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2A44" w14:textId="77777777" w:rsidR="00367AF8" w:rsidRPr="00BF071F" w:rsidRDefault="00367AF8" w:rsidP="00367AF8">
      <w:pPr>
        <w:jc w:val="center"/>
        <w:rPr>
          <w:rFonts w:eastAsia="Aptos" w:cs="Arial"/>
          <w:bCs/>
          <w:szCs w:val="24"/>
        </w:rPr>
      </w:pPr>
      <w:r w:rsidRPr="00BF071F">
        <w:rPr>
          <w:rFonts w:eastAsia="Aptos" w:cs="Arial"/>
          <w:noProof/>
          <w:szCs w:val="24"/>
        </w:rPr>
        <w:drawing>
          <wp:inline distT="0" distB="0" distL="0" distR="0" wp14:anchorId="24476822" wp14:editId="627296BF">
            <wp:extent cx="2933700" cy="1114425"/>
            <wp:effectExtent l="0" t="0" r="0" b="9525"/>
            <wp:docPr id="1945650025" name="Imagen 2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6583B" w14:textId="77777777" w:rsidR="00367AF8" w:rsidRPr="00BF071F" w:rsidRDefault="00367AF8" w:rsidP="00367AF8">
      <w:pPr>
        <w:jc w:val="center"/>
        <w:rPr>
          <w:rFonts w:eastAsia="Aptos" w:cs="Arial"/>
          <w:bCs/>
          <w:szCs w:val="24"/>
        </w:rPr>
      </w:pPr>
    </w:p>
    <w:p w14:paraId="1433ADFF" w14:textId="77777777" w:rsidR="00367AF8" w:rsidRPr="00BF071F" w:rsidRDefault="00367AF8" w:rsidP="00367AF8">
      <w:pPr>
        <w:jc w:val="center"/>
        <w:rPr>
          <w:rFonts w:eastAsia="Aptos" w:cs="Arial"/>
          <w:b/>
          <w:szCs w:val="24"/>
        </w:rPr>
      </w:pPr>
      <w:r w:rsidRPr="00BF071F">
        <w:rPr>
          <w:rFonts w:eastAsia="Aptos" w:cs="Arial"/>
          <w:b/>
          <w:szCs w:val="24"/>
        </w:rPr>
        <w:t>Universidad de Costa Rica</w:t>
      </w:r>
    </w:p>
    <w:p w14:paraId="1DA6CBF5" w14:textId="77777777" w:rsidR="00367AF8" w:rsidRPr="00BF071F" w:rsidRDefault="00367AF8" w:rsidP="00367AF8">
      <w:pPr>
        <w:jc w:val="center"/>
        <w:rPr>
          <w:rFonts w:eastAsia="Aptos" w:cs="Arial"/>
          <w:b/>
          <w:szCs w:val="24"/>
        </w:rPr>
      </w:pPr>
    </w:p>
    <w:p w14:paraId="22EB31F3" w14:textId="77777777" w:rsidR="00367AF8" w:rsidRPr="00BF071F" w:rsidRDefault="00367AF8" w:rsidP="00367AF8">
      <w:pPr>
        <w:jc w:val="center"/>
        <w:rPr>
          <w:rFonts w:eastAsia="Aptos" w:cs="Arial"/>
          <w:b/>
          <w:szCs w:val="24"/>
        </w:rPr>
      </w:pPr>
      <w:r w:rsidRPr="00BF071F">
        <w:rPr>
          <w:rFonts w:eastAsia="Aptos" w:cs="Arial"/>
          <w:b/>
          <w:szCs w:val="24"/>
        </w:rPr>
        <w:t>Sede del Caribe</w:t>
      </w:r>
    </w:p>
    <w:p w14:paraId="33E7F6BE" w14:textId="77777777" w:rsidR="00367AF8" w:rsidRPr="00BF071F" w:rsidRDefault="00367AF8" w:rsidP="00367AF8">
      <w:pPr>
        <w:jc w:val="center"/>
        <w:rPr>
          <w:rFonts w:eastAsia="Aptos" w:cs="Arial"/>
          <w:bCs/>
          <w:szCs w:val="24"/>
        </w:rPr>
      </w:pPr>
    </w:p>
    <w:p w14:paraId="64F1AB17" w14:textId="3E0DE880" w:rsidR="00367AF8" w:rsidRPr="00BF071F" w:rsidRDefault="00367AF8" w:rsidP="00367AF8">
      <w:pPr>
        <w:jc w:val="center"/>
        <w:rPr>
          <w:rFonts w:eastAsia="Aptos" w:cs="Arial"/>
          <w:bCs/>
          <w:szCs w:val="24"/>
        </w:rPr>
      </w:pPr>
      <w:r w:rsidRPr="00BF071F">
        <w:rPr>
          <w:rFonts w:eastAsia="Aptos" w:cs="Arial"/>
          <w:bCs/>
          <w:szCs w:val="24"/>
        </w:rPr>
        <w:t>IF710</w:t>
      </w:r>
      <w:r w:rsidR="00B75FD3">
        <w:rPr>
          <w:rFonts w:eastAsia="Aptos" w:cs="Arial"/>
          <w:bCs/>
          <w:szCs w:val="24"/>
        </w:rPr>
        <w:t>3</w:t>
      </w:r>
      <w:r w:rsidRPr="00BF071F">
        <w:rPr>
          <w:rFonts w:eastAsia="Aptos" w:cs="Arial"/>
          <w:bCs/>
          <w:szCs w:val="24"/>
        </w:rPr>
        <w:t>-</w:t>
      </w:r>
      <w:r w:rsidR="00B75FD3">
        <w:rPr>
          <w:rFonts w:eastAsia="Aptos" w:cs="Arial"/>
          <w:bCs/>
          <w:szCs w:val="24"/>
        </w:rPr>
        <w:t>Sistemas expertos</w:t>
      </w:r>
    </w:p>
    <w:p w14:paraId="263D89EB" w14:textId="77777777" w:rsidR="00367AF8" w:rsidRPr="00BF071F" w:rsidRDefault="00367AF8" w:rsidP="00367AF8">
      <w:pPr>
        <w:jc w:val="center"/>
        <w:rPr>
          <w:rFonts w:eastAsia="Aptos" w:cs="Arial"/>
          <w:bCs/>
          <w:szCs w:val="24"/>
        </w:rPr>
      </w:pPr>
      <w:r w:rsidRPr="00BF071F">
        <w:rPr>
          <w:rFonts w:eastAsia="Aptos" w:cs="Arial"/>
          <w:bCs/>
          <w:szCs w:val="24"/>
        </w:rPr>
        <w:t>Documento de diseño</w:t>
      </w:r>
    </w:p>
    <w:p w14:paraId="21E0B9D1" w14:textId="77777777" w:rsidR="00367AF8" w:rsidRPr="00BF071F" w:rsidRDefault="00367AF8" w:rsidP="00367AF8">
      <w:pPr>
        <w:jc w:val="center"/>
        <w:rPr>
          <w:rFonts w:eastAsia="Aptos" w:cs="Arial"/>
          <w:b/>
          <w:szCs w:val="24"/>
        </w:rPr>
      </w:pPr>
      <w:r w:rsidRPr="00BF071F">
        <w:rPr>
          <w:rFonts w:eastAsia="Aptos" w:cs="Arial"/>
          <w:b/>
          <w:szCs w:val="24"/>
        </w:rPr>
        <w:t>Estudiante:</w:t>
      </w:r>
    </w:p>
    <w:p w14:paraId="4545384E" w14:textId="77777777" w:rsidR="00367AF8" w:rsidRPr="00BF071F" w:rsidRDefault="00367AF8" w:rsidP="00367AF8">
      <w:pPr>
        <w:jc w:val="center"/>
        <w:rPr>
          <w:rFonts w:eastAsia="Aptos" w:cs="Arial"/>
          <w:bCs/>
          <w:szCs w:val="24"/>
        </w:rPr>
      </w:pPr>
      <w:r w:rsidRPr="00BF071F">
        <w:rPr>
          <w:rFonts w:eastAsia="Aptos" w:cs="Arial"/>
          <w:bCs/>
          <w:szCs w:val="24"/>
        </w:rPr>
        <w:t>Keyron Ortiz Zuñiga C25728</w:t>
      </w:r>
    </w:p>
    <w:p w14:paraId="0B8DD6B7" w14:textId="77777777" w:rsidR="00367AF8" w:rsidRPr="00BF071F" w:rsidRDefault="00367AF8" w:rsidP="00367AF8">
      <w:pPr>
        <w:jc w:val="center"/>
        <w:rPr>
          <w:rFonts w:eastAsia="Aptos" w:cs="Arial"/>
          <w:bCs/>
          <w:szCs w:val="24"/>
        </w:rPr>
      </w:pPr>
    </w:p>
    <w:p w14:paraId="5B72DDCE" w14:textId="77777777" w:rsidR="00367AF8" w:rsidRPr="00BF071F" w:rsidRDefault="00367AF8" w:rsidP="00367AF8">
      <w:pPr>
        <w:jc w:val="center"/>
        <w:rPr>
          <w:rFonts w:eastAsia="Aptos" w:cs="Arial"/>
          <w:b/>
          <w:szCs w:val="24"/>
        </w:rPr>
      </w:pPr>
      <w:r w:rsidRPr="00BF071F">
        <w:rPr>
          <w:rFonts w:eastAsia="Aptos" w:cs="Arial"/>
          <w:b/>
          <w:szCs w:val="24"/>
        </w:rPr>
        <w:t>Docente:</w:t>
      </w:r>
    </w:p>
    <w:p w14:paraId="60B411EF" w14:textId="1221D215" w:rsidR="00367AF8" w:rsidRPr="00BF071F" w:rsidRDefault="00B35EE7" w:rsidP="00367AF8">
      <w:pPr>
        <w:jc w:val="center"/>
        <w:rPr>
          <w:rFonts w:eastAsia="Aptos" w:cs="Arial"/>
          <w:bCs/>
          <w:szCs w:val="24"/>
        </w:rPr>
      </w:pPr>
      <w:r w:rsidRPr="00B35EE7">
        <w:rPr>
          <w:rFonts w:eastAsia="Aptos" w:cs="Arial"/>
          <w:b/>
          <w:bCs/>
          <w:szCs w:val="24"/>
        </w:rPr>
        <w:t> </w:t>
      </w:r>
      <w:r w:rsidRPr="00B35EE7">
        <w:rPr>
          <w:rFonts w:eastAsia="Aptos" w:cs="Arial"/>
          <w:bCs/>
          <w:szCs w:val="24"/>
        </w:rPr>
        <w:t>Rolando Herrera Sánchez</w:t>
      </w:r>
    </w:p>
    <w:p w14:paraId="7720DF74" w14:textId="77777777" w:rsidR="00367AF8" w:rsidRPr="00BF071F" w:rsidRDefault="00367AF8" w:rsidP="00367AF8">
      <w:pPr>
        <w:jc w:val="center"/>
        <w:rPr>
          <w:rFonts w:eastAsia="Aptos" w:cs="Arial"/>
          <w:b/>
          <w:szCs w:val="24"/>
        </w:rPr>
      </w:pPr>
      <w:r w:rsidRPr="00BF071F">
        <w:rPr>
          <w:rFonts w:eastAsia="Aptos" w:cs="Arial"/>
          <w:b/>
          <w:szCs w:val="24"/>
        </w:rPr>
        <w:t>IC-2025</w:t>
      </w:r>
    </w:p>
    <w:p w14:paraId="432958FB" w14:textId="77777777" w:rsidR="00367AF8" w:rsidRPr="00BF071F" w:rsidRDefault="00367AF8" w:rsidP="00367AF8">
      <w:pPr>
        <w:jc w:val="center"/>
        <w:rPr>
          <w:rFonts w:cs="Arial"/>
          <w:b/>
          <w:bCs/>
          <w:szCs w:val="24"/>
          <w:lang w:val="es-MX"/>
        </w:rPr>
      </w:pPr>
    </w:p>
    <w:p w14:paraId="78798923" w14:textId="602E9C9F" w:rsidR="004324C2" w:rsidRDefault="004324C2" w:rsidP="004324C2">
      <w:pPr>
        <w:rPr>
          <w:b/>
          <w:bCs/>
        </w:rPr>
      </w:pPr>
    </w:p>
    <w:p w14:paraId="4E378115" w14:textId="77777777" w:rsidR="004324C2" w:rsidRDefault="004324C2" w:rsidP="00B35EE7">
      <w:pPr>
        <w:ind w:firstLine="0"/>
        <w:rPr>
          <w:b/>
          <w:bCs/>
        </w:rPr>
      </w:pPr>
    </w:p>
    <w:p w14:paraId="612D46FC" w14:textId="77777777" w:rsidR="00B35EE7" w:rsidRDefault="00B35EE7" w:rsidP="00B35EE7">
      <w:pPr>
        <w:ind w:firstLine="0"/>
        <w:rPr>
          <w:b/>
          <w:bCs/>
        </w:rPr>
      </w:pPr>
    </w:p>
    <w:p w14:paraId="75879B7F" w14:textId="77777777" w:rsidR="004324C2" w:rsidRDefault="004324C2" w:rsidP="004324C2">
      <w:pPr>
        <w:rPr>
          <w:b/>
          <w:bCs/>
        </w:rPr>
      </w:pPr>
    </w:p>
    <w:p w14:paraId="403C1D48" w14:textId="77777777" w:rsidR="004324C2" w:rsidRPr="004324C2" w:rsidRDefault="004324C2" w:rsidP="004324C2"/>
    <w:p w14:paraId="698EEC76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lastRenderedPageBreak/>
        <w:t>1. Introducción</w:t>
      </w:r>
    </w:p>
    <w:p w14:paraId="2B1268AC" w14:textId="77777777" w:rsidR="004324C2" w:rsidRDefault="004324C2" w:rsidP="004324C2">
      <w:r w:rsidRPr="004324C2">
        <w:t xml:space="preserve">Este proyecto tiene como objetivo implementar un sistema de detección y comparación de objetos en tiempo real, utilizando el modelo </w:t>
      </w:r>
      <w:proofErr w:type="spellStart"/>
      <w:r w:rsidRPr="004324C2">
        <w:t>preentrenado</w:t>
      </w:r>
      <w:proofErr w:type="spellEnd"/>
      <w:r w:rsidRPr="004324C2">
        <w:t xml:space="preserve"> </w:t>
      </w:r>
      <w:proofErr w:type="spellStart"/>
      <w:r w:rsidRPr="004324C2">
        <w:t>Shoe</w:t>
      </w:r>
      <w:proofErr w:type="spellEnd"/>
      <w:r w:rsidRPr="004324C2">
        <w:t xml:space="preserve"> de </w:t>
      </w:r>
      <w:proofErr w:type="spellStart"/>
      <w:r w:rsidRPr="004324C2">
        <w:t>Mediapipe</w:t>
      </w:r>
      <w:proofErr w:type="spellEnd"/>
      <w:r w:rsidRPr="004324C2">
        <w:t xml:space="preserve"> </w:t>
      </w:r>
      <w:proofErr w:type="spellStart"/>
      <w:r w:rsidRPr="004324C2">
        <w:t>Objectron</w:t>
      </w:r>
      <w:proofErr w:type="spellEnd"/>
      <w:r w:rsidRPr="004324C2">
        <w:t>. Se plantea como caso de aplicación el análisis del posicionamiento y dirección de dos zapatillas deportivas dentro del rango de una cámara, lo cual puede extrapolarse a contextos como el análisis de movimientos en patrones de baile, vigilancia o postura corporal.</w:t>
      </w:r>
    </w:p>
    <w:p w14:paraId="71BAC58D" w14:textId="11B332B3" w:rsidR="00037D04" w:rsidRPr="004324C2" w:rsidRDefault="002B7EA3" w:rsidP="004324C2">
      <w:r>
        <w:rPr>
          <w:noProof/>
        </w:rPr>
        <w:drawing>
          <wp:inline distT="0" distB="0" distL="0" distR="0" wp14:anchorId="0D50B5DD" wp14:editId="05574BB1">
            <wp:extent cx="4678878" cy="4472122"/>
            <wp:effectExtent l="0" t="0" r="7620" b="5080"/>
            <wp:docPr id="773705873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5873" name="Imagen 1" descr="Imagen de la pantalla de un comput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4" t="7192" b="46646"/>
                    <a:stretch/>
                  </pic:blipFill>
                  <pic:spPr bwMode="auto">
                    <a:xfrm>
                      <a:off x="0" y="0"/>
                      <a:ext cx="4687595" cy="448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66759" w14:textId="5AC55A86" w:rsidR="004324C2" w:rsidRPr="004324C2" w:rsidRDefault="004324C2" w:rsidP="004324C2"/>
    <w:p w14:paraId="33F7AB82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2. Tecnología utilizada</w:t>
      </w:r>
    </w:p>
    <w:p w14:paraId="3F7B5C8A" w14:textId="77777777" w:rsidR="004324C2" w:rsidRPr="004324C2" w:rsidRDefault="004324C2" w:rsidP="004324C2">
      <w:pPr>
        <w:numPr>
          <w:ilvl w:val="0"/>
          <w:numId w:val="1"/>
        </w:numPr>
      </w:pPr>
      <w:proofErr w:type="spellStart"/>
      <w:r w:rsidRPr="004324C2">
        <w:rPr>
          <w:b/>
          <w:bCs/>
        </w:rPr>
        <w:t>Mediapipe</w:t>
      </w:r>
      <w:proofErr w:type="spellEnd"/>
      <w:r w:rsidRPr="004324C2">
        <w:rPr>
          <w:b/>
          <w:bCs/>
        </w:rPr>
        <w:t xml:space="preserve"> </w:t>
      </w:r>
      <w:proofErr w:type="spellStart"/>
      <w:r w:rsidRPr="004324C2">
        <w:rPr>
          <w:b/>
          <w:bCs/>
        </w:rPr>
        <w:t>Objectron</w:t>
      </w:r>
      <w:proofErr w:type="spellEnd"/>
      <w:r w:rsidRPr="004324C2">
        <w:t>: Modelo de Google para detección de objetos 3D con estimación de pose.</w:t>
      </w:r>
    </w:p>
    <w:p w14:paraId="7A99EA74" w14:textId="77777777" w:rsidR="004324C2" w:rsidRPr="004324C2" w:rsidRDefault="004324C2" w:rsidP="004324C2">
      <w:pPr>
        <w:numPr>
          <w:ilvl w:val="0"/>
          <w:numId w:val="1"/>
        </w:numPr>
      </w:pPr>
      <w:proofErr w:type="spellStart"/>
      <w:r w:rsidRPr="004324C2">
        <w:rPr>
          <w:b/>
          <w:bCs/>
        </w:rPr>
        <w:t>OpenCV</w:t>
      </w:r>
      <w:proofErr w:type="spellEnd"/>
      <w:r w:rsidRPr="004324C2">
        <w:t>: Para visualización en tiempo real y procesamiento de video.</w:t>
      </w:r>
    </w:p>
    <w:p w14:paraId="7DC4598D" w14:textId="77777777" w:rsidR="004324C2" w:rsidRPr="004324C2" w:rsidRDefault="004324C2" w:rsidP="004324C2">
      <w:pPr>
        <w:numPr>
          <w:ilvl w:val="0"/>
          <w:numId w:val="1"/>
        </w:numPr>
      </w:pPr>
      <w:r w:rsidRPr="004324C2">
        <w:rPr>
          <w:b/>
          <w:bCs/>
        </w:rPr>
        <w:lastRenderedPageBreak/>
        <w:t>Python 3.10</w:t>
      </w:r>
      <w:r w:rsidRPr="004324C2">
        <w:t>: Lenguaje de programación usado para la implementación.</w:t>
      </w:r>
    </w:p>
    <w:p w14:paraId="70AC6856" w14:textId="77777777" w:rsidR="004324C2" w:rsidRPr="004324C2" w:rsidRDefault="004324C2" w:rsidP="004324C2">
      <w:pPr>
        <w:numPr>
          <w:ilvl w:val="0"/>
          <w:numId w:val="1"/>
        </w:numPr>
      </w:pPr>
      <w:proofErr w:type="spellStart"/>
      <w:r w:rsidRPr="004324C2">
        <w:rPr>
          <w:b/>
          <w:bCs/>
        </w:rPr>
        <w:t>NumPy</w:t>
      </w:r>
      <w:proofErr w:type="spellEnd"/>
      <w:r w:rsidRPr="004324C2">
        <w:t>: Para operaciones vectoriales y cálculo matemático.</w:t>
      </w:r>
    </w:p>
    <w:p w14:paraId="212B9DA9" w14:textId="6DCFDFB0" w:rsidR="004324C2" w:rsidRPr="004324C2" w:rsidRDefault="004324C2" w:rsidP="004324C2"/>
    <w:p w14:paraId="214C1DF6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3. Descripción del sistema</w:t>
      </w:r>
    </w:p>
    <w:p w14:paraId="00261760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3.1 Detección de zapatillas</w:t>
      </w:r>
    </w:p>
    <w:p w14:paraId="505B6968" w14:textId="77777777" w:rsidR="004324C2" w:rsidRPr="004324C2" w:rsidRDefault="004324C2" w:rsidP="004324C2">
      <w:r w:rsidRPr="004324C2">
        <w:t xml:space="preserve">El sistema detecta hasta dos zapatillas deportivas usando el modelo </w:t>
      </w:r>
      <w:proofErr w:type="spellStart"/>
      <w:r w:rsidRPr="004324C2">
        <w:t>Shoe</w:t>
      </w:r>
      <w:proofErr w:type="spellEnd"/>
      <w:r w:rsidRPr="004324C2">
        <w:t xml:space="preserve"> de </w:t>
      </w:r>
      <w:proofErr w:type="spellStart"/>
      <w:r w:rsidRPr="004324C2">
        <w:t>Objectron</w:t>
      </w:r>
      <w:proofErr w:type="spellEnd"/>
      <w:r w:rsidRPr="004324C2">
        <w:t>. Este modelo devuelve:</w:t>
      </w:r>
    </w:p>
    <w:p w14:paraId="5DE7A913" w14:textId="77777777" w:rsidR="004324C2" w:rsidRPr="004324C2" w:rsidRDefault="004324C2" w:rsidP="004324C2">
      <w:pPr>
        <w:numPr>
          <w:ilvl w:val="0"/>
          <w:numId w:val="2"/>
        </w:numPr>
      </w:pPr>
      <w:r w:rsidRPr="004324C2">
        <w:t xml:space="preserve">Una </w:t>
      </w:r>
      <w:r w:rsidRPr="004324C2">
        <w:rPr>
          <w:b/>
          <w:bCs/>
        </w:rPr>
        <w:t>caja 3D</w:t>
      </w:r>
      <w:r w:rsidRPr="004324C2">
        <w:t xml:space="preserve"> con pose estimada.</w:t>
      </w:r>
    </w:p>
    <w:p w14:paraId="1B4E3484" w14:textId="77777777" w:rsidR="004324C2" w:rsidRPr="004324C2" w:rsidRDefault="004324C2" w:rsidP="004324C2">
      <w:pPr>
        <w:numPr>
          <w:ilvl w:val="0"/>
          <w:numId w:val="2"/>
        </w:numPr>
      </w:pPr>
      <w:r w:rsidRPr="004324C2">
        <w:t xml:space="preserve">Un vector de </w:t>
      </w:r>
      <w:r w:rsidRPr="004324C2">
        <w:rPr>
          <w:b/>
          <w:bCs/>
        </w:rPr>
        <w:t>rotación</w:t>
      </w:r>
      <w:r w:rsidRPr="004324C2">
        <w:t xml:space="preserve"> (matriz 3x3) y </w:t>
      </w:r>
      <w:r w:rsidRPr="004324C2">
        <w:rPr>
          <w:b/>
          <w:bCs/>
        </w:rPr>
        <w:t>traslación</w:t>
      </w:r>
      <w:r w:rsidRPr="004324C2">
        <w:t xml:space="preserve"> (posición relativa 3D).</w:t>
      </w:r>
    </w:p>
    <w:p w14:paraId="22417409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3.2 Extracción de posición y orientación</w:t>
      </w:r>
    </w:p>
    <w:p w14:paraId="440D4D11" w14:textId="77777777" w:rsidR="004324C2" w:rsidRPr="004324C2" w:rsidRDefault="004324C2" w:rsidP="004324C2">
      <w:r w:rsidRPr="004324C2">
        <w:t>Se extraen:</w:t>
      </w:r>
    </w:p>
    <w:p w14:paraId="4D52702C" w14:textId="77777777" w:rsidR="004324C2" w:rsidRPr="004324C2" w:rsidRDefault="004324C2" w:rsidP="004324C2">
      <w:pPr>
        <w:numPr>
          <w:ilvl w:val="0"/>
          <w:numId w:val="3"/>
        </w:numPr>
      </w:pPr>
      <w:r w:rsidRPr="004324C2">
        <w:rPr>
          <w:b/>
          <w:bCs/>
        </w:rPr>
        <w:t>Posición</w:t>
      </w:r>
      <w:r w:rsidRPr="004324C2">
        <w:t>: coordenadas 3D de cada zapato (</w:t>
      </w:r>
      <w:proofErr w:type="spellStart"/>
      <w:r w:rsidRPr="004324C2">
        <w:t>translation</w:t>
      </w:r>
      <w:proofErr w:type="spellEnd"/>
      <w:r w:rsidRPr="004324C2">
        <w:t>).</w:t>
      </w:r>
    </w:p>
    <w:p w14:paraId="6EA63082" w14:textId="77777777" w:rsidR="004324C2" w:rsidRPr="004324C2" w:rsidRDefault="004324C2" w:rsidP="004324C2">
      <w:pPr>
        <w:numPr>
          <w:ilvl w:val="0"/>
          <w:numId w:val="3"/>
        </w:numPr>
      </w:pPr>
      <w:r w:rsidRPr="004324C2">
        <w:rPr>
          <w:b/>
          <w:bCs/>
        </w:rPr>
        <w:t>Orientación</w:t>
      </w:r>
      <w:r w:rsidRPr="004324C2">
        <w:t>: componente del eje Z del vector de rotación, que indica hacia dónde apunta el objeto.</w:t>
      </w:r>
    </w:p>
    <w:p w14:paraId="789FD3F9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3.3 Visualización</w:t>
      </w:r>
    </w:p>
    <w:p w14:paraId="2693F543" w14:textId="77777777" w:rsidR="004324C2" w:rsidRPr="004324C2" w:rsidRDefault="004324C2" w:rsidP="004324C2">
      <w:r w:rsidRPr="004324C2">
        <w:t>Se muestran en pantalla:</w:t>
      </w:r>
    </w:p>
    <w:p w14:paraId="1534E448" w14:textId="77777777" w:rsidR="004324C2" w:rsidRPr="004324C2" w:rsidRDefault="004324C2" w:rsidP="004324C2">
      <w:pPr>
        <w:numPr>
          <w:ilvl w:val="0"/>
          <w:numId w:val="4"/>
        </w:numPr>
      </w:pPr>
      <w:r w:rsidRPr="004324C2">
        <w:t>Número de zapato (1 o 2).</w:t>
      </w:r>
    </w:p>
    <w:p w14:paraId="292668F0" w14:textId="51B58AB9" w:rsidR="004324C2" w:rsidRPr="004324C2" w:rsidRDefault="004324C2" w:rsidP="004324C2">
      <w:pPr>
        <w:numPr>
          <w:ilvl w:val="0"/>
          <w:numId w:val="4"/>
        </w:numPr>
      </w:pPr>
      <w:r w:rsidRPr="004324C2">
        <w:t>Dirección estimada (ej. "derecha", "izquierda", "frente")</w:t>
      </w:r>
    </w:p>
    <w:p w14:paraId="41947D4E" w14:textId="77777777" w:rsidR="004324C2" w:rsidRPr="004324C2" w:rsidRDefault="004324C2" w:rsidP="004324C2">
      <w:pPr>
        <w:numPr>
          <w:ilvl w:val="0"/>
          <w:numId w:val="4"/>
        </w:numPr>
      </w:pPr>
      <w:r w:rsidRPr="004324C2">
        <w:t>Distancia 3D entre zapatillas.</w:t>
      </w:r>
    </w:p>
    <w:p w14:paraId="7897E310" w14:textId="77777777" w:rsidR="004324C2" w:rsidRPr="004324C2" w:rsidRDefault="004324C2" w:rsidP="004324C2">
      <w:pPr>
        <w:numPr>
          <w:ilvl w:val="0"/>
          <w:numId w:val="4"/>
        </w:numPr>
      </w:pPr>
      <w:r w:rsidRPr="004324C2">
        <w:t>Diferencia de orientación en grados.</w:t>
      </w:r>
    </w:p>
    <w:p w14:paraId="75EED2D2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3.4 Detección de movimiento</w:t>
      </w:r>
    </w:p>
    <w:p w14:paraId="661AC5C9" w14:textId="77777777" w:rsidR="004324C2" w:rsidRPr="004324C2" w:rsidRDefault="004324C2" w:rsidP="004324C2">
      <w:r w:rsidRPr="004324C2">
        <w:t xml:space="preserve">Se compara la posición actual con la del </w:t>
      </w:r>
      <w:proofErr w:type="spellStart"/>
      <w:r w:rsidRPr="004324C2">
        <w:t>frame</w:t>
      </w:r>
      <w:proofErr w:type="spellEnd"/>
      <w:r w:rsidRPr="004324C2">
        <w:t xml:space="preserve"> anterior:</w:t>
      </w:r>
    </w:p>
    <w:p w14:paraId="2C22A7D5" w14:textId="77777777" w:rsidR="004324C2" w:rsidRPr="004324C2" w:rsidRDefault="004324C2" w:rsidP="004324C2">
      <w:pPr>
        <w:numPr>
          <w:ilvl w:val="0"/>
          <w:numId w:val="5"/>
        </w:numPr>
      </w:pPr>
      <w:r w:rsidRPr="004324C2">
        <w:t>Si hay un desplazamiento mayor a 3 cm, se muestra "Movimiento detectado".</w:t>
      </w:r>
    </w:p>
    <w:p w14:paraId="488D5ADD" w14:textId="77777777" w:rsidR="004324C2" w:rsidRPr="004324C2" w:rsidRDefault="004324C2" w:rsidP="004324C2">
      <w:pPr>
        <w:numPr>
          <w:ilvl w:val="0"/>
          <w:numId w:val="5"/>
        </w:numPr>
      </w:pPr>
      <w:r w:rsidRPr="004324C2">
        <w:lastRenderedPageBreak/>
        <w:t>Si no, se muestra "Posición estable".</w:t>
      </w:r>
    </w:p>
    <w:p w14:paraId="71E3AADF" w14:textId="10502609" w:rsidR="004324C2" w:rsidRPr="004324C2" w:rsidRDefault="004324C2" w:rsidP="004324C2"/>
    <w:p w14:paraId="461F1E01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4. Resultados y aplicación</w:t>
      </w:r>
    </w:p>
    <w:p w14:paraId="32CEE2E8" w14:textId="77777777" w:rsidR="004324C2" w:rsidRPr="004324C2" w:rsidRDefault="004324C2" w:rsidP="004324C2">
      <w:r w:rsidRPr="004324C2">
        <w:t>El sistema es capaz de detectar dos zapatillas desde distintos ángulos (preferiblemente lateral) y calcular con precisión relativa:</w:t>
      </w:r>
    </w:p>
    <w:p w14:paraId="45E3B041" w14:textId="77777777" w:rsidR="004324C2" w:rsidRPr="004324C2" w:rsidRDefault="004324C2" w:rsidP="004324C2">
      <w:pPr>
        <w:numPr>
          <w:ilvl w:val="0"/>
          <w:numId w:val="6"/>
        </w:numPr>
      </w:pPr>
      <w:r w:rsidRPr="004324C2">
        <w:t>Si están alineadas.</w:t>
      </w:r>
    </w:p>
    <w:p w14:paraId="4AED7C83" w14:textId="77777777" w:rsidR="004324C2" w:rsidRPr="004324C2" w:rsidRDefault="004324C2" w:rsidP="004324C2">
      <w:pPr>
        <w:numPr>
          <w:ilvl w:val="0"/>
          <w:numId w:val="6"/>
        </w:numPr>
      </w:pPr>
      <w:r w:rsidRPr="004324C2">
        <w:t>Si apuntan en direcciones diferentes.</w:t>
      </w:r>
    </w:p>
    <w:p w14:paraId="13CE91B2" w14:textId="77777777" w:rsidR="004324C2" w:rsidRPr="004324C2" w:rsidRDefault="004324C2" w:rsidP="004324C2">
      <w:pPr>
        <w:numPr>
          <w:ilvl w:val="0"/>
          <w:numId w:val="6"/>
        </w:numPr>
      </w:pPr>
      <w:r w:rsidRPr="004324C2">
        <w:t>Si una gira respecto a la otra.</w:t>
      </w:r>
    </w:p>
    <w:p w14:paraId="76B826EA" w14:textId="77777777" w:rsidR="004324C2" w:rsidRPr="004324C2" w:rsidRDefault="004324C2" w:rsidP="004324C2">
      <w:r w:rsidRPr="004324C2">
        <w:t>Esto permite extender el sistema a:</w:t>
      </w:r>
    </w:p>
    <w:p w14:paraId="11B9C344" w14:textId="77777777" w:rsidR="004324C2" w:rsidRPr="004324C2" w:rsidRDefault="004324C2" w:rsidP="004324C2">
      <w:pPr>
        <w:numPr>
          <w:ilvl w:val="0"/>
          <w:numId w:val="7"/>
        </w:numPr>
      </w:pPr>
      <w:r w:rsidRPr="004324C2">
        <w:t>Reconocimiento de patrones de paso o baile.</w:t>
      </w:r>
    </w:p>
    <w:p w14:paraId="1E84BCAE" w14:textId="77777777" w:rsidR="004324C2" w:rsidRPr="004324C2" w:rsidRDefault="004324C2" w:rsidP="004324C2">
      <w:pPr>
        <w:numPr>
          <w:ilvl w:val="0"/>
          <w:numId w:val="7"/>
        </w:numPr>
      </w:pPr>
      <w:r w:rsidRPr="004324C2">
        <w:t>Evaluación de postura corporal (ergonomía, deportes).</w:t>
      </w:r>
    </w:p>
    <w:p w14:paraId="654722CB" w14:textId="77777777" w:rsidR="004324C2" w:rsidRPr="004324C2" w:rsidRDefault="004324C2" w:rsidP="004324C2">
      <w:pPr>
        <w:numPr>
          <w:ilvl w:val="0"/>
          <w:numId w:val="7"/>
        </w:numPr>
      </w:pPr>
      <w:r w:rsidRPr="004324C2">
        <w:t>Sistemas de vigilancia por análisis de movimiento de pies.</w:t>
      </w:r>
    </w:p>
    <w:p w14:paraId="750EBFCD" w14:textId="35EAEB42" w:rsidR="004324C2" w:rsidRPr="004324C2" w:rsidRDefault="004324C2" w:rsidP="004324C2"/>
    <w:p w14:paraId="51E1178E" w14:textId="77777777" w:rsidR="004324C2" w:rsidRPr="004324C2" w:rsidRDefault="004324C2" w:rsidP="004324C2">
      <w:pPr>
        <w:rPr>
          <w:b/>
          <w:bCs/>
        </w:rPr>
      </w:pPr>
      <w:r w:rsidRPr="004324C2">
        <w:rPr>
          <w:b/>
          <w:bCs/>
        </w:rPr>
        <w:t>5. Limitaciones</w:t>
      </w:r>
    </w:p>
    <w:p w14:paraId="435174A2" w14:textId="77777777" w:rsidR="004324C2" w:rsidRPr="004324C2" w:rsidRDefault="004324C2" w:rsidP="004324C2">
      <w:pPr>
        <w:numPr>
          <w:ilvl w:val="0"/>
          <w:numId w:val="8"/>
        </w:numPr>
      </w:pPr>
      <w:proofErr w:type="spellStart"/>
      <w:r w:rsidRPr="004324C2">
        <w:t>Objectron</w:t>
      </w:r>
      <w:proofErr w:type="spellEnd"/>
      <w:r w:rsidRPr="004324C2">
        <w:t xml:space="preserve"> </w:t>
      </w:r>
      <w:proofErr w:type="spellStart"/>
      <w:r w:rsidRPr="004324C2">
        <w:t>Shoe</w:t>
      </w:r>
      <w:proofErr w:type="spellEnd"/>
      <w:r w:rsidRPr="004324C2">
        <w:t xml:space="preserve"> funciona mejor con vistas laterales. Las vistas frontales o desde arriba pueden fallar.</w:t>
      </w:r>
    </w:p>
    <w:p w14:paraId="26F440B9" w14:textId="77777777" w:rsidR="004324C2" w:rsidRPr="004324C2" w:rsidRDefault="004324C2" w:rsidP="004324C2">
      <w:pPr>
        <w:numPr>
          <w:ilvl w:val="0"/>
          <w:numId w:val="8"/>
        </w:numPr>
      </w:pPr>
      <w:r w:rsidRPr="004324C2">
        <w:t>La distancia 3D depende de la calidad de la cámara y puede tener un margen de error.</w:t>
      </w:r>
    </w:p>
    <w:p w14:paraId="0363B2D5" w14:textId="77777777" w:rsidR="004324C2" w:rsidRDefault="004324C2" w:rsidP="004324C2">
      <w:pPr>
        <w:numPr>
          <w:ilvl w:val="0"/>
          <w:numId w:val="8"/>
        </w:numPr>
      </w:pPr>
      <w:r w:rsidRPr="004324C2">
        <w:t xml:space="preserve">No se entrena un modelo desde cero porque </w:t>
      </w:r>
      <w:proofErr w:type="spellStart"/>
      <w:r w:rsidRPr="004324C2">
        <w:t>Shoe</w:t>
      </w:r>
      <w:proofErr w:type="spellEnd"/>
      <w:r w:rsidRPr="004324C2">
        <w:t xml:space="preserve"> es una categoría soportada oficialmente por </w:t>
      </w:r>
      <w:proofErr w:type="spellStart"/>
      <w:r w:rsidRPr="004324C2">
        <w:t>Mediapipe</w:t>
      </w:r>
      <w:proofErr w:type="spellEnd"/>
      <w:r w:rsidRPr="004324C2">
        <w:t xml:space="preserve"> </w:t>
      </w:r>
      <w:proofErr w:type="spellStart"/>
      <w:r w:rsidRPr="004324C2">
        <w:t>Objectron</w:t>
      </w:r>
      <w:proofErr w:type="spellEnd"/>
      <w:r w:rsidRPr="004324C2">
        <w:t xml:space="preserve"> (como permite el enunciado).</w:t>
      </w:r>
    </w:p>
    <w:p w14:paraId="4AEC42E6" w14:textId="77777777" w:rsidR="00050E64" w:rsidRDefault="00050E64" w:rsidP="00050E64"/>
    <w:p w14:paraId="0212F645" w14:textId="77777777" w:rsidR="00050E64" w:rsidRDefault="00050E64" w:rsidP="00050E64"/>
    <w:p w14:paraId="759C33C0" w14:textId="77777777" w:rsidR="00050E64" w:rsidRDefault="00050E64" w:rsidP="00050E64"/>
    <w:p w14:paraId="07487A22" w14:textId="32ECF567" w:rsidR="00050E64" w:rsidRDefault="00027EAF" w:rsidP="00050E64">
      <w:pPr>
        <w:rPr>
          <w:b/>
          <w:bCs/>
        </w:rPr>
      </w:pPr>
      <w:r w:rsidRPr="00027EAF">
        <w:rPr>
          <w:b/>
          <w:bCs/>
        </w:rPr>
        <w:lastRenderedPageBreak/>
        <w:t>6. Código del proyecto</w:t>
      </w:r>
    </w:p>
    <w:p w14:paraId="5C26D9EB" w14:textId="2D7418EA" w:rsidR="00027EAF" w:rsidRDefault="00E9136F" w:rsidP="00050E64">
      <w:pPr>
        <w:rPr>
          <w:b/>
          <w:bCs/>
        </w:rPr>
      </w:pPr>
      <w:r>
        <w:rPr>
          <w:noProof/>
        </w:rPr>
        <w:drawing>
          <wp:inline distT="0" distB="0" distL="0" distR="0" wp14:anchorId="59EC9B5A" wp14:editId="7F18ACF2">
            <wp:extent cx="5741138" cy="4061361"/>
            <wp:effectExtent l="0" t="0" r="0" b="0"/>
            <wp:docPr id="16241788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8885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7"/>
                    <a:srcRect l="21586" t="9409" r="11100" b="5894"/>
                    <a:stretch/>
                  </pic:blipFill>
                  <pic:spPr bwMode="auto">
                    <a:xfrm>
                      <a:off x="0" y="0"/>
                      <a:ext cx="5756971" cy="4072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69AF8" w14:textId="3D8F1986" w:rsidR="00E9136F" w:rsidRDefault="00E9136F" w:rsidP="00050E6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D2F8BB" wp14:editId="7DD5CC80">
            <wp:extent cx="5700192" cy="3835730"/>
            <wp:effectExtent l="0" t="0" r="0" b="0"/>
            <wp:docPr id="2590608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0804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8"/>
                    <a:srcRect l="21376" t="11291" r="9412" b="5873"/>
                    <a:stretch/>
                  </pic:blipFill>
                  <pic:spPr bwMode="auto">
                    <a:xfrm>
                      <a:off x="0" y="0"/>
                      <a:ext cx="5715053" cy="384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F1FA7" w14:textId="2C7FA54C" w:rsidR="00E9136F" w:rsidRDefault="00E9136F" w:rsidP="00050E64">
      <w:pPr>
        <w:rPr>
          <w:b/>
          <w:bCs/>
        </w:rPr>
      </w:pPr>
      <w:r>
        <w:rPr>
          <w:noProof/>
        </w:rPr>
        <w:drawing>
          <wp:inline distT="0" distB="0" distL="0" distR="0" wp14:anchorId="37F52BD4" wp14:editId="050704C0">
            <wp:extent cx="5716043" cy="4001984"/>
            <wp:effectExtent l="0" t="0" r="0" b="0"/>
            <wp:docPr id="20041199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9957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9"/>
                    <a:srcRect l="21798" t="11295" r="11110" b="5158"/>
                    <a:stretch/>
                  </pic:blipFill>
                  <pic:spPr bwMode="auto">
                    <a:xfrm>
                      <a:off x="0" y="0"/>
                      <a:ext cx="5727674" cy="401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7FA83" w14:textId="57C18EDA" w:rsidR="00E9136F" w:rsidRPr="004324C2" w:rsidRDefault="00E9136F" w:rsidP="00050E6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921CE9" wp14:editId="09898385">
            <wp:extent cx="5705475" cy="3750467"/>
            <wp:effectExtent l="0" t="0" r="0" b="2540"/>
            <wp:docPr id="117773761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7617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0"/>
                    <a:srcRect l="20951" t="9409" r="10471" b="10411"/>
                    <a:stretch/>
                  </pic:blipFill>
                  <pic:spPr bwMode="auto">
                    <a:xfrm>
                      <a:off x="0" y="0"/>
                      <a:ext cx="5728905" cy="376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03CA5" w14:textId="499D62FA" w:rsidR="004324C2" w:rsidRPr="004324C2" w:rsidRDefault="004324C2" w:rsidP="004324C2"/>
    <w:p w14:paraId="29B34050" w14:textId="2195EEB9" w:rsidR="004324C2" w:rsidRPr="004324C2" w:rsidRDefault="00027EAF" w:rsidP="004324C2">
      <w:pPr>
        <w:rPr>
          <w:b/>
          <w:bCs/>
        </w:rPr>
      </w:pPr>
      <w:r>
        <w:rPr>
          <w:b/>
          <w:bCs/>
        </w:rPr>
        <w:t>7</w:t>
      </w:r>
      <w:r w:rsidR="004324C2" w:rsidRPr="004324C2">
        <w:rPr>
          <w:b/>
          <w:bCs/>
        </w:rPr>
        <w:t>. Conclusiones</w:t>
      </w:r>
    </w:p>
    <w:p w14:paraId="5CB703A5" w14:textId="77777777" w:rsidR="004324C2" w:rsidRPr="004324C2" w:rsidRDefault="004324C2" w:rsidP="004324C2">
      <w:r w:rsidRPr="004324C2">
        <w:t>El sistema cumple con los requisitos del proyecto: detecta objetos en 3D, compara sus posiciones y orientaciones, y opera en tiempo real. Además, propone una aplicación funcional de bajo costo en escenarios reales de monitoreo y análisis corporal.</w:t>
      </w:r>
    </w:p>
    <w:p w14:paraId="7413AED3" w14:textId="49A492B7" w:rsidR="004324C2" w:rsidRPr="004324C2" w:rsidRDefault="004324C2" w:rsidP="004324C2"/>
    <w:p w14:paraId="4E71526B" w14:textId="77777777" w:rsidR="00683E83" w:rsidRDefault="00683E83" w:rsidP="002B7EA3">
      <w:pPr>
        <w:ind w:firstLine="0"/>
      </w:pPr>
    </w:p>
    <w:sectPr w:rsidR="00683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03D9"/>
    <w:multiLevelType w:val="multilevel"/>
    <w:tmpl w:val="BAF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06BA8"/>
    <w:multiLevelType w:val="multilevel"/>
    <w:tmpl w:val="DA9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60A01"/>
    <w:multiLevelType w:val="multilevel"/>
    <w:tmpl w:val="0CA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13F73"/>
    <w:multiLevelType w:val="multilevel"/>
    <w:tmpl w:val="CD7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B128E"/>
    <w:multiLevelType w:val="multilevel"/>
    <w:tmpl w:val="2ED6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D1408"/>
    <w:multiLevelType w:val="multilevel"/>
    <w:tmpl w:val="68D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A5567"/>
    <w:multiLevelType w:val="multilevel"/>
    <w:tmpl w:val="0C4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21399"/>
    <w:multiLevelType w:val="multilevel"/>
    <w:tmpl w:val="04A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A495E"/>
    <w:multiLevelType w:val="multilevel"/>
    <w:tmpl w:val="A21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7784">
    <w:abstractNumId w:val="3"/>
  </w:num>
  <w:num w:numId="2" w16cid:durableId="1335066529">
    <w:abstractNumId w:val="1"/>
  </w:num>
  <w:num w:numId="3" w16cid:durableId="305673014">
    <w:abstractNumId w:val="0"/>
  </w:num>
  <w:num w:numId="4" w16cid:durableId="432866926">
    <w:abstractNumId w:val="6"/>
  </w:num>
  <w:num w:numId="5" w16cid:durableId="247230513">
    <w:abstractNumId w:val="4"/>
  </w:num>
  <w:num w:numId="6" w16cid:durableId="245916824">
    <w:abstractNumId w:val="7"/>
  </w:num>
  <w:num w:numId="7" w16cid:durableId="1295872029">
    <w:abstractNumId w:val="8"/>
  </w:num>
  <w:num w:numId="8" w16cid:durableId="1052970092">
    <w:abstractNumId w:val="5"/>
  </w:num>
  <w:num w:numId="9" w16cid:durableId="1794208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C2"/>
    <w:rsid w:val="00027EAF"/>
    <w:rsid w:val="00037D04"/>
    <w:rsid w:val="00050E64"/>
    <w:rsid w:val="00056936"/>
    <w:rsid w:val="002A58F5"/>
    <w:rsid w:val="002B7EA3"/>
    <w:rsid w:val="00367AF8"/>
    <w:rsid w:val="00375060"/>
    <w:rsid w:val="0040320A"/>
    <w:rsid w:val="004324C2"/>
    <w:rsid w:val="00510B3F"/>
    <w:rsid w:val="005825A4"/>
    <w:rsid w:val="00681E6E"/>
    <w:rsid w:val="00683E83"/>
    <w:rsid w:val="007203A1"/>
    <w:rsid w:val="007A4AE7"/>
    <w:rsid w:val="009813CB"/>
    <w:rsid w:val="00A314E0"/>
    <w:rsid w:val="00AB1ED2"/>
    <w:rsid w:val="00B35EE7"/>
    <w:rsid w:val="00B75FD3"/>
    <w:rsid w:val="00C90438"/>
    <w:rsid w:val="00C922A5"/>
    <w:rsid w:val="00E9136F"/>
    <w:rsid w:val="00EB4836"/>
    <w:rsid w:val="00ED5537"/>
    <w:rsid w:val="00F7266B"/>
    <w:rsid w:val="00FB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36A75"/>
  <w15:chartTrackingRefBased/>
  <w15:docId w15:val="{EFFA9523-683D-495C-8AFE-A719A320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color w:val="000000" w:themeColor="text1"/>
        <w:kern w:val="2"/>
        <w:sz w:val="24"/>
        <w:szCs w:val="32"/>
        <w:lang w:val="es-CR" w:eastAsia="en-US" w:bidi="ar-SA"/>
        <w14:ligatures w14:val="standardContextual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936"/>
    <w:rPr>
      <w:rFonts w:ascii="Arial" w:hAnsi="Arial"/>
      <w:b w:val="0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56936"/>
    <w:pPr>
      <w:keepNext/>
      <w:keepLines/>
      <w:spacing w:before="240" w:after="0"/>
      <w:outlineLvl w:val="0"/>
    </w:pPr>
    <w:rPr>
      <w:rFonts w:eastAsiaTheme="majorEastAsia"/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22A5"/>
    <w:pPr>
      <w:keepNext/>
      <w:keepLines/>
      <w:spacing w:before="40" w:after="0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66B"/>
    <w:pPr>
      <w:keepNext/>
      <w:keepLines/>
      <w:spacing w:before="160" w:after="80"/>
      <w:outlineLvl w:val="2"/>
    </w:pPr>
    <w:rPr>
      <w:rFonts w:eastAsiaTheme="majorEastAsia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4C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4C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4C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4C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4C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4C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936"/>
    <w:rPr>
      <w:rFonts w:ascii="Arial" w:eastAsiaTheme="majorEastAsia" w:hAnsi="Arial"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922A5"/>
    <w:rPr>
      <w:rFonts w:eastAsiaTheme="majorEastAsia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66B"/>
    <w:rPr>
      <w:rFonts w:eastAsiaTheme="majorEastAsia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4C2"/>
    <w:rPr>
      <w:rFonts w:asciiTheme="minorHAnsi" w:eastAsiaTheme="majorEastAsia" w:hAnsiTheme="minorHAnsi"/>
      <w:b w:val="0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4C2"/>
    <w:rPr>
      <w:rFonts w:asciiTheme="minorHAnsi" w:eastAsiaTheme="majorEastAsia" w:hAnsiTheme="minorHAnsi"/>
      <w:b w:val="0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4C2"/>
    <w:rPr>
      <w:rFonts w:asciiTheme="minorHAnsi" w:eastAsiaTheme="majorEastAsia" w:hAnsiTheme="minorHAnsi"/>
      <w:b w:val="0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4C2"/>
    <w:rPr>
      <w:rFonts w:asciiTheme="minorHAnsi" w:eastAsiaTheme="majorEastAsia" w:hAnsiTheme="minorHAnsi"/>
      <w:b w:val="0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4C2"/>
    <w:rPr>
      <w:rFonts w:asciiTheme="minorHAnsi" w:eastAsiaTheme="majorEastAsia" w:hAnsiTheme="minorHAnsi"/>
      <w:b w:val="0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4C2"/>
    <w:rPr>
      <w:rFonts w:asciiTheme="minorHAnsi" w:eastAsiaTheme="majorEastAsia" w:hAnsiTheme="minorHAnsi"/>
      <w:b w:val="0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4C2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4C2"/>
    <w:rPr>
      <w:rFonts w:asciiTheme="majorHAnsi" w:eastAsiaTheme="majorEastAsia" w:hAnsiTheme="majorHAnsi"/>
      <w:b w:val="0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4C2"/>
    <w:pPr>
      <w:numPr>
        <w:ilvl w:val="1"/>
      </w:numPr>
      <w:ind w:firstLine="72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4C2"/>
    <w:rPr>
      <w:rFonts w:asciiTheme="minorHAnsi" w:eastAsiaTheme="majorEastAsia" w:hAnsiTheme="minorHAnsi"/>
      <w:b w:val="0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4C2"/>
    <w:rPr>
      <w:rFonts w:ascii="Arial" w:hAnsi="Arial"/>
      <w:b w:val="0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4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4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4C2"/>
    <w:rPr>
      <w:rFonts w:ascii="Arial" w:hAnsi="Arial"/>
      <w:b w:val="0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4C2"/>
    <w:rPr>
      <w:b w:val="0"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324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2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2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Keyron Ortiz</dc:creator>
  <cp:keywords/>
  <dc:description/>
  <cp:lastModifiedBy>Keyron Ortiz</cp:lastModifiedBy>
  <cp:revision>11</cp:revision>
  <dcterms:created xsi:type="dcterms:W3CDTF">2025-05-08T19:59:00Z</dcterms:created>
  <dcterms:modified xsi:type="dcterms:W3CDTF">2025-05-08T20:38:00Z</dcterms:modified>
</cp:coreProperties>
</file>