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38647" w14:textId="77777777" w:rsidR="00B72812" w:rsidRPr="009B7110" w:rsidRDefault="00B72812" w:rsidP="00B7281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9B7110">
        <w:rPr>
          <w:rFonts w:ascii="Times New Roman" w:hAnsi="Times New Roman" w:cs="Times New Roman"/>
          <w:sz w:val="24"/>
          <w:szCs w:val="24"/>
        </w:rPr>
        <w:t>Shirley Ni</w:t>
      </w:r>
    </w:p>
    <w:p w14:paraId="1C22F2D7" w14:textId="77777777" w:rsidR="00B72812" w:rsidRPr="009B7110" w:rsidRDefault="00B72812" w:rsidP="00B7281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9B7110">
        <w:rPr>
          <w:rFonts w:ascii="Times New Roman" w:hAnsi="Times New Roman" w:cs="Times New Roman"/>
          <w:sz w:val="24"/>
          <w:szCs w:val="24"/>
        </w:rPr>
        <w:t>CSC 350-1200</w:t>
      </w:r>
    </w:p>
    <w:p w14:paraId="03CAD98E" w14:textId="77777777" w:rsidR="00B72812" w:rsidRPr="009B7110" w:rsidRDefault="00B72812" w:rsidP="00B7281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9B7110">
        <w:rPr>
          <w:rFonts w:ascii="Times New Roman" w:hAnsi="Times New Roman" w:cs="Times New Roman"/>
          <w:sz w:val="24"/>
          <w:szCs w:val="24"/>
        </w:rPr>
        <w:t xml:space="preserve">Professor Ahmet </w:t>
      </w:r>
      <w:proofErr w:type="spellStart"/>
      <w:r w:rsidRPr="009B7110">
        <w:rPr>
          <w:rFonts w:ascii="Times New Roman" w:hAnsi="Times New Roman" w:cs="Times New Roman"/>
          <w:sz w:val="24"/>
          <w:szCs w:val="24"/>
        </w:rPr>
        <w:t>Kok</w:t>
      </w:r>
      <w:proofErr w:type="spellEnd"/>
    </w:p>
    <w:p w14:paraId="66EBE956" w14:textId="27842C12" w:rsidR="00B72812" w:rsidRPr="00B72812" w:rsidRDefault="00B72812" w:rsidP="00B7281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9B7110">
        <w:rPr>
          <w:rFonts w:ascii="Times New Roman" w:hAnsi="Times New Roman" w:cs="Times New Roman"/>
          <w:sz w:val="24"/>
          <w:szCs w:val="24"/>
        </w:rPr>
        <w:t>Group D</w:t>
      </w:r>
    </w:p>
    <w:p w14:paraId="5546CAE9" w14:textId="4976A02E" w:rsidR="00E46A0C" w:rsidRDefault="000E5EB0" w:rsidP="00B72812">
      <w:pPr>
        <w:pStyle w:val="NormalWeb"/>
        <w:spacing w:before="0" w:beforeAutospacing="0" w:after="0" w:afterAutospacing="0" w:line="480" w:lineRule="auto"/>
        <w:jc w:val="center"/>
        <w:rPr>
          <w:b/>
          <w:bCs/>
          <w:color w:val="000000"/>
          <w:sz w:val="28"/>
          <w:szCs w:val="28"/>
        </w:rPr>
      </w:pPr>
      <w:r w:rsidRPr="00696E2E">
        <w:rPr>
          <w:b/>
          <w:bCs/>
          <w:color w:val="000000"/>
          <w:sz w:val="28"/>
          <w:szCs w:val="28"/>
        </w:rPr>
        <w:t>Notes from 4/3/2020 Conference with TA</w:t>
      </w:r>
    </w:p>
    <w:p w14:paraId="350CEA9A" w14:textId="53597BD9" w:rsidR="000242D6" w:rsidRPr="000242D6" w:rsidRDefault="000242D6" w:rsidP="000E5EB0">
      <w:pPr>
        <w:pStyle w:val="NormalWeb"/>
        <w:spacing w:before="0" w:beforeAutospacing="0" w:after="0" w:afterAutospacing="0" w:line="480" w:lineRule="auto"/>
        <w:rPr>
          <w:u w:val="single"/>
        </w:rPr>
      </w:pPr>
      <w:r w:rsidRPr="000242D6">
        <w:rPr>
          <w:color w:val="000000"/>
          <w:u w:val="single"/>
        </w:rPr>
        <w:t>Questions</w:t>
      </w:r>
    </w:p>
    <w:p w14:paraId="17E33C37" w14:textId="29BDDA3F" w:rsidR="00E46A0C" w:rsidRDefault="00E46A0C" w:rsidP="00696E2E">
      <w:pPr>
        <w:pStyle w:val="NormalWeb"/>
        <w:numPr>
          <w:ilvl w:val="0"/>
          <w:numId w:val="10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0E5EB0">
        <w:rPr>
          <w:color w:val="000000"/>
        </w:rPr>
        <w:t>Should we maximize the number of sections that can be scheduled for each course</w:t>
      </w:r>
      <w:r w:rsidR="003862F8">
        <w:rPr>
          <w:color w:val="000000"/>
        </w:rPr>
        <w:t>?</w:t>
      </w:r>
    </w:p>
    <w:p w14:paraId="736A5D8E" w14:textId="21E93DE6" w:rsidR="003862F8" w:rsidRPr="000E5EB0" w:rsidRDefault="003862F8" w:rsidP="003862F8">
      <w:pPr>
        <w:pStyle w:val="NormalWeb"/>
        <w:numPr>
          <w:ilvl w:val="1"/>
          <w:numId w:val="10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 xml:space="preserve">That depends on the algorithms implemented into the code. </w:t>
      </w:r>
    </w:p>
    <w:p w14:paraId="4FD8D0FF" w14:textId="77777777" w:rsidR="00696E2E" w:rsidRDefault="00E46A0C" w:rsidP="00696E2E">
      <w:pPr>
        <w:pStyle w:val="NormalWeb"/>
        <w:numPr>
          <w:ilvl w:val="0"/>
          <w:numId w:val="10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0E5EB0">
        <w:rPr>
          <w:color w:val="000000"/>
        </w:rPr>
        <w:t>How long is each class? (each day(s) that the section meets up is different in terms of class length)</w:t>
      </w:r>
    </w:p>
    <w:p w14:paraId="58DF4486" w14:textId="4611D451" w:rsidR="00E46A0C" w:rsidRPr="00696E2E" w:rsidRDefault="00957E7C" w:rsidP="00696E2E">
      <w:pPr>
        <w:pStyle w:val="NormalWeb"/>
        <w:numPr>
          <w:ilvl w:val="1"/>
          <w:numId w:val="10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 xml:space="preserve">You can determine total length of each class based </w:t>
      </w:r>
      <w:proofErr w:type="gramStart"/>
      <w:r>
        <w:rPr>
          <w:color w:val="000000"/>
        </w:rPr>
        <w:t>off of</w:t>
      </w:r>
      <w:proofErr w:type="gramEnd"/>
      <w:r>
        <w:rPr>
          <w:color w:val="000000"/>
        </w:rPr>
        <w:t xml:space="preserve"> the weekly class hours. From the weekly class hours and the number of class days, distribute class lengths. Class lengths will vary for each section of each </w:t>
      </w:r>
      <w:r w:rsidR="00775F1E">
        <w:rPr>
          <w:color w:val="000000"/>
        </w:rPr>
        <w:t>course</w:t>
      </w:r>
      <w:r>
        <w:rPr>
          <w:color w:val="000000"/>
        </w:rPr>
        <w:t>.</w:t>
      </w:r>
    </w:p>
    <w:p w14:paraId="7278A1A4" w14:textId="77777777" w:rsidR="00696E2E" w:rsidRDefault="00E46A0C" w:rsidP="00696E2E">
      <w:pPr>
        <w:pStyle w:val="NormalWeb"/>
        <w:numPr>
          <w:ilvl w:val="0"/>
          <w:numId w:val="10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0E5EB0">
        <w:rPr>
          <w:color w:val="000000"/>
        </w:rPr>
        <w:t>Does the user choose the which days out of the week that he/she wants the section for?</w:t>
      </w:r>
    </w:p>
    <w:p w14:paraId="34F696F1" w14:textId="11BFA4BE" w:rsidR="00E46A0C" w:rsidRPr="00696E2E" w:rsidRDefault="00E46A0C" w:rsidP="00696E2E">
      <w:pPr>
        <w:pStyle w:val="NormalWeb"/>
        <w:numPr>
          <w:ilvl w:val="1"/>
          <w:numId w:val="10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696E2E">
        <w:rPr>
          <w:color w:val="000000"/>
        </w:rPr>
        <w:t>No</w:t>
      </w:r>
      <w:r w:rsidR="00BE0A6D">
        <w:rPr>
          <w:color w:val="000000"/>
        </w:rPr>
        <w:t>. The a</w:t>
      </w:r>
      <w:r w:rsidRPr="00696E2E">
        <w:rPr>
          <w:color w:val="000000"/>
        </w:rPr>
        <w:t>lgorithm decides what most efficient</w:t>
      </w:r>
      <w:r w:rsidR="00BE0A6D">
        <w:rPr>
          <w:color w:val="000000"/>
        </w:rPr>
        <w:t>.</w:t>
      </w:r>
      <w:r w:rsidRPr="00696E2E">
        <w:rPr>
          <w:color w:val="000000"/>
        </w:rPr>
        <w:t> </w:t>
      </w:r>
    </w:p>
    <w:p w14:paraId="730970AB" w14:textId="001FC932" w:rsidR="00E46A0C" w:rsidRPr="000E5EB0" w:rsidRDefault="00E46A0C" w:rsidP="00696E2E">
      <w:pPr>
        <w:pStyle w:val="NormalWeb"/>
        <w:numPr>
          <w:ilvl w:val="0"/>
          <w:numId w:val="10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0E5EB0">
        <w:rPr>
          <w:color w:val="000000"/>
        </w:rPr>
        <w:t>Do we use the rooms listed in the rooms excel sheet</w:t>
      </w:r>
      <w:r w:rsidR="00BE0A6D">
        <w:rPr>
          <w:color w:val="000000"/>
        </w:rPr>
        <w:t>?</w:t>
      </w:r>
    </w:p>
    <w:p w14:paraId="4C343726" w14:textId="3CF04A35" w:rsidR="00E46A0C" w:rsidRPr="000E5EB0" w:rsidRDefault="00BE0A6D" w:rsidP="00696E2E">
      <w:pPr>
        <w:pStyle w:val="NormalWeb"/>
        <w:numPr>
          <w:ilvl w:val="1"/>
          <w:numId w:val="10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The rooms.csv file is a sample course list that is use along with the schedule.csv file to perform hand scheduling of courses.</w:t>
      </w:r>
    </w:p>
    <w:p w14:paraId="0A347D5B" w14:textId="418C6467" w:rsidR="00E46A0C" w:rsidRDefault="00E46A0C" w:rsidP="00696E2E">
      <w:pPr>
        <w:pStyle w:val="NormalWeb"/>
        <w:numPr>
          <w:ilvl w:val="0"/>
          <w:numId w:val="10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0E5EB0">
        <w:rPr>
          <w:color w:val="000000"/>
        </w:rPr>
        <w:t>Should sections use more than 1</w:t>
      </w:r>
      <w:r w:rsidR="00BE0A6D">
        <w:rPr>
          <w:color w:val="000000"/>
        </w:rPr>
        <w:t xml:space="preserve"> </w:t>
      </w:r>
      <w:r w:rsidRPr="000E5EB0">
        <w:rPr>
          <w:color w:val="000000"/>
        </w:rPr>
        <w:t>room? (</w:t>
      </w:r>
      <w:r w:rsidR="00BE0A6D">
        <w:rPr>
          <w:color w:val="000000"/>
        </w:rPr>
        <w:t xml:space="preserve">Will </w:t>
      </w:r>
      <w:r w:rsidRPr="000E5EB0">
        <w:rPr>
          <w:color w:val="000000"/>
        </w:rPr>
        <w:t>computer lab</w:t>
      </w:r>
      <w:r w:rsidR="00BE0A6D">
        <w:rPr>
          <w:color w:val="000000"/>
        </w:rPr>
        <w:t>s be used?</w:t>
      </w:r>
      <w:r w:rsidRPr="000E5EB0">
        <w:rPr>
          <w:color w:val="000000"/>
        </w:rPr>
        <w:t>)</w:t>
      </w:r>
    </w:p>
    <w:p w14:paraId="41F48907" w14:textId="4C8B7CAA" w:rsidR="00BE0A6D" w:rsidRPr="000E5EB0" w:rsidRDefault="00BE0A6D" w:rsidP="00BE0A6D">
      <w:pPr>
        <w:pStyle w:val="NormalWeb"/>
        <w:numPr>
          <w:ilvl w:val="1"/>
          <w:numId w:val="10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No. It is best to make the scheduling process as simple and easy to understand as possible.</w:t>
      </w:r>
    </w:p>
    <w:p w14:paraId="1AB9C9A7" w14:textId="6DCAF52C" w:rsidR="00E46A0C" w:rsidRPr="000E5EB0" w:rsidRDefault="00BE0A6D" w:rsidP="00696E2E">
      <w:pPr>
        <w:pStyle w:val="NormalWeb"/>
        <w:numPr>
          <w:ilvl w:val="0"/>
          <w:numId w:val="10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Will a w</w:t>
      </w:r>
      <w:r w:rsidR="00E46A0C" w:rsidRPr="000E5EB0">
        <w:rPr>
          <w:color w:val="000000"/>
        </w:rPr>
        <w:t>ebpage or website</w:t>
      </w:r>
      <w:r>
        <w:rPr>
          <w:color w:val="000000"/>
        </w:rPr>
        <w:t xml:space="preserve"> be the final product of the project?</w:t>
      </w:r>
    </w:p>
    <w:p w14:paraId="6479CAFB" w14:textId="77777777" w:rsidR="00E46A0C" w:rsidRPr="000E5EB0" w:rsidRDefault="00E46A0C" w:rsidP="00696E2E">
      <w:pPr>
        <w:pStyle w:val="NormalWeb"/>
        <w:numPr>
          <w:ilvl w:val="1"/>
          <w:numId w:val="10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0E5EB0">
        <w:rPr>
          <w:color w:val="000000"/>
        </w:rPr>
        <w:t>At end of semester, send pdf of all diagrams/scheduling/planning</w:t>
      </w:r>
    </w:p>
    <w:p w14:paraId="2F6CEBAE" w14:textId="77777777" w:rsidR="00E46A0C" w:rsidRPr="000E5EB0" w:rsidRDefault="00E46A0C" w:rsidP="00696E2E">
      <w:pPr>
        <w:pStyle w:val="NormalWeb"/>
        <w:numPr>
          <w:ilvl w:val="1"/>
          <w:numId w:val="10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0E5EB0">
        <w:rPr>
          <w:color w:val="000000"/>
        </w:rPr>
        <w:t>For send files related to website(</w:t>
      </w:r>
      <w:proofErr w:type="spellStart"/>
      <w:r w:rsidRPr="000E5EB0">
        <w:rPr>
          <w:color w:val="000000"/>
        </w:rPr>
        <w:t>htdocs</w:t>
      </w:r>
      <w:proofErr w:type="spellEnd"/>
      <w:r w:rsidRPr="000E5EB0">
        <w:rPr>
          <w:color w:val="000000"/>
        </w:rPr>
        <w:t>) &amp; database as a zip file</w:t>
      </w:r>
    </w:p>
    <w:p w14:paraId="009A4CA7" w14:textId="4044EF54" w:rsidR="00E46A0C" w:rsidRDefault="00E46A0C" w:rsidP="00696E2E">
      <w:pPr>
        <w:pStyle w:val="NormalWeb"/>
        <w:numPr>
          <w:ilvl w:val="1"/>
          <w:numId w:val="10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0E5EB0">
        <w:rPr>
          <w:color w:val="000000"/>
        </w:rPr>
        <w:t>Professor</w:t>
      </w:r>
      <w:r w:rsidR="00BE0A6D">
        <w:rPr>
          <w:color w:val="000000"/>
        </w:rPr>
        <w:t xml:space="preserve"> </w:t>
      </w:r>
      <w:r w:rsidRPr="000E5EB0">
        <w:rPr>
          <w:color w:val="000000"/>
        </w:rPr>
        <w:t>will test program by having us upload pdf with lists of 100+ classes</w:t>
      </w:r>
    </w:p>
    <w:p w14:paraId="2F9E42E8" w14:textId="30B05B88" w:rsidR="00BE0A6D" w:rsidRPr="000E5EB0" w:rsidRDefault="00BE0A6D" w:rsidP="00BE0A6D">
      <w:pPr>
        <w:pStyle w:val="NormalWeb"/>
        <w:numPr>
          <w:ilvl w:val="2"/>
          <w:numId w:val="10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This will test the robustness and integrity of database design. </w:t>
      </w:r>
    </w:p>
    <w:p w14:paraId="70036758" w14:textId="77777777" w:rsidR="000242D6" w:rsidRDefault="000242D6" w:rsidP="000242D6">
      <w:pPr>
        <w:pStyle w:val="NormalWeb"/>
        <w:spacing w:before="0" w:beforeAutospacing="0" w:after="0" w:afterAutospacing="0" w:line="480" w:lineRule="auto"/>
        <w:ind w:left="720"/>
        <w:textAlignment w:val="baseline"/>
        <w:rPr>
          <w:color w:val="000000"/>
          <w:u w:val="single"/>
        </w:rPr>
      </w:pPr>
    </w:p>
    <w:p w14:paraId="3A7B5F5C" w14:textId="5386A8B7" w:rsidR="00E46A0C" w:rsidRPr="000242D6" w:rsidRDefault="00E46A0C" w:rsidP="000242D6">
      <w:pPr>
        <w:pStyle w:val="NormalWeb"/>
        <w:spacing w:before="0" w:beforeAutospacing="0" w:after="0" w:afterAutospacing="0" w:line="480" w:lineRule="auto"/>
        <w:ind w:left="720"/>
        <w:textAlignment w:val="baseline"/>
        <w:rPr>
          <w:color w:val="000000"/>
          <w:u w:val="single"/>
        </w:rPr>
      </w:pPr>
      <w:r w:rsidRPr="000242D6">
        <w:rPr>
          <w:color w:val="000000"/>
          <w:u w:val="single"/>
        </w:rPr>
        <w:t xml:space="preserve">Some food for thought </w:t>
      </w:r>
      <w:r w:rsidR="00BE0A6D" w:rsidRPr="000242D6">
        <w:rPr>
          <w:color w:val="000000"/>
          <w:u w:val="single"/>
        </w:rPr>
        <w:t>from TA</w:t>
      </w:r>
    </w:p>
    <w:p w14:paraId="2A062B36" w14:textId="1D98821E" w:rsidR="00E46A0C" w:rsidRPr="000E5EB0" w:rsidRDefault="00E46A0C" w:rsidP="000242D6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0E5EB0">
        <w:rPr>
          <w:color w:val="000000"/>
        </w:rPr>
        <w:t xml:space="preserve">How to read </w:t>
      </w:r>
      <w:r w:rsidR="00BE0A6D">
        <w:rPr>
          <w:color w:val="000000"/>
        </w:rPr>
        <w:t>SQL</w:t>
      </w:r>
      <w:r w:rsidRPr="000E5EB0">
        <w:rPr>
          <w:color w:val="000000"/>
        </w:rPr>
        <w:t xml:space="preserve"> database into php?</w:t>
      </w:r>
    </w:p>
    <w:p w14:paraId="49B46CF1" w14:textId="77777777" w:rsidR="00E46A0C" w:rsidRPr="000E5EB0" w:rsidRDefault="00E46A0C" w:rsidP="000242D6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0E5EB0">
        <w:rPr>
          <w:color w:val="000000"/>
        </w:rPr>
        <w:t xml:space="preserve">How to import excel data(.csv) into </w:t>
      </w:r>
      <w:proofErr w:type="spellStart"/>
      <w:r w:rsidRPr="000E5EB0">
        <w:rPr>
          <w:color w:val="000000"/>
        </w:rPr>
        <w:t>sql</w:t>
      </w:r>
      <w:proofErr w:type="spellEnd"/>
      <w:r w:rsidRPr="000E5EB0">
        <w:rPr>
          <w:color w:val="000000"/>
        </w:rPr>
        <w:t xml:space="preserve"> schema?</w:t>
      </w:r>
    </w:p>
    <w:p w14:paraId="29C4277A" w14:textId="77777777" w:rsidR="00E46A0C" w:rsidRPr="000E5EB0" w:rsidRDefault="00E46A0C" w:rsidP="000242D6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0E5EB0">
        <w:rPr>
          <w:color w:val="000000"/>
        </w:rPr>
        <w:t>Is your website suitable to schedule 1000 courses at a time?</w:t>
      </w:r>
    </w:p>
    <w:p w14:paraId="652B4990" w14:textId="77777777" w:rsidR="00E46A0C" w:rsidRPr="000E5EB0" w:rsidRDefault="00E46A0C" w:rsidP="000242D6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0E5EB0">
        <w:rPr>
          <w:color w:val="000000"/>
        </w:rPr>
        <w:t>Does your program</w:t>
      </w:r>
    </w:p>
    <w:p w14:paraId="48B1F5C6" w14:textId="77777777" w:rsidR="00E46A0C" w:rsidRPr="000E5EB0" w:rsidRDefault="00E46A0C" w:rsidP="000242D6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0E5EB0">
        <w:rPr>
          <w:color w:val="000000"/>
        </w:rPr>
        <w:t>Try to schedule 10 classes across 2 different rooms separately and compare with everyone else in your group</w:t>
      </w:r>
    </w:p>
    <w:p w14:paraId="6E2E8C50" w14:textId="44BD7442" w:rsidR="00E46A0C" w:rsidRPr="000E5EB0" w:rsidRDefault="00E46A0C" w:rsidP="000242D6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0E5EB0">
        <w:rPr>
          <w:color w:val="000000"/>
        </w:rPr>
        <w:t xml:space="preserve">List out </w:t>
      </w:r>
      <w:proofErr w:type="gramStart"/>
      <w:r w:rsidRPr="000E5EB0">
        <w:rPr>
          <w:color w:val="000000"/>
        </w:rPr>
        <w:t>all of</w:t>
      </w:r>
      <w:proofErr w:type="gramEnd"/>
      <w:r w:rsidRPr="000E5EB0">
        <w:rPr>
          <w:color w:val="000000"/>
        </w:rPr>
        <w:t xml:space="preserve"> your rules that you encounter; th</w:t>
      </w:r>
      <w:r w:rsidR="000242D6">
        <w:rPr>
          <w:color w:val="000000"/>
        </w:rPr>
        <w:t xml:space="preserve">ose rules will be the algorithms for your program. </w:t>
      </w:r>
    </w:p>
    <w:p w14:paraId="0AC9BBAC" w14:textId="4DA091BB" w:rsidR="00E46A0C" w:rsidRDefault="00E46A0C" w:rsidP="000242D6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0E5EB0">
        <w:rPr>
          <w:color w:val="000000"/>
        </w:rPr>
        <w:t>Design to what you need, not what you know. A lot of Googling</w:t>
      </w:r>
      <w:r w:rsidR="000242D6">
        <w:rPr>
          <w:color w:val="000000"/>
        </w:rPr>
        <w:t xml:space="preserve"> will be needed. </w:t>
      </w:r>
    </w:p>
    <w:p w14:paraId="24038907" w14:textId="77777777" w:rsidR="000242D6" w:rsidRPr="000E5EB0" w:rsidRDefault="000242D6" w:rsidP="000242D6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</w:rPr>
      </w:pPr>
    </w:p>
    <w:p w14:paraId="78316A75" w14:textId="2488FC93" w:rsidR="00E46A0C" w:rsidRPr="000E5EB0" w:rsidRDefault="00E46A0C" w:rsidP="000242D6">
      <w:pPr>
        <w:pStyle w:val="NormalWeb"/>
        <w:spacing w:before="0" w:beforeAutospacing="0" w:after="0" w:afterAutospacing="0" w:line="480" w:lineRule="auto"/>
        <w:ind w:left="360"/>
        <w:textAlignment w:val="baseline"/>
        <w:rPr>
          <w:color w:val="000000"/>
        </w:rPr>
      </w:pPr>
      <w:r w:rsidRPr="000242D6">
        <w:rPr>
          <w:color w:val="000000"/>
          <w:u w:val="single"/>
        </w:rPr>
        <w:t>T</w:t>
      </w:r>
      <w:r w:rsidR="00556FE3" w:rsidRPr="000242D6">
        <w:rPr>
          <w:color w:val="000000"/>
          <w:u w:val="single"/>
        </w:rPr>
        <w:t>hings to t</w:t>
      </w:r>
      <w:r w:rsidRPr="000242D6">
        <w:rPr>
          <w:color w:val="000000"/>
          <w:u w:val="single"/>
        </w:rPr>
        <w:t>hink about</w:t>
      </w:r>
      <w:r w:rsidR="00556FE3">
        <w:rPr>
          <w:color w:val="000000"/>
        </w:rPr>
        <w:t>:</w:t>
      </w:r>
    </w:p>
    <w:p w14:paraId="1ACDF475" w14:textId="3F0ACB56" w:rsidR="00E46A0C" w:rsidRPr="000E5EB0" w:rsidRDefault="00E46A0C" w:rsidP="00833533">
      <w:pPr>
        <w:pStyle w:val="NormalWeb"/>
        <w:numPr>
          <w:ilvl w:val="0"/>
          <w:numId w:val="12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0E5EB0">
        <w:rPr>
          <w:color w:val="000000"/>
        </w:rPr>
        <w:t xml:space="preserve">Make this as simple for your </w:t>
      </w:r>
      <w:proofErr w:type="gramStart"/>
      <w:r w:rsidRPr="000E5EB0">
        <w:rPr>
          <w:color w:val="000000"/>
        </w:rPr>
        <w:t>client(</w:t>
      </w:r>
      <w:proofErr w:type="gramEnd"/>
      <w:r w:rsidRPr="000E5EB0">
        <w:rPr>
          <w:color w:val="000000"/>
        </w:rPr>
        <w:t>client does less; only the front end)</w:t>
      </w:r>
    </w:p>
    <w:p w14:paraId="6A27D9FC" w14:textId="77777777" w:rsidR="00E46A0C" w:rsidRPr="000E5EB0" w:rsidRDefault="00E46A0C" w:rsidP="00833533">
      <w:pPr>
        <w:pStyle w:val="NormalWeb"/>
        <w:numPr>
          <w:ilvl w:val="0"/>
          <w:numId w:val="12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0E5EB0">
        <w:rPr>
          <w:color w:val="000000"/>
        </w:rPr>
        <w:t>visualize/design your database</w:t>
      </w:r>
    </w:p>
    <w:p w14:paraId="15E27C34" w14:textId="77777777" w:rsidR="00E46A0C" w:rsidRPr="000E5EB0" w:rsidRDefault="00E46A0C" w:rsidP="00833533">
      <w:pPr>
        <w:pStyle w:val="NormalWeb"/>
        <w:numPr>
          <w:ilvl w:val="0"/>
          <w:numId w:val="12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0E5EB0">
        <w:rPr>
          <w:color w:val="000000"/>
        </w:rPr>
        <w:t>User interface questions (there will be 2nd interview w/ Dr. Wei):</w:t>
      </w:r>
    </w:p>
    <w:p w14:paraId="2CC3A0B2" w14:textId="77777777" w:rsidR="00E46A0C" w:rsidRPr="000E5EB0" w:rsidRDefault="00E46A0C" w:rsidP="00833533">
      <w:pPr>
        <w:pStyle w:val="NormalWeb"/>
        <w:numPr>
          <w:ilvl w:val="1"/>
          <w:numId w:val="12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0E5EB0">
        <w:rPr>
          <w:color w:val="000000"/>
        </w:rPr>
        <w:t>Will there be more than 1 person doing the scheduling</w:t>
      </w:r>
    </w:p>
    <w:p w14:paraId="67F8A347" w14:textId="77777777" w:rsidR="00E46A0C" w:rsidRPr="000E5EB0" w:rsidRDefault="00E46A0C" w:rsidP="00833533">
      <w:pPr>
        <w:pStyle w:val="NormalWeb"/>
        <w:numPr>
          <w:ilvl w:val="1"/>
          <w:numId w:val="12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0E5EB0">
        <w:rPr>
          <w:color w:val="000000"/>
        </w:rPr>
        <w:t xml:space="preserve">User login to save previous course </w:t>
      </w:r>
      <w:proofErr w:type="gramStart"/>
      <w:r w:rsidRPr="000E5EB0">
        <w:rPr>
          <w:color w:val="000000"/>
        </w:rPr>
        <w:t>scheduling?</w:t>
      </w:r>
      <w:proofErr w:type="gramEnd"/>
    </w:p>
    <w:p w14:paraId="489CDA19" w14:textId="77777777" w:rsidR="00E46A0C" w:rsidRPr="000E5EB0" w:rsidRDefault="00E46A0C" w:rsidP="00833533">
      <w:pPr>
        <w:pStyle w:val="NormalWeb"/>
        <w:numPr>
          <w:ilvl w:val="2"/>
          <w:numId w:val="12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0E5EB0">
        <w:rPr>
          <w:color w:val="000000"/>
        </w:rPr>
        <w:t>Mike: no, make it as seamless/easy for user as possible</w:t>
      </w:r>
    </w:p>
    <w:p w14:paraId="4467BBDC" w14:textId="77777777" w:rsidR="00E46A0C" w:rsidRPr="000E5EB0" w:rsidRDefault="00E46A0C" w:rsidP="00833533">
      <w:pPr>
        <w:pStyle w:val="NormalWeb"/>
        <w:numPr>
          <w:ilvl w:val="1"/>
          <w:numId w:val="12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0E5EB0">
        <w:rPr>
          <w:color w:val="000000"/>
        </w:rPr>
        <w:t xml:space="preserve">User will upload file with list of course he/she wants to schedule onto the webpage. It is our job to have the webpage read that file and create a complete course scheduling based </w:t>
      </w:r>
      <w:proofErr w:type="gramStart"/>
      <w:r w:rsidRPr="000E5EB0">
        <w:rPr>
          <w:color w:val="000000"/>
        </w:rPr>
        <w:t>off of</w:t>
      </w:r>
      <w:proofErr w:type="gramEnd"/>
      <w:r w:rsidRPr="000E5EB0">
        <w:rPr>
          <w:color w:val="000000"/>
        </w:rPr>
        <w:t xml:space="preserve"> that</w:t>
      </w:r>
    </w:p>
    <w:p w14:paraId="5A9ECB66" w14:textId="77777777" w:rsidR="00E46A0C" w:rsidRPr="000E5EB0" w:rsidRDefault="00E46A0C" w:rsidP="00833533">
      <w:pPr>
        <w:pStyle w:val="NormalWeb"/>
        <w:numPr>
          <w:ilvl w:val="1"/>
          <w:numId w:val="12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0E5EB0">
        <w:rPr>
          <w:color w:val="000000"/>
        </w:rPr>
        <w:lastRenderedPageBreak/>
        <w:t>Algorithm should be smart; be able to pick up on user’s mistakes (syntax, typos)</w:t>
      </w:r>
    </w:p>
    <w:p w14:paraId="22A520C7" w14:textId="77777777" w:rsidR="00DC67F0" w:rsidRPr="000E5EB0" w:rsidRDefault="00DC67F0" w:rsidP="000E5E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C67F0" w:rsidRPr="000E5E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97929" w14:textId="77777777" w:rsidR="00C505D3" w:rsidRDefault="00C505D3" w:rsidP="009B7110">
      <w:pPr>
        <w:spacing w:after="0" w:line="240" w:lineRule="auto"/>
      </w:pPr>
      <w:r>
        <w:separator/>
      </w:r>
    </w:p>
  </w:endnote>
  <w:endnote w:type="continuationSeparator" w:id="0">
    <w:p w14:paraId="0D9B09E3" w14:textId="77777777" w:rsidR="00C505D3" w:rsidRDefault="00C505D3" w:rsidP="009B7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55CF0" w14:textId="77777777" w:rsidR="00C505D3" w:rsidRDefault="00C505D3" w:rsidP="009B7110">
      <w:pPr>
        <w:spacing w:after="0" w:line="240" w:lineRule="auto"/>
      </w:pPr>
      <w:r>
        <w:separator/>
      </w:r>
    </w:p>
  </w:footnote>
  <w:footnote w:type="continuationSeparator" w:id="0">
    <w:p w14:paraId="5740A18A" w14:textId="77777777" w:rsidR="00C505D3" w:rsidRDefault="00C505D3" w:rsidP="009B7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72866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1C2D23" w14:textId="6712277A" w:rsidR="00B72812" w:rsidRDefault="00B7281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7EB036" w14:textId="72B05E3D" w:rsidR="009B7110" w:rsidRPr="009B7110" w:rsidRDefault="009B711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40E"/>
    <w:multiLevelType w:val="multilevel"/>
    <w:tmpl w:val="22E88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72EEC"/>
    <w:multiLevelType w:val="hybridMultilevel"/>
    <w:tmpl w:val="BA48D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17488"/>
    <w:multiLevelType w:val="hybridMultilevel"/>
    <w:tmpl w:val="A2CAAB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35063"/>
    <w:multiLevelType w:val="hybridMultilevel"/>
    <w:tmpl w:val="29D4F3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0C"/>
    <w:rsid w:val="000242D6"/>
    <w:rsid w:val="000E5EB0"/>
    <w:rsid w:val="003862F8"/>
    <w:rsid w:val="00556FE3"/>
    <w:rsid w:val="00696E2E"/>
    <w:rsid w:val="00775F1E"/>
    <w:rsid w:val="00833533"/>
    <w:rsid w:val="00957E7C"/>
    <w:rsid w:val="009B7110"/>
    <w:rsid w:val="00B72812"/>
    <w:rsid w:val="00BE0A6D"/>
    <w:rsid w:val="00C505D3"/>
    <w:rsid w:val="00DC67F0"/>
    <w:rsid w:val="00E46A0C"/>
    <w:rsid w:val="00EB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DE237"/>
  <w15:chartTrackingRefBased/>
  <w15:docId w15:val="{EF0CF194-3F0F-4F7A-B397-03F60877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B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110"/>
  </w:style>
  <w:style w:type="paragraph" w:styleId="Footer">
    <w:name w:val="footer"/>
    <w:basedOn w:val="Normal"/>
    <w:link w:val="FooterChar"/>
    <w:uiPriority w:val="99"/>
    <w:unhideWhenUsed/>
    <w:rsid w:val="009B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shirley.ni@stu.bmcc.cuny.edu</dc:creator>
  <cp:keywords/>
  <dc:description/>
  <cp:lastModifiedBy>shirley.ni@stu.bmcc.cuny.edu</cp:lastModifiedBy>
  <cp:revision>13</cp:revision>
  <dcterms:created xsi:type="dcterms:W3CDTF">2020-04-10T21:25:00Z</dcterms:created>
  <dcterms:modified xsi:type="dcterms:W3CDTF">2020-04-10T21:40:00Z</dcterms:modified>
</cp:coreProperties>
</file>