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E2C" w:rsidRDefault="00206E2C" w:rsidP="00A206FC">
      <w:pPr>
        <w:pStyle w:val="NormalWeb"/>
        <w:spacing w:before="0" w:beforeAutospacing="0" w:line="360" w:lineRule="auto"/>
        <w:jc w:val="lowKashida"/>
        <w:rPr>
          <w:rFonts w:asciiTheme="majorBidi" w:hAnsiTheme="majorBidi" w:cstheme="majorBidi"/>
          <w:b/>
          <w:bCs/>
        </w:rPr>
      </w:pPr>
      <w:r>
        <w:rPr>
          <w:rFonts w:asciiTheme="majorBidi" w:hAnsiTheme="majorBidi" w:cstheme="majorBidi"/>
          <w:b/>
          <w:bCs/>
        </w:rPr>
        <w:t xml:space="preserve">Pengantar Teknologi Informasi dan Komunikasi </w:t>
      </w:r>
    </w:p>
    <w:p w:rsidR="00A206FC" w:rsidRDefault="00A206FC" w:rsidP="00A206FC">
      <w:pPr>
        <w:pStyle w:val="NormalWeb"/>
        <w:spacing w:before="0" w:beforeAutospacing="0" w:line="360" w:lineRule="auto"/>
        <w:jc w:val="lowKashida"/>
        <w:rPr>
          <w:rFonts w:asciiTheme="majorBidi" w:hAnsiTheme="majorBidi" w:cstheme="majorBidi"/>
          <w:b/>
          <w:bCs/>
        </w:rPr>
      </w:pPr>
      <w:r>
        <w:rPr>
          <w:rFonts w:asciiTheme="majorBidi" w:hAnsiTheme="majorBidi" w:cstheme="majorBidi"/>
          <w:b/>
          <w:bCs/>
        </w:rPr>
        <w:t>“Gagasan teknologi di bidang perpustakaan dan lembaga informasi”</w:t>
      </w:r>
    </w:p>
    <w:p w:rsidR="00206E2C" w:rsidRPr="00206E2C" w:rsidRDefault="00206E2C" w:rsidP="00A206FC">
      <w:pPr>
        <w:pStyle w:val="NormalWeb"/>
        <w:tabs>
          <w:tab w:val="left" w:pos="720"/>
          <w:tab w:val="left" w:pos="1440"/>
          <w:tab w:val="left" w:pos="2160"/>
          <w:tab w:val="left" w:pos="2880"/>
          <w:tab w:val="left" w:pos="3553"/>
        </w:tabs>
        <w:spacing w:before="0" w:beforeAutospacing="0" w:line="360" w:lineRule="auto"/>
        <w:jc w:val="lowKashida"/>
        <w:rPr>
          <w:rFonts w:asciiTheme="majorBidi" w:hAnsiTheme="majorBidi" w:cstheme="majorBidi"/>
        </w:rPr>
      </w:pPr>
      <w:r w:rsidRPr="00206E2C">
        <w:rPr>
          <w:rFonts w:asciiTheme="majorBidi" w:hAnsiTheme="majorBidi" w:cstheme="majorBidi"/>
        </w:rPr>
        <w:t xml:space="preserve">Nama </w:t>
      </w:r>
      <w:r w:rsidRPr="00206E2C">
        <w:rPr>
          <w:rFonts w:asciiTheme="majorBidi" w:hAnsiTheme="majorBidi" w:cstheme="majorBidi"/>
        </w:rPr>
        <w:tab/>
        <w:t xml:space="preserve">: Kezia Putri Berliani </w:t>
      </w:r>
      <w:r w:rsidR="00A206FC">
        <w:rPr>
          <w:rFonts w:asciiTheme="majorBidi" w:hAnsiTheme="majorBidi" w:cstheme="majorBidi"/>
        </w:rPr>
        <w:tab/>
      </w:r>
      <w:r w:rsidR="00A206FC">
        <w:rPr>
          <w:rFonts w:asciiTheme="majorBidi" w:hAnsiTheme="majorBidi" w:cstheme="majorBidi"/>
        </w:rPr>
        <w:tab/>
      </w:r>
    </w:p>
    <w:p w:rsidR="00A206FC" w:rsidRPr="00206E2C" w:rsidRDefault="00206E2C" w:rsidP="00A206FC">
      <w:pPr>
        <w:pStyle w:val="NormalWeb"/>
        <w:pBdr>
          <w:bottom w:val="single" w:sz="6" w:space="1" w:color="auto"/>
        </w:pBdr>
        <w:spacing w:before="0" w:beforeAutospacing="0" w:line="360" w:lineRule="auto"/>
        <w:rPr>
          <w:rFonts w:asciiTheme="majorBidi" w:hAnsiTheme="majorBidi" w:cstheme="majorBidi"/>
        </w:rPr>
      </w:pPr>
      <w:r w:rsidRPr="00206E2C">
        <w:rPr>
          <w:rFonts w:asciiTheme="majorBidi" w:hAnsiTheme="majorBidi" w:cstheme="majorBidi"/>
        </w:rPr>
        <w:t xml:space="preserve">NIM </w:t>
      </w:r>
      <w:r w:rsidRPr="00206E2C">
        <w:rPr>
          <w:rFonts w:asciiTheme="majorBidi" w:hAnsiTheme="majorBidi" w:cstheme="majorBidi"/>
        </w:rPr>
        <w:tab/>
        <w:t>: 071911633091</w:t>
      </w:r>
    </w:p>
    <w:p w:rsidR="00A206FC" w:rsidRDefault="00206E2C" w:rsidP="00A206FC">
      <w:pPr>
        <w:pStyle w:val="NormalWeb"/>
        <w:spacing w:before="0" w:beforeAutospacing="0" w:line="360" w:lineRule="auto"/>
        <w:jc w:val="center"/>
        <w:rPr>
          <w:rFonts w:asciiTheme="majorBidi" w:hAnsiTheme="majorBidi" w:cstheme="majorBidi"/>
          <w:b/>
          <w:bCs/>
          <w:sz w:val="28"/>
          <w:szCs w:val="28"/>
        </w:rPr>
      </w:pPr>
      <w:r w:rsidRPr="00206E2C">
        <w:rPr>
          <w:rFonts w:asciiTheme="majorBidi" w:hAnsiTheme="majorBidi" w:cstheme="majorBidi"/>
          <w:b/>
          <w:bCs/>
          <w:sz w:val="28"/>
          <w:szCs w:val="28"/>
        </w:rPr>
        <w:t xml:space="preserve">Drive Thru atau Lantatur </w:t>
      </w:r>
      <w:r w:rsidR="003D1D3C">
        <w:rPr>
          <w:rFonts w:asciiTheme="majorBidi" w:hAnsiTheme="majorBidi" w:cstheme="majorBidi"/>
          <w:b/>
          <w:bCs/>
          <w:sz w:val="28"/>
          <w:szCs w:val="28"/>
        </w:rPr>
        <w:t xml:space="preserve">Otomatis </w:t>
      </w:r>
      <w:r w:rsidRPr="00206E2C">
        <w:rPr>
          <w:rFonts w:asciiTheme="majorBidi" w:hAnsiTheme="majorBidi" w:cstheme="majorBidi"/>
          <w:b/>
          <w:bCs/>
          <w:sz w:val="28"/>
          <w:szCs w:val="28"/>
        </w:rPr>
        <w:t>untuk Kemudahan Akses Sirkulasi Cepat</w:t>
      </w:r>
    </w:p>
    <w:p w:rsidR="00A206FC" w:rsidRDefault="00206E2C" w:rsidP="00A206FC">
      <w:pPr>
        <w:pStyle w:val="NormalWeb"/>
        <w:spacing w:before="0" w:beforeAutospacing="0" w:line="360" w:lineRule="auto"/>
        <w:ind w:firstLine="720"/>
        <w:jc w:val="lowKashida"/>
        <w:rPr>
          <w:rFonts w:asciiTheme="majorBidi" w:hAnsiTheme="majorBidi" w:cstheme="majorBidi"/>
          <w:b/>
          <w:bCs/>
          <w:sz w:val="28"/>
          <w:szCs w:val="28"/>
        </w:rPr>
      </w:pPr>
      <w:r w:rsidRPr="00206E2C">
        <w:rPr>
          <w:rFonts w:asciiTheme="majorBidi" w:hAnsiTheme="majorBidi" w:cstheme="majorBidi"/>
        </w:rPr>
        <w:t>Indonesia masih berada pada pengembangan industri 4.0. Sebenarnya, inovasi dan gagasan modern menuju 5.0 (pengembangan </w:t>
      </w:r>
      <w:r w:rsidRPr="00206E2C">
        <w:rPr>
          <w:rFonts w:asciiTheme="majorBidi" w:hAnsiTheme="majorBidi" w:cstheme="majorBidi"/>
          <w:i/>
          <w:iCs/>
        </w:rPr>
        <w:t>artificial intelegent</w:t>
      </w:r>
      <w:r w:rsidRPr="00206E2C">
        <w:rPr>
          <w:rFonts w:asciiTheme="majorBidi" w:hAnsiTheme="majorBidi" w:cstheme="majorBidi"/>
        </w:rPr>
        <w:t>) sudah banyak didemonstrasikan, tetapi biaya dan dukungan dari masyarakat belum memberikan lebih dan justru para </w:t>
      </w:r>
      <w:r w:rsidRPr="00206E2C">
        <w:rPr>
          <w:rFonts w:asciiTheme="majorBidi" w:hAnsiTheme="majorBidi" w:cstheme="majorBidi"/>
          <w:i/>
          <w:iCs/>
        </w:rPr>
        <w:t>developer</w:t>
      </w:r>
      <w:r w:rsidRPr="00206E2C">
        <w:rPr>
          <w:rFonts w:asciiTheme="majorBidi" w:hAnsiTheme="majorBidi" w:cstheme="majorBidi"/>
        </w:rPr>
        <w:t> merasa rugi. Sehingga, apa yang masih kita rasakan perkembangan itu dalam kemajuan pusat informasi, seperti perpustakaan saat ini masih berupa eletronis: </w:t>
      </w:r>
      <w:r w:rsidRPr="00206E2C">
        <w:rPr>
          <w:rFonts w:asciiTheme="majorBidi" w:hAnsiTheme="majorBidi" w:cstheme="majorBidi"/>
          <w:i/>
          <w:iCs/>
        </w:rPr>
        <w:t>e-library, e-resource, </w:t>
      </w:r>
      <w:r w:rsidRPr="00206E2C">
        <w:rPr>
          <w:rFonts w:asciiTheme="majorBidi" w:hAnsiTheme="majorBidi" w:cstheme="majorBidi"/>
        </w:rPr>
        <w:t>peminjaman daring, dan </w:t>
      </w:r>
      <w:r w:rsidRPr="00206E2C">
        <w:rPr>
          <w:rFonts w:asciiTheme="majorBidi" w:hAnsiTheme="majorBidi" w:cstheme="majorBidi"/>
          <w:i/>
          <w:iCs/>
        </w:rPr>
        <w:t>e-book.</w:t>
      </w:r>
      <w:r w:rsidRPr="00206E2C">
        <w:rPr>
          <w:rFonts w:asciiTheme="majorBidi" w:hAnsiTheme="majorBidi" w:cstheme="majorBidi"/>
        </w:rPr>
        <w:t> Berinovasi sangat diperbolehkan, tetapi inovasi untuk pengembangan perpustakaan harus berdasar pada kebutuhan. Kebutuhan itu terdapat  pada kepuasan pemberian informasi yang tepat, lengkap, dan luas. Hal-hal yang mendukung lainnya berupa kenyamanan, keamanan, dan kemudahan.</w:t>
      </w:r>
    </w:p>
    <w:p w:rsidR="00A206FC" w:rsidRDefault="00206E2C" w:rsidP="00A206FC">
      <w:pPr>
        <w:pStyle w:val="NormalWeb"/>
        <w:spacing w:before="0" w:beforeAutospacing="0" w:line="360" w:lineRule="auto"/>
        <w:ind w:firstLine="720"/>
        <w:jc w:val="lowKashida"/>
        <w:rPr>
          <w:rFonts w:asciiTheme="majorBidi" w:hAnsiTheme="majorBidi" w:cstheme="majorBidi"/>
          <w:b/>
          <w:bCs/>
          <w:sz w:val="28"/>
          <w:szCs w:val="28"/>
        </w:rPr>
      </w:pPr>
      <w:r w:rsidRPr="00206E2C">
        <w:rPr>
          <w:rFonts w:asciiTheme="majorBidi" w:hAnsiTheme="majorBidi" w:cstheme="majorBidi"/>
        </w:rPr>
        <w:t>Hampir semua orang mengunjungi perpustakaan atas dasar kebutuhan. Namun, kebutuhan itu diperlukan waktu, biaya, dan tenaga untuk segera menemukan kebutuhannya. Mungkin, saat di musim libur, masih ada banyak waktu untuk berkunjung, tetapi juga tidak dipungkiri kalau individu itu akan selalu ada waktunya untuk mencari informasi ke perpustakaan.</w:t>
      </w:r>
    </w:p>
    <w:p w:rsidR="00A206FC" w:rsidRDefault="00206E2C" w:rsidP="00A206FC">
      <w:pPr>
        <w:pStyle w:val="NormalWeb"/>
        <w:spacing w:before="0" w:beforeAutospacing="0" w:line="360" w:lineRule="auto"/>
        <w:ind w:firstLine="720"/>
        <w:jc w:val="lowKashida"/>
        <w:rPr>
          <w:rFonts w:asciiTheme="majorBidi" w:hAnsiTheme="majorBidi" w:cstheme="majorBidi"/>
          <w:b/>
          <w:bCs/>
          <w:sz w:val="28"/>
          <w:szCs w:val="28"/>
        </w:rPr>
      </w:pPr>
      <w:r w:rsidRPr="00206E2C">
        <w:rPr>
          <w:rFonts w:asciiTheme="majorBidi" w:hAnsiTheme="majorBidi" w:cstheme="majorBidi"/>
        </w:rPr>
        <w:t>Walaupun sudah banyak </w:t>
      </w:r>
      <w:r w:rsidRPr="00206E2C">
        <w:rPr>
          <w:rFonts w:asciiTheme="majorBidi" w:hAnsiTheme="majorBidi" w:cstheme="majorBidi"/>
          <w:i/>
          <w:iCs/>
        </w:rPr>
        <w:t>open access public</w:t>
      </w:r>
      <w:r w:rsidRPr="00206E2C">
        <w:rPr>
          <w:rFonts w:asciiTheme="majorBidi" w:hAnsiTheme="majorBidi" w:cstheme="majorBidi"/>
        </w:rPr>
        <w:t> melalui </w:t>
      </w:r>
      <w:r w:rsidRPr="00206E2C">
        <w:rPr>
          <w:rFonts w:asciiTheme="majorBidi" w:hAnsiTheme="majorBidi" w:cstheme="majorBidi"/>
          <w:i/>
          <w:iCs/>
        </w:rPr>
        <w:t>repository online </w:t>
      </w:r>
      <w:r w:rsidRPr="00206E2C">
        <w:rPr>
          <w:rFonts w:asciiTheme="majorBidi" w:hAnsiTheme="majorBidi" w:cstheme="majorBidi"/>
        </w:rPr>
        <w:t>dan tersedianya peminjaman daring, kebebasan akses itu belum memberikan kepuasan pengguna. Hal ini juga dipengaruhi kebijakan etika pelayanan terhadap pemilik informasi untuk mengizinkan membuat kopian yang lebih banyak agar dapat diakses serta tingkat pengetahuan publik mengenai fasilitas baru yang diberikan. Sehingga, terkadang orang terpaksa menuju ke perpustakaan dan mencari kebutuhannya.</w:t>
      </w:r>
    </w:p>
    <w:p w:rsidR="00A206FC" w:rsidRDefault="00206E2C" w:rsidP="00A206FC">
      <w:pPr>
        <w:pStyle w:val="NormalWeb"/>
        <w:spacing w:before="0" w:beforeAutospacing="0" w:line="360" w:lineRule="auto"/>
        <w:ind w:firstLine="720"/>
        <w:jc w:val="lowKashida"/>
        <w:rPr>
          <w:rFonts w:asciiTheme="majorBidi" w:hAnsiTheme="majorBidi" w:cstheme="majorBidi"/>
          <w:b/>
          <w:bCs/>
          <w:sz w:val="28"/>
          <w:szCs w:val="28"/>
        </w:rPr>
      </w:pPr>
      <w:r w:rsidRPr="00206E2C">
        <w:rPr>
          <w:rFonts w:asciiTheme="majorBidi" w:hAnsiTheme="majorBidi" w:cstheme="majorBidi"/>
        </w:rPr>
        <w:t xml:space="preserve">Dalam ruang opini ini, penulis fokuskan pada layanan sirkulasi yang ada di perpustakaan. Selama menjadi pengunjung, hal yang sering dikhawatirkan adalah waktu yang </w:t>
      </w:r>
      <w:r w:rsidRPr="00206E2C">
        <w:rPr>
          <w:rFonts w:asciiTheme="majorBidi" w:hAnsiTheme="majorBidi" w:cstheme="majorBidi"/>
        </w:rPr>
        <w:lastRenderedPageBreak/>
        <w:t>terbatas dan kekecewaan atas tidak ditemukannnya kebutuhan informasi. Kepadatan jadwal kerja dan kehidupan sehari-hari membuat pengunjung, termasuk penulis akhirnya ingin beralih pada layanan daring yang bisa diakses dimanapun dan kapanpun. Namun, semua koleksi daring perpustakaan dan informasinya hanya menunjukkan sebagian atau ¾ koleksinya. Seperti yang ada pada perpustakaan nasional Jepang, NGL, yang juga menyediakan kopian digital sebanyak 70% dari total koleksi mereka. Akses peminjaman daring pun harus melalui banyak tahapan yang belum tentu semua orang dapat mengetahuinya (sumber daya manusia).</w:t>
      </w:r>
    </w:p>
    <w:p w:rsidR="00A206FC" w:rsidRDefault="00206E2C" w:rsidP="00A206FC">
      <w:pPr>
        <w:pStyle w:val="NormalWeb"/>
        <w:spacing w:before="0" w:beforeAutospacing="0" w:line="360" w:lineRule="auto"/>
        <w:ind w:firstLine="720"/>
        <w:jc w:val="lowKashida"/>
        <w:rPr>
          <w:rFonts w:asciiTheme="majorBidi" w:hAnsiTheme="majorBidi" w:cstheme="majorBidi"/>
          <w:b/>
          <w:bCs/>
          <w:sz w:val="28"/>
          <w:szCs w:val="28"/>
        </w:rPr>
      </w:pPr>
      <w:r w:rsidRPr="00206E2C">
        <w:rPr>
          <w:rFonts w:asciiTheme="majorBidi" w:hAnsiTheme="majorBidi" w:cstheme="majorBidi"/>
        </w:rPr>
        <w:t>Penulis ingin memberikan gagasan bahwa drive thru atau lantatur seperti di restoran cepat saji juga dapat memberikan kecepatan akses dan kemudahan sirkulasi tanpa perlu memasuki perpustakaan. Lantatur ini memang ditujukan untuk pengguna jarak jauh, kedaruratan, dan efisiensi layanan sirkulasi. Lantatur di Indonesia sudah berkembang sampai layanan pemerintah seperti pembayaran SAMSAT. Sehingga, memungkin lantatur juga memberikan dampak yang sama kepada publik yang mempunyai waktu terbatas supaya tetap bisa akses menuju perpustakaan.</w:t>
      </w:r>
    </w:p>
    <w:p w:rsidR="00A206FC" w:rsidRDefault="00206E2C" w:rsidP="00A206FC">
      <w:pPr>
        <w:pStyle w:val="NormalWeb"/>
        <w:spacing w:before="0" w:beforeAutospacing="0" w:line="360" w:lineRule="auto"/>
        <w:ind w:firstLine="720"/>
        <w:jc w:val="lowKashida"/>
        <w:rPr>
          <w:rFonts w:asciiTheme="majorBidi" w:hAnsiTheme="majorBidi" w:cstheme="majorBidi"/>
          <w:b/>
          <w:bCs/>
          <w:sz w:val="28"/>
          <w:szCs w:val="28"/>
        </w:rPr>
      </w:pPr>
      <w:r w:rsidRPr="00206E2C">
        <w:rPr>
          <w:rFonts w:asciiTheme="majorBidi" w:hAnsiTheme="majorBidi" w:cstheme="majorBidi"/>
        </w:rPr>
        <w:t xml:space="preserve">Lantatur ini mempunyai sistem gabungan dari lantatur otomatis bank dengan sistem parkir otomatis. Publik yang sudah mempunyai kartu anggota perpustakaan diizinkan memakai lantatur ini dan memasukkan kartunya kedalam mesin, kemudian diberikan beberapa pilihan seperti pada layanan sirkulasi dan pencarian informasi otomatis. Dalam lantatur ini terdapat lubang persegi sebagai tempat pengembalian buku. Bagi pengguna yang terlambat, diberikan pilihan atas pembayaran denda melalui metode pembayaran yang disediakan. Untuk mencari buku diberikan pilihan akses terbuka yang berisi abstraksi dan kode buku yang dapat diketahui, </w:t>
      </w:r>
      <w:r w:rsidR="00A206FC">
        <w:rPr>
          <w:rFonts w:asciiTheme="majorBidi" w:hAnsiTheme="majorBidi" w:cstheme="majorBidi"/>
        </w:rPr>
        <w:t xml:space="preserve">pemesanan atas peminjaman dapat </w:t>
      </w:r>
      <w:r w:rsidRPr="00206E2C">
        <w:rPr>
          <w:rFonts w:asciiTheme="majorBidi" w:hAnsiTheme="majorBidi" w:cstheme="majorBidi"/>
        </w:rPr>
        <w:t>melalui </w:t>
      </w:r>
      <w:r w:rsidRPr="00206E2C">
        <w:rPr>
          <w:rFonts w:asciiTheme="majorBidi" w:hAnsiTheme="majorBidi" w:cstheme="majorBidi"/>
          <w:i/>
          <w:iCs/>
        </w:rPr>
        <w:t>reservasi</w:t>
      </w:r>
      <w:r w:rsidRPr="00206E2C">
        <w:rPr>
          <w:rFonts w:asciiTheme="majorBidi" w:hAnsiTheme="majorBidi" w:cstheme="majorBidi"/>
        </w:rPr>
        <w:t> atau </w:t>
      </w:r>
      <w:r w:rsidRPr="00206E2C">
        <w:rPr>
          <w:rFonts w:asciiTheme="majorBidi" w:hAnsiTheme="majorBidi" w:cstheme="majorBidi"/>
          <w:i/>
          <w:iCs/>
        </w:rPr>
        <w:t>recall</w:t>
      </w:r>
      <w:r w:rsidRPr="00206E2C">
        <w:rPr>
          <w:rFonts w:asciiTheme="majorBidi" w:hAnsiTheme="majorBidi" w:cstheme="majorBidi"/>
        </w:rPr>
        <w:t> pelayanan. Sedangkan untuk akses koleksi digital dapat melalui</w:t>
      </w:r>
      <w:r w:rsidRPr="00206E2C">
        <w:rPr>
          <w:rFonts w:asciiTheme="majorBidi" w:hAnsiTheme="majorBidi" w:cstheme="majorBidi"/>
          <w:i/>
          <w:iCs/>
        </w:rPr>
        <w:t> barcode</w:t>
      </w:r>
      <w:r w:rsidRPr="00206E2C">
        <w:rPr>
          <w:rFonts w:asciiTheme="majorBidi" w:hAnsiTheme="majorBidi" w:cstheme="majorBidi"/>
        </w:rPr>
        <w:t> yang diberikan oleh layar lantatur. Lantatur juga tetap diawasi oleh pustakawan untuk membantu proses pelayanan dan mencari kebutuhan pengguna lantatur. Setelah proses yang ditempuh selesai, pengguna dapat menerima lagi kartu anggota serta menerima struk proses layanan. </w:t>
      </w:r>
      <w:r w:rsidRPr="00206E2C">
        <w:rPr>
          <w:rFonts w:asciiTheme="majorBidi" w:hAnsiTheme="majorBidi" w:cstheme="majorBidi"/>
          <w:i/>
          <w:iCs/>
        </w:rPr>
        <w:t>Full</w:t>
      </w:r>
      <w:r w:rsidRPr="00206E2C">
        <w:rPr>
          <w:rFonts w:asciiTheme="majorBidi" w:hAnsiTheme="majorBidi" w:cstheme="majorBidi"/>
        </w:rPr>
        <w:t> akses lantatur hanya bisa digunakan pada jam kerja, selebihnya untuk 24 jam hanya pada sirkulasi pengembalian dan pencarian koleksi digital. </w:t>
      </w:r>
    </w:p>
    <w:p w:rsidR="00A206FC" w:rsidRDefault="00206E2C" w:rsidP="00A206FC">
      <w:pPr>
        <w:pStyle w:val="NormalWeb"/>
        <w:spacing w:before="0" w:beforeAutospacing="0" w:line="360" w:lineRule="auto"/>
        <w:ind w:firstLine="720"/>
        <w:jc w:val="lowKashida"/>
        <w:rPr>
          <w:rFonts w:asciiTheme="majorBidi" w:hAnsiTheme="majorBidi" w:cstheme="majorBidi"/>
          <w:b/>
          <w:bCs/>
          <w:sz w:val="28"/>
          <w:szCs w:val="28"/>
        </w:rPr>
      </w:pPr>
      <w:r w:rsidRPr="00206E2C">
        <w:rPr>
          <w:rFonts w:asciiTheme="majorBidi" w:hAnsiTheme="majorBidi" w:cstheme="majorBidi"/>
        </w:rPr>
        <w:t xml:space="preserve">Sistem lantatur ini akan memberikan efisiensi waktu dan ketertarikan tersendiri bagi penggunanya. Pengguna yang dirasa tidak memiliki banyak waktu luang, tetapi memiliki jatuh tempo pengembalian dapat menggunakan lantatur untuk menghemat waktu. Lantatur ini </w:t>
      </w:r>
      <w:r w:rsidRPr="00206E2C">
        <w:rPr>
          <w:rFonts w:asciiTheme="majorBidi" w:hAnsiTheme="majorBidi" w:cstheme="majorBidi"/>
        </w:rPr>
        <w:lastRenderedPageBreak/>
        <w:t>juga bisa diakses oleh non-anggota hanya untuk pencarian literasi yang masih berupa abstrak. Namun, disisi lain lantatur juga mengundang kriminal karena sistem memuat semua proses termasuk pembayaran. Pembuatan lantatur juga memerlukan biaya dan tingkat akses yang harus signifikan untuk memberikan keuntungan bagi perpustakaan itu sendiri. Oleh karena itu, lantatur ini hanya disediakan untuk masyarakat kota besar yang disertai tingkat sumber daya manusia dan perekonomian yang tinggi.</w:t>
      </w:r>
    </w:p>
    <w:p w:rsidR="00206E2C" w:rsidRPr="00A206FC" w:rsidRDefault="00206E2C" w:rsidP="00A206FC">
      <w:pPr>
        <w:pStyle w:val="NormalWeb"/>
        <w:spacing w:before="0" w:beforeAutospacing="0" w:line="360" w:lineRule="auto"/>
        <w:ind w:firstLine="720"/>
        <w:jc w:val="lowKashida"/>
        <w:rPr>
          <w:rFonts w:asciiTheme="majorBidi" w:hAnsiTheme="majorBidi" w:cstheme="majorBidi"/>
          <w:b/>
          <w:bCs/>
          <w:sz w:val="28"/>
          <w:szCs w:val="28"/>
        </w:rPr>
      </w:pPr>
      <w:r w:rsidRPr="00206E2C">
        <w:rPr>
          <w:rFonts w:asciiTheme="majorBidi" w:hAnsiTheme="majorBidi" w:cstheme="majorBidi"/>
        </w:rPr>
        <w:t>Kesimpulannya, inovasi perpustakaan sebetulnya sangat banyak untuk dikembangkan. Namun, juga memperhatikan sisi kebutuhan dan tinggi rendahnya kemampuan serta minat penggunaan produk inovasi. Salah satu permasalahan yang dapat diambil dan diputuskan sebuah solusi modern adalah pengguna yang mempunyai waktu singkat berkunjung ke perpustakaan. Untuk tetap mendukung tingkat minat baca, memungkinkan lantatur memberikan kemudahan akses bagi pengguna tersebut. Walaupun lantatur masih cukup rumit supaya dikembangkan lebih jauh, penulis berharap inovasi ini memberikan opsi pilihan untuk mendukung kemajuan perpustakaan di era industri ini.</w:t>
      </w:r>
    </w:p>
    <w:p w:rsidR="00206E2C" w:rsidRPr="00206E2C" w:rsidRDefault="00206E2C" w:rsidP="00A206FC">
      <w:pPr>
        <w:spacing w:line="360" w:lineRule="auto"/>
        <w:jc w:val="lowKashida"/>
        <w:rPr>
          <w:rFonts w:asciiTheme="majorBidi" w:hAnsiTheme="majorBidi" w:cstheme="majorBidi"/>
          <w:sz w:val="24"/>
          <w:szCs w:val="24"/>
        </w:rPr>
      </w:pPr>
    </w:p>
    <w:sectPr w:rsidR="00206E2C" w:rsidRPr="00206E2C" w:rsidSect="00725D3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3832AC"/>
    <w:rsid w:val="000007BC"/>
    <w:rsid w:val="00000903"/>
    <w:rsid w:val="00003857"/>
    <w:rsid w:val="0000438C"/>
    <w:rsid w:val="00006737"/>
    <w:rsid w:val="00010CC9"/>
    <w:rsid w:val="00012541"/>
    <w:rsid w:val="00012F0B"/>
    <w:rsid w:val="00016944"/>
    <w:rsid w:val="00017162"/>
    <w:rsid w:val="00024C8E"/>
    <w:rsid w:val="00026088"/>
    <w:rsid w:val="00026572"/>
    <w:rsid w:val="00026791"/>
    <w:rsid w:val="00026B9C"/>
    <w:rsid w:val="00026EAE"/>
    <w:rsid w:val="00030700"/>
    <w:rsid w:val="00030FB6"/>
    <w:rsid w:val="00031B3C"/>
    <w:rsid w:val="00032B9A"/>
    <w:rsid w:val="00033478"/>
    <w:rsid w:val="00033FE5"/>
    <w:rsid w:val="00034BD9"/>
    <w:rsid w:val="00034D4A"/>
    <w:rsid w:val="00034DC7"/>
    <w:rsid w:val="0003686E"/>
    <w:rsid w:val="00036DB2"/>
    <w:rsid w:val="00037752"/>
    <w:rsid w:val="00041C99"/>
    <w:rsid w:val="0004222B"/>
    <w:rsid w:val="0004686F"/>
    <w:rsid w:val="00046E00"/>
    <w:rsid w:val="00051144"/>
    <w:rsid w:val="00051296"/>
    <w:rsid w:val="00051E13"/>
    <w:rsid w:val="00053BAE"/>
    <w:rsid w:val="000567D1"/>
    <w:rsid w:val="00056FC1"/>
    <w:rsid w:val="0005729C"/>
    <w:rsid w:val="00057E92"/>
    <w:rsid w:val="00060FF5"/>
    <w:rsid w:val="00061D21"/>
    <w:rsid w:val="000627FC"/>
    <w:rsid w:val="00063855"/>
    <w:rsid w:val="000647AD"/>
    <w:rsid w:val="00064811"/>
    <w:rsid w:val="00065427"/>
    <w:rsid w:val="00067E7D"/>
    <w:rsid w:val="0007132F"/>
    <w:rsid w:val="00071FA7"/>
    <w:rsid w:val="00072620"/>
    <w:rsid w:val="00072933"/>
    <w:rsid w:val="00075746"/>
    <w:rsid w:val="0007617B"/>
    <w:rsid w:val="00080407"/>
    <w:rsid w:val="00080AFF"/>
    <w:rsid w:val="00081A59"/>
    <w:rsid w:val="00081B70"/>
    <w:rsid w:val="00082F74"/>
    <w:rsid w:val="0008397C"/>
    <w:rsid w:val="00086402"/>
    <w:rsid w:val="00087F3E"/>
    <w:rsid w:val="0009025E"/>
    <w:rsid w:val="0009081D"/>
    <w:rsid w:val="0009111D"/>
    <w:rsid w:val="00091D97"/>
    <w:rsid w:val="000948C0"/>
    <w:rsid w:val="000A33D7"/>
    <w:rsid w:val="000A44DC"/>
    <w:rsid w:val="000A61B1"/>
    <w:rsid w:val="000A690C"/>
    <w:rsid w:val="000A7F4D"/>
    <w:rsid w:val="000B1071"/>
    <w:rsid w:val="000B1138"/>
    <w:rsid w:val="000B2375"/>
    <w:rsid w:val="000B3F27"/>
    <w:rsid w:val="000B4866"/>
    <w:rsid w:val="000B4F1F"/>
    <w:rsid w:val="000B7E61"/>
    <w:rsid w:val="000B7FF4"/>
    <w:rsid w:val="000C2CB9"/>
    <w:rsid w:val="000C4494"/>
    <w:rsid w:val="000C5AE9"/>
    <w:rsid w:val="000C5F80"/>
    <w:rsid w:val="000C64D8"/>
    <w:rsid w:val="000D0C43"/>
    <w:rsid w:val="000D4F1B"/>
    <w:rsid w:val="000D53E9"/>
    <w:rsid w:val="000D5885"/>
    <w:rsid w:val="000D5BA5"/>
    <w:rsid w:val="000D63A1"/>
    <w:rsid w:val="000E2189"/>
    <w:rsid w:val="000E2489"/>
    <w:rsid w:val="000E65E5"/>
    <w:rsid w:val="000E677B"/>
    <w:rsid w:val="000E6DEC"/>
    <w:rsid w:val="000F04F3"/>
    <w:rsid w:val="000F0C22"/>
    <w:rsid w:val="000F48BC"/>
    <w:rsid w:val="000F4D5E"/>
    <w:rsid w:val="000F7A03"/>
    <w:rsid w:val="001003EB"/>
    <w:rsid w:val="00103F9E"/>
    <w:rsid w:val="00104172"/>
    <w:rsid w:val="001059F0"/>
    <w:rsid w:val="00106C8A"/>
    <w:rsid w:val="00106FE7"/>
    <w:rsid w:val="001075E6"/>
    <w:rsid w:val="00112659"/>
    <w:rsid w:val="00114DC4"/>
    <w:rsid w:val="00114EFF"/>
    <w:rsid w:val="001177E7"/>
    <w:rsid w:val="001205C9"/>
    <w:rsid w:val="00121F12"/>
    <w:rsid w:val="0012280D"/>
    <w:rsid w:val="00125488"/>
    <w:rsid w:val="0012575C"/>
    <w:rsid w:val="001263F7"/>
    <w:rsid w:val="001270F8"/>
    <w:rsid w:val="00127660"/>
    <w:rsid w:val="001276C7"/>
    <w:rsid w:val="00130903"/>
    <w:rsid w:val="00130B34"/>
    <w:rsid w:val="0013118B"/>
    <w:rsid w:val="001312C7"/>
    <w:rsid w:val="00134530"/>
    <w:rsid w:val="0013653F"/>
    <w:rsid w:val="0013661E"/>
    <w:rsid w:val="001374B6"/>
    <w:rsid w:val="001376DE"/>
    <w:rsid w:val="00141C4C"/>
    <w:rsid w:val="00144F2C"/>
    <w:rsid w:val="00144FAD"/>
    <w:rsid w:val="001455FC"/>
    <w:rsid w:val="00145A17"/>
    <w:rsid w:val="00147007"/>
    <w:rsid w:val="00147027"/>
    <w:rsid w:val="001471B5"/>
    <w:rsid w:val="0014740E"/>
    <w:rsid w:val="00151905"/>
    <w:rsid w:val="00151A18"/>
    <w:rsid w:val="001524DC"/>
    <w:rsid w:val="00152D44"/>
    <w:rsid w:val="00152E52"/>
    <w:rsid w:val="0015576B"/>
    <w:rsid w:val="00155AFB"/>
    <w:rsid w:val="00155EC6"/>
    <w:rsid w:val="00156A6C"/>
    <w:rsid w:val="00157887"/>
    <w:rsid w:val="001579A4"/>
    <w:rsid w:val="001652C3"/>
    <w:rsid w:val="00172E4D"/>
    <w:rsid w:val="001816CA"/>
    <w:rsid w:val="00181D8B"/>
    <w:rsid w:val="001836AB"/>
    <w:rsid w:val="001848E6"/>
    <w:rsid w:val="00184AE8"/>
    <w:rsid w:val="00184F33"/>
    <w:rsid w:val="00185F66"/>
    <w:rsid w:val="001924BB"/>
    <w:rsid w:val="001932C6"/>
    <w:rsid w:val="00195143"/>
    <w:rsid w:val="00195206"/>
    <w:rsid w:val="0019625C"/>
    <w:rsid w:val="00197711"/>
    <w:rsid w:val="001A07FF"/>
    <w:rsid w:val="001A1146"/>
    <w:rsid w:val="001A2239"/>
    <w:rsid w:val="001A2803"/>
    <w:rsid w:val="001A3945"/>
    <w:rsid w:val="001A4510"/>
    <w:rsid w:val="001A4A13"/>
    <w:rsid w:val="001B0449"/>
    <w:rsid w:val="001B302D"/>
    <w:rsid w:val="001B4DB7"/>
    <w:rsid w:val="001B7040"/>
    <w:rsid w:val="001B7872"/>
    <w:rsid w:val="001B7DAC"/>
    <w:rsid w:val="001C059D"/>
    <w:rsid w:val="001C07D4"/>
    <w:rsid w:val="001C0C57"/>
    <w:rsid w:val="001C2102"/>
    <w:rsid w:val="001C479B"/>
    <w:rsid w:val="001C4BC5"/>
    <w:rsid w:val="001C529E"/>
    <w:rsid w:val="001D043D"/>
    <w:rsid w:val="001D1522"/>
    <w:rsid w:val="001D41F9"/>
    <w:rsid w:val="001D5381"/>
    <w:rsid w:val="001D6868"/>
    <w:rsid w:val="001E3CFE"/>
    <w:rsid w:val="001E4267"/>
    <w:rsid w:val="001E71F7"/>
    <w:rsid w:val="001E7925"/>
    <w:rsid w:val="001E7D71"/>
    <w:rsid w:val="001F1E94"/>
    <w:rsid w:val="001F3CBC"/>
    <w:rsid w:val="001F4996"/>
    <w:rsid w:val="001F53DF"/>
    <w:rsid w:val="001F5594"/>
    <w:rsid w:val="001F5D10"/>
    <w:rsid w:val="00200971"/>
    <w:rsid w:val="00200AA9"/>
    <w:rsid w:val="0020136E"/>
    <w:rsid w:val="00202E95"/>
    <w:rsid w:val="00203893"/>
    <w:rsid w:val="00204F8E"/>
    <w:rsid w:val="00205AC8"/>
    <w:rsid w:val="00206E2C"/>
    <w:rsid w:val="00207377"/>
    <w:rsid w:val="002124EB"/>
    <w:rsid w:val="002169A0"/>
    <w:rsid w:val="0022113B"/>
    <w:rsid w:val="002228D8"/>
    <w:rsid w:val="00222F83"/>
    <w:rsid w:val="00223465"/>
    <w:rsid w:val="0022524C"/>
    <w:rsid w:val="00225C6F"/>
    <w:rsid w:val="00226E50"/>
    <w:rsid w:val="00226F4E"/>
    <w:rsid w:val="00227906"/>
    <w:rsid w:val="002306DF"/>
    <w:rsid w:val="00230D5F"/>
    <w:rsid w:val="002317D6"/>
    <w:rsid w:val="002318B5"/>
    <w:rsid w:val="002335D3"/>
    <w:rsid w:val="00235D32"/>
    <w:rsid w:val="00236809"/>
    <w:rsid w:val="00237526"/>
    <w:rsid w:val="00241C57"/>
    <w:rsid w:val="00242F6E"/>
    <w:rsid w:val="002435D4"/>
    <w:rsid w:val="00243EFC"/>
    <w:rsid w:val="002450C4"/>
    <w:rsid w:val="0024612B"/>
    <w:rsid w:val="00250253"/>
    <w:rsid w:val="002505DE"/>
    <w:rsid w:val="00250805"/>
    <w:rsid w:val="002524D5"/>
    <w:rsid w:val="002528DE"/>
    <w:rsid w:val="00252B7A"/>
    <w:rsid w:val="002559FD"/>
    <w:rsid w:val="0026077B"/>
    <w:rsid w:val="0026142D"/>
    <w:rsid w:val="00262573"/>
    <w:rsid w:val="00263890"/>
    <w:rsid w:val="00266431"/>
    <w:rsid w:val="002666D7"/>
    <w:rsid w:val="00270407"/>
    <w:rsid w:val="002706B0"/>
    <w:rsid w:val="00271289"/>
    <w:rsid w:val="00274F76"/>
    <w:rsid w:val="00281039"/>
    <w:rsid w:val="00281D87"/>
    <w:rsid w:val="002824B7"/>
    <w:rsid w:val="00283157"/>
    <w:rsid w:val="00284124"/>
    <w:rsid w:val="00284C1C"/>
    <w:rsid w:val="002867DB"/>
    <w:rsid w:val="002902A5"/>
    <w:rsid w:val="00290452"/>
    <w:rsid w:val="00292064"/>
    <w:rsid w:val="002920AF"/>
    <w:rsid w:val="00293E56"/>
    <w:rsid w:val="002941A3"/>
    <w:rsid w:val="0029473A"/>
    <w:rsid w:val="00294A80"/>
    <w:rsid w:val="00296947"/>
    <w:rsid w:val="0029771A"/>
    <w:rsid w:val="002A008C"/>
    <w:rsid w:val="002A0DDE"/>
    <w:rsid w:val="002A2443"/>
    <w:rsid w:val="002A4B0D"/>
    <w:rsid w:val="002A4C78"/>
    <w:rsid w:val="002A58F3"/>
    <w:rsid w:val="002A6119"/>
    <w:rsid w:val="002A67BD"/>
    <w:rsid w:val="002A6AD1"/>
    <w:rsid w:val="002A7187"/>
    <w:rsid w:val="002A7DDC"/>
    <w:rsid w:val="002B1042"/>
    <w:rsid w:val="002B1BD3"/>
    <w:rsid w:val="002B2414"/>
    <w:rsid w:val="002B3216"/>
    <w:rsid w:val="002B48C7"/>
    <w:rsid w:val="002B5FE5"/>
    <w:rsid w:val="002B6F71"/>
    <w:rsid w:val="002B783C"/>
    <w:rsid w:val="002B7E6B"/>
    <w:rsid w:val="002C0280"/>
    <w:rsid w:val="002C05E5"/>
    <w:rsid w:val="002C09EE"/>
    <w:rsid w:val="002C0F2F"/>
    <w:rsid w:val="002C18F5"/>
    <w:rsid w:val="002C2B31"/>
    <w:rsid w:val="002C331A"/>
    <w:rsid w:val="002C3371"/>
    <w:rsid w:val="002C36E5"/>
    <w:rsid w:val="002C412A"/>
    <w:rsid w:val="002C52CC"/>
    <w:rsid w:val="002C5B1E"/>
    <w:rsid w:val="002C6115"/>
    <w:rsid w:val="002C7BE2"/>
    <w:rsid w:val="002C7E91"/>
    <w:rsid w:val="002D1459"/>
    <w:rsid w:val="002D265C"/>
    <w:rsid w:val="002D2D91"/>
    <w:rsid w:val="002D4936"/>
    <w:rsid w:val="002D4C2F"/>
    <w:rsid w:val="002D4E6B"/>
    <w:rsid w:val="002D5EEB"/>
    <w:rsid w:val="002D6671"/>
    <w:rsid w:val="002D6BEB"/>
    <w:rsid w:val="002D7DCE"/>
    <w:rsid w:val="002D7E26"/>
    <w:rsid w:val="002E19EA"/>
    <w:rsid w:val="002E33CC"/>
    <w:rsid w:val="002E370D"/>
    <w:rsid w:val="002E3D4D"/>
    <w:rsid w:val="002E411C"/>
    <w:rsid w:val="002E5D0D"/>
    <w:rsid w:val="002E7370"/>
    <w:rsid w:val="002E7512"/>
    <w:rsid w:val="002F0BF4"/>
    <w:rsid w:val="002F65DC"/>
    <w:rsid w:val="002F6C91"/>
    <w:rsid w:val="002F6CD1"/>
    <w:rsid w:val="002F7247"/>
    <w:rsid w:val="002F7457"/>
    <w:rsid w:val="002F7AD9"/>
    <w:rsid w:val="003019FB"/>
    <w:rsid w:val="00304485"/>
    <w:rsid w:val="0030715B"/>
    <w:rsid w:val="003072FE"/>
    <w:rsid w:val="00307664"/>
    <w:rsid w:val="00307F96"/>
    <w:rsid w:val="00311204"/>
    <w:rsid w:val="00314546"/>
    <w:rsid w:val="00314E99"/>
    <w:rsid w:val="00320051"/>
    <w:rsid w:val="0032323A"/>
    <w:rsid w:val="003232EB"/>
    <w:rsid w:val="00323A97"/>
    <w:rsid w:val="0032450B"/>
    <w:rsid w:val="0032486E"/>
    <w:rsid w:val="00324B22"/>
    <w:rsid w:val="00325A73"/>
    <w:rsid w:val="00331AEF"/>
    <w:rsid w:val="00333B0D"/>
    <w:rsid w:val="00336487"/>
    <w:rsid w:val="00336F4F"/>
    <w:rsid w:val="00337967"/>
    <w:rsid w:val="003408FC"/>
    <w:rsid w:val="003409E0"/>
    <w:rsid w:val="0034257F"/>
    <w:rsid w:val="00342BA7"/>
    <w:rsid w:val="00343679"/>
    <w:rsid w:val="0034565C"/>
    <w:rsid w:val="003456A0"/>
    <w:rsid w:val="00345912"/>
    <w:rsid w:val="00347223"/>
    <w:rsid w:val="0034732A"/>
    <w:rsid w:val="0035073F"/>
    <w:rsid w:val="003514D7"/>
    <w:rsid w:val="00351907"/>
    <w:rsid w:val="0035268D"/>
    <w:rsid w:val="0035298B"/>
    <w:rsid w:val="00355356"/>
    <w:rsid w:val="00355D84"/>
    <w:rsid w:val="0035712E"/>
    <w:rsid w:val="00357CD5"/>
    <w:rsid w:val="00357FF7"/>
    <w:rsid w:val="0036127B"/>
    <w:rsid w:val="003621FB"/>
    <w:rsid w:val="003635FD"/>
    <w:rsid w:val="00364C7C"/>
    <w:rsid w:val="00366E4E"/>
    <w:rsid w:val="003702CF"/>
    <w:rsid w:val="00370607"/>
    <w:rsid w:val="003713D6"/>
    <w:rsid w:val="003713DB"/>
    <w:rsid w:val="00371E92"/>
    <w:rsid w:val="003723EC"/>
    <w:rsid w:val="00372C7A"/>
    <w:rsid w:val="00372E80"/>
    <w:rsid w:val="00374533"/>
    <w:rsid w:val="00375FA9"/>
    <w:rsid w:val="0037768E"/>
    <w:rsid w:val="0038066C"/>
    <w:rsid w:val="003807EB"/>
    <w:rsid w:val="003832AC"/>
    <w:rsid w:val="0038428B"/>
    <w:rsid w:val="00384641"/>
    <w:rsid w:val="0038549C"/>
    <w:rsid w:val="003862AA"/>
    <w:rsid w:val="0039075F"/>
    <w:rsid w:val="00390CBB"/>
    <w:rsid w:val="00394B1A"/>
    <w:rsid w:val="00397E75"/>
    <w:rsid w:val="003A14A2"/>
    <w:rsid w:val="003A212B"/>
    <w:rsid w:val="003A3364"/>
    <w:rsid w:val="003A4AC8"/>
    <w:rsid w:val="003A5DBB"/>
    <w:rsid w:val="003B0B3F"/>
    <w:rsid w:val="003B30FE"/>
    <w:rsid w:val="003B3E10"/>
    <w:rsid w:val="003B3F1A"/>
    <w:rsid w:val="003B4798"/>
    <w:rsid w:val="003B74AE"/>
    <w:rsid w:val="003C0E36"/>
    <w:rsid w:val="003C2F48"/>
    <w:rsid w:val="003C3161"/>
    <w:rsid w:val="003C3C5C"/>
    <w:rsid w:val="003C3C9D"/>
    <w:rsid w:val="003C3E26"/>
    <w:rsid w:val="003C4E17"/>
    <w:rsid w:val="003C7ECC"/>
    <w:rsid w:val="003D06BE"/>
    <w:rsid w:val="003D074D"/>
    <w:rsid w:val="003D0F3C"/>
    <w:rsid w:val="003D1D3C"/>
    <w:rsid w:val="003D1F98"/>
    <w:rsid w:val="003D7AB1"/>
    <w:rsid w:val="003E177B"/>
    <w:rsid w:val="003E32F2"/>
    <w:rsid w:val="003E3A47"/>
    <w:rsid w:val="003E538A"/>
    <w:rsid w:val="003E5853"/>
    <w:rsid w:val="003E5B1D"/>
    <w:rsid w:val="003E5D35"/>
    <w:rsid w:val="003E5E02"/>
    <w:rsid w:val="003E7024"/>
    <w:rsid w:val="003E7A4F"/>
    <w:rsid w:val="003F135E"/>
    <w:rsid w:val="003F14A2"/>
    <w:rsid w:val="003F1683"/>
    <w:rsid w:val="003F1C11"/>
    <w:rsid w:val="003F48A7"/>
    <w:rsid w:val="003F4DBE"/>
    <w:rsid w:val="003F53D5"/>
    <w:rsid w:val="003F5AB7"/>
    <w:rsid w:val="003F5AFA"/>
    <w:rsid w:val="003F71CD"/>
    <w:rsid w:val="00401928"/>
    <w:rsid w:val="00401C20"/>
    <w:rsid w:val="004020BC"/>
    <w:rsid w:val="0040276E"/>
    <w:rsid w:val="00406AC2"/>
    <w:rsid w:val="00407454"/>
    <w:rsid w:val="004110D4"/>
    <w:rsid w:val="0041132E"/>
    <w:rsid w:val="004137B3"/>
    <w:rsid w:val="00417326"/>
    <w:rsid w:val="004178D5"/>
    <w:rsid w:val="00421576"/>
    <w:rsid w:val="00421B58"/>
    <w:rsid w:val="00421C2A"/>
    <w:rsid w:val="004228CC"/>
    <w:rsid w:val="00426B24"/>
    <w:rsid w:val="00427858"/>
    <w:rsid w:val="00432A28"/>
    <w:rsid w:val="004349CC"/>
    <w:rsid w:val="00435BEB"/>
    <w:rsid w:val="0044005F"/>
    <w:rsid w:val="004402F0"/>
    <w:rsid w:val="00440CA7"/>
    <w:rsid w:val="0044381C"/>
    <w:rsid w:val="00443B52"/>
    <w:rsid w:val="004453DD"/>
    <w:rsid w:val="004455AE"/>
    <w:rsid w:val="0044574C"/>
    <w:rsid w:val="0044655A"/>
    <w:rsid w:val="00446DA1"/>
    <w:rsid w:val="00447B71"/>
    <w:rsid w:val="00447E0F"/>
    <w:rsid w:val="004515AD"/>
    <w:rsid w:val="00455437"/>
    <w:rsid w:val="00456565"/>
    <w:rsid w:val="004565C1"/>
    <w:rsid w:val="0045668D"/>
    <w:rsid w:val="00456F56"/>
    <w:rsid w:val="00460D78"/>
    <w:rsid w:val="00461AA6"/>
    <w:rsid w:val="00464DE9"/>
    <w:rsid w:val="00465BFB"/>
    <w:rsid w:val="00466962"/>
    <w:rsid w:val="00466ECC"/>
    <w:rsid w:val="00467CD5"/>
    <w:rsid w:val="004708DC"/>
    <w:rsid w:val="00470B30"/>
    <w:rsid w:val="004773D5"/>
    <w:rsid w:val="00477898"/>
    <w:rsid w:val="00481CA5"/>
    <w:rsid w:val="00481D20"/>
    <w:rsid w:val="00481DC0"/>
    <w:rsid w:val="0048274A"/>
    <w:rsid w:val="004830A7"/>
    <w:rsid w:val="00483430"/>
    <w:rsid w:val="00483DD9"/>
    <w:rsid w:val="00484737"/>
    <w:rsid w:val="00486B84"/>
    <w:rsid w:val="004871C6"/>
    <w:rsid w:val="004904B8"/>
    <w:rsid w:val="00492032"/>
    <w:rsid w:val="004920B2"/>
    <w:rsid w:val="004927E8"/>
    <w:rsid w:val="004930B9"/>
    <w:rsid w:val="00493332"/>
    <w:rsid w:val="00493861"/>
    <w:rsid w:val="00493AFD"/>
    <w:rsid w:val="0049652B"/>
    <w:rsid w:val="004968A1"/>
    <w:rsid w:val="004A0322"/>
    <w:rsid w:val="004A228F"/>
    <w:rsid w:val="004A2C1B"/>
    <w:rsid w:val="004A2F44"/>
    <w:rsid w:val="004A5080"/>
    <w:rsid w:val="004A584E"/>
    <w:rsid w:val="004A588D"/>
    <w:rsid w:val="004A63FC"/>
    <w:rsid w:val="004A7400"/>
    <w:rsid w:val="004B0592"/>
    <w:rsid w:val="004B1A4D"/>
    <w:rsid w:val="004B263E"/>
    <w:rsid w:val="004B44D4"/>
    <w:rsid w:val="004B4E87"/>
    <w:rsid w:val="004B502D"/>
    <w:rsid w:val="004B6537"/>
    <w:rsid w:val="004B7AA9"/>
    <w:rsid w:val="004B7EBA"/>
    <w:rsid w:val="004C03D0"/>
    <w:rsid w:val="004C05DD"/>
    <w:rsid w:val="004C0872"/>
    <w:rsid w:val="004C1656"/>
    <w:rsid w:val="004C1C36"/>
    <w:rsid w:val="004C3D40"/>
    <w:rsid w:val="004C64BA"/>
    <w:rsid w:val="004C7391"/>
    <w:rsid w:val="004D0BDF"/>
    <w:rsid w:val="004D1168"/>
    <w:rsid w:val="004D32E4"/>
    <w:rsid w:val="004D55FB"/>
    <w:rsid w:val="004D645C"/>
    <w:rsid w:val="004E09F3"/>
    <w:rsid w:val="004E0C37"/>
    <w:rsid w:val="004E1E8A"/>
    <w:rsid w:val="004E306A"/>
    <w:rsid w:val="004E32CB"/>
    <w:rsid w:val="004E3439"/>
    <w:rsid w:val="004E469E"/>
    <w:rsid w:val="004E4C98"/>
    <w:rsid w:val="004E7F72"/>
    <w:rsid w:val="004F2ABB"/>
    <w:rsid w:val="004F4CB3"/>
    <w:rsid w:val="004F6071"/>
    <w:rsid w:val="004F60AF"/>
    <w:rsid w:val="004F627F"/>
    <w:rsid w:val="004F63C1"/>
    <w:rsid w:val="004F6F30"/>
    <w:rsid w:val="004F7230"/>
    <w:rsid w:val="005000A7"/>
    <w:rsid w:val="005024BC"/>
    <w:rsid w:val="00502B82"/>
    <w:rsid w:val="005039F3"/>
    <w:rsid w:val="00504132"/>
    <w:rsid w:val="005047BD"/>
    <w:rsid w:val="00504939"/>
    <w:rsid w:val="00510DF5"/>
    <w:rsid w:val="00511B7D"/>
    <w:rsid w:val="00512CE6"/>
    <w:rsid w:val="00516631"/>
    <w:rsid w:val="005167BA"/>
    <w:rsid w:val="00517543"/>
    <w:rsid w:val="005208CA"/>
    <w:rsid w:val="0052134D"/>
    <w:rsid w:val="00521391"/>
    <w:rsid w:val="00521699"/>
    <w:rsid w:val="00522B04"/>
    <w:rsid w:val="0052478F"/>
    <w:rsid w:val="005250FD"/>
    <w:rsid w:val="00526247"/>
    <w:rsid w:val="005263FB"/>
    <w:rsid w:val="005269DC"/>
    <w:rsid w:val="00526C7E"/>
    <w:rsid w:val="00530B88"/>
    <w:rsid w:val="00531C50"/>
    <w:rsid w:val="00533202"/>
    <w:rsid w:val="00533D23"/>
    <w:rsid w:val="00537288"/>
    <w:rsid w:val="00537359"/>
    <w:rsid w:val="0053794B"/>
    <w:rsid w:val="005427A6"/>
    <w:rsid w:val="0054331A"/>
    <w:rsid w:val="0054399A"/>
    <w:rsid w:val="00544016"/>
    <w:rsid w:val="00545013"/>
    <w:rsid w:val="005456B8"/>
    <w:rsid w:val="00546B8B"/>
    <w:rsid w:val="005473FF"/>
    <w:rsid w:val="005477F5"/>
    <w:rsid w:val="0055154B"/>
    <w:rsid w:val="00551B7A"/>
    <w:rsid w:val="0055221F"/>
    <w:rsid w:val="00552B78"/>
    <w:rsid w:val="00554057"/>
    <w:rsid w:val="0055419F"/>
    <w:rsid w:val="00554456"/>
    <w:rsid w:val="005548B6"/>
    <w:rsid w:val="00554B6F"/>
    <w:rsid w:val="00554D27"/>
    <w:rsid w:val="00557F42"/>
    <w:rsid w:val="00561881"/>
    <w:rsid w:val="00562E16"/>
    <w:rsid w:val="0056411D"/>
    <w:rsid w:val="005644CC"/>
    <w:rsid w:val="00565224"/>
    <w:rsid w:val="005659B8"/>
    <w:rsid w:val="0056638D"/>
    <w:rsid w:val="0057047B"/>
    <w:rsid w:val="00571105"/>
    <w:rsid w:val="00574A25"/>
    <w:rsid w:val="00574DD0"/>
    <w:rsid w:val="00576FB5"/>
    <w:rsid w:val="00580FCC"/>
    <w:rsid w:val="00581315"/>
    <w:rsid w:val="00582526"/>
    <w:rsid w:val="00582852"/>
    <w:rsid w:val="00583987"/>
    <w:rsid w:val="00585403"/>
    <w:rsid w:val="00585818"/>
    <w:rsid w:val="00586692"/>
    <w:rsid w:val="0058709F"/>
    <w:rsid w:val="00587980"/>
    <w:rsid w:val="00590B61"/>
    <w:rsid w:val="00590FC6"/>
    <w:rsid w:val="0059125C"/>
    <w:rsid w:val="00591B53"/>
    <w:rsid w:val="005923CF"/>
    <w:rsid w:val="005929AB"/>
    <w:rsid w:val="005949B6"/>
    <w:rsid w:val="00595F61"/>
    <w:rsid w:val="00597F29"/>
    <w:rsid w:val="005A05B7"/>
    <w:rsid w:val="005A29D4"/>
    <w:rsid w:val="005A2B76"/>
    <w:rsid w:val="005A618E"/>
    <w:rsid w:val="005A7DEA"/>
    <w:rsid w:val="005B0420"/>
    <w:rsid w:val="005B2E63"/>
    <w:rsid w:val="005B2FF5"/>
    <w:rsid w:val="005B4123"/>
    <w:rsid w:val="005B4352"/>
    <w:rsid w:val="005B4B0A"/>
    <w:rsid w:val="005B4FAC"/>
    <w:rsid w:val="005B5408"/>
    <w:rsid w:val="005C010F"/>
    <w:rsid w:val="005C0252"/>
    <w:rsid w:val="005C0765"/>
    <w:rsid w:val="005C0C82"/>
    <w:rsid w:val="005C0F1E"/>
    <w:rsid w:val="005C108B"/>
    <w:rsid w:val="005C176E"/>
    <w:rsid w:val="005C387F"/>
    <w:rsid w:val="005C40BF"/>
    <w:rsid w:val="005C46B8"/>
    <w:rsid w:val="005C5E1B"/>
    <w:rsid w:val="005C6E28"/>
    <w:rsid w:val="005D0759"/>
    <w:rsid w:val="005D075E"/>
    <w:rsid w:val="005D0E85"/>
    <w:rsid w:val="005D213C"/>
    <w:rsid w:val="005D3D3B"/>
    <w:rsid w:val="005D4D24"/>
    <w:rsid w:val="005D67F1"/>
    <w:rsid w:val="005D74EB"/>
    <w:rsid w:val="005D7881"/>
    <w:rsid w:val="005E2712"/>
    <w:rsid w:val="005E3659"/>
    <w:rsid w:val="005E79E2"/>
    <w:rsid w:val="005E7C93"/>
    <w:rsid w:val="005F076A"/>
    <w:rsid w:val="005F2B8E"/>
    <w:rsid w:val="005F3740"/>
    <w:rsid w:val="005F3D08"/>
    <w:rsid w:val="005F4183"/>
    <w:rsid w:val="005F49E0"/>
    <w:rsid w:val="005F63D2"/>
    <w:rsid w:val="005F7DA2"/>
    <w:rsid w:val="006019A3"/>
    <w:rsid w:val="00602524"/>
    <w:rsid w:val="00603360"/>
    <w:rsid w:val="00603662"/>
    <w:rsid w:val="006052A8"/>
    <w:rsid w:val="00605762"/>
    <w:rsid w:val="00606659"/>
    <w:rsid w:val="00610261"/>
    <w:rsid w:val="0061040F"/>
    <w:rsid w:val="00613D09"/>
    <w:rsid w:val="00613EFE"/>
    <w:rsid w:val="006157BE"/>
    <w:rsid w:val="0061598C"/>
    <w:rsid w:val="006169A2"/>
    <w:rsid w:val="00617DAB"/>
    <w:rsid w:val="0062022C"/>
    <w:rsid w:val="00620813"/>
    <w:rsid w:val="00620D6C"/>
    <w:rsid w:val="006222B7"/>
    <w:rsid w:val="0062305C"/>
    <w:rsid w:val="00623BF3"/>
    <w:rsid w:val="006258C9"/>
    <w:rsid w:val="00626530"/>
    <w:rsid w:val="006267A6"/>
    <w:rsid w:val="00626944"/>
    <w:rsid w:val="0063037B"/>
    <w:rsid w:val="00630569"/>
    <w:rsid w:val="00630E67"/>
    <w:rsid w:val="00631F92"/>
    <w:rsid w:val="0063384D"/>
    <w:rsid w:val="00636183"/>
    <w:rsid w:val="00636F6F"/>
    <w:rsid w:val="00637A83"/>
    <w:rsid w:val="006407DD"/>
    <w:rsid w:val="006407E3"/>
    <w:rsid w:val="00640E6F"/>
    <w:rsid w:val="006422AA"/>
    <w:rsid w:val="00642850"/>
    <w:rsid w:val="00642FC9"/>
    <w:rsid w:val="00644D5A"/>
    <w:rsid w:val="0064505C"/>
    <w:rsid w:val="00645A02"/>
    <w:rsid w:val="006466D9"/>
    <w:rsid w:val="00647FEC"/>
    <w:rsid w:val="00652378"/>
    <w:rsid w:val="00654959"/>
    <w:rsid w:val="00657327"/>
    <w:rsid w:val="00657BDB"/>
    <w:rsid w:val="006617BF"/>
    <w:rsid w:val="00661B42"/>
    <w:rsid w:val="0066346C"/>
    <w:rsid w:val="00663E73"/>
    <w:rsid w:val="00666FD6"/>
    <w:rsid w:val="00667057"/>
    <w:rsid w:val="00670A71"/>
    <w:rsid w:val="0067730D"/>
    <w:rsid w:val="00681F0F"/>
    <w:rsid w:val="00682659"/>
    <w:rsid w:val="006863F6"/>
    <w:rsid w:val="00687076"/>
    <w:rsid w:val="00687FE5"/>
    <w:rsid w:val="006900A7"/>
    <w:rsid w:val="006918EE"/>
    <w:rsid w:val="006930CE"/>
    <w:rsid w:val="00693450"/>
    <w:rsid w:val="006957D6"/>
    <w:rsid w:val="00696D3B"/>
    <w:rsid w:val="00696D8F"/>
    <w:rsid w:val="00697A00"/>
    <w:rsid w:val="006A0D15"/>
    <w:rsid w:val="006A0D86"/>
    <w:rsid w:val="006A100B"/>
    <w:rsid w:val="006A3C45"/>
    <w:rsid w:val="006A6352"/>
    <w:rsid w:val="006A700E"/>
    <w:rsid w:val="006B0058"/>
    <w:rsid w:val="006B0DCC"/>
    <w:rsid w:val="006B359E"/>
    <w:rsid w:val="006B3F05"/>
    <w:rsid w:val="006B5DC2"/>
    <w:rsid w:val="006B650B"/>
    <w:rsid w:val="006B6642"/>
    <w:rsid w:val="006C01CE"/>
    <w:rsid w:val="006C0498"/>
    <w:rsid w:val="006C1AC1"/>
    <w:rsid w:val="006C25C4"/>
    <w:rsid w:val="006C30CF"/>
    <w:rsid w:val="006C54A8"/>
    <w:rsid w:val="006C70DE"/>
    <w:rsid w:val="006D0848"/>
    <w:rsid w:val="006D24E3"/>
    <w:rsid w:val="006D31DF"/>
    <w:rsid w:val="006D426C"/>
    <w:rsid w:val="006D45A6"/>
    <w:rsid w:val="006E636B"/>
    <w:rsid w:val="006E68F0"/>
    <w:rsid w:val="006E6B64"/>
    <w:rsid w:val="006E6DE9"/>
    <w:rsid w:val="006E768C"/>
    <w:rsid w:val="006F40B9"/>
    <w:rsid w:val="006F48C0"/>
    <w:rsid w:val="006F784B"/>
    <w:rsid w:val="006F7918"/>
    <w:rsid w:val="00700E23"/>
    <w:rsid w:val="007010A1"/>
    <w:rsid w:val="007024A2"/>
    <w:rsid w:val="00702ED3"/>
    <w:rsid w:val="00704129"/>
    <w:rsid w:val="00704BF1"/>
    <w:rsid w:val="00704CA8"/>
    <w:rsid w:val="007053DA"/>
    <w:rsid w:val="0070770F"/>
    <w:rsid w:val="0070772C"/>
    <w:rsid w:val="00710692"/>
    <w:rsid w:val="00712EB5"/>
    <w:rsid w:val="007164B8"/>
    <w:rsid w:val="007174E0"/>
    <w:rsid w:val="00717696"/>
    <w:rsid w:val="0071783A"/>
    <w:rsid w:val="007204CE"/>
    <w:rsid w:val="00720BF1"/>
    <w:rsid w:val="00721A98"/>
    <w:rsid w:val="00723CA1"/>
    <w:rsid w:val="00723ED2"/>
    <w:rsid w:val="00724532"/>
    <w:rsid w:val="00725D31"/>
    <w:rsid w:val="00725F2C"/>
    <w:rsid w:val="00726F66"/>
    <w:rsid w:val="007311A0"/>
    <w:rsid w:val="007329C3"/>
    <w:rsid w:val="00732F24"/>
    <w:rsid w:val="00733843"/>
    <w:rsid w:val="007338DE"/>
    <w:rsid w:val="00733927"/>
    <w:rsid w:val="00735067"/>
    <w:rsid w:val="007373B3"/>
    <w:rsid w:val="0073790A"/>
    <w:rsid w:val="00740CA9"/>
    <w:rsid w:val="00741315"/>
    <w:rsid w:val="007418DF"/>
    <w:rsid w:val="0074280C"/>
    <w:rsid w:val="00742CC8"/>
    <w:rsid w:val="0074333A"/>
    <w:rsid w:val="00743419"/>
    <w:rsid w:val="007435A4"/>
    <w:rsid w:val="007446C0"/>
    <w:rsid w:val="007466EF"/>
    <w:rsid w:val="0074678B"/>
    <w:rsid w:val="00746997"/>
    <w:rsid w:val="00750670"/>
    <w:rsid w:val="0075082B"/>
    <w:rsid w:val="00750E6D"/>
    <w:rsid w:val="00751EE5"/>
    <w:rsid w:val="00751FE9"/>
    <w:rsid w:val="007522CD"/>
    <w:rsid w:val="0075254B"/>
    <w:rsid w:val="00752C4E"/>
    <w:rsid w:val="00755702"/>
    <w:rsid w:val="00755EEB"/>
    <w:rsid w:val="0075604F"/>
    <w:rsid w:val="00763333"/>
    <w:rsid w:val="007633A2"/>
    <w:rsid w:val="007656AA"/>
    <w:rsid w:val="00766537"/>
    <w:rsid w:val="00766DB4"/>
    <w:rsid w:val="007716C3"/>
    <w:rsid w:val="007728E9"/>
    <w:rsid w:val="00772DD9"/>
    <w:rsid w:val="00772ECC"/>
    <w:rsid w:val="00776A3D"/>
    <w:rsid w:val="007772F4"/>
    <w:rsid w:val="007773C7"/>
    <w:rsid w:val="00777A33"/>
    <w:rsid w:val="007801D4"/>
    <w:rsid w:val="00781FF9"/>
    <w:rsid w:val="007844AD"/>
    <w:rsid w:val="00784D92"/>
    <w:rsid w:val="00785E00"/>
    <w:rsid w:val="00790D29"/>
    <w:rsid w:val="00792E28"/>
    <w:rsid w:val="007933D9"/>
    <w:rsid w:val="007937F2"/>
    <w:rsid w:val="007945CB"/>
    <w:rsid w:val="00794814"/>
    <w:rsid w:val="00796182"/>
    <w:rsid w:val="00797B01"/>
    <w:rsid w:val="007A0298"/>
    <w:rsid w:val="007A0E53"/>
    <w:rsid w:val="007A2DF3"/>
    <w:rsid w:val="007A304A"/>
    <w:rsid w:val="007A38F1"/>
    <w:rsid w:val="007A4C74"/>
    <w:rsid w:val="007A4D22"/>
    <w:rsid w:val="007A56E9"/>
    <w:rsid w:val="007A5979"/>
    <w:rsid w:val="007A68FD"/>
    <w:rsid w:val="007A7A7B"/>
    <w:rsid w:val="007B082E"/>
    <w:rsid w:val="007B08A2"/>
    <w:rsid w:val="007B2AF4"/>
    <w:rsid w:val="007B2DD9"/>
    <w:rsid w:val="007B38E7"/>
    <w:rsid w:val="007B3C2C"/>
    <w:rsid w:val="007B3F08"/>
    <w:rsid w:val="007B469F"/>
    <w:rsid w:val="007B58DF"/>
    <w:rsid w:val="007B6BBC"/>
    <w:rsid w:val="007B79F3"/>
    <w:rsid w:val="007C00D4"/>
    <w:rsid w:val="007C044A"/>
    <w:rsid w:val="007C1E2E"/>
    <w:rsid w:val="007C28FE"/>
    <w:rsid w:val="007C3039"/>
    <w:rsid w:val="007C348A"/>
    <w:rsid w:val="007C3A2C"/>
    <w:rsid w:val="007C4CF7"/>
    <w:rsid w:val="007C6F01"/>
    <w:rsid w:val="007C7EB9"/>
    <w:rsid w:val="007D1890"/>
    <w:rsid w:val="007D2C9E"/>
    <w:rsid w:val="007D338F"/>
    <w:rsid w:val="007D44E8"/>
    <w:rsid w:val="007D5915"/>
    <w:rsid w:val="007E0579"/>
    <w:rsid w:val="007E0954"/>
    <w:rsid w:val="007E204F"/>
    <w:rsid w:val="007E4DDC"/>
    <w:rsid w:val="007E6BAB"/>
    <w:rsid w:val="007F25AF"/>
    <w:rsid w:val="007F25E0"/>
    <w:rsid w:val="007F2EF5"/>
    <w:rsid w:val="007F38A6"/>
    <w:rsid w:val="007F3D2F"/>
    <w:rsid w:val="007F424A"/>
    <w:rsid w:val="007F44DF"/>
    <w:rsid w:val="007F5369"/>
    <w:rsid w:val="007F60F3"/>
    <w:rsid w:val="007F777B"/>
    <w:rsid w:val="007F7D16"/>
    <w:rsid w:val="00800003"/>
    <w:rsid w:val="008005A6"/>
    <w:rsid w:val="00802D7F"/>
    <w:rsid w:val="00803244"/>
    <w:rsid w:val="0080329F"/>
    <w:rsid w:val="00803AC3"/>
    <w:rsid w:val="00804D10"/>
    <w:rsid w:val="00804EB4"/>
    <w:rsid w:val="00807179"/>
    <w:rsid w:val="00807D73"/>
    <w:rsid w:val="00810A0A"/>
    <w:rsid w:val="00811717"/>
    <w:rsid w:val="00811A84"/>
    <w:rsid w:val="00812485"/>
    <w:rsid w:val="00812EA5"/>
    <w:rsid w:val="008136FD"/>
    <w:rsid w:val="00820FD6"/>
    <w:rsid w:val="00821125"/>
    <w:rsid w:val="00821525"/>
    <w:rsid w:val="00822EDB"/>
    <w:rsid w:val="00823E99"/>
    <w:rsid w:val="00824B6E"/>
    <w:rsid w:val="00825E77"/>
    <w:rsid w:val="008273B0"/>
    <w:rsid w:val="00831B95"/>
    <w:rsid w:val="00833BDD"/>
    <w:rsid w:val="00834F40"/>
    <w:rsid w:val="008357DD"/>
    <w:rsid w:val="0083610D"/>
    <w:rsid w:val="00837BAB"/>
    <w:rsid w:val="008403EB"/>
    <w:rsid w:val="00841394"/>
    <w:rsid w:val="00842214"/>
    <w:rsid w:val="00842502"/>
    <w:rsid w:val="008447AC"/>
    <w:rsid w:val="00850667"/>
    <w:rsid w:val="00851CD5"/>
    <w:rsid w:val="00852794"/>
    <w:rsid w:val="0085490D"/>
    <w:rsid w:val="008557DB"/>
    <w:rsid w:val="00855856"/>
    <w:rsid w:val="00856CC5"/>
    <w:rsid w:val="00856D8F"/>
    <w:rsid w:val="00856E81"/>
    <w:rsid w:val="00857B40"/>
    <w:rsid w:val="008621CC"/>
    <w:rsid w:val="00863AEA"/>
    <w:rsid w:val="008651B9"/>
    <w:rsid w:val="00866837"/>
    <w:rsid w:val="00867FA7"/>
    <w:rsid w:val="008703B1"/>
    <w:rsid w:val="008704C0"/>
    <w:rsid w:val="008718B9"/>
    <w:rsid w:val="008727BB"/>
    <w:rsid w:val="00873273"/>
    <w:rsid w:val="00874067"/>
    <w:rsid w:val="0087541F"/>
    <w:rsid w:val="008755C6"/>
    <w:rsid w:val="00875BCD"/>
    <w:rsid w:val="00876857"/>
    <w:rsid w:val="00876EB2"/>
    <w:rsid w:val="008774CF"/>
    <w:rsid w:val="008778CC"/>
    <w:rsid w:val="008803B3"/>
    <w:rsid w:val="00881B75"/>
    <w:rsid w:val="00882287"/>
    <w:rsid w:val="00882CAA"/>
    <w:rsid w:val="008855B3"/>
    <w:rsid w:val="00886A15"/>
    <w:rsid w:val="00887175"/>
    <w:rsid w:val="0088725F"/>
    <w:rsid w:val="00891295"/>
    <w:rsid w:val="00892EAA"/>
    <w:rsid w:val="008930E8"/>
    <w:rsid w:val="0089417F"/>
    <w:rsid w:val="008942D1"/>
    <w:rsid w:val="00896007"/>
    <w:rsid w:val="00896967"/>
    <w:rsid w:val="00897434"/>
    <w:rsid w:val="00897793"/>
    <w:rsid w:val="008A0C8F"/>
    <w:rsid w:val="008A4792"/>
    <w:rsid w:val="008A53CB"/>
    <w:rsid w:val="008A7343"/>
    <w:rsid w:val="008B3640"/>
    <w:rsid w:val="008B3FF2"/>
    <w:rsid w:val="008B436A"/>
    <w:rsid w:val="008B501E"/>
    <w:rsid w:val="008B7048"/>
    <w:rsid w:val="008B77E4"/>
    <w:rsid w:val="008B78F0"/>
    <w:rsid w:val="008C0120"/>
    <w:rsid w:val="008C1040"/>
    <w:rsid w:val="008C3D77"/>
    <w:rsid w:val="008C607C"/>
    <w:rsid w:val="008C6B29"/>
    <w:rsid w:val="008D2339"/>
    <w:rsid w:val="008D257A"/>
    <w:rsid w:val="008D3B06"/>
    <w:rsid w:val="008D3EFE"/>
    <w:rsid w:val="008D5D9B"/>
    <w:rsid w:val="008D615B"/>
    <w:rsid w:val="008E0926"/>
    <w:rsid w:val="008E178F"/>
    <w:rsid w:val="008E17BF"/>
    <w:rsid w:val="008E1B9B"/>
    <w:rsid w:val="008E1D3A"/>
    <w:rsid w:val="008E1EFB"/>
    <w:rsid w:val="008E20B4"/>
    <w:rsid w:val="008E2638"/>
    <w:rsid w:val="008E2887"/>
    <w:rsid w:val="008E2FD8"/>
    <w:rsid w:val="008E5801"/>
    <w:rsid w:val="008E7EE3"/>
    <w:rsid w:val="008F139C"/>
    <w:rsid w:val="008F1B02"/>
    <w:rsid w:val="008F1FC9"/>
    <w:rsid w:val="008F2FE6"/>
    <w:rsid w:val="008F3262"/>
    <w:rsid w:val="008F42CF"/>
    <w:rsid w:val="008F43BC"/>
    <w:rsid w:val="008F637D"/>
    <w:rsid w:val="008F63BD"/>
    <w:rsid w:val="008F6B57"/>
    <w:rsid w:val="008F70DC"/>
    <w:rsid w:val="008F7BB7"/>
    <w:rsid w:val="00900DC8"/>
    <w:rsid w:val="00902491"/>
    <w:rsid w:val="0090259F"/>
    <w:rsid w:val="00902AB6"/>
    <w:rsid w:val="00903316"/>
    <w:rsid w:val="00910642"/>
    <w:rsid w:val="00910CFC"/>
    <w:rsid w:val="00910DD8"/>
    <w:rsid w:val="009128E1"/>
    <w:rsid w:val="00912DBC"/>
    <w:rsid w:val="00914225"/>
    <w:rsid w:val="00914581"/>
    <w:rsid w:val="00915A35"/>
    <w:rsid w:val="00915B69"/>
    <w:rsid w:val="00915DD5"/>
    <w:rsid w:val="009170C3"/>
    <w:rsid w:val="0092004F"/>
    <w:rsid w:val="00920412"/>
    <w:rsid w:val="00920A59"/>
    <w:rsid w:val="00920B60"/>
    <w:rsid w:val="00920EF0"/>
    <w:rsid w:val="0092262C"/>
    <w:rsid w:val="009311B6"/>
    <w:rsid w:val="00931576"/>
    <w:rsid w:val="0093320F"/>
    <w:rsid w:val="0093480B"/>
    <w:rsid w:val="00934D47"/>
    <w:rsid w:val="00935471"/>
    <w:rsid w:val="009356CA"/>
    <w:rsid w:val="00941D33"/>
    <w:rsid w:val="00941E57"/>
    <w:rsid w:val="009440D8"/>
    <w:rsid w:val="0094450F"/>
    <w:rsid w:val="009465E2"/>
    <w:rsid w:val="00947B57"/>
    <w:rsid w:val="00950570"/>
    <w:rsid w:val="009538AE"/>
    <w:rsid w:val="0095439B"/>
    <w:rsid w:val="00954548"/>
    <w:rsid w:val="00956580"/>
    <w:rsid w:val="00956725"/>
    <w:rsid w:val="00956B4E"/>
    <w:rsid w:val="00957204"/>
    <w:rsid w:val="00960EF6"/>
    <w:rsid w:val="009613AB"/>
    <w:rsid w:val="0096182C"/>
    <w:rsid w:val="009630C8"/>
    <w:rsid w:val="00964909"/>
    <w:rsid w:val="00964E77"/>
    <w:rsid w:val="009656CE"/>
    <w:rsid w:val="0096575D"/>
    <w:rsid w:val="00965D7D"/>
    <w:rsid w:val="00965DA6"/>
    <w:rsid w:val="009664C7"/>
    <w:rsid w:val="00967932"/>
    <w:rsid w:val="00970B80"/>
    <w:rsid w:val="00970D5A"/>
    <w:rsid w:val="00970DD7"/>
    <w:rsid w:val="00974BF8"/>
    <w:rsid w:val="00975F02"/>
    <w:rsid w:val="00977684"/>
    <w:rsid w:val="00977903"/>
    <w:rsid w:val="00977A19"/>
    <w:rsid w:val="009814AB"/>
    <w:rsid w:val="0098321F"/>
    <w:rsid w:val="00983F65"/>
    <w:rsid w:val="009843AE"/>
    <w:rsid w:val="00984777"/>
    <w:rsid w:val="009864C9"/>
    <w:rsid w:val="0098732B"/>
    <w:rsid w:val="00987368"/>
    <w:rsid w:val="0098788D"/>
    <w:rsid w:val="00987B05"/>
    <w:rsid w:val="00992720"/>
    <w:rsid w:val="0099372E"/>
    <w:rsid w:val="009942DB"/>
    <w:rsid w:val="00994FF9"/>
    <w:rsid w:val="009957F3"/>
    <w:rsid w:val="0099610A"/>
    <w:rsid w:val="009A04D0"/>
    <w:rsid w:val="009A4D00"/>
    <w:rsid w:val="009A5532"/>
    <w:rsid w:val="009A6138"/>
    <w:rsid w:val="009B2321"/>
    <w:rsid w:val="009B33B4"/>
    <w:rsid w:val="009B5B0A"/>
    <w:rsid w:val="009C1695"/>
    <w:rsid w:val="009C3519"/>
    <w:rsid w:val="009C4625"/>
    <w:rsid w:val="009C4D6A"/>
    <w:rsid w:val="009C5120"/>
    <w:rsid w:val="009C57E0"/>
    <w:rsid w:val="009C5AC8"/>
    <w:rsid w:val="009D23CC"/>
    <w:rsid w:val="009D24F4"/>
    <w:rsid w:val="009D40E4"/>
    <w:rsid w:val="009D79E6"/>
    <w:rsid w:val="009E054D"/>
    <w:rsid w:val="009E09C4"/>
    <w:rsid w:val="009E1921"/>
    <w:rsid w:val="009E3656"/>
    <w:rsid w:val="009E3946"/>
    <w:rsid w:val="009E5369"/>
    <w:rsid w:val="009E5972"/>
    <w:rsid w:val="009E5B07"/>
    <w:rsid w:val="009E687C"/>
    <w:rsid w:val="009E6B27"/>
    <w:rsid w:val="009E6C07"/>
    <w:rsid w:val="009E6EDE"/>
    <w:rsid w:val="009F02A4"/>
    <w:rsid w:val="009F0397"/>
    <w:rsid w:val="009F222B"/>
    <w:rsid w:val="009F2C9B"/>
    <w:rsid w:val="009F3C00"/>
    <w:rsid w:val="009F47D9"/>
    <w:rsid w:val="009F5496"/>
    <w:rsid w:val="009F56B7"/>
    <w:rsid w:val="00A000FD"/>
    <w:rsid w:val="00A014A3"/>
    <w:rsid w:val="00A024BC"/>
    <w:rsid w:val="00A03174"/>
    <w:rsid w:val="00A03CAF"/>
    <w:rsid w:val="00A04EE8"/>
    <w:rsid w:val="00A06091"/>
    <w:rsid w:val="00A0685A"/>
    <w:rsid w:val="00A06A08"/>
    <w:rsid w:val="00A07A50"/>
    <w:rsid w:val="00A120E2"/>
    <w:rsid w:val="00A13A61"/>
    <w:rsid w:val="00A15545"/>
    <w:rsid w:val="00A15B8B"/>
    <w:rsid w:val="00A16DA1"/>
    <w:rsid w:val="00A206FC"/>
    <w:rsid w:val="00A2114E"/>
    <w:rsid w:val="00A21746"/>
    <w:rsid w:val="00A21E99"/>
    <w:rsid w:val="00A22DA9"/>
    <w:rsid w:val="00A2375E"/>
    <w:rsid w:val="00A263DC"/>
    <w:rsid w:val="00A268A4"/>
    <w:rsid w:val="00A2695E"/>
    <w:rsid w:val="00A27076"/>
    <w:rsid w:val="00A2769D"/>
    <w:rsid w:val="00A27C3A"/>
    <w:rsid w:val="00A30E5E"/>
    <w:rsid w:val="00A33628"/>
    <w:rsid w:val="00A33698"/>
    <w:rsid w:val="00A35049"/>
    <w:rsid w:val="00A35BB7"/>
    <w:rsid w:val="00A37774"/>
    <w:rsid w:val="00A404BA"/>
    <w:rsid w:val="00A41274"/>
    <w:rsid w:val="00A41792"/>
    <w:rsid w:val="00A421F2"/>
    <w:rsid w:val="00A42D13"/>
    <w:rsid w:val="00A43CF3"/>
    <w:rsid w:val="00A4437C"/>
    <w:rsid w:val="00A44642"/>
    <w:rsid w:val="00A47801"/>
    <w:rsid w:val="00A4794D"/>
    <w:rsid w:val="00A530E3"/>
    <w:rsid w:val="00A54C26"/>
    <w:rsid w:val="00A55118"/>
    <w:rsid w:val="00A55560"/>
    <w:rsid w:val="00A555A0"/>
    <w:rsid w:val="00A56755"/>
    <w:rsid w:val="00A56C38"/>
    <w:rsid w:val="00A56F80"/>
    <w:rsid w:val="00A5765A"/>
    <w:rsid w:val="00A615A3"/>
    <w:rsid w:val="00A62A69"/>
    <w:rsid w:val="00A62F0B"/>
    <w:rsid w:val="00A63EA8"/>
    <w:rsid w:val="00A6493E"/>
    <w:rsid w:val="00A651BB"/>
    <w:rsid w:val="00A65789"/>
    <w:rsid w:val="00A7024D"/>
    <w:rsid w:val="00A7133E"/>
    <w:rsid w:val="00A71CDF"/>
    <w:rsid w:val="00A72894"/>
    <w:rsid w:val="00A73843"/>
    <w:rsid w:val="00A7424D"/>
    <w:rsid w:val="00A811D9"/>
    <w:rsid w:val="00A8187F"/>
    <w:rsid w:val="00A82986"/>
    <w:rsid w:val="00A85098"/>
    <w:rsid w:val="00A8585A"/>
    <w:rsid w:val="00A906BE"/>
    <w:rsid w:val="00A9090E"/>
    <w:rsid w:val="00A92887"/>
    <w:rsid w:val="00A938A2"/>
    <w:rsid w:val="00A97743"/>
    <w:rsid w:val="00A97A04"/>
    <w:rsid w:val="00A97C58"/>
    <w:rsid w:val="00AA188B"/>
    <w:rsid w:val="00AA1DF8"/>
    <w:rsid w:val="00AA3265"/>
    <w:rsid w:val="00AA4693"/>
    <w:rsid w:val="00AA4A1B"/>
    <w:rsid w:val="00AA5B3A"/>
    <w:rsid w:val="00AB03FF"/>
    <w:rsid w:val="00AB1506"/>
    <w:rsid w:val="00AB1676"/>
    <w:rsid w:val="00AB16EE"/>
    <w:rsid w:val="00AB3F3B"/>
    <w:rsid w:val="00AC03AE"/>
    <w:rsid w:val="00AC0748"/>
    <w:rsid w:val="00AC1824"/>
    <w:rsid w:val="00AC3EF2"/>
    <w:rsid w:val="00AC4630"/>
    <w:rsid w:val="00AC629D"/>
    <w:rsid w:val="00AC65A7"/>
    <w:rsid w:val="00AC7C3F"/>
    <w:rsid w:val="00AD064A"/>
    <w:rsid w:val="00AD4109"/>
    <w:rsid w:val="00AD479A"/>
    <w:rsid w:val="00AD6395"/>
    <w:rsid w:val="00AE0170"/>
    <w:rsid w:val="00AE07B5"/>
    <w:rsid w:val="00AE1547"/>
    <w:rsid w:val="00AE1FFF"/>
    <w:rsid w:val="00AE2187"/>
    <w:rsid w:val="00AE3321"/>
    <w:rsid w:val="00AE46A0"/>
    <w:rsid w:val="00AE505F"/>
    <w:rsid w:val="00AE7336"/>
    <w:rsid w:val="00AE774B"/>
    <w:rsid w:val="00AE7FF9"/>
    <w:rsid w:val="00AF2E68"/>
    <w:rsid w:val="00AF4193"/>
    <w:rsid w:val="00AF6746"/>
    <w:rsid w:val="00B001E5"/>
    <w:rsid w:val="00B0046D"/>
    <w:rsid w:val="00B01239"/>
    <w:rsid w:val="00B01A23"/>
    <w:rsid w:val="00B02A88"/>
    <w:rsid w:val="00B0343C"/>
    <w:rsid w:val="00B03EDE"/>
    <w:rsid w:val="00B04EDE"/>
    <w:rsid w:val="00B0517A"/>
    <w:rsid w:val="00B0549C"/>
    <w:rsid w:val="00B057ED"/>
    <w:rsid w:val="00B06DC8"/>
    <w:rsid w:val="00B079DA"/>
    <w:rsid w:val="00B07DF0"/>
    <w:rsid w:val="00B101C2"/>
    <w:rsid w:val="00B10C3E"/>
    <w:rsid w:val="00B11101"/>
    <w:rsid w:val="00B12BA6"/>
    <w:rsid w:val="00B12D86"/>
    <w:rsid w:val="00B131BD"/>
    <w:rsid w:val="00B144F5"/>
    <w:rsid w:val="00B16DEB"/>
    <w:rsid w:val="00B208B2"/>
    <w:rsid w:val="00B21321"/>
    <w:rsid w:val="00B22355"/>
    <w:rsid w:val="00B2265E"/>
    <w:rsid w:val="00B22A1E"/>
    <w:rsid w:val="00B22CA1"/>
    <w:rsid w:val="00B239AB"/>
    <w:rsid w:val="00B242D7"/>
    <w:rsid w:val="00B2444B"/>
    <w:rsid w:val="00B25061"/>
    <w:rsid w:val="00B25649"/>
    <w:rsid w:val="00B26943"/>
    <w:rsid w:val="00B26958"/>
    <w:rsid w:val="00B27E56"/>
    <w:rsid w:val="00B31A0C"/>
    <w:rsid w:val="00B31ACA"/>
    <w:rsid w:val="00B33631"/>
    <w:rsid w:val="00B3729B"/>
    <w:rsid w:val="00B409B5"/>
    <w:rsid w:val="00B41B17"/>
    <w:rsid w:val="00B41C6B"/>
    <w:rsid w:val="00B42821"/>
    <w:rsid w:val="00B42E20"/>
    <w:rsid w:val="00B4387D"/>
    <w:rsid w:val="00B449EA"/>
    <w:rsid w:val="00B46552"/>
    <w:rsid w:val="00B5123A"/>
    <w:rsid w:val="00B5173C"/>
    <w:rsid w:val="00B60448"/>
    <w:rsid w:val="00B604A5"/>
    <w:rsid w:val="00B60C47"/>
    <w:rsid w:val="00B60FDF"/>
    <w:rsid w:val="00B6374F"/>
    <w:rsid w:val="00B6479F"/>
    <w:rsid w:val="00B64CCE"/>
    <w:rsid w:val="00B64E09"/>
    <w:rsid w:val="00B65C8F"/>
    <w:rsid w:val="00B65DD0"/>
    <w:rsid w:val="00B667AB"/>
    <w:rsid w:val="00B67C71"/>
    <w:rsid w:val="00B71530"/>
    <w:rsid w:val="00B71CB9"/>
    <w:rsid w:val="00B732DA"/>
    <w:rsid w:val="00B74139"/>
    <w:rsid w:val="00B75984"/>
    <w:rsid w:val="00B81BBD"/>
    <w:rsid w:val="00B82D66"/>
    <w:rsid w:val="00B8347B"/>
    <w:rsid w:val="00B8413B"/>
    <w:rsid w:val="00B84719"/>
    <w:rsid w:val="00B84833"/>
    <w:rsid w:val="00B86012"/>
    <w:rsid w:val="00B90FC8"/>
    <w:rsid w:val="00B92D62"/>
    <w:rsid w:val="00B94523"/>
    <w:rsid w:val="00B94C4B"/>
    <w:rsid w:val="00B97DE1"/>
    <w:rsid w:val="00BA2B0A"/>
    <w:rsid w:val="00BA3E79"/>
    <w:rsid w:val="00BB359A"/>
    <w:rsid w:val="00BB3D83"/>
    <w:rsid w:val="00BB5B24"/>
    <w:rsid w:val="00BB6107"/>
    <w:rsid w:val="00BB740D"/>
    <w:rsid w:val="00BC243C"/>
    <w:rsid w:val="00BC340E"/>
    <w:rsid w:val="00BC3DB4"/>
    <w:rsid w:val="00BC4024"/>
    <w:rsid w:val="00BC571D"/>
    <w:rsid w:val="00BC6276"/>
    <w:rsid w:val="00BC637E"/>
    <w:rsid w:val="00BD0882"/>
    <w:rsid w:val="00BD0EB9"/>
    <w:rsid w:val="00BD1789"/>
    <w:rsid w:val="00BD17D7"/>
    <w:rsid w:val="00BD2104"/>
    <w:rsid w:val="00BD32BD"/>
    <w:rsid w:val="00BD5579"/>
    <w:rsid w:val="00BD57AA"/>
    <w:rsid w:val="00BD6AA5"/>
    <w:rsid w:val="00BD76D2"/>
    <w:rsid w:val="00BD78CC"/>
    <w:rsid w:val="00BE25F5"/>
    <w:rsid w:val="00BE25F8"/>
    <w:rsid w:val="00BE2C4D"/>
    <w:rsid w:val="00BE4469"/>
    <w:rsid w:val="00BE4732"/>
    <w:rsid w:val="00BE4B94"/>
    <w:rsid w:val="00BE64EB"/>
    <w:rsid w:val="00BE6997"/>
    <w:rsid w:val="00BE6E0B"/>
    <w:rsid w:val="00BF3E0F"/>
    <w:rsid w:val="00BF5A39"/>
    <w:rsid w:val="00BF6028"/>
    <w:rsid w:val="00BF7800"/>
    <w:rsid w:val="00C00360"/>
    <w:rsid w:val="00C008DB"/>
    <w:rsid w:val="00C00F05"/>
    <w:rsid w:val="00C01E72"/>
    <w:rsid w:val="00C02162"/>
    <w:rsid w:val="00C05FF5"/>
    <w:rsid w:val="00C06C09"/>
    <w:rsid w:val="00C075EE"/>
    <w:rsid w:val="00C10F7C"/>
    <w:rsid w:val="00C1131D"/>
    <w:rsid w:val="00C11B04"/>
    <w:rsid w:val="00C13DAF"/>
    <w:rsid w:val="00C14C53"/>
    <w:rsid w:val="00C212B1"/>
    <w:rsid w:val="00C2182E"/>
    <w:rsid w:val="00C21D80"/>
    <w:rsid w:val="00C2202A"/>
    <w:rsid w:val="00C23A99"/>
    <w:rsid w:val="00C23B42"/>
    <w:rsid w:val="00C252CD"/>
    <w:rsid w:val="00C25711"/>
    <w:rsid w:val="00C260B4"/>
    <w:rsid w:val="00C26FE7"/>
    <w:rsid w:val="00C274CA"/>
    <w:rsid w:val="00C30391"/>
    <w:rsid w:val="00C31268"/>
    <w:rsid w:val="00C315F4"/>
    <w:rsid w:val="00C33FA1"/>
    <w:rsid w:val="00C34D88"/>
    <w:rsid w:val="00C3621C"/>
    <w:rsid w:val="00C37880"/>
    <w:rsid w:val="00C37891"/>
    <w:rsid w:val="00C40214"/>
    <w:rsid w:val="00C41AC7"/>
    <w:rsid w:val="00C41DE2"/>
    <w:rsid w:val="00C44248"/>
    <w:rsid w:val="00C44307"/>
    <w:rsid w:val="00C44551"/>
    <w:rsid w:val="00C45406"/>
    <w:rsid w:val="00C53542"/>
    <w:rsid w:val="00C5376C"/>
    <w:rsid w:val="00C546A6"/>
    <w:rsid w:val="00C548F9"/>
    <w:rsid w:val="00C57CEA"/>
    <w:rsid w:val="00C6079F"/>
    <w:rsid w:val="00C611EF"/>
    <w:rsid w:val="00C61A97"/>
    <w:rsid w:val="00C628BE"/>
    <w:rsid w:val="00C62D8D"/>
    <w:rsid w:val="00C63F94"/>
    <w:rsid w:val="00C64F6C"/>
    <w:rsid w:val="00C65382"/>
    <w:rsid w:val="00C65424"/>
    <w:rsid w:val="00C65B98"/>
    <w:rsid w:val="00C71E53"/>
    <w:rsid w:val="00C75612"/>
    <w:rsid w:val="00C7687C"/>
    <w:rsid w:val="00C768D1"/>
    <w:rsid w:val="00C76E84"/>
    <w:rsid w:val="00C809AF"/>
    <w:rsid w:val="00C813BF"/>
    <w:rsid w:val="00C817D0"/>
    <w:rsid w:val="00C818C9"/>
    <w:rsid w:val="00C81D00"/>
    <w:rsid w:val="00C82F52"/>
    <w:rsid w:val="00C83EAB"/>
    <w:rsid w:val="00C84276"/>
    <w:rsid w:val="00C85114"/>
    <w:rsid w:val="00C8647F"/>
    <w:rsid w:val="00C91503"/>
    <w:rsid w:val="00C92F40"/>
    <w:rsid w:val="00C933F1"/>
    <w:rsid w:val="00C935B6"/>
    <w:rsid w:val="00C94B8A"/>
    <w:rsid w:val="00C97D79"/>
    <w:rsid w:val="00CB3E4B"/>
    <w:rsid w:val="00CB54F2"/>
    <w:rsid w:val="00CB5BAF"/>
    <w:rsid w:val="00CB5FD3"/>
    <w:rsid w:val="00CB70EC"/>
    <w:rsid w:val="00CC0482"/>
    <w:rsid w:val="00CC24FF"/>
    <w:rsid w:val="00CC26D2"/>
    <w:rsid w:val="00CC378E"/>
    <w:rsid w:val="00CC3817"/>
    <w:rsid w:val="00CC3AD4"/>
    <w:rsid w:val="00CC4CFB"/>
    <w:rsid w:val="00CC537C"/>
    <w:rsid w:val="00CC53CF"/>
    <w:rsid w:val="00CC6F7E"/>
    <w:rsid w:val="00CC7FCD"/>
    <w:rsid w:val="00CD02B7"/>
    <w:rsid w:val="00CD06C8"/>
    <w:rsid w:val="00CD1662"/>
    <w:rsid w:val="00CD1C49"/>
    <w:rsid w:val="00CD240C"/>
    <w:rsid w:val="00CD2C7C"/>
    <w:rsid w:val="00CD3A10"/>
    <w:rsid w:val="00CD5BFB"/>
    <w:rsid w:val="00CD71E6"/>
    <w:rsid w:val="00CE0819"/>
    <w:rsid w:val="00CE139B"/>
    <w:rsid w:val="00CE2289"/>
    <w:rsid w:val="00CE458F"/>
    <w:rsid w:val="00CE564D"/>
    <w:rsid w:val="00CE7D39"/>
    <w:rsid w:val="00CE7F14"/>
    <w:rsid w:val="00CF0098"/>
    <w:rsid w:val="00CF0ED7"/>
    <w:rsid w:val="00CF17AD"/>
    <w:rsid w:val="00CF1B02"/>
    <w:rsid w:val="00CF210D"/>
    <w:rsid w:val="00CF2930"/>
    <w:rsid w:val="00CF3CB8"/>
    <w:rsid w:val="00CF4743"/>
    <w:rsid w:val="00CF7DEC"/>
    <w:rsid w:val="00D027D9"/>
    <w:rsid w:val="00D02D6A"/>
    <w:rsid w:val="00D03DAE"/>
    <w:rsid w:val="00D045E0"/>
    <w:rsid w:val="00D04D94"/>
    <w:rsid w:val="00D051FE"/>
    <w:rsid w:val="00D06D77"/>
    <w:rsid w:val="00D06DA8"/>
    <w:rsid w:val="00D11613"/>
    <w:rsid w:val="00D14E42"/>
    <w:rsid w:val="00D15188"/>
    <w:rsid w:val="00D167F1"/>
    <w:rsid w:val="00D177DA"/>
    <w:rsid w:val="00D17B09"/>
    <w:rsid w:val="00D17D0C"/>
    <w:rsid w:val="00D20037"/>
    <w:rsid w:val="00D22909"/>
    <w:rsid w:val="00D23772"/>
    <w:rsid w:val="00D240DE"/>
    <w:rsid w:val="00D24F12"/>
    <w:rsid w:val="00D25F8A"/>
    <w:rsid w:val="00D27C18"/>
    <w:rsid w:val="00D30662"/>
    <w:rsid w:val="00D31C61"/>
    <w:rsid w:val="00D331E4"/>
    <w:rsid w:val="00D35721"/>
    <w:rsid w:val="00D405F0"/>
    <w:rsid w:val="00D41608"/>
    <w:rsid w:val="00D41A2E"/>
    <w:rsid w:val="00D43002"/>
    <w:rsid w:val="00D43839"/>
    <w:rsid w:val="00D4567D"/>
    <w:rsid w:val="00D45B31"/>
    <w:rsid w:val="00D506AE"/>
    <w:rsid w:val="00D51307"/>
    <w:rsid w:val="00D522A9"/>
    <w:rsid w:val="00D5242D"/>
    <w:rsid w:val="00D52648"/>
    <w:rsid w:val="00D52A28"/>
    <w:rsid w:val="00D53AB8"/>
    <w:rsid w:val="00D54954"/>
    <w:rsid w:val="00D54F4C"/>
    <w:rsid w:val="00D55F69"/>
    <w:rsid w:val="00D564C7"/>
    <w:rsid w:val="00D56796"/>
    <w:rsid w:val="00D57692"/>
    <w:rsid w:val="00D60969"/>
    <w:rsid w:val="00D60F34"/>
    <w:rsid w:val="00D6121B"/>
    <w:rsid w:val="00D61ACD"/>
    <w:rsid w:val="00D624AC"/>
    <w:rsid w:val="00D63743"/>
    <w:rsid w:val="00D63EE1"/>
    <w:rsid w:val="00D66EAB"/>
    <w:rsid w:val="00D679B4"/>
    <w:rsid w:val="00D67DA4"/>
    <w:rsid w:val="00D70003"/>
    <w:rsid w:val="00D7001A"/>
    <w:rsid w:val="00D72590"/>
    <w:rsid w:val="00D72971"/>
    <w:rsid w:val="00D72B49"/>
    <w:rsid w:val="00D73E9D"/>
    <w:rsid w:val="00D741C0"/>
    <w:rsid w:val="00D74D6F"/>
    <w:rsid w:val="00D75016"/>
    <w:rsid w:val="00D76D3E"/>
    <w:rsid w:val="00D81795"/>
    <w:rsid w:val="00D831B8"/>
    <w:rsid w:val="00D84CBE"/>
    <w:rsid w:val="00D87F79"/>
    <w:rsid w:val="00D911E7"/>
    <w:rsid w:val="00D92294"/>
    <w:rsid w:val="00D92508"/>
    <w:rsid w:val="00D9298D"/>
    <w:rsid w:val="00D93533"/>
    <w:rsid w:val="00DA08CE"/>
    <w:rsid w:val="00DA1FD4"/>
    <w:rsid w:val="00DA2365"/>
    <w:rsid w:val="00DA3702"/>
    <w:rsid w:val="00DA4AE8"/>
    <w:rsid w:val="00DA6F0E"/>
    <w:rsid w:val="00DA746A"/>
    <w:rsid w:val="00DA7513"/>
    <w:rsid w:val="00DA7958"/>
    <w:rsid w:val="00DA7D40"/>
    <w:rsid w:val="00DA7ECF"/>
    <w:rsid w:val="00DB1FD8"/>
    <w:rsid w:val="00DB282D"/>
    <w:rsid w:val="00DB2FC5"/>
    <w:rsid w:val="00DB3743"/>
    <w:rsid w:val="00DB3A88"/>
    <w:rsid w:val="00DB4293"/>
    <w:rsid w:val="00DB4890"/>
    <w:rsid w:val="00DB4B54"/>
    <w:rsid w:val="00DB67DE"/>
    <w:rsid w:val="00DC0176"/>
    <w:rsid w:val="00DC1CEA"/>
    <w:rsid w:val="00DC558C"/>
    <w:rsid w:val="00DC5EF1"/>
    <w:rsid w:val="00DD0EE8"/>
    <w:rsid w:val="00DD331B"/>
    <w:rsid w:val="00DD43C3"/>
    <w:rsid w:val="00DD49D4"/>
    <w:rsid w:val="00DD4FB4"/>
    <w:rsid w:val="00DD5D17"/>
    <w:rsid w:val="00DD7A55"/>
    <w:rsid w:val="00DD7BE7"/>
    <w:rsid w:val="00DD7CED"/>
    <w:rsid w:val="00DE0846"/>
    <w:rsid w:val="00DE09F2"/>
    <w:rsid w:val="00DE0F96"/>
    <w:rsid w:val="00DE13FF"/>
    <w:rsid w:val="00DE1BCF"/>
    <w:rsid w:val="00DE56C0"/>
    <w:rsid w:val="00DE65E0"/>
    <w:rsid w:val="00DE7886"/>
    <w:rsid w:val="00DF0D58"/>
    <w:rsid w:val="00DF2F7E"/>
    <w:rsid w:val="00DF32B5"/>
    <w:rsid w:val="00DF32DA"/>
    <w:rsid w:val="00DF4A2F"/>
    <w:rsid w:val="00DF5E99"/>
    <w:rsid w:val="00DF630F"/>
    <w:rsid w:val="00E00A3A"/>
    <w:rsid w:val="00E02DD0"/>
    <w:rsid w:val="00E0489C"/>
    <w:rsid w:val="00E05011"/>
    <w:rsid w:val="00E05249"/>
    <w:rsid w:val="00E06299"/>
    <w:rsid w:val="00E06716"/>
    <w:rsid w:val="00E10C4B"/>
    <w:rsid w:val="00E1129B"/>
    <w:rsid w:val="00E12A55"/>
    <w:rsid w:val="00E14A92"/>
    <w:rsid w:val="00E16BFB"/>
    <w:rsid w:val="00E17874"/>
    <w:rsid w:val="00E17D20"/>
    <w:rsid w:val="00E20FA1"/>
    <w:rsid w:val="00E229AD"/>
    <w:rsid w:val="00E22D58"/>
    <w:rsid w:val="00E2348F"/>
    <w:rsid w:val="00E24B46"/>
    <w:rsid w:val="00E26D97"/>
    <w:rsid w:val="00E26F60"/>
    <w:rsid w:val="00E27A23"/>
    <w:rsid w:val="00E32252"/>
    <w:rsid w:val="00E3387F"/>
    <w:rsid w:val="00E3489B"/>
    <w:rsid w:val="00E3504C"/>
    <w:rsid w:val="00E36D89"/>
    <w:rsid w:val="00E36F75"/>
    <w:rsid w:val="00E377A4"/>
    <w:rsid w:val="00E41873"/>
    <w:rsid w:val="00E43590"/>
    <w:rsid w:val="00E44483"/>
    <w:rsid w:val="00E452EC"/>
    <w:rsid w:val="00E459C3"/>
    <w:rsid w:val="00E46725"/>
    <w:rsid w:val="00E4790D"/>
    <w:rsid w:val="00E50469"/>
    <w:rsid w:val="00E5096F"/>
    <w:rsid w:val="00E51F34"/>
    <w:rsid w:val="00E51F48"/>
    <w:rsid w:val="00E52648"/>
    <w:rsid w:val="00E5333F"/>
    <w:rsid w:val="00E5586E"/>
    <w:rsid w:val="00E55D1A"/>
    <w:rsid w:val="00E5607E"/>
    <w:rsid w:val="00E57BB7"/>
    <w:rsid w:val="00E61975"/>
    <w:rsid w:val="00E63396"/>
    <w:rsid w:val="00E67EB8"/>
    <w:rsid w:val="00E7009C"/>
    <w:rsid w:val="00E710C7"/>
    <w:rsid w:val="00E72F79"/>
    <w:rsid w:val="00E732B5"/>
    <w:rsid w:val="00E737EC"/>
    <w:rsid w:val="00E73927"/>
    <w:rsid w:val="00E76814"/>
    <w:rsid w:val="00E8029B"/>
    <w:rsid w:val="00E80BB3"/>
    <w:rsid w:val="00E8123A"/>
    <w:rsid w:val="00E81609"/>
    <w:rsid w:val="00E8243F"/>
    <w:rsid w:val="00E83916"/>
    <w:rsid w:val="00E83A04"/>
    <w:rsid w:val="00E8572A"/>
    <w:rsid w:val="00E85B89"/>
    <w:rsid w:val="00E85CED"/>
    <w:rsid w:val="00E86D5D"/>
    <w:rsid w:val="00E87401"/>
    <w:rsid w:val="00E96D4D"/>
    <w:rsid w:val="00E97E2E"/>
    <w:rsid w:val="00EA0D0C"/>
    <w:rsid w:val="00EA237C"/>
    <w:rsid w:val="00EA2578"/>
    <w:rsid w:val="00EA3B2A"/>
    <w:rsid w:val="00EA41D4"/>
    <w:rsid w:val="00EA59C7"/>
    <w:rsid w:val="00EA6861"/>
    <w:rsid w:val="00EA6CEF"/>
    <w:rsid w:val="00EA7642"/>
    <w:rsid w:val="00EA7C81"/>
    <w:rsid w:val="00EA7E0F"/>
    <w:rsid w:val="00EB2A80"/>
    <w:rsid w:val="00EB31D8"/>
    <w:rsid w:val="00EB336D"/>
    <w:rsid w:val="00EB385B"/>
    <w:rsid w:val="00EB4BD4"/>
    <w:rsid w:val="00EB5F30"/>
    <w:rsid w:val="00EB6582"/>
    <w:rsid w:val="00EB65ED"/>
    <w:rsid w:val="00EB769F"/>
    <w:rsid w:val="00EB7996"/>
    <w:rsid w:val="00EC1249"/>
    <w:rsid w:val="00EC18B8"/>
    <w:rsid w:val="00EC1DB0"/>
    <w:rsid w:val="00EC27ED"/>
    <w:rsid w:val="00EC32A2"/>
    <w:rsid w:val="00EC40C2"/>
    <w:rsid w:val="00EC5433"/>
    <w:rsid w:val="00EC58AC"/>
    <w:rsid w:val="00EC638C"/>
    <w:rsid w:val="00EC7A18"/>
    <w:rsid w:val="00EC7C5A"/>
    <w:rsid w:val="00ED08D2"/>
    <w:rsid w:val="00ED0B21"/>
    <w:rsid w:val="00ED1010"/>
    <w:rsid w:val="00ED1204"/>
    <w:rsid w:val="00ED16AE"/>
    <w:rsid w:val="00ED28B6"/>
    <w:rsid w:val="00ED476D"/>
    <w:rsid w:val="00ED5C06"/>
    <w:rsid w:val="00ED6D2F"/>
    <w:rsid w:val="00EE0648"/>
    <w:rsid w:val="00EE1283"/>
    <w:rsid w:val="00EE2082"/>
    <w:rsid w:val="00EE2B21"/>
    <w:rsid w:val="00EE3725"/>
    <w:rsid w:val="00EE48C9"/>
    <w:rsid w:val="00EE5EA0"/>
    <w:rsid w:val="00EE673F"/>
    <w:rsid w:val="00EF0807"/>
    <w:rsid w:val="00EF0908"/>
    <w:rsid w:val="00EF0CFD"/>
    <w:rsid w:val="00EF2298"/>
    <w:rsid w:val="00EF3E4E"/>
    <w:rsid w:val="00EF41B8"/>
    <w:rsid w:val="00EF4974"/>
    <w:rsid w:val="00EF4D3E"/>
    <w:rsid w:val="00EF6603"/>
    <w:rsid w:val="00EF7E77"/>
    <w:rsid w:val="00F011E8"/>
    <w:rsid w:val="00F01E5B"/>
    <w:rsid w:val="00F020FF"/>
    <w:rsid w:val="00F02156"/>
    <w:rsid w:val="00F04E10"/>
    <w:rsid w:val="00F05070"/>
    <w:rsid w:val="00F0750C"/>
    <w:rsid w:val="00F10107"/>
    <w:rsid w:val="00F13AFE"/>
    <w:rsid w:val="00F13EF4"/>
    <w:rsid w:val="00F141F8"/>
    <w:rsid w:val="00F1434D"/>
    <w:rsid w:val="00F148B2"/>
    <w:rsid w:val="00F160BF"/>
    <w:rsid w:val="00F2193A"/>
    <w:rsid w:val="00F21A94"/>
    <w:rsid w:val="00F21FB7"/>
    <w:rsid w:val="00F230A4"/>
    <w:rsid w:val="00F24B71"/>
    <w:rsid w:val="00F24EE4"/>
    <w:rsid w:val="00F25990"/>
    <w:rsid w:val="00F26B25"/>
    <w:rsid w:val="00F26E5F"/>
    <w:rsid w:val="00F27A30"/>
    <w:rsid w:val="00F27BFC"/>
    <w:rsid w:val="00F32A91"/>
    <w:rsid w:val="00F331BB"/>
    <w:rsid w:val="00F35141"/>
    <w:rsid w:val="00F36CD7"/>
    <w:rsid w:val="00F37A9E"/>
    <w:rsid w:val="00F37DA9"/>
    <w:rsid w:val="00F41AF6"/>
    <w:rsid w:val="00F42588"/>
    <w:rsid w:val="00F445B7"/>
    <w:rsid w:val="00F4483E"/>
    <w:rsid w:val="00F44FA7"/>
    <w:rsid w:val="00F4549F"/>
    <w:rsid w:val="00F477A8"/>
    <w:rsid w:val="00F50704"/>
    <w:rsid w:val="00F5139E"/>
    <w:rsid w:val="00F51959"/>
    <w:rsid w:val="00F521C3"/>
    <w:rsid w:val="00F53F51"/>
    <w:rsid w:val="00F5414D"/>
    <w:rsid w:val="00F541F5"/>
    <w:rsid w:val="00F607F0"/>
    <w:rsid w:val="00F608C8"/>
    <w:rsid w:val="00F628C0"/>
    <w:rsid w:val="00F63483"/>
    <w:rsid w:val="00F6372C"/>
    <w:rsid w:val="00F641CC"/>
    <w:rsid w:val="00F6428B"/>
    <w:rsid w:val="00F64AC4"/>
    <w:rsid w:val="00F6526C"/>
    <w:rsid w:val="00F65D97"/>
    <w:rsid w:val="00F66F0D"/>
    <w:rsid w:val="00F6763D"/>
    <w:rsid w:val="00F72BF3"/>
    <w:rsid w:val="00F737E0"/>
    <w:rsid w:val="00F74D00"/>
    <w:rsid w:val="00F7579D"/>
    <w:rsid w:val="00F75C53"/>
    <w:rsid w:val="00F76DC6"/>
    <w:rsid w:val="00F77F34"/>
    <w:rsid w:val="00F8197D"/>
    <w:rsid w:val="00F827F1"/>
    <w:rsid w:val="00F83BDB"/>
    <w:rsid w:val="00F854BC"/>
    <w:rsid w:val="00F85785"/>
    <w:rsid w:val="00F85A44"/>
    <w:rsid w:val="00F8633E"/>
    <w:rsid w:val="00F86A0E"/>
    <w:rsid w:val="00F905EF"/>
    <w:rsid w:val="00F926F6"/>
    <w:rsid w:val="00F92925"/>
    <w:rsid w:val="00F941AE"/>
    <w:rsid w:val="00F9657A"/>
    <w:rsid w:val="00FA067B"/>
    <w:rsid w:val="00FA1787"/>
    <w:rsid w:val="00FA1DD2"/>
    <w:rsid w:val="00FA20F2"/>
    <w:rsid w:val="00FA26CC"/>
    <w:rsid w:val="00FA3343"/>
    <w:rsid w:val="00FA3499"/>
    <w:rsid w:val="00FA4FF2"/>
    <w:rsid w:val="00FA5F43"/>
    <w:rsid w:val="00FA67F4"/>
    <w:rsid w:val="00FB0558"/>
    <w:rsid w:val="00FB1910"/>
    <w:rsid w:val="00FB5CA6"/>
    <w:rsid w:val="00FC093C"/>
    <w:rsid w:val="00FC0C0C"/>
    <w:rsid w:val="00FC1138"/>
    <w:rsid w:val="00FC2358"/>
    <w:rsid w:val="00FC2B9E"/>
    <w:rsid w:val="00FC43A1"/>
    <w:rsid w:val="00FC601E"/>
    <w:rsid w:val="00FD0884"/>
    <w:rsid w:val="00FD3551"/>
    <w:rsid w:val="00FD47B3"/>
    <w:rsid w:val="00FD49C3"/>
    <w:rsid w:val="00FD5673"/>
    <w:rsid w:val="00FD64FB"/>
    <w:rsid w:val="00FE04A2"/>
    <w:rsid w:val="00FE08FD"/>
    <w:rsid w:val="00FE2529"/>
    <w:rsid w:val="00FE49D3"/>
    <w:rsid w:val="00FE49DB"/>
    <w:rsid w:val="00FE731C"/>
    <w:rsid w:val="00FF3168"/>
    <w:rsid w:val="00FF39FF"/>
    <w:rsid w:val="00FF5448"/>
    <w:rsid w:val="00FF6F1C"/>
  </w:rsids>
  <m:mathPr>
    <m:mathFont m:val="Cambria Math"/>
    <m:brkBin m:val="before"/>
    <m:brkBinSub m:val="--"/>
    <m:smallFrac m:val="off"/>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E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848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2020-09-15T10:40:00Z</cp:lastPrinted>
  <dcterms:created xsi:type="dcterms:W3CDTF">2020-09-15T08:19:00Z</dcterms:created>
  <dcterms:modified xsi:type="dcterms:W3CDTF">2020-09-15T10:43:00Z</dcterms:modified>
</cp:coreProperties>
</file>