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81C72" w14:textId="77777777" w:rsidR="007D285B" w:rsidRPr="007D285B" w:rsidRDefault="007D285B" w:rsidP="007D28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285B">
        <w:rPr>
          <w:rFonts w:ascii="Times New Roman" w:hAnsi="Times New Roman" w:cs="Times New Roman"/>
          <w:b/>
          <w:bCs/>
          <w:sz w:val="36"/>
          <w:szCs w:val="36"/>
        </w:rPr>
        <w:t>AI-Driven Smart Farming Solution</w:t>
      </w:r>
    </w:p>
    <w:p w14:paraId="784DCF16" w14:textId="21C695C0" w:rsidR="007D285B" w:rsidRPr="007D285B" w:rsidRDefault="007D285B" w:rsidP="007D28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E87CF" w14:textId="77777777" w:rsidR="007D285B" w:rsidRDefault="007D285B" w:rsidP="007D285B">
      <w:pPr>
        <w:jc w:val="both"/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In modern agriculture, precision farming is essential for optimizing water usage and improving crop yield. This project implements an Edge AI-based Soil Moisture and Environmental Monitoring System using the ESP32S3, AHT11 (temperature &amp; humidity sensor), capacitive soil moisture sensor, and OLED display. The system predicts watering decisions and next-day environmental conditions using machine learning models implemented in an embedded environment.</w:t>
      </w:r>
    </w:p>
    <w:p w14:paraId="0A0659D9" w14:textId="77777777" w:rsidR="007D285B" w:rsidRPr="007D285B" w:rsidRDefault="007D285B" w:rsidP="007D28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D041D" w14:textId="48FA12D5" w:rsidR="007D285B" w:rsidRPr="007D285B" w:rsidRDefault="007D285B" w:rsidP="007D28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285B"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3B13A64D" w14:textId="77777777" w:rsidR="007D285B" w:rsidRPr="007D285B" w:rsidRDefault="007D285B" w:rsidP="007D28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Measure soil moisture, temperature, and humidity in real-time.</w:t>
      </w:r>
    </w:p>
    <w:p w14:paraId="7BDFA2AC" w14:textId="77777777" w:rsidR="007D285B" w:rsidRPr="007D285B" w:rsidRDefault="007D285B" w:rsidP="007D28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Use Random Forest classification to decide whether to water the soil.</w:t>
      </w:r>
    </w:p>
    <w:p w14:paraId="4D70A45C" w14:textId="77777777" w:rsidR="007D285B" w:rsidRPr="007D285B" w:rsidRDefault="007D285B" w:rsidP="007D28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Use Regression models to predict next-day temperature and humidity.</w:t>
      </w:r>
    </w:p>
    <w:p w14:paraId="755E2B45" w14:textId="77777777" w:rsidR="007D285B" w:rsidRPr="007D285B" w:rsidRDefault="007D285B" w:rsidP="007D28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Display data on an OLED screen for easy monitoring.</w:t>
      </w:r>
    </w:p>
    <w:p w14:paraId="38AEEBB4" w14:textId="77777777" w:rsidR="007D285B" w:rsidRPr="007D285B" w:rsidRDefault="007D285B" w:rsidP="007D28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Utilize NTP-based real-time clock to track and log readings accurately.</w:t>
      </w:r>
    </w:p>
    <w:p w14:paraId="29953920" w14:textId="641C2C5F" w:rsidR="007D285B" w:rsidRDefault="007D285B" w:rsidP="007D28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Train models in Python, extract coefficients, and implement them in ESP32.</w:t>
      </w:r>
    </w:p>
    <w:p w14:paraId="77F3514A" w14:textId="77777777" w:rsidR="007D285B" w:rsidRPr="007D285B" w:rsidRDefault="007D285B" w:rsidP="007D28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BD4735" w14:textId="48898E34" w:rsidR="007D285B" w:rsidRPr="007D285B" w:rsidRDefault="007D285B" w:rsidP="007D28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285B">
        <w:rPr>
          <w:rFonts w:ascii="Times New Roman" w:hAnsi="Times New Roman" w:cs="Times New Roman"/>
          <w:b/>
          <w:bCs/>
          <w:sz w:val="32"/>
          <w:szCs w:val="32"/>
        </w:rPr>
        <w:t>Hardware Components</w:t>
      </w:r>
    </w:p>
    <w:p w14:paraId="64619A23" w14:textId="77777777" w:rsidR="007D285B" w:rsidRPr="007D285B" w:rsidRDefault="007D285B" w:rsidP="007D28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XIAO ESP32S3 (Microcontroller)</w:t>
      </w:r>
    </w:p>
    <w:p w14:paraId="0F632169" w14:textId="77777777" w:rsidR="007D285B" w:rsidRPr="007D285B" w:rsidRDefault="007D285B" w:rsidP="007D28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AHT11 (Temperature &amp; Humidity Sensor)</w:t>
      </w:r>
    </w:p>
    <w:p w14:paraId="690573D0" w14:textId="77777777" w:rsidR="007D285B" w:rsidRPr="007D285B" w:rsidRDefault="007D285B" w:rsidP="007D28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Capacitive Soil Moisture Sensor</w:t>
      </w:r>
    </w:p>
    <w:p w14:paraId="1138D505" w14:textId="77777777" w:rsidR="007D285B" w:rsidRPr="007D285B" w:rsidRDefault="007D285B" w:rsidP="007D28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0.96" OLED Display (I2C interface)</w:t>
      </w:r>
    </w:p>
    <w:p w14:paraId="4C50EE38" w14:textId="77777777" w:rsidR="007D285B" w:rsidRPr="007D285B" w:rsidRDefault="007D285B" w:rsidP="007D28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Push Buttons (Menu navigation)</w:t>
      </w:r>
    </w:p>
    <w:p w14:paraId="57CFA62C" w14:textId="77777777" w:rsidR="007D285B" w:rsidRDefault="007D285B" w:rsidP="007D28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WiFi Connectivity (For NTP synchronization)</w:t>
      </w:r>
    </w:p>
    <w:p w14:paraId="44E15F73" w14:textId="77777777" w:rsidR="007D285B" w:rsidRPr="007D285B" w:rsidRDefault="007D285B" w:rsidP="007D28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26B8EE" w14:textId="7C7A21BF" w:rsidR="007D285B" w:rsidRPr="007D285B" w:rsidRDefault="007D285B" w:rsidP="007D28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285B">
        <w:rPr>
          <w:rFonts w:ascii="Times New Roman" w:hAnsi="Times New Roman" w:cs="Times New Roman"/>
          <w:b/>
          <w:bCs/>
          <w:sz w:val="32"/>
          <w:szCs w:val="32"/>
        </w:rPr>
        <w:t>Software and Libraries Used</w:t>
      </w:r>
    </w:p>
    <w:p w14:paraId="6C915F38" w14:textId="77777777" w:rsidR="007D285B" w:rsidRPr="007D285B" w:rsidRDefault="007D285B" w:rsidP="007D28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Arduino IDE (For programming ESP32S3)</w:t>
      </w:r>
    </w:p>
    <w:p w14:paraId="10480025" w14:textId="77777777" w:rsidR="007D285B" w:rsidRPr="007D285B" w:rsidRDefault="007D285B" w:rsidP="007D28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Adafruit SSD1306 (OLED display driver)</w:t>
      </w:r>
    </w:p>
    <w:p w14:paraId="353A48E2" w14:textId="77777777" w:rsidR="007D285B" w:rsidRPr="007D285B" w:rsidRDefault="007D285B" w:rsidP="007D28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Adafruit AHTX0 (Sensor driver)</w:t>
      </w:r>
    </w:p>
    <w:p w14:paraId="180ADDD8" w14:textId="77777777" w:rsidR="007D285B" w:rsidRPr="007D285B" w:rsidRDefault="007D285B" w:rsidP="007D28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WiFi and NTPClient libraries (For real-time clock synchronization)</w:t>
      </w:r>
    </w:p>
    <w:p w14:paraId="73ED75D7" w14:textId="77777777" w:rsidR="007D285B" w:rsidRDefault="007D285B" w:rsidP="007D28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Scikit-learn (For model training in Python)</w:t>
      </w:r>
    </w:p>
    <w:p w14:paraId="7620C3EA" w14:textId="77777777" w:rsidR="007D285B" w:rsidRPr="007D285B" w:rsidRDefault="007D285B" w:rsidP="007D28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CEB928" w14:textId="746D88A8" w:rsidR="007D285B" w:rsidRPr="007D285B" w:rsidRDefault="007D285B" w:rsidP="007D28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285B">
        <w:rPr>
          <w:rFonts w:ascii="Times New Roman" w:hAnsi="Times New Roman" w:cs="Times New Roman"/>
          <w:b/>
          <w:bCs/>
          <w:sz w:val="32"/>
          <w:szCs w:val="32"/>
        </w:rPr>
        <w:t>Machine Learning Implementation</w:t>
      </w:r>
    </w:p>
    <w:p w14:paraId="50A21DB4" w14:textId="5CA4D8EA" w:rsidR="007D285B" w:rsidRPr="007D285B" w:rsidRDefault="007D285B" w:rsidP="007D2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85B">
        <w:rPr>
          <w:rFonts w:ascii="Times New Roman" w:hAnsi="Times New Roman" w:cs="Times New Roman"/>
          <w:b/>
          <w:bCs/>
          <w:sz w:val="28"/>
          <w:szCs w:val="28"/>
        </w:rPr>
        <w:t>Random Forest for Watering Decision</w:t>
      </w:r>
    </w:p>
    <w:p w14:paraId="765A6B10" w14:textId="77777777" w:rsidR="007D285B" w:rsidRPr="007D285B" w:rsidRDefault="007D285B" w:rsidP="007D285B">
      <w:p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b/>
          <w:bCs/>
          <w:sz w:val="24"/>
          <w:szCs w:val="24"/>
        </w:rPr>
        <w:t>Why Random Forest?</w:t>
      </w:r>
    </w:p>
    <w:p w14:paraId="05CA3B81" w14:textId="77777777" w:rsidR="007D285B" w:rsidRPr="007D285B" w:rsidRDefault="007D285B" w:rsidP="007D28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Handles non-linearity: Soil moisture, temperature, and humidity are interdependent.</w:t>
      </w:r>
    </w:p>
    <w:p w14:paraId="3A596C8D" w14:textId="77777777" w:rsidR="007D285B" w:rsidRPr="007D285B" w:rsidRDefault="007D285B" w:rsidP="007D28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Better accuracy: Compared to Naive Bayes, which assumes feature independence.</w:t>
      </w:r>
    </w:p>
    <w:p w14:paraId="13A628E7" w14:textId="77777777" w:rsidR="007D285B" w:rsidRPr="007D285B" w:rsidRDefault="007D285B" w:rsidP="007D28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Robust to noise: It averages multiple decision trees to reduce errors.</w:t>
      </w:r>
    </w:p>
    <w:p w14:paraId="687BEAED" w14:textId="77777777" w:rsidR="007D285B" w:rsidRDefault="007D285B" w:rsidP="007D28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Low computational cost: Can be converted into simple decision rules for ESP32.</w:t>
      </w:r>
    </w:p>
    <w:p w14:paraId="52364E3E" w14:textId="77777777" w:rsidR="007D285B" w:rsidRDefault="007D285B" w:rsidP="007D28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06B19" w14:textId="79F1F44E" w:rsidR="007D285B" w:rsidRPr="00872A63" w:rsidRDefault="007D285B" w:rsidP="007D2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85B">
        <w:rPr>
          <w:rFonts w:ascii="Times New Roman" w:hAnsi="Times New Roman" w:cs="Times New Roman"/>
          <w:b/>
          <w:bCs/>
          <w:sz w:val="28"/>
          <w:szCs w:val="28"/>
        </w:rPr>
        <w:t>Comparison of CNN, Decision Tree, and Random Forest: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56"/>
        <w:gridCol w:w="1619"/>
        <w:gridCol w:w="1550"/>
        <w:gridCol w:w="1710"/>
        <w:gridCol w:w="2700"/>
      </w:tblGrid>
      <w:tr w:rsidR="007D285B" w14:paraId="443329B0" w14:textId="77777777" w:rsidTr="00872A63">
        <w:tc>
          <w:tcPr>
            <w:tcW w:w="1956" w:type="dxa"/>
            <w:vAlign w:val="center"/>
          </w:tcPr>
          <w:p w14:paraId="3203B4C8" w14:textId="40000BCF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619" w:type="dxa"/>
            <w:vAlign w:val="center"/>
          </w:tcPr>
          <w:p w14:paraId="533B27BC" w14:textId="0FFCBA1B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550" w:type="dxa"/>
            <w:vAlign w:val="center"/>
          </w:tcPr>
          <w:p w14:paraId="1F70314A" w14:textId="156EE85F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1710" w:type="dxa"/>
            <w:vAlign w:val="center"/>
          </w:tcPr>
          <w:p w14:paraId="2E1F9D21" w14:textId="471B4BD2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Computation Time</w:t>
            </w:r>
          </w:p>
        </w:tc>
        <w:tc>
          <w:tcPr>
            <w:tcW w:w="2700" w:type="dxa"/>
            <w:vAlign w:val="center"/>
          </w:tcPr>
          <w:p w14:paraId="0DDBCC24" w14:textId="613BDCB9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Suitability</w:t>
            </w:r>
          </w:p>
        </w:tc>
      </w:tr>
      <w:tr w:rsidR="007D285B" w14:paraId="2E8BB3B8" w14:textId="77777777" w:rsidTr="00872A63">
        <w:trPr>
          <w:trHeight w:val="548"/>
        </w:trPr>
        <w:tc>
          <w:tcPr>
            <w:tcW w:w="1956" w:type="dxa"/>
            <w:vAlign w:val="center"/>
          </w:tcPr>
          <w:p w14:paraId="79D33002" w14:textId="56DD6EC6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CNN</w:t>
            </w:r>
          </w:p>
        </w:tc>
        <w:tc>
          <w:tcPr>
            <w:tcW w:w="1619" w:type="dxa"/>
            <w:vAlign w:val="center"/>
          </w:tcPr>
          <w:p w14:paraId="35E5AC39" w14:textId="614B5B8E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0" w:type="dxa"/>
            <w:vAlign w:val="center"/>
          </w:tcPr>
          <w:p w14:paraId="470CC4F9" w14:textId="035E3FBD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10" w:type="dxa"/>
            <w:vAlign w:val="center"/>
          </w:tcPr>
          <w:p w14:paraId="4FED5C1F" w14:textId="03C545AD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Slow</w:t>
            </w:r>
          </w:p>
        </w:tc>
        <w:tc>
          <w:tcPr>
            <w:tcW w:w="2700" w:type="dxa"/>
            <w:vAlign w:val="center"/>
          </w:tcPr>
          <w:p w14:paraId="5FF3FF08" w14:textId="53854647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Not suitable for ESP32</w:t>
            </w:r>
          </w:p>
        </w:tc>
      </w:tr>
      <w:tr w:rsidR="007D285B" w14:paraId="33C92A29" w14:textId="77777777" w:rsidTr="00872A63">
        <w:trPr>
          <w:trHeight w:val="629"/>
        </w:trPr>
        <w:tc>
          <w:tcPr>
            <w:tcW w:w="1956" w:type="dxa"/>
            <w:vAlign w:val="center"/>
          </w:tcPr>
          <w:p w14:paraId="407A5D34" w14:textId="002B692E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Tree</w:t>
            </w:r>
          </w:p>
        </w:tc>
        <w:tc>
          <w:tcPr>
            <w:tcW w:w="1619" w:type="dxa"/>
            <w:vAlign w:val="center"/>
          </w:tcPr>
          <w:p w14:paraId="3156790C" w14:textId="398F0E2D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550" w:type="dxa"/>
            <w:vAlign w:val="center"/>
          </w:tcPr>
          <w:p w14:paraId="5D6E7D13" w14:textId="641B8C45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10" w:type="dxa"/>
            <w:vAlign w:val="center"/>
          </w:tcPr>
          <w:p w14:paraId="72C1392F" w14:textId="43A25CCD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</w:p>
        </w:tc>
        <w:tc>
          <w:tcPr>
            <w:tcW w:w="2700" w:type="dxa"/>
            <w:vAlign w:val="center"/>
          </w:tcPr>
          <w:p w14:paraId="79BBC6DE" w14:textId="228D48A4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May overfit</w:t>
            </w:r>
          </w:p>
        </w:tc>
      </w:tr>
      <w:tr w:rsidR="007D285B" w14:paraId="5A0B5086" w14:textId="77777777" w:rsidTr="00872A63">
        <w:trPr>
          <w:trHeight w:val="611"/>
        </w:trPr>
        <w:tc>
          <w:tcPr>
            <w:tcW w:w="1956" w:type="dxa"/>
            <w:vAlign w:val="center"/>
          </w:tcPr>
          <w:p w14:paraId="476335F2" w14:textId="39D776BC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1619" w:type="dxa"/>
            <w:vAlign w:val="center"/>
          </w:tcPr>
          <w:p w14:paraId="44195097" w14:textId="2304513F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0" w:type="dxa"/>
            <w:vAlign w:val="center"/>
          </w:tcPr>
          <w:p w14:paraId="1A359C3B" w14:textId="1D1B4DFA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710" w:type="dxa"/>
            <w:vAlign w:val="center"/>
          </w:tcPr>
          <w:p w14:paraId="15B74214" w14:textId="14A60771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700" w:type="dxa"/>
            <w:vAlign w:val="center"/>
          </w:tcPr>
          <w:p w14:paraId="326EA70C" w14:textId="540BAE78" w:rsidR="007D285B" w:rsidRDefault="007D285B" w:rsidP="0087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5B">
              <w:rPr>
                <w:rFonts w:ascii="Times New Roman" w:hAnsi="Times New Roman" w:cs="Times New Roman"/>
                <w:sz w:val="24"/>
                <w:szCs w:val="24"/>
              </w:rPr>
              <w:t>Best balance for ESP32</w:t>
            </w:r>
          </w:p>
        </w:tc>
      </w:tr>
    </w:tbl>
    <w:p w14:paraId="14C4F049" w14:textId="77777777" w:rsidR="007D285B" w:rsidRPr="007D285B" w:rsidRDefault="007D285B" w:rsidP="007D285B">
      <w:pPr>
        <w:rPr>
          <w:rFonts w:ascii="Times New Roman" w:hAnsi="Times New Roman" w:cs="Times New Roman"/>
          <w:sz w:val="24"/>
          <w:szCs w:val="24"/>
        </w:rPr>
      </w:pPr>
    </w:p>
    <w:p w14:paraId="115FF4FA" w14:textId="77777777" w:rsidR="007D285B" w:rsidRPr="007D285B" w:rsidRDefault="007D285B" w:rsidP="007D285B">
      <w:p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b/>
          <w:bCs/>
          <w:sz w:val="24"/>
          <w:szCs w:val="24"/>
        </w:rPr>
        <w:t>Training Process:</w:t>
      </w:r>
    </w:p>
    <w:p w14:paraId="2945C9F4" w14:textId="77777777" w:rsidR="007D285B" w:rsidRPr="007D285B" w:rsidRDefault="007D285B" w:rsidP="007D285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Dataset: Historical data containing Soil Moisture, Temperature, Humidity, and Watering Decision (0 = Do Not Water, 1 = Water).</w:t>
      </w:r>
    </w:p>
    <w:p w14:paraId="756152C7" w14:textId="77777777" w:rsidR="007D285B" w:rsidRPr="007D285B" w:rsidRDefault="007D285B" w:rsidP="007D285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 xml:space="preserve">Model Selection: Trained </w:t>
      </w:r>
      <w:proofErr w:type="gramStart"/>
      <w:r w:rsidRPr="007D285B">
        <w:rPr>
          <w:rFonts w:ascii="Times New Roman" w:hAnsi="Times New Roman" w:cs="Times New Roman"/>
          <w:sz w:val="24"/>
          <w:szCs w:val="24"/>
        </w:rPr>
        <w:t>RandomForestClassifier(</w:t>
      </w:r>
      <w:proofErr w:type="gramEnd"/>
      <w:r w:rsidRPr="007D285B">
        <w:rPr>
          <w:rFonts w:ascii="Times New Roman" w:hAnsi="Times New Roman" w:cs="Times New Roman"/>
          <w:sz w:val="24"/>
          <w:szCs w:val="24"/>
        </w:rPr>
        <w:t>n_estimators=10, max_depth=5).</w:t>
      </w:r>
    </w:p>
    <w:p w14:paraId="31B1A4E3" w14:textId="77777777" w:rsidR="007D285B" w:rsidRPr="007D285B" w:rsidRDefault="007D285B" w:rsidP="007D285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Rule Extraction: Converted the trained model's rules into if-else statements for ESP32 compatibility.</w:t>
      </w:r>
    </w:p>
    <w:p w14:paraId="6AFBB43D" w14:textId="77777777" w:rsidR="007D285B" w:rsidRPr="007D285B" w:rsidRDefault="007D285B" w:rsidP="007D2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85B">
        <w:rPr>
          <w:rFonts w:ascii="Times New Roman" w:hAnsi="Times New Roman" w:cs="Times New Roman"/>
          <w:b/>
          <w:bCs/>
          <w:sz w:val="28"/>
          <w:szCs w:val="28"/>
        </w:rPr>
        <w:t>5.2 Regression for Next-Day Temperature and Humidity Prediction</w:t>
      </w:r>
    </w:p>
    <w:p w14:paraId="553E819E" w14:textId="77777777" w:rsidR="007D285B" w:rsidRPr="007D285B" w:rsidRDefault="007D285B" w:rsidP="007D285B">
      <w:p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b/>
          <w:bCs/>
          <w:sz w:val="24"/>
          <w:szCs w:val="24"/>
        </w:rPr>
        <w:t>Why Regression?</w:t>
      </w:r>
    </w:p>
    <w:p w14:paraId="59FF752C" w14:textId="77777777" w:rsidR="007D285B" w:rsidRPr="007D285B" w:rsidRDefault="007D285B" w:rsidP="007D285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Predicts continuous values (temperature &amp; humidity) instead of binary classification.</w:t>
      </w:r>
    </w:p>
    <w:p w14:paraId="383EEC9B" w14:textId="77777777" w:rsidR="007D285B" w:rsidRPr="007D285B" w:rsidRDefault="007D285B" w:rsidP="007D285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Uses historical trends: Based on past temperature &amp; humidity patterns.</w:t>
      </w:r>
    </w:p>
    <w:p w14:paraId="6107C50E" w14:textId="77777777" w:rsidR="007D285B" w:rsidRPr="007D285B" w:rsidRDefault="007D285B" w:rsidP="007D285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Low computational overhead: Uses a simple equation for embedded implementation.</w:t>
      </w:r>
    </w:p>
    <w:p w14:paraId="021FA69F" w14:textId="77777777" w:rsidR="007D285B" w:rsidRPr="007D285B" w:rsidRDefault="007D285B" w:rsidP="007D285B">
      <w:p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b/>
          <w:bCs/>
          <w:sz w:val="24"/>
          <w:szCs w:val="24"/>
        </w:rPr>
        <w:t>Training Process in Python:</w:t>
      </w:r>
    </w:p>
    <w:p w14:paraId="1347D0E5" w14:textId="77777777" w:rsidR="007D285B" w:rsidRPr="007D285B" w:rsidRDefault="007D285B" w:rsidP="007D285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Dataset: Contained Temperature, Humidity, Next-Day Temperature, and Next-Day Humidity.</w:t>
      </w:r>
    </w:p>
    <w:p w14:paraId="45259E56" w14:textId="77777777" w:rsidR="007D285B" w:rsidRPr="007D285B" w:rsidRDefault="007D285B" w:rsidP="007D285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Model Selection: Trained Linear Regression model.</w:t>
      </w:r>
    </w:p>
    <w:p w14:paraId="4F381C1D" w14:textId="77777777" w:rsidR="007D285B" w:rsidRPr="007D285B" w:rsidRDefault="007D285B" w:rsidP="007D285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lastRenderedPageBreak/>
        <w:t>Extracted Coefficients: Retrieved weights and intercepts from the model.</w:t>
      </w:r>
    </w:p>
    <w:p w14:paraId="369B5A54" w14:textId="77777777" w:rsidR="007D285B" w:rsidRDefault="007D285B" w:rsidP="007D285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Model Deployment: Implemented the extracted equation in ESP32 for real-time predictions.</w:t>
      </w:r>
    </w:p>
    <w:p w14:paraId="193C7957" w14:textId="77777777" w:rsidR="00872A63" w:rsidRPr="007D285B" w:rsidRDefault="00872A63" w:rsidP="00872A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E52189" w14:textId="77777777" w:rsidR="007D285B" w:rsidRPr="007D285B" w:rsidRDefault="007D285B" w:rsidP="007D285B">
      <w:p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b/>
          <w:bCs/>
          <w:sz w:val="24"/>
          <w:szCs w:val="24"/>
        </w:rPr>
        <w:t>Regression Equation (Implemented in ESP32):</w:t>
      </w:r>
    </w:p>
    <w:p w14:paraId="71443026" w14:textId="77777777" w:rsidR="007D285B" w:rsidRPr="007D285B" w:rsidRDefault="007D285B" w:rsidP="00872A6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D285B">
        <w:rPr>
          <w:rFonts w:ascii="Times New Roman" w:hAnsi="Times New Roman" w:cs="Times New Roman"/>
          <w:sz w:val="24"/>
          <w:szCs w:val="24"/>
        </w:rPr>
        <w:t>Next_Temperature</w:t>
      </w:r>
      <w:proofErr w:type="spellEnd"/>
      <w:r w:rsidRPr="007D285B">
        <w:rPr>
          <w:rFonts w:ascii="Times New Roman" w:hAnsi="Times New Roman" w:cs="Times New Roman"/>
          <w:sz w:val="24"/>
          <w:szCs w:val="24"/>
        </w:rPr>
        <w:t xml:space="preserve"> = (coef1 * Temperature + coef2 * Humidity) + </w:t>
      </w:r>
      <w:proofErr w:type="gramStart"/>
      <w:r w:rsidRPr="007D285B">
        <w:rPr>
          <w:rFonts w:ascii="Times New Roman" w:hAnsi="Times New Roman" w:cs="Times New Roman"/>
          <w:sz w:val="24"/>
          <w:szCs w:val="24"/>
        </w:rPr>
        <w:t>intercept;</w:t>
      </w:r>
      <w:proofErr w:type="gramEnd"/>
    </w:p>
    <w:p w14:paraId="5FF82886" w14:textId="77777777" w:rsidR="007D285B" w:rsidRDefault="007D285B" w:rsidP="00872A6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D285B">
        <w:rPr>
          <w:rFonts w:ascii="Times New Roman" w:hAnsi="Times New Roman" w:cs="Times New Roman"/>
          <w:sz w:val="24"/>
          <w:szCs w:val="24"/>
        </w:rPr>
        <w:t>Next_Humidity</w:t>
      </w:r>
      <w:proofErr w:type="spellEnd"/>
      <w:r w:rsidRPr="007D285B">
        <w:rPr>
          <w:rFonts w:ascii="Times New Roman" w:hAnsi="Times New Roman" w:cs="Times New Roman"/>
          <w:sz w:val="24"/>
          <w:szCs w:val="24"/>
        </w:rPr>
        <w:t xml:space="preserve"> = (coef1 * Temperature + coef2 * Humidity) + </w:t>
      </w:r>
      <w:proofErr w:type="gramStart"/>
      <w:r w:rsidRPr="007D285B">
        <w:rPr>
          <w:rFonts w:ascii="Times New Roman" w:hAnsi="Times New Roman" w:cs="Times New Roman"/>
          <w:sz w:val="24"/>
          <w:szCs w:val="24"/>
        </w:rPr>
        <w:t>intercept;</w:t>
      </w:r>
      <w:proofErr w:type="gramEnd"/>
    </w:p>
    <w:p w14:paraId="03923DEF" w14:textId="77777777" w:rsidR="00872A63" w:rsidRPr="007D285B" w:rsidRDefault="00872A63" w:rsidP="00872A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3798AF" w14:textId="1C5EADFA" w:rsidR="007D285B" w:rsidRPr="007D285B" w:rsidRDefault="007D285B" w:rsidP="007D2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85B">
        <w:rPr>
          <w:rFonts w:ascii="Times New Roman" w:hAnsi="Times New Roman" w:cs="Times New Roman"/>
          <w:b/>
          <w:bCs/>
          <w:sz w:val="28"/>
          <w:szCs w:val="28"/>
        </w:rPr>
        <w:t>Real-Time Clock and Date Handling</w:t>
      </w:r>
    </w:p>
    <w:p w14:paraId="45E96304" w14:textId="77777777" w:rsidR="007D285B" w:rsidRPr="007D285B" w:rsidRDefault="007D285B" w:rsidP="007D28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b/>
          <w:bCs/>
          <w:sz w:val="24"/>
          <w:szCs w:val="24"/>
        </w:rPr>
        <w:t>NTP Client</w:t>
      </w:r>
      <w:r w:rsidRPr="007D285B">
        <w:rPr>
          <w:rFonts w:ascii="Times New Roman" w:hAnsi="Times New Roman" w:cs="Times New Roman"/>
          <w:sz w:val="24"/>
          <w:szCs w:val="24"/>
        </w:rPr>
        <w:t xml:space="preserve"> fetches real-time data via WiFi.</w:t>
      </w:r>
    </w:p>
    <w:p w14:paraId="25886A72" w14:textId="77777777" w:rsidR="007D285B" w:rsidRPr="007D285B" w:rsidRDefault="007D285B" w:rsidP="007D28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 xml:space="preserve">Converts </w:t>
      </w:r>
      <w:r w:rsidRPr="007D285B">
        <w:rPr>
          <w:rFonts w:ascii="Times New Roman" w:hAnsi="Times New Roman" w:cs="Times New Roman"/>
          <w:b/>
          <w:bCs/>
          <w:sz w:val="24"/>
          <w:szCs w:val="24"/>
        </w:rPr>
        <w:t>Epoch time</w:t>
      </w:r>
      <w:r w:rsidRPr="007D285B">
        <w:rPr>
          <w:rFonts w:ascii="Times New Roman" w:hAnsi="Times New Roman" w:cs="Times New Roman"/>
          <w:sz w:val="24"/>
          <w:szCs w:val="24"/>
        </w:rPr>
        <w:t xml:space="preserve"> into </w:t>
      </w:r>
      <w:r w:rsidRPr="007D285B">
        <w:rPr>
          <w:rFonts w:ascii="Times New Roman" w:hAnsi="Times New Roman" w:cs="Times New Roman"/>
          <w:b/>
          <w:bCs/>
          <w:sz w:val="24"/>
          <w:szCs w:val="24"/>
        </w:rPr>
        <w:t>human-readable format</w:t>
      </w:r>
      <w:r w:rsidRPr="007D285B">
        <w:rPr>
          <w:rFonts w:ascii="Times New Roman" w:hAnsi="Times New Roman" w:cs="Times New Roman"/>
          <w:sz w:val="24"/>
          <w:szCs w:val="24"/>
        </w:rPr>
        <w:t>.</w:t>
      </w:r>
    </w:p>
    <w:p w14:paraId="7D6850A8" w14:textId="77777777" w:rsidR="007D285B" w:rsidRDefault="007D285B" w:rsidP="007D28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 xml:space="preserve">Handles </w:t>
      </w:r>
      <w:r w:rsidRPr="007D285B">
        <w:rPr>
          <w:rFonts w:ascii="Times New Roman" w:hAnsi="Times New Roman" w:cs="Times New Roman"/>
          <w:b/>
          <w:bCs/>
          <w:sz w:val="24"/>
          <w:szCs w:val="24"/>
        </w:rPr>
        <w:t>date increment</w:t>
      </w:r>
      <w:r w:rsidRPr="007D285B">
        <w:rPr>
          <w:rFonts w:ascii="Times New Roman" w:hAnsi="Times New Roman" w:cs="Times New Roman"/>
          <w:sz w:val="24"/>
          <w:szCs w:val="24"/>
        </w:rPr>
        <w:t xml:space="preserve"> properly using struct tm instead of manual calculations.</w:t>
      </w:r>
    </w:p>
    <w:p w14:paraId="67C21F60" w14:textId="77777777" w:rsidR="00872A63" w:rsidRPr="007D285B" w:rsidRDefault="00872A63" w:rsidP="00872A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EB348B" w14:textId="6B909814" w:rsidR="007D285B" w:rsidRPr="007D285B" w:rsidRDefault="007D285B" w:rsidP="007D2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85B">
        <w:rPr>
          <w:rFonts w:ascii="Times New Roman" w:hAnsi="Times New Roman" w:cs="Times New Roman"/>
          <w:b/>
          <w:bCs/>
          <w:sz w:val="28"/>
          <w:szCs w:val="28"/>
        </w:rPr>
        <w:t>Results and Observations</w:t>
      </w:r>
    </w:p>
    <w:p w14:paraId="4B4B878C" w14:textId="77777777" w:rsidR="007D285B" w:rsidRPr="007D285B" w:rsidRDefault="007D285B" w:rsidP="007D28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The watering decision was correctly classified based on real-time sensor readings.</w:t>
      </w:r>
    </w:p>
    <w:p w14:paraId="2B9BD18A" w14:textId="77777777" w:rsidR="007D285B" w:rsidRPr="007D285B" w:rsidRDefault="007D285B" w:rsidP="007D28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The next-day temperature and humidity predictions aligned well with expected values.</w:t>
      </w:r>
    </w:p>
    <w:p w14:paraId="13C26025" w14:textId="77777777" w:rsidR="007D285B" w:rsidRPr="007D285B" w:rsidRDefault="007D285B" w:rsidP="007D28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The OLED display provided an easy-to-read real-time monitoring system.</w:t>
      </w:r>
    </w:p>
    <w:p w14:paraId="22EF2A15" w14:textId="77777777" w:rsidR="007D285B" w:rsidRPr="00872A63" w:rsidRDefault="007D285B" w:rsidP="007D28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285B">
        <w:rPr>
          <w:rFonts w:ascii="Times New Roman" w:hAnsi="Times New Roman" w:cs="Times New Roman"/>
          <w:sz w:val="24"/>
          <w:szCs w:val="24"/>
        </w:rPr>
        <w:t>Using NTP time synchronization, the system maintained an accurate timestamp.</w:t>
      </w:r>
    </w:p>
    <w:p w14:paraId="10972A61" w14:textId="6A23247E" w:rsidR="00B12DA1" w:rsidRPr="007D285B" w:rsidRDefault="00B12DA1" w:rsidP="00872A6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12DA1" w:rsidRPr="007D285B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DD061" w14:textId="77777777" w:rsidR="007D285B" w:rsidRDefault="007D285B" w:rsidP="007D285B">
      <w:pPr>
        <w:spacing w:after="0" w:line="240" w:lineRule="auto"/>
      </w:pPr>
      <w:r>
        <w:separator/>
      </w:r>
    </w:p>
  </w:endnote>
  <w:endnote w:type="continuationSeparator" w:id="0">
    <w:p w14:paraId="3D93D6F9" w14:textId="77777777" w:rsidR="007D285B" w:rsidRDefault="007D285B" w:rsidP="007D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80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2A685" w14:textId="46055FA8" w:rsidR="007D285B" w:rsidRDefault="007D2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A8705" w14:textId="77777777" w:rsidR="007D285B" w:rsidRDefault="007D2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EAB1F" w14:textId="77777777" w:rsidR="007D285B" w:rsidRDefault="007D285B" w:rsidP="007D285B">
      <w:pPr>
        <w:spacing w:after="0" w:line="240" w:lineRule="auto"/>
      </w:pPr>
      <w:r>
        <w:separator/>
      </w:r>
    </w:p>
  </w:footnote>
  <w:footnote w:type="continuationSeparator" w:id="0">
    <w:p w14:paraId="7609F9A0" w14:textId="77777777" w:rsidR="007D285B" w:rsidRDefault="007D285B" w:rsidP="007D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190D"/>
    <w:multiLevelType w:val="multilevel"/>
    <w:tmpl w:val="66FA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893"/>
    <w:multiLevelType w:val="multilevel"/>
    <w:tmpl w:val="37F0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857D9"/>
    <w:multiLevelType w:val="multilevel"/>
    <w:tmpl w:val="F4E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76B54"/>
    <w:multiLevelType w:val="multilevel"/>
    <w:tmpl w:val="7D16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A4DB4"/>
    <w:multiLevelType w:val="multilevel"/>
    <w:tmpl w:val="6266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82A6E"/>
    <w:multiLevelType w:val="multilevel"/>
    <w:tmpl w:val="0CC2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468DF"/>
    <w:multiLevelType w:val="multilevel"/>
    <w:tmpl w:val="1C10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E0180"/>
    <w:multiLevelType w:val="multilevel"/>
    <w:tmpl w:val="790E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057A1"/>
    <w:multiLevelType w:val="multilevel"/>
    <w:tmpl w:val="F248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F52CE"/>
    <w:multiLevelType w:val="multilevel"/>
    <w:tmpl w:val="C36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27803">
    <w:abstractNumId w:val="7"/>
  </w:num>
  <w:num w:numId="2" w16cid:durableId="1982270021">
    <w:abstractNumId w:val="1"/>
  </w:num>
  <w:num w:numId="3" w16cid:durableId="1083988739">
    <w:abstractNumId w:val="4"/>
  </w:num>
  <w:num w:numId="4" w16cid:durableId="1357584291">
    <w:abstractNumId w:val="5"/>
  </w:num>
  <w:num w:numId="5" w16cid:durableId="722368259">
    <w:abstractNumId w:val="2"/>
  </w:num>
  <w:num w:numId="6" w16cid:durableId="1159079826">
    <w:abstractNumId w:val="0"/>
  </w:num>
  <w:num w:numId="7" w16cid:durableId="331301300">
    <w:abstractNumId w:val="3"/>
  </w:num>
  <w:num w:numId="8" w16cid:durableId="602106982">
    <w:abstractNumId w:val="8"/>
  </w:num>
  <w:num w:numId="9" w16cid:durableId="1081441661">
    <w:abstractNumId w:val="6"/>
  </w:num>
  <w:num w:numId="10" w16cid:durableId="10438233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5B"/>
    <w:rsid w:val="000F3DBB"/>
    <w:rsid w:val="0053268A"/>
    <w:rsid w:val="006504D8"/>
    <w:rsid w:val="00752CE5"/>
    <w:rsid w:val="007D285B"/>
    <w:rsid w:val="00872A63"/>
    <w:rsid w:val="00B1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8181"/>
  <w15:chartTrackingRefBased/>
  <w15:docId w15:val="{999D01D4-9F2F-4432-8025-FD4BB2F0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2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85B"/>
  </w:style>
  <w:style w:type="paragraph" w:styleId="Footer">
    <w:name w:val="footer"/>
    <w:basedOn w:val="Normal"/>
    <w:link w:val="FooterChar"/>
    <w:uiPriority w:val="99"/>
    <w:unhideWhenUsed/>
    <w:rsid w:val="007D2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85B"/>
  </w:style>
  <w:style w:type="table" w:styleId="TableGrid">
    <w:name w:val="Table Grid"/>
    <w:basedOn w:val="TableNormal"/>
    <w:uiPriority w:val="39"/>
    <w:rsid w:val="007D2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KEZIN B WILSON</dc:creator>
  <cp:keywords/>
  <dc:description/>
  <cp:lastModifiedBy>KEZIN B WILSON</cp:lastModifiedBy>
  <cp:revision>2</cp:revision>
  <dcterms:created xsi:type="dcterms:W3CDTF">2025-02-09T16:28:00Z</dcterms:created>
  <dcterms:modified xsi:type="dcterms:W3CDTF">2025-02-09T16:28:00Z</dcterms:modified>
</cp:coreProperties>
</file>