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1.jpeg" ContentType="image/jpeg"/>
  <Override PartName="/word/media/image9.jpeg" ContentType="image/jpeg"/>
  <Override PartName="/word/media/image10.jpeg" ContentType="image/jpeg"/>
  <Override PartName="/word/media/image8.jpeg" ContentType="image/jpeg"/>
  <Override PartName="/word/media/image5.png" ContentType="image/png"/>
  <Override PartName="/word/media/image18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2.jpeg" ContentType="image/jpeg"/>
  <Override PartName="/word/media/image3.png" ContentType="image/png"/>
  <Override PartName="/word/media/image17.jpeg" ContentType="image/jpeg"/>
  <Override PartName="/word/media/image4.png" ContentType="image/png"/>
  <Override PartName="/word/media/image13.jpeg" ContentType="image/jpeg"/>
  <Override PartName="/word/media/image6.png" ContentType="image/png"/>
  <Override PartName="/word/media/image12.jpeg" ContentType="image/jpeg"/>
  <Override PartName="/word/media/image7.png" ContentType="image/png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0" w:after="0"/>
        <w:rPr/>
      </w:pPr>
      <w:r>
        <w:rPr/>
        <w:t>Министерство</w:t>
      </w:r>
      <w:r>
        <w:rPr>
          <w:spacing w:val="-6"/>
        </w:rPr>
        <w:t xml:space="preserve"> </w:t>
      </w:r>
      <w:r>
        <w:rPr/>
        <w:t>науки</w:t>
      </w:r>
      <w:r>
        <w:rPr>
          <w:spacing w:val="-6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высшего</w:t>
      </w:r>
      <w:r>
        <w:rPr>
          <w:spacing w:val="-5"/>
        </w:rPr>
        <w:t xml:space="preserve"> </w:t>
      </w:r>
      <w:r>
        <w:rPr/>
        <w:t>образования</w:t>
      </w:r>
      <w:r>
        <w:rPr>
          <w:spacing w:val="-6"/>
        </w:rPr>
        <w:t xml:space="preserve"> </w:t>
      </w:r>
      <w:r>
        <w:rPr/>
        <w:t>Российской</w:t>
      </w:r>
      <w:r>
        <w:rPr>
          <w:spacing w:val="-6"/>
        </w:rPr>
        <w:t xml:space="preserve"> </w:t>
      </w:r>
      <w:r>
        <w:rPr/>
        <w:t>Федерации</w:t>
      </w:r>
    </w:p>
    <w:p>
      <w:pPr>
        <w:pStyle w:val="TextBody"/>
        <w:spacing w:before="7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ind w:left="403" w:right="1128" w:hanging="0"/>
        <w:jc w:val="center"/>
        <w:rPr/>
      </w:pPr>
      <w:r>
        <w:rPr/>
        <w:t>федеральное государственное автономное образовательное учреждение</w:t>
      </w:r>
      <w:r>
        <w:rPr>
          <w:spacing w:val="-68"/>
        </w:rPr>
        <w:t xml:space="preserve"> </w:t>
      </w:r>
      <w:r>
        <w:rPr/>
        <w:t>высшего</w:t>
      </w:r>
      <w:r>
        <w:rPr>
          <w:spacing w:val="-1"/>
        </w:rPr>
        <w:t xml:space="preserve"> </w:t>
      </w:r>
      <w:r>
        <w:rPr/>
        <w:t>образования</w:t>
      </w:r>
    </w:p>
    <w:p>
      <w:pPr>
        <w:pStyle w:val="Heading1"/>
        <w:rPr/>
      </w:pPr>
      <w:r>
        <w:rPr/>
        <w:t>«НАЦИОНАЛЬНЫЙ ИССЛЕДОВАТЕЛЬСКИЙ УНИВЕРСИТЕТ</w:t>
      </w:r>
      <w:r>
        <w:rPr>
          <w:spacing w:val="-68"/>
        </w:rPr>
        <w:t xml:space="preserve"> </w:t>
      </w:r>
      <w:r>
        <w:rPr/>
        <w:t>ИТМО»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192" w:after="0"/>
        <w:ind w:left="403" w:right="1128" w:hanging="0"/>
        <w:jc w:val="center"/>
        <w:rPr>
          <w:b/>
          <w:b/>
          <w:sz w:val="28"/>
        </w:rPr>
      </w:pPr>
      <w:r>
        <w:rPr>
          <w:b/>
          <w:sz w:val="28"/>
        </w:rPr>
        <w:t>Отчет</w:t>
      </w:r>
    </w:p>
    <w:p>
      <w:pPr>
        <w:pStyle w:val="TextBody"/>
        <w:spacing w:before="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lineRule="exact" w:line="322"/>
        <w:ind w:left="403" w:right="1128" w:hanging="0"/>
        <w:jc w:val="center"/>
        <w:rPr/>
      </w:pPr>
      <w:r>
        <w:rPr/>
        <w:t>по</w:t>
      </w:r>
      <w:r>
        <w:rPr>
          <w:spacing w:val="-4"/>
        </w:rPr>
        <w:t xml:space="preserve"> </w:t>
      </w:r>
      <w:r>
        <w:rPr/>
        <w:t>лабораторной</w:t>
      </w:r>
      <w:r>
        <w:rPr>
          <w:spacing w:val="-3"/>
        </w:rPr>
        <w:t xml:space="preserve"> </w:t>
      </w:r>
      <w:r>
        <w:rPr/>
        <w:t>работе</w:t>
      </w:r>
      <w:r>
        <w:rPr>
          <w:spacing w:val="-4"/>
        </w:rPr>
        <w:t xml:space="preserve"> </w:t>
      </w:r>
      <w:r>
        <w:rPr/>
        <w:t>№</w:t>
      </w:r>
      <w:r>
        <w:rPr>
          <w:spacing w:val="-2"/>
        </w:rPr>
        <w:t xml:space="preserve"> </w:t>
      </w:r>
      <w:r>
        <w:rPr/>
        <w:t>4</w:t>
      </w:r>
    </w:p>
    <w:p>
      <w:pPr>
        <w:pStyle w:val="Normal"/>
        <w:ind w:left="403" w:right="1128" w:hanging="0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Прикладная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математика</w:t>
      </w:r>
      <w:r>
        <w:rPr>
          <w:sz w:val="28"/>
        </w:rPr>
        <w:t>»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TextBody"/>
        <w:ind w:left="5679" w:right="843" w:hanging="1183"/>
        <w:jc w:val="both"/>
        <w:rPr/>
      </w:pPr>
      <w:r>
        <w:rPr/>
        <w:tab/>
        <w:t xml:space="preserve">        Выполнили: </w:t>
      </w:r>
      <w:r>
        <w:rPr/>
        <w:t>Сырма Тимур</w:t>
      </w:r>
    </w:p>
    <w:p>
      <w:pPr>
        <w:pStyle w:val="TextBody"/>
        <w:ind w:left="5679" w:right="843" w:hanging="1183"/>
        <w:jc w:val="both"/>
        <w:rPr/>
      </w:pPr>
      <w:r>
        <w:rPr/>
        <w:tab/>
        <w:tab/>
        <w:t xml:space="preserve">    </w:t>
        <w:tab/>
        <w:tab/>
        <w:tab/>
        <w:t>Суетин Иван</w:t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446"/>
        <w:ind w:left="6422" w:right="844" w:firstLine="699"/>
        <w:jc w:val="right"/>
        <w:rPr/>
      </w:pPr>
      <w:r>
        <w:rPr/>
        <w:t>Факультет: ФИТиП</w:t>
      </w:r>
      <w:r>
        <w:rPr>
          <w:spacing w:val="-68"/>
        </w:rPr>
        <w:t xml:space="preserve"> </w:t>
      </w:r>
      <w:r>
        <w:rPr/>
        <w:t>Группа:</w:t>
      </w:r>
      <w:r>
        <w:rPr>
          <w:spacing w:val="-8"/>
        </w:rPr>
        <w:t xml:space="preserve"> </w:t>
      </w:r>
      <w:r>
        <w:rPr/>
        <w:t>М</w:t>
      </w:r>
      <w:r>
        <w:rPr/>
        <w:t>32101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3190875</wp:posOffset>
            </wp:positionH>
            <wp:positionV relativeFrom="paragraph">
              <wp:posOffset>178435</wp:posOffset>
            </wp:positionV>
            <wp:extent cx="1697990" cy="68707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rPr>
          <w:sz w:val="34"/>
        </w:rPr>
      </w:pPr>
      <w:r>
        <w:rPr>
          <w:sz w:val="34"/>
        </w:rPr>
      </w:r>
    </w:p>
    <w:p>
      <w:pPr>
        <w:pStyle w:val="TextBody"/>
        <w:ind w:left="403" w:right="1128" w:hanging="0"/>
        <w:jc w:val="center"/>
        <w:rPr/>
      </w:pPr>
      <w:r>
        <w:rPr/>
        <w:t>Санкт-Петербург</w:t>
      </w:r>
      <w:r>
        <w:rPr>
          <w:spacing w:val="-6"/>
        </w:rPr>
        <w:t xml:space="preserve"> </w:t>
      </w:r>
      <w:r>
        <w:rPr/>
        <w:t>2021</w:t>
      </w:r>
    </w:p>
    <w:p>
      <w:pPr>
        <w:sectPr>
          <w:type w:val="nextPage"/>
          <w:pgSz w:w="11906" w:h="16838"/>
          <w:pgMar w:left="1580" w:right="0" w:gutter="0" w:header="0" w:top="1060" w:footer="0" w:bottom="280"/>
          <w:pgNumType w:fmt="decimal"/>
          <w:formProt w:val="false"/>
          <w:textDirection w:val="lrTb"/>
        </w:sectPr>
      </w:pPr>
    </w:p>
    <w:p>
      <w:pPr>
        <w:sectPr>
          <w:type w:val="nextPage"/>
          <w:pgSz w:w="11906" w:h="16838"/>
          <w:pgMar w:left="1580" w:right="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1214755</wp:posOffset>
            </wp:positionH>
            <wp:positionV relativeFrom="page">
              <wp:posOffset>720090</wp:posOffset>
            </wp:positionV>
            <wp:extent cx="6332220" cy="5742305"/>
            <wp:effectExtent l="0" t="0" r="0" b="0"/>
            <wp:wrapNone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before="70" w:after="0"/>
        <w:ind w:left="839" w:right="1131" w:hanging="360"/>
        <w:rPr>
          <w:sz w:val="27"/>
        </w:rPr>
      </w:pPr>
      <w:r>
        <w:rPr>
          <w:sz w:val="28"/>
        </w:rPr>
        <w:t>Из лабораторной работы №3 мы уже знаем, как хранить матрицу в</w:t>
      </w:r>
      <w:r>
        <w:rPr>
          <w:spacing w:val="1"/>
          <w:sz w:val="28"/>
        </w:rPr>
        <w:t xml:space="preserve"> </w:t>
      </w:r>
      <w:r>
        <w:rPr>
          <w:sz w:val="28"/>
        </w:rPr>
        <w:t>разреженно-строчном формате, и как работать с методом Якоби,</w:t>
      </w:r>
      <w:r>
        <w:rPr>
          <w:spacing w:val="1"/>
          <w:sz w:val="28"/>
        </w:rPr>
        <w:t xml:space="preserve"> </w:t>
      </w:r>
      <w:r>
        <w:rPr>
          <w:sz w:val="28"/>
        </w:rPr>
        <w:t>однако нам требуется найти не решение СЛАУ этим методом, а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числа</w:t>
      </w:r>
      <w:r>
        <w:rPr>
          <w:spacing w:val="-5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точностью,</w:t>
      </w:r>
      <w:r>
        <w:rPr>
          <w:spacing w:val="-4"/>
          <w:sz w:val="28"/>
        </w:rPr>
        <w:t xml:space="preserve"> </w:t>
      </w:r>
      <w:r>
        <w:rPr>
          <w:sz w:val="28"/>
        </w:rPr>
        <w:t>причем</w:t>
      </w:r>
      <w:r>
        <w:rPr>
          <w:spacing w:val="-5"/>
          <w:sz w:val="28"/>
        </w:rPr>
        <w:t xml:space="preserve"> </w:t>
      </w:r>
      <w:r>
        <w:rPr>
          <w:sz w:val="28"/>
        </w:rPr>
        <w:t>мы</w:t>
      </w:r>
      <w:r>
        <w:rPr>
          <w:spacing w:val="-5"/>
          <w:sz w:val="28"/>
        </w:rPr>
        <w:t xml:space="preserve"> </w:t>
      </w:r>
      <w:r>
        <w:rPr>
          <w:sz w:val="28"/>
        </w:rPr>
        <w:t>будем</w:t>
      </w:r>
      <w:r>
        <w:rPr>
          <w:spacing w:val="-67"/>
          <w:sz w:val="28"/>
        </w:rPr>
        <w:t xml:space="preserve"> </w:t>
      </w:r>
      <w:r>
        <w:rPr>
          <w:sz w:val="28"/>
        </w:rPr>
        <w:t>менять матрицу, изменяя ее диагональное преобладание, за счет чего</w:t>
      </w:r>
      <w:r>
        <w:rPr>
          <w:spacing w:val="-6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"/>
          <w:sz w:val="28"/>
        </w:rPr>
        <w:t xml:space="preserve"> </w:t>
      </w:r>
      <w:r>
        <w:rPr>
          <w:sz w:val="28"/>
        </w:rPr>
        <w:t>меняться и число обусловленности.</w:t>
      </w:r>
    </w:p>
    <w:p>
      <w:pPr>
        <w:pStyle w:val="Normal"/>
        <w:tabs>
          <w:tab w:val="clear" w:pos="720"/>
          <w:tab w:val="left" w:pos="840" w:leader="none"/>
        </w:tabs>
        <w:spacing w:before="70" w:after="0"/>
        <w:ind w:left="479" w:right="1131" w:hanging="0"/>
        <w:rPr>
          <w:sz w:val="27"/>
        </w:rPr>
      </w:pPr>
      <w:r>
        <w:rPr>
          <w:sz w:val="27"/>
        </w:rPr>
      </w:r>
    </w:p>
    <w:p>
      <w:pPr>
        <w:pStyle w:val="Normal"/>
        <w:tabs>
          <w:tab w:val="clear" w:pos="720"/>
          <w:tab w:val="left" w:pos="840" w:leader="none"/>
        </w:tabs>
        <w:spacing w:before="70" w:after="0"/>
        <w:ind w:left="839" w:right="1131" w:hanging="0"/>
        <w:rPr>
          <w:b/>
          <w:b/>
          <w:bCs/>
          <w:sz w:val="27"/>
        </w:rPr>
      </w:pPr>
      <w:r>
        <w:rPr>
          <w:b/>
          <w:bCs/>
          <w:sz w:val="27"/>
        </w:rPr>
        <w:t>Хранение разряжено-строчном и разряжено-столбцевом формате:</w:t>
      </w:r>
    </w:p>
    <w:p>
      <w:pPr>
        <w:pStyle w:val="Normal"/>
        <w:tabs>
          <w:tab w:val="clear" w:pos="720"/>
          <w:tab w:val="left" w:pos="840" w:leader="none"/>
        </w:tabs>
        <w:spacing w:before="70" w:after="0"/>
        <w:ind w:left="839" w:right="1131" w:hanging="0"/>
        <w:rPr>
          <w:sz w:val="27"/>
        </w:rPr>
      </w:pPr>
      <w:r>
        <w:rPr/>
        <w:drawing>
          <wp:inline distT="0" distB="0" distL="0" distR="0">
            <wp:extent cx="5325745" cy="2202815"/>
            <wp:effectExtent l="0" t="0" r="0" b="0"/>
            <wp:docPr id="3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" w:after="0"/>
        <w:ind w:left="827" w:hanging="0"/>
        <w:rPr>
          <w:sz w:val="28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4028440</wp:posOffset>
                </wp:positionH>
                <wp:positionV relativeFrom="paragraph">
                  <wp:posOffset>410210</wp:posOffset>
                </wp:positionV>
                <wp:extent cx="226695" cy="47307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00" cy="473040"/>
                          <a:chOff x="0" y="0"/>
                          <a:chExt cx="226800" cy="4730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32400" y="0"/>
                            <a:ext cx="194400" cy="217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255960"/>
                            <a:ext cx="205920" cy="217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pt;margin-top:32.3pt;width:17.85pt;height:37.25pt" coordorigin="6344,646" coordsize="357,7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6395;top:646;width:305;height:341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stroked="f" o:allowincell="f" style="position:absolute;left:6344;top:1049;width:323;height:341;mso-wrap-style:none;v-text-anchor:middle;mso-position-horizontal-relative:page" type="_x0000_t75">
                  <v:imagedata r:id="rId6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b/>
          <w:sz w:val="28"/>
        </w:rPr>
        <w:t>Собственные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числа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5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квадратных</w:t>
      </w:r>
      <w:r>
        <w:rPr>
          <w:spacing w:val="-5"/>
          <w:sz w:val="28"/>
        </w:rPr>
        <w:t xml:space="preserve"> </w:t>
      </w:r>
      <w:r>
        <w:rPr>
          <w:sz w:val="28"/>
        </w:rPr>
        <w:t>матриц</w:t>
      </w:r>
      <w:r>
        <w:rPr>
          <w:spacing w:val="-5"/>
          <w:sz w:val="28"/>
        </w:rPr>
        <w:t xml:space="preserve"> </w:t>
      </w:r>
      <w:r>
        <w:rPr>
          <w:sz w:val="28"/>
        </w:rPr>
        <w:t>(n*n),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равно n.</w:t>
      </w:r>
    </w:p>
    <w:p>
      <w:pPr>
        <w:pStyle w:val="TextBody"/>
        <w:tabs>
          <w:tab w:val="clear" w:pos="720"/>
          <w:tab w:val="left" w:pos="4387" w:leader="none"/>
          <w:tab w:val="left" w:pos="5119" w:leader="none"/>
          <w:tab w:val="left" w:pos="5156" w:leader="none"/>
        </w:tabs>
        <w:spacing w:lineRule="auto" w:line="312" w:before="80" w:after="0"/>
        <w:ind w:left="827" w:right="1247" w:hanging="0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3596005</wp:posOffset>
                </wp:positionH>
                <wp:positionV relativeFrom="paragraph">
                  <wp:posOffset>511175</wp:posOffset>
                </wp:positionV>
                <wp:extent cx="396875" cy="518795"/>
                <wp:effectExtent l="635" t="635" r="635" b="635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20" cy="518760"/>
                          <a:chOff x="0" y="0"/>
                          <a:chExt cx="396720" cy="51876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194400" cy="240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02680" y="278640"/>
                            <a:ext cx="194400" cy="240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3.15pt;margin-top:40.25pt;width:31.25pt;height:40.85pt" coordorigin="5663,805" coordsize="625,817">
                <v:shape id="shape_0" stroked="t" o:allowincell="f" style="position:absolute;left:5663;top:805;width:305;height:377;mso-wrap-style:none;v-text-anchor:middle;mso-position-horizontal-relative:page" type="_x0000_t75">
                  <v:imagedata r:id="rId7" o:detectmouseclick="t"/>
                  <v:stroke color="black" joinstyle="round" endcap="flat"/>
                  <w10:wrap type="none"/>
                </v:shape>
                <v:shape id="shape_0" stroked="t" o:allowincell="f" style="position:absolute;left:5982;top:1244;width:305;height:377;mso-wrap-style:none;v-text-anchor:middle;mso-position-horizontal-relative:page" type="_x0000_t75">
                  <v:imagedata r:id="rId7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Определение</w:t>
      </w:r>
      <w:r>
        <w:rPr/>
        <w:t>:</w:t>
      </w:r>
      <w:r>
        <w:rPr>
          <w:spacing w:val="-5"/>
        </w:rPr>
        <w:t xml:space="preserve"> </w:t>
      </w:r>
      <w:r>
        <w:rPr/>
        <w:t>ненулевой</w:t>
      </w:r>
      <w:r>
        <w:rPr>
          <w:spacing w:val="-5"/>
        </w:rPr>
        <w:t xml:space="preserve"> </w:t>
      </w:r>
      <w:r>
        <w:rPr/>
        <w:t>вектор</w:t>
        <w:tab/>
        <w:t>, который при умножении на</w:t>
      </w:r>
      <w:r>
        <w:rPr>
          <w:spacing w:val="1"/>
        </w:rPr>
        <w:t xml:space="preserve"> </w:t>
      </w:r>
      <w:r>
        <w:rPr/>
        <w:t>некоторую</w:t>
      </w:r>
      <w:r>
        <w:rPr>
          <w:spacing w:val="-4"/>
        </w:rPr>
        <w:t xml:space="preserve"> </w:t>
      </w:r>
      <w:r>
        <w:rPr/>
        <w:t>квадратную</w:t>
      </w:r>
      <w:r>
        <w:rPr>
          <w:spacing w:val="-4"/>
        </w:rPr>
        <w:t xml:space="preserve"> </w:t>
      </w:r>
      <w:r>
        <w:rPr/>
        <w:t>матрицу</w:t>
        <w:tab/>
        <w:tab/>
        <w:t>превращается в самого же себя с</w:t>
      </w:r>
      <w:r>
        <w:rPr>
          <w:spacing w:val="-68"/>
        </w:rPr>
        <w:t xml:space="preserve"> </w:t>
      </w:r>
      <w:r>
        <w:rPr/>
        <w:t>числовым</w:t>
      </w:r>
      <w:r>
        <w:rPr>
          <w:spacing w:val="-4"/>
        </w:rPr>
        <w:t xml:space="preserve"> </w:t>
      </w:r>
      <w:r>
        <w:rPr/>
        <w:t>коэффициентом</w:t>
        <w:tab/>
        <w:t>,</w:t>
      </w:r>
      <w:r>
        <w:rPr>
          <w:spacing w:val="-1"/>
        </w:rPr>
        <w:t xml:space="preserve"> </w:t>
      </w:r>
      <w:r>
        <w:rPr/>
        <w:t>называется собственным</w:t>
      </w:r>
    </w:p>
    <w:p>
      <w:pPr>
        <w:pStyle w:val="TextBody"/>
        <w:tabs>
          <w:tab w:val="clear" w:pos="720"/>
          <w:tab w:val="left" w:pos="4776" w:leader="none"/>
        </w:tabs>
        <w:spacing w:lineRule="exact" w:line="336"/>
        <w:ind w:left="827" w:hanging="0"/>
        <w:rPr/>
      </w:pPr>
      <w:r>
        <w:rPr/>
        <w:t>вектором</w:t>
      </w:r>
      <w:r>
        <w:rPr>
          <w:spacing w:val="-11"/>
        </w:rPr>
        <w:t xml:space="preserve"> </w:t>
      </w:r>
      <w:r>
        <w:rPr/>
        <w:t>матрицы</w:t>
      </w:r>
      <w:r>
        <w:rPr>
          <w:spacing w:val="2"/>
        </w:rPr>
        <w:t xml:space="preserve"> </w:t>
      </w:r>
      <w:r>
        <w:rPr/>
        <w:drawing>
          <wp:inline distT="0" distB="0" distL="0" distR="0">
            <wp:extent cx="205740" cy="21717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  <w:r>
        <w:rPr>
          <w:spacing w:val="-1"/>
        </w:rPr>
        <w:t xml:space="preserve"> </w:t>
      </w:r>
      <w:r>
        <w:rPr/>
        <w:t>Число</w:t>
        <w:tab/>
        <w:t>называют</w:t>
      </w:r>
      <w:r>
        <w:rPr>
          <w:spacing w:val="-5"/>
        </w:rPr>
        <w:t xml:space="preserve"> </w:t>
      </w:r>
      <w:r>
        <w:rPr/>
        <w:t>собственным</w:t>
      </w:r>
    </w:p>
    <w:p>
      <w:pPr>
        <w:pStyle w:val="TextBody"/>
        <w:spacing w:lineRule="exact" w:line="319"/>
        <w:ind w:left="827" w:hanging="0"/>
        <w:rPr/>
      </w:pPr>
      <w:r>
        <w:rPr/>
        <w:t>значением</w:t>
      </w:r>
      <w:r>
        <w:rPr>
          <w:spacing w:val="-5"/>
        </w:rPr>
        <w:t xml:space="preserve"> </w:t>
      </w:r>
      <w:r>
        <w:rPr/>
        <w:t>или</w:t>
      </w:r>
      <w:r>
        <w:rPr>
          <w:spacing w:val="-5"/>
        </w:rPr>
        <w:t xml:space="preserve"> </w:t>
      </w:r>
      <w:r>
        <w:rPr/>
        <w:t>собственным</w:t>
      </w:r>
      <w:r>
        <w:rPr>
          <w:spacing w:val="-5"/>
        </w:rPr>
        <w:t xml:space="preserve"> </w:t>
      </w:r>
      <w:r>
        <w:rPr/>
        <w:t>числом</w:t>
      </w:r>
      <w:r>
        <w:rPr>
          <w:spacing w:val="-4"/>
        </w:rPr>
        <w:t xml:space="preserve"> </w:t>
      </w:r>
      <w:r>
        <w:rPr/>
        <w:t>данной</w:t>
      </w:r>
      <w:r>
        <w:rPr>
          <w:spacing w:val="-4"/>
        </w:rPr>
        <w:t xml:space="preserve"> </w:t>
      </w:r>
      <w:r>
        <w:rPr/>
        <w:t>матрицы.</w:t>
      </w:r>
    </w:p>
    <w:p>
      <w:pPr>
        <w:pStyle w:val="TextBody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2074545</wp:posOffset>
            </wp:positionH>
            <wp:positionV relativeFrom="paragraph">
              <wp:posOffset>207645</wp:posOffset>
            </wp:positionV>
            <wp:extent cx="2177415" cy="721360"/>
            <wp:effectExtent l="0" t="0" r="0" b="0"/>
            <wp:wrapTopAndBottom/>
            <wp:docPr id="7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TextBody"/>
        <w:ind w:left="827" w:right="2648" w:hanging="0"/>
        <w:rPr/>
      </w:pPr>
      <w:r>
        <w:rPr/>
        <w:t>Обычно, чтобы найти собственные значения, мы решаем</w:t>
      </w:r>
      <w:r>
        <w:rPr>
          <w:spacing w:val="-68"/>
        </w:rPr>
        <w:t xml:space="preserve"> </w:t>
      </w:r>
      <w:r>
        <w:rPr/>
        <w:t>характеристическое</w:t>
      </w:r>
      <w:r>
        <w:rPr>
          <w:spacing w:val="-1"/>
        </w:rPr>
        <w:t xml:space="preserve"> </w:t>
      </w:r>
      <w:r>
        <w:rPr/>
        <w:t>уравнение</w:t>
      </w:r>
      <w:r>
        <w:rPr>
          <w:spacing w:val="-1"/>
        </w:rPr>
        <w:t xml:space="preserve"> </w:t>
      </w:r>
      <w:r>
        <w:rPr/>
        <w:t>вида:</w:t>
      </w:r>
    </w:p>
    <w:p>
      <w:pPr>
        <w:pStyle w:val="TextBody"/>
        <w:spacing w:before="9" w:after="0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1637665</wp:posOffset>
            </wp:positionH>
            <wp:positionV relativeFrom="paragraph">
              <wp:posOffset>213360</wp:posOffset>
            </wp:positionV>
            <wp:extent cx="1577975" cy="622300"/>
            <wp:effectExtent l="0" t="0" r="0" b="0"/>
            <wp:wrapTopAndBottom/>
            <wp:docPr id="8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827" w:right="763" w:hanging="0"/>
        <w:rPr/>
      </w:pPr>
      <w:r>
        <w:rPr/>
        <w:t>Но</w:t>
      </w:r>
      <w:r>
        <w:rPr>
          <w:spacing w:val="-5"/>
        </w:rPr>
        <w:t xml:space="preserve"> </w:t>
      </w:r>
      <w:r>
        <w:rPr/>
        <w:t>нам</w:t>
      </w:r>
      <w:r>
        <w:rPr>
          <w:spacing w:val="-5"/>
        </w:rPr>
        <w:t xml:space="preserve"> </w:t>
      </w:r>
      <w:r>
        <w:rPr/>
        <w:t>нужно</w:t>
      </w:r>
      <w:r>
        <w:rPr>
          <w:spacing w:val="-5"/>
        </w:rPr>
        <w:t xml:space="preserve"> </w:t>
      </w:r>
      <w:r>
        <w:rPr/>
        <w:t>использовать</w:t>
      </w:r>
      <w:r>
        <w:rPr>
          <w:spacing w:val="-4"/>
        </w:rPr>
        <w:t xml:space="preserve"> </w:t>
      </w:r>
      <w:r>
        <w:rPr/>
        <w:t>Метод</w:t>
      </w:r>
      <w:r>
        <w:rPr>
          <w:spacing w:val="-5"/>
        </w:rPr>
        <w:t xml:space="preserve"> </w:t>
      </w:r>
      <w:r>
        <w:rPr/>
        <w:t>Якоби</w:t>
      </w:r>
      <w:r>
        <w:rPr>
          <w:spacing w:val="-4"/>
        </w:rPr>
        <w:t xml:space="preserve"> </w:t>
      </w:r>
      <w:r>
        <w:rPr/>
        <w:t>—</w:t>
      </w:r>
      <w:r>
        <w:rPr>
          <w:spacing w:val="-4"/>
        </w:rPr>
        <w:t xml:space="preserve"> </w:t>
      </w:r>
      <w:r>
        <w:rPr/>
        <w:t>итерационный</w:t>
      </w:r>
      <w:r>
        <w:rPr>
          <w:spacing w:val="-4"/>
        </w:rPr>
        <w:t xml:space="preserve"> </w:t>
      </w:r>
      <w:r>
        <w:rPr/>
        <w:t>алгоритм</w:t>
      </w:r>
      <w:r>
        <w:rPr>
          <w:spacing w:val="-67"/>
        </w:rPr>
        <w:t xml:space="preserve"> </w:t>
      </w:r>
      <w:r>
        <w:rPr/>
        <w:t>для</w:t>
      </w:r>
      <w:r>
        <w:rPr>
          <w:spacing w:val="-2"/>
        </w:rPr>
        <w:t xml:space="preserve"> </w:t>
      </w:r>
      <w:r>
        <w:rPr/>
        <w:t>вычисления</w:t>
      </w:r>
      <w:r>
        <w:rPr>
          <w:spacing w:val="-1"/>
        </w:rPr>
        <w:t xml:space="preserve"> </w:t>
      </w:r>
      <w:r>
        <w:rPr/>
        <w:t>собственных</w:t>
      </w:r>
      <w:r>
        <w:rPr>
          <w:spacing w:val="1"/>
        </w:rPr>
        <w:t xml:space="preserve"> </w:t>
      </w:r>
      <w:r>
        <w:rPr/>
        <w:t>значений</w:t>
      </w:r>
      <w:r>
        <w:rPr>
          <w:spacing w:val="-1"/>
        </w:rPr>
        <w:t xml:space="preserve"> </w:t>
      </w:r>
      <w:r>
        <w:rPr/>
        <w:t>и</w:t>
      </w:r>
      <w:r>
        <w:rPr>
          <w:spacing w:val="-1"/>
        </w:rPr>
        <w:t xml:space="preserve"> </w:t>
      </w:r>
      <w:r>
        <w:rPr/>
        <w:t>собственных</w:t>
      </w:r>
    </w:p>
    <w:p>
      <w:pPr>
        <w:pStyle w:val="TextBody"/>
        <w:spacing w:lineRule="exact" w:line="321"/>
        <w:ind w:left="827" w:hanging="0"/>
        <w:rPr/>
      </w:pPr>
      <w:r>
        <w:rPr/>
        <w:t>векторов</w:t>
      </w:r>
      <w:r>
        <w:rPr>
          <w:spacing w:val="-7"/>
        </w:rPr>
        <w:t xml:space="preserve"> </w:t>
      </w:r>
      <w:r>
        <w:rPr/>
        <w:t>вещественной</w:t>
      </w:r>
      <w:r>
        <w:rPr>
          <w:spacing w:val="-6"/>
        </w:rPr>
        <w:t xml:space="preserve"> </w:t>
      </w:r>
      <w:r>
        <w:rPr/>
        <w:t>симметричной</w:t>
      </w:r>
      <w:r>
        <w:rPr>
          <w:spacing w:val="-6"/>
        </w:rPr>
        <w:t xml:space="preserve"> </w:t>
      </w:r>
      <w:r>
        <w:rPr/>
        <w:t>матрицы.</w:t>
      </w:r>
    </w:p>
    <w:p>
      <w:pPr>
        <w:pStyle w:val="TextBody"/>
        <w:ind w:left="827" w:right="763" w:hanging="0"/>
        <w:rPr/>
      </w:pPr>
      <w:r>
        <w:rPr>
          <w:color w:val="222222"/>
        </w:rPr>
        <w:t>Метод Якоби является самым медленным из имеющихся алгоритмов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вычисления собственных значений симметричной матрицы. Тем не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менее,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он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способен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вычислять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малые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собственные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числа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и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отвечающие</w:t>
      </w:r>
      <w:r>
        <w:rPr>
          <w:color w:val="222222"/>
          <w:spacing w:val="-67"/>
        </w:rPr>
        <w:t xml:space="preserve"> </w:t>
      </w:r>
      <w:r>
        <w:rPr>
          <w:color w:val="222222"/>
        </w:rPr>
        <w:t>им собственные векторы с гораздо большей точностью, чем другие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методы.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4" w:after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1580" w:right="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909" w:leader="none"/>
          <w:tab w:val="left" w:pos="910" w:leader="none"/>
        </w:tabs>
        <w:ind w:left="839" w:right="874" w:hanging="360"/>
        <w:rPr>
          <w:sz w:val="28"/>
        </w:rPr>
      </w:pPr>
      <w:r>
        <w:rPr/>
        <w:tab/>
      </w:r>
      <w:r>
        <w:rPr>
          <w:sz w:val="28"/>
        </w:rPr>
        <w:t>Суть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алгоритма: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вход</w:t>
      </w:r>
      <w:r>
        <w:rPr>
          <w:spacing w:val="1"/>
          <w:sz w:val="28"/>
        </w:rPr>
        <w:t xml:space="preserve"> </w:t>
      </w:r>
      <w:r>
        <w:rPr>
          <w:sz w:val="28"/>
        </w:rPr>
        <w:t>подается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симметричная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матрица</w:t>
      </w:r>
      <w:r>
        <w:rPr>
          <w:spacing w:val="2"/>
          <w:sz w:val="28"/>
        </w:rPr>
        <w:t xml:space="preserve"> </w:t>
      </w:r>
      <w:r>
        <w:rPr>
          <w:sz w:val="28"/>
        </w:rPr>
        <w:t>А,</w:t>
      </w:r>
      <w:r>
        <w:rPr>
          <w:spacing w:val="1"/>
          <w:sz w:val="28"/>
        </w:rPr>
        <w:t xml:space="preserve"> </w:t>
      </w:r>
      <w:r>
        <w:rPr>
          <w:sz w:val="28"/>
        </w:rPr>
        <w:t>нам</w:t>
      </w:r>
      <w:r>
        <w:rPr>
          <w:spacing w:val="1"/>
          <w:sz w:val="28"/>
        </w:rPr>
        <w:t xml:space="preserve"> </w:t>
      </w:r>
      <w:r>
        <w:rPr>
          <w:sz w:val="28"/>
        </w:rPr>
        <w:t>нужно для заданной матрицы построить последовательность подобных</w:t>
      </w:r>
      <w:r>
        <w:rPr>
          <w:spacing w:val="-67"/>
          <w:sz w:val="28"/>
        </w:rPr>
        <w:t xml:space="preserve"> </w:t>
      </w:r>
      <w:r>
        <w:rPr>
          <w:sz w:val="28"/>
        </w:rPr>
        <w:t>матриц, сходящуюся к диагональной матрице, на диагонали 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стоят собственные значения исходной матрицы. Для этого применяется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специально</w:t>
      </w:r>
      <w:r>
        <w:rPr>
          <w:spacing w:val="-2"/>
          <w:sz w:val="28"/>
        </w:rPr>
        <w:t xml:space="preserve"> </w:t>
      </w:r>
      <w:r>
        <w:rPr>
          <w:sz w:val="28"/>
        </w:rPr>
        <w:t>подобранная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матрица</w:t>
      </w:r>
      <w:r>
        <w:rPr>
          <w:spacing w:val="-3"/>
          <w:sz w:val="28"/>
        </w:rPr>
        <w:t xml:space="preserve"> </w:t>
      </w:r>
      <w:r>
        <w:rPr>
          <w:sz w:val="28"/>
        </w:rPr>
        <w:t>вращения,</w:t>
      </w:r>
      <w:r>
        <w:rPr>
          <w:spacing w:val="-1"/>
          <w:sz w:val="28"/>
        </w:rPr>
        <w:t xml:space="preserve"> </w:t>
      </w:r>
      <w:r>
        <w:rPr>
          <w:sz w:val="28"/>
        </w:rPr>
        <w:t>такая,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норма</w:t>
      </w:r>
    </w:p>
    <w:p>
      <w:pPr>
        <w:pStyle w:val="TextBody"/>
        <w:spacing w:before="9" w:after="0"/>
        <w:rPr>
          <w:sz w:val="15"/>
        </w:rPr>
      </w:pPr>
      <w:r>
        <w:rPr>
          <w:sz w:val="15"/>
        </w:rPr>
      </w:r>
    </w:p>
    <w:p>
      <w:pPr>
        <w:pStyle w:val="TextBody"/>
        <w:tabs>
          <w:tab w:val="clear" w:pos="720"/>
          <w:tab w:val="left" w:pos="6017" w:leader="none"/>
        </w:tabs>
        <w:spacing w:before="87" w:after="0"/>
        <w:ind w:left="839" w:right="1249" w:hanging="0"/>
        <w:rPr/>
      </w:pPr>
      <w: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3457575</wp:posOffset>
            </wp:positionH>
            <wp:positionV relativeFrom="paragraph">
              <wp:posOffset>-119380</wp:posOffset>
            </wp:positionV>
            <wp:extent cx="1274445" cy="342265"/>
            <wp:effectExtent l="0" t="0" r="0" b="0"/>
            <wp:wrapNone/>
            <wp:docPr id="9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наддиагональной</w:t>
      </w:r>
      <w:r>
        <w:rPr>
          <w:spacing w:val="-5"/>
        </w:rPr>
        <w:t xml:space="preserve"> </w:t>
      </w:r>
      <w:r>
        <w:rPr/>
        <w:t>части</w:t>
        <w:tab/>
        <w:t>уменьшается при каждом</w:t>
      </w:r>
      <w:r>
        <w:rPr>
          <w:spacing w:val="-68"/>
        </w:rPr>
        <w:t xml:space="preserve"> </w:t>
      </w:r>
      <w:r>
        <w:rPr/>
        <w:t>двустороннем вращении</w:t>
      </w:r>
      <w:r>
        <w:rPr>
          <w:spacing w:val="1"/>
        </w:rPr>
        <w:t xml:space="preserve"> </w:t>
      </w:r>
      <w:r>
        <w:rPr/>
        <w:t>матрицы.</w:t>
      </w:r>
    </w:p>
    <w:p>
      <w:pPr>
        <w:pStyle w:val="TextBody"/>
        <w:spacing w:before="7" w:after="0"/>
        <w:rPr>
          <w:sz w:val="44"/>
        </w:rPr>
      </w:pPr>
      <w:r>
        <w:rPr>
          <w:sz w:val="4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ind w:left="827" w:right="3005" w:hanging="348"/>
        <w:rPr>
          <w:color w:val="171717"/>
          <w:sz w:val="28"/>
        </w:rPr>
      </w:pPr>
      <w:r>
        <w:rPr>
          <w:color w:val="171717"/>
          <w:sz w:val="28"/>
        </w:rPr>
        <w:t>Для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квадратной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невырожденной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матрицы</w:t>
      </w:r>
      <w:r>
        <w:rPr>
          <w:color w:val="171717"/>
          <w:spacing w:val="-5"/>
          <w:sz w:val="28"/>
        </w:rPr>
        <w:t xml:space="preserve"> </w:t>
      </w:r>
      <w:r>
        <w:rPr>
          <w:color w:val="171717"/>
          <w:sz w:val="28"/>
        </w:rPr>
        <w:t>А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величину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cond(A)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= ||A||||A</w:t>
      </w:r>
      <w:r>
        <w:rPr>
          <w:color w:val="171717"/>
          <w:sz w:val="28"/>
          <w:vertAlign w:val="superscript"/>
        </w:rPr>
        <w:t>-1</w:t>
      </w:r>
      <w:r>
        <w:rPr>
          <w:color w:val="171717"/>
          <w:sz w:val="28"/>
        </w:rPr>
        <w:t>||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, где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||·||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- норма*</w:t>
      </w:r>
    </w:p>
    <w:p>
      <w:pPr>
        <w:pStyle w:val="Normal"/>
        <w:spacing w:lineRule="exact" w:line="321"/>
        <w:ind w:left="827" w:hanging="0"/>
        <w:rPr>
          <w:sz w:val="28"/>
        </w:rPr>
      </w:pPr>
      <w:r>
        <w:rPr>
          <w:color w:val="171717"/>
          <w:sz w:val="28"/>
        </w:rPr>
        <w:t>называют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ее</w:t>
      </w:r>
      <w:r>
        <w:rPr>
          <w:color w:val="171717"/>
          <w:spacing w:val="-4"/>
          <w:sz w:val="28"/>
        </w:rPr>
        <w:t xml:space="preserve"> </w:t>
      </w:r>
      <w:r>
        <w:rPr>
          <w:b/>
          <w:color w:val="171717"/>
          <w:sz w:val="28"/>
        </w:rPr>
        <w:t>числом</w:t>
      </w:r>
      <w:r>
        <w:rPr>
          <w:b/>
          <w:color w:val="171717"/>
          <w:spacing w:val="-5"/>
          <w:sz w:val="28"/>
        </w:rPr>
        <w:t xml:space="preserve"> </w:t>
      </w:r>
      <w:r>
        <w:rPr>
          <w:b/>
          <w:color w:val="171717"/>
          <w:sz w:val="28"/>
        </w:rPr>
        <w:t>обусловленности</w:t>
      </w:r>
      <w:r>
        <w:rPr>
          <w:color w:val="171717"/>
          <w:sz w:val="28"/>
        </w:rPr>
        <w:t>.</w:t>
      </w:r>
    </w:p>
    <w:p>
      <w:pPr>
        <w:pStyle w:val="TextBody"/>
        <w:ind w:left="839" w:right="763" w:hanging="0"/>
        <w:rPr/>
      </w:pPr>
      <w:r>
        <w:rPr>
          <w:color w:val="171717"/>
        </w:rPr>
        <w:t>Число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обусловленности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матрицы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всегда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положительно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и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зависит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от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>заданной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нормы матриц.</w:t>
      </w:r>
    </w:p>
    <w:p>
      <w:pPr>
        <w:pStyle w:val="Normal"/>
        <w:spacing w:lineRule="auto" w:line="266" w:before="38" w:after="0"/>
        <w:ind w:left="827" w:right="1766" w:hanging="0"/>
        <w:rPr>
          <w:sz w:val="28"/>
        </w:rPr>
      </w:pPr>
      <w:r>
        <w:rPr>
          <w:b/>
          <w:color w:val="171717"/>
          <w:sz w:val="28"/>
        </w:rPr>
        <w:t xml:space="preserve">* Норма </w:t>
      </w:r>
      <w:r>
        <w:rPr>
          <w:color w:val="171717"/>
          <w:sz w:val="28"/>
        </w:rPr>
        <w:t>– максимальная из сумм элементов строк матрицы</w:t>
      </w:r>
      <w:r>
        <w:rPr>
          <w:color w:val="171717"/>
          <w:spacing w:val="1"/>
          <w:sz w:val="28"/>
        </w:rPr>
        <w:t xml:space="preserve"> </w:t>
      </w:r>
      <w:r>
        <w:rPr>
          <w:b/>
          <w:color w:val="171717"/>
          <w:sz w:val="28"/>
        </w:rPr>
        <w:t xml:space="preserve">Диагональное преобладание </w:t>
      </w:r>
      <w:r>
        <w:rPr>
          <w:color w:val="171717"/>
          <w:sz w:val="28"/>
        </w:rPr>
        <w:t>– элементы на главной диагонали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больше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по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модулю,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чем все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элементы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в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данной строке.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TextBody"/>
        <w:ind w:left="119" w:hanging="0"/>
        <w:rPr/>
      </w:pPr>
      <w:r>
        <w:rPr/>
        <w:t>Тестирование</w:t>
      </w:r>
      <w:r>
        <w:rPr>
          <w:spacing w:val="-6"/>
        </w:rPr>
        <w:t xml:space="preserve"> </w:t>
      </w:r>
      <w:r>
        <w:rPr/>
        <w:t>программы: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1080135</wp:posOffset>
            </wp:positionH>
            <wp:positionV relativeFrom="paragraph">
              <wp:posOffset>533400</wp:posOffset>
            </wp:positionV>
            <wp:extent cx="1284605" cy="2150745"/>
            <wp:effectExtent l="0" t="0" r="0" b="0"/>
            <wp:wrapTopAndBottom/>
            <wp:docPr id="10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2642235</wp:posOffset>
            </wp:positionH>
            <wp:positionV relativeFrom="paragraph">
              <wp:posOffset>206375</wp:posOffset>
            </wp:positionV>
            <wp:extent cx="2559050" cy="2496185"/>
            <wp:effectExtent l="0" t="0" r="0" b="0"/>
            <wp:wrapTopAndBottom/>
            <wp:docPr id="11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5506085</wp:posOffset>
            </wp:positionH>
            <wp:positionV relativeFrom="paragraph">
              <wp:posOffset>523240</wp:posOffset>
            </wp:positionV>
            <wp:extent cx="1472565" cy="2178685"/>
            <wp:effectExtent l="0" t="0" r="0" b="0"/>
            <wp:wrapTopAndBottom/>
            <wp:docPr id="12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Normal"/>
        <w:ind w:left="403" w:right="1127" w:hanging="0"/>
        <w:jc w:val="center"/>
        <w:rPr/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матрица</w:t>
      </w:r>
      <w:r>
        <w:rPr>
          <w:spacing w:val="-2"/>
          <w:sz w:val="24"/>
        </w:rPr>
        <w:t xml:space="preserve"> </w:t>
      </w:r>
      <w:r>
        <w:rPr>
          <w:sz w:val="24"/>
        </w:rPr>
        <w:t>имеет</w:t>
      </w:r>
      <w:r>
        <w:rPr>
          <w:spacing w:val="-2"/>
          <w:sz w:val="24"/>
        </w:rPr>
        <w:t xml:space="preserve"> </w:t>
      </w:r>
      <w:r>
        <w:rPr>
          <w:sz w:val="24"/>
        </w:rPr>
        <w:t>диагональное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преобладание,</w:t>
      </w:r>
      <w:r>
        <w:rPr>
          <w:spacing w:val="-2"/>
          <w:sz w:val="24"/>
        </w:rPr>
        <w:t xml:space="preserve"> </w:t>
      </w:r>
      <w:r>
        <w:rPr>
          <w:sz w:val="24"/>
        </w:rPr>
        <w:t>то</w:t>
      </w:r>
      <w:r>
        <w:rPr>
          <w:spacing w:val="-1"/>
          <w:sz w:val="24"/>
        </w:rPr>
        <w:t xml:space="preserve"> </w:t>
      </w:r>
      <w:r>
        <w:rPr>
          <w:sz w:val="24"/>
        </w:rPr>
        <w:t>число</w:t>
      </w:r>
      <w:r>
        <w:rPr>
          <w:spacing w:val="-3"/>
          <w:sz w:val="24"/>
        </w:rPr>
        <w:t xml:space="preserve"> </w:t>
      </w:r>
      <w:r>
        <w:rPr>
          <w:sz w:val="24"/>
        </w:rPr>
        <w:t>обусловленности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больше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1080135</wp:posOffset>
            </wp:positionH>
            <wp:positionV relativeFrom="paragraph">
              <wp:posOffset>205740</wp:posOffset>
            </wp:positionV>
            <wp:extent cx="1793875" cy="1029970"/>
            <wp:effectExtent l="0" t="0" r="0" b="0"/>
            <wp:wrapTopAndBottom/>
            <wp:docPr id="13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2915285</wp:posOffset>
            </wp:positionH>
            <wp:positionV relativeFrom="paragraph">
              <wp:posOffset>205740</wp:posOffset>
            </wp:positionV>
            <wp:extent cx="2063115" cy="1021080"/>
            <wp:effectExtent l="0" t="0" r="0" b="0"/>
            <wp:wrapTopAndBottom/>
            <wp:docPr id="14" name="image1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5023485</wp:posOffset>
            </wp:positionH>
            <wp:positionV relativeFrom="paragraph">
              <wp:posOffset>205740</wp:posOffset>
            </wp:positionV>
            <wp:extent cx="1974850" cy="1031875"/>
            <wp:effectExtent l="0" t="0" r="0" b="0"/>
            <wp:wrapTopAndBottom/>
            <wp:docPr id="15" name="image1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1580" w:right="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/>
      </w:pPr>
      <w:r>
        <w:rPr/>
        <w:t>Нахождение</w:t>
      </w:r>
      <w:r>
        <w:rPr>
          <w:spacing w:val="-6"/>
        </w:rPr>
        <w:t xml:space="preserve"> </w:t>
      </w:r>
      <w:r>
        <w:rPr/>
        <w:t>собственных</w:t>
      </w:r>
      <w:r>
        <w:rPr>
          <w:spacing w:val="-5"/>
        </w:rPr>
        <w:t xml:space="preserve"> </w:t>
      </w:r>
      <w:r>
        <w:rPr/>
        <w:t>чисел</w:t>
      </w:r>
      <w:r>
        <w:rPr>
          <w:spacing w:val="-6"/>
        </w:rPr>
        <w:t xml:space="preserve"> </w:t>
      </w:r>
      <w:r>
        <w:rPr/>
        <w:t>работает</w:t>
      </w:r>
      <w:r>
        <w:rPr>
          <w:spacing w:val="-5"/>
        </w:rPr>
        <w:t xml:space="preserve"> </w:t>
      </w:r>
      <w:r>
        <w:rPr/>
        <w:t>корректно,</w:t>
      </w:r>
      <w:r>
        <w:rPr>
          <w:spacing w:val="-6"/>
        </w:rPr>
        <w:t xml:space="preserve"> </w:t>
      </w:r>
      <w:r>
        <w:rPr/>
        <w:t>проверено</w:t>
      </w:r>
      <w:r>
        <w:rPr>
          <w:spacing w:val="-5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онлайн-</w:t>
      </w:r>
      <w:r>
        <w:rPr>
          <w:spacing w:val="-67"/>
        </w:rPr>
        <w:t xml:space="preserve"> </w:t>
      </w:r>
      <w:r>
        <w:rPr/>
        <w:t>калькуляторе.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before="70" w:after="0"/>
        <w:ind w:left="839" w:right="882" w:hanging="360"/>
        <w:rPr>
          <w:sz w:val="28"/>
        </w:rPr>
      </w:pPr>
      <w:r>
        <w:rPr>
          <w:sz w:val="28"/>
        </w:rPr>
        <w:t>Построение матриц Гилберта мы изучили в лабораторной №3, осталось</w:t>
      </w:r>
      <w:r>
        <w:rPr>
          <w:spacing w:val="-68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-1"/>
          <w:sz w:val="28"/>
        </w:rPr>
        <w:t xml:space="preserve"> </w:t>
      </w:r>
      <w:r>
        <w:rPr>
          <w:sz w:val="28"/>
        </w:rPr>
        <w:t>новую программу</w:t>
      </w:r>
      <w:r>
        <w:rPr>
          <w:spacing w:val="-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"/>
          <w:sz w:val="28"/>
        </w:rPr>
        <w:t xml:space="preserve"> </w:t>
      </w:r>
      <w:r>
        <w:rPr>
          <w:sz w:val="28"/>
        </w:rPr>
        <w:t>эти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матрицы.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87" w:after="0"/>
        <w:ind w:left="687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7">
                <wp:simplePos x="0" y="0"/>
                <wp:positionH relativeFrom="page">
                  <wp:posOffset>1080135</wp:posOffset>
                </wp:positionH>
                <wp:positionV relativeFrom="paragraph">
                  <wp:posOffset>-3325495</wp:posOffset>
                </wp:positionV>
                <wp:extent cx="4245610" cy="3549015"/>
                <wp:effectExtent l="635" t="635" r="635" b="635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5480" cy="3548880"/>
                          <a:chOff x="0" y="0"/>
                          <a:chExt cx="4245480" cy="354888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0" y="0"/>
                            <a:ext cx="2788200" cy="16009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1640160"/>
                            <a:ext cx="4245480" cy="19087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2835360" y="1441440"/>
                            <a:ext cx="280080" cy="196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3x3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5.05pt;margin-top:-261.85pt;width:334.3pt;height:279.45pt" coordorigin="1701,-5237" coordsize="6686,5589">
                <v:shape id="shape_0" stroked="t" o:allowincell="f" style="position:absolute;left:1701;top:-5237;width:4390;height:2520;mso-wrap-style:none;v-text-anchor:middle;mso-position-horizontal-relative:page" type="_x0000_t75">
                  <v:imagedata r:id="rId19" o:detectmouseclick="t"/>
                  <v:stroke color="black" joinstyle="round" endcap="flat"/>
                  <w10:wrap type="none"/>
                </v:shape>
                <v:shape id="shape_0" stroked="t" o:allowincell="f" style="position:absolute;left:1701;top:-2654;width:6685;height:3005;mso-wrap-style:none;v-text-anchor:middle;mso-position-horizontal-relative:page" type="_x0000_t75">
                  <v:imagedata r:id="rId20" o:detectmouseclick="t"/>
                  <v:stroke color="black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6166;top:-2967;width:440;height:308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8"/>
                            <w:rFonts w:ascii="Times New Roman" w:hAnsi="Times New Roman" w:eastAsia="Calibri" w:cs="" w:cstheme="minorBidi" w:eastAsiaTheme="minorHAnsi"/>
                            <w:lang w:val="en-US"/>
                          </w:rPr>
                          <w:t>3x3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6x6</w:t>
      </w:r>
    </w:p>
    <w:p>
      <w:pPr>
        <w:pStyle w:val="TextBody"/>
        <w:spacing w:before="4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87" w:after="0"/>
        <w:ind w:left="6061" w:hanging="0"/>
        <w:rPr/>
      </w:pPr>
      <w:r>
        <w:rPr/>
      </w:r>
    </w:p>
    <w:sectPr>
      <w:type w:val="nextPage"/>
      <w:pgSz w:w="11906" w:h="16838"/>
      <w:pgMar w:left="1580" w:right="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9" w:hanging="360"/>
      </w:pPr>
      <w:rPr>
        <w:w w:val="9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93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5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6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6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ind w:left="403" w:right="1128" w:hanging="0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9" w:right="87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image" Target="media/image13.jpeg"/><Relationship Id="rId16" Type="http://schemas.openxmlformats.org/officeDocument/2006/relationships/image" Target="media/image14.jpe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jpe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LibreOffice/7.3.3.2$Linux_X86_64 LibreOffice_project/30$Build-2</Application>
  <AppVersion>15.0000</AppVersion>
  <Pages>6</Pages>
  <Words>344</Words>
  <Characters>2361</Characters>
  <CharactersWithSpaces>2693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2022-06-04T08:38:00Z</dcterms:created>
  <dc:creator/>
  <dc:description/>
  <dc:language>en-US</dc:language>
  <cp:lastModifiedBy/>
  <dcterms:modified xsi:type="dcterms:W3CDTF">2022-06-13T12:09:30Z</dcterms:modified>
  <cp:revision>5</cp:revision>
  <dc:subject/>
  <dc:title>Microsoft Word - 4 лаба.docx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Word</vt:lpwstr>
  </property>
  <property fmtid="{D5CDD505-2E9C-101B-9397-08002B2CF9AE}" pid="4" name="LastSaved">
    <vt:filetime>2022-06-04T00:00:00Z</vt:filetime>
  </property>
</Properties>
</file>