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D731" w14:textId="692EBE85" w:rsidR="00822AD2" w:rsidRPr="00BC405F" w:rsidRDefault="00BC405F" w:rsidP="00822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*</w:t>
      </w:r>
      <w:r w:rsidRPr="00BC405F">
        <w:rPr>
          <w:rFonts w:ascii="Times New Roman" w:hAnsi="Times New Roman" w:cs="Times New Roman"/>
          <w:b/>
          <w:sz w:val="28"/>
          <w:szCs w:val="28"/>
          <w:lang w:val="en-GB"/>
        </w:rPr>
        <w:t>370117FKb</w:t>
      </w:r>
      <w:r w:rsidR="00822AD2" w:rsidRPr="00BC405F">
        <w:rPr>
          <w:rFonts w:ascii="Times New Roman" w:hAnsi="Times New Roman" w:cs="Times New Roman"/>
          <w:b/>
          <w:sz w:val="28"/>
          <w:szCs w:val="24"/>
        </w:rPr>
        <w:t>.</w:t>
      </w:r>
    </w:p>
    <w:p w14:paraId="640D2646" w14:textId="77777777" w:rsidR="00822AD2" w:rsidRPr="00822AD2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822AD2" w:rsidRPr="00822AD2" w14:paraId="70DB72FC" w14:textId="77777777" w:rsidTr="00822AD2">
        <w:tc>
          <w:tcPr>
            <w:tcW w:w="4606" w:type="dxa"/>
          </w:tcPr>
          <w:p w14:paraId="67824376" w14:textId="77777777" w:rsidR="00822AD2" w:rsidRPr="00822AD2" w:rsidRDefault="00822AD2" w:rsidP="00822A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2AD2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B6305A0" w14:textId="06E77A15" w:rsidR="00822AD2" w:rsidRPr="00822AD2" w:rsidRDefault="00865FA6" w:rsidP="00865FA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1537</w:t>
            </w:r>
            <w:r w:rsidR="00822AD2" w:rsidRPr="00822A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Januar 17</w:t>
            </w:r>
            <w:r w:rsidR="00822AD2" w:rsidRPr="00822AD2">
              <w:rPr>
                <w:rFonts w:ascii="Times New Roman" w:hAnsi="Times New Roman" w:cs="Times New Roman"/>
                <w:i/>
                <w:sz w:val="24"/>
                <w:szCs w:val="24"/>
              </w:rPr>
              <w:t>. Wien.</w:t>
            </w:r>
          </w:p>
        </w:tc>
      </w:tr>
    </w:tbl>
    <w:p w14:paraId="2DD71FAA" w14:textId="77777777" w:rsidR="00822AD2" w:rsidRPr="00822AD2" w:rsidRDefault="00822AD2" w:rsidP="00822A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168A2" w14:textId="77777777" w:rsidR="00865FA6" w:rsidRDefault="00865FA6" w:rsidP="00CF32EF">
      <w:pPr>
        <w:pStyle w:val="Kommentar"/>
        <w:rPr>
          <w:highlight w:val="green"/>
        </w:rPr>
      </w:pPr>
    </w:p>
    <w:p w14:paraId="44C8180F" w14:textId="4131B077" w:rsidR="005025AC" w:rsidRPr="00865FA6" w:rsidRDefault="00865FA6" w:rsidP="00CF32EF">
      <w:pPr>
        <w:pStyle w:val="Kommentar"/>
      </w:pPr>
      <w:r w:rsidRPr="002E5854">
        <w:rPr>
          <w:highlight w:val="yellow"/>
        </w:rPr>
        <w:t>Z</w:t>
      </w:r>
      <w:r w:rsidR="00BC405F" w:rsidRPr="002E5854">
        <w:rPr>
          <w:highlight w:val="yellow"/>
        </w:rPr>
        <w:t xml:space="preserve">u erschließen aus n. 370228KFa vom 28. 2. 1537. F hatte auch eine Briefsendung von K erhalten, die er mit diesem Brief beantwortet haben könnte. Der kaiserliche Kurier hatte das Postpaket </w:t>
      </w:r>
      <w:proofErr w:type="spellStart"/>
      <w:r w:rsidR="00BC405F" w:rsidRPr="002E5854">
        <w:rPr>
          <w:highlight w:val="yellow"/>
        </w:rPr>
        <w:t>Ks</w:t>
      </w:r>
      <w:proofErr w:type="spellEnd"/>
      <w:r w:rsidR="00BC405F" w:rsidRPr="002E5854">
        <w:rPr>
          <w:highlight w:val="yellow"/>
        </w:rPr>
        <w:t xml:space="preserve">, dem ein Brief </w:t>
      </w:r>
      <w:commentRangeStart w:id="0"/>
      <w:proofErr w:type="spellStart"/>
      <w:r w:rsidR="00BC405F" w:rsidRPr="002E5854">
        <w:rPr>
          <w:highlight w:val="yellow"/>
        </w:rPr>
        <w:t>Caracciolos</w:t>
      </w:r>
      <w:commentRangeEnd w:id="0"/>
      <w:proofErr w:type="spellEnd"/>
      <w:r w:rsidR="00BC405F" w:rsidRPr="002E5854">
        <w:rPr>
          <w:rStyle w:val="Kommentarzeichen"/>
          <w:sz w:val="24"/>
          <w:szCs w:val="24"/>
          <w:highlight w:val="yellow"/>
        </w:rPr>
        <w:commentReference w:id="0"/>
      </w:r>
      <w:r w:rsidR="00BC405F" w:rsidRPr="002E5854">
        <w:rPr>
          <w:highlight w:val="yellow"/>
        </w:rPr>
        <w:t xml:space="preserve"> beigefügt war, an </w:t>
      </w:r>
      <w:commentRangeStart w:id="1"/>
      <w:r w:rsidR="00BC405F" w:rsidRPr="002E5854">
        <w:rPr>
          <w:highlight w:val="yellow"/>
        </w:rPr>
        <w:t xml:space="preserve">Franz von </w:t>
      </w:r>
      <w:proofErr w:type="spellStart"/>
      <w:r w:rsidR="00BC405F" w:rsidRPr="002E5854">
        <w:rPr>
          <w:highlight w:val="yellow"/>
        </w:rPr>
        <w:t>Castelalto</w:t>
      </w:r>
      <w:proofErr w:type="spellEnd"/>
      <w:r w:rsidR="00BC405F" w:rsidRPr="002E5854">
        <w:rPr>
          <w:highlight w:val="yellow"/>
        </w:rPr>
        <w:t xml:space="preserve"> </w:t>
      </w:r>
      <w:commentRangeEnd w:id="1"/>
      <w:r w:rsidR="00BC405F" w:rsidRPr="002E5854">
        <w:rPr>
          <w:rStyle w:val="Kommentarzeichen"/>
          <w:sz w:val="24"/>
          <w:szCs w:val="24"/>
          <w:highlight w:val="yellow"/>
        </w:rPr>
        <w:commentReference w:id="1"/>
      </w:r>
      <w:r w:rsidR="00BC405F" w:rsidRPr="002E5854">
        <w:rPr>
          <w:highlight w:val="yellow"/>
        </w:rPr>
        <w:t xml:space="preserve">übergeben, der es wiederum an die Regierung in </w:t>
      </w:r>
      <w:commentRangeStart w:id="2"/>
      <w:r w:rsidR="00BC405F" w:rsidRPr="002E5854">
        <w:rPr>
          <w:highlight w:val="yellow"/>
        </w:rPr>
        <w:t>Innsbruck</w:t>
      </w:r>
      <w:commentRangeEnd w:id="2"/>
      <w:r w:rsidR="00BC405F" w:rsidRPr="002E5854">
        <w:rPr>
          <w:rStyle w:val="Kommentarzeichen"/>
          <w:sz w:val="24"/>
          <w:szCs w:val="24"/>
          <w:highlight w:val="yellow"/>
        </w:rPr>
        <w:commentReference w:id="2"/>
      </w:r>
      <w:r w:rsidR="00BC405F" w:rsidRPr="002E5854">
        <w:rPr>
          <w:highlight w:val="yellow"/>
        </w:rPr>
        <w:t xml:space="preserve"> schickte. Diese ließ die Weiterbeförderung nach </w:t>
      </w:r>
      <w:commentRangeStart w:id="3"/>
      <w:r w:rsidR="00BC405F" w:rsidRPr="002E5854">
        <w:rPr>
          <w:highlight w:val="yellow"/>
        </w:rPr>
        <w:t>Wien</w:t>
      </w:r>
      <w:commentRangeEnd w:id="3"/>
      <w:r w:rsidR="001F775D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="00BC405F" w:rsidRPr="002E5854">
        <w:rPr>
          <w:highlight w:val="yellow"/>
        </w:rPr>
        <w:t xml:space="preserve"> sodann mit der Post durchführen (Schreiben der Regierung in Innsbruck an Franz von </w:t>
      </w:r>
      <w:proofErr w:type="spellStart"/>
      <w:r w:rsidR="00BC405F" w:rsidRPr="002E5854">
        <w:rPr>
          <w:highlight w:val="yellow"/>
        </w:rPr>
        <w:t>Castelalto</w:t>
      </w:r>
      <w:proofErr w:type="spellEnd"/>
      <w:r w:rsidR="00BC405F" w:rsidRPr="002E5854">
        <w:rPr>
          <w:highlight w:val="yellow"/>
        </w:rPr>
        <w:t>, 14. 1. 1537; Innsbruck, Tiroler Landesarchiv; OÖ Regierung – Kopialbücher, Causa Domini 5, 6</w:t>
      </w:r>
      <w:r w:rsidR="00BC405F" w:rsidRPr="002E5854">
        <w:rPr>
          <w:highlight w:val="yellow"/>
          <w:vertAlign w:val="superscript"/>
        </w:rPr>
        <w:t>v</w:t>
      </w:r>
      <w:r w:rsidR="00BC405F" w:rsidRPr="002E5854">
        <w:rPr>
          <w:highlight w:val="yellow"/>
        </w:rPr>
        <w:t>. Kopie).</w:t>
      </w:r>
      <w:r w:rsidR="00BC405F" w:rsidRPr="00865FA6">
        <w:t xml:space="preserve"> </w:t>
      </w:r>
    </w:p>
    <w:sectPr w:rsidR="005025AC" w:rsidRPr="00865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4:05:00Z" w:initials="CFL">
    <w:p w14:paraId="43688C21" w14:textId="28E4391C" w:rsidR="00BC405F" w:rsidRDefault="00BC405F" w:rsidP="00BC405F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Caracciolo</w:t>
      </w:r>
      <w:proofErr w:type="spellEnd"/>
      <w:r>
        <w:t>,</w:t>
      </w:r>
      <w:r w:rsidR="00865FA6">
        <w:t xml:space="preserve"> Marino</w:t>
      </w:r>
    </w:p>
  </w:comment>
  <w:comment w:id="1" w:author="Christopher F. Laferl" w:date="2017-08-02T14:05:00Z" w:initials="CFL">
    <w:p w14:paraId="1CD49480" w14:textId="77777777" w:rsidR="00BC405F" w:rsidRDefault="00BC405F" w:rsidP="00BC405F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Castelalto</w:t>
      </w:r>
      <w:proofErr w:type="spellEnd"/>
      <w:r>
        <w:t>, Franz von</w:t>
      </w:r>
    </w:p>
  </w:comment>
  <w:comment w:id="2" w:author="Christopher F. Laferl" w:date="2017-08-02T14:05:00Z" w:initials="CFL">
    <w:p w14:paraId="2251BA0F" w14:textId="77777777" w:rsidR="00BC405F" w:rsidRDefault="00BC405F" w:rsidP="00BC405F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Christopher F. Laferl" w:date="2021-07-21T10:42:00Z" w:initials="CFL">
    <w:p w14:paraId="30A081E1" w14:textId="769EE2FE" w:rsidR="001F775D" w:rsidRDefault="001F775D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88C21" w15:done="0"/>
  <w15:commentEx w15:paraId="1CD49480" w15:done="0"/>
  <w15:commentEx w15:paraId="2251BA0F" w15:done="0"/>
  <w15:commentEx w15:paraId="30A08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8B1" w16cex:dateUtc="2021-07-21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88C21" w16cid:durableId="23176716"/>
  <w16cid:commentId w16cid:paraId="1CD49480" w16cid:durableId="23176717"/>
  <w16cid:commentId w16cid:paraId="2251BA0F" w16cid:durableId="23176718"/>
  <w16cid:commentId w16cid:paraId="30A081E1" w16cid:durableId="24A278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D2"/>
    <w:rsid w:val="000950BA"/>
    <w:rsid w:val="000D6A96"/>
    <w:rsid w:val="000D7094"/>
    <w:rsid w:val="000E4314"/>
    <w:rsid w:val="001F775D"/>
    <w:rsid w:val="0022222F"/>
    <w:rsid w:val="002E0E92"/>
    <w:rsid w:val="002E5854"/>
    <w:rsid w:val="00347298"/>
    <w:rsid w:val="004A43A3"/>
    <w:rsid w:val="005025AC"/>
    <w:rsid w:val="005E303D"/>
    <w:rsid w:val="0065014E"/>
    <w:rsid w:val="006E62DA"/>
    <w:rsid w:val="007045E7"/>
    <w:rsid w:val="007F458D"/>
    <w:rsid w:val="00822AD2"/>
    <w:rsid w:val="00865FA6"/>
    <w:rsid w:val="00880076"/>
    <w:rsid w:val="009D28B6"/>
    <w:rsid w:val="00B00A39"/>
    <w:rsid w:val="00BC405F"/>
    <w:rsid w:val="00CC0B5A"/>
    <w:rsid w:val="00CF32EF"/>
    <w:rsid w:val="00D2403B"/>
    <w:rsid w:val="00D31C70"/>
    <w:rsid w:val="00DD141B"/>
    <w:rsid w:val="00F373D5"/>
    <w:rsid w:val="00F646AC"/>
    <w:rsid w:val="00F83A06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B77D8"/>
  <w15:docId w15:val="{080F0AC9-0251-4716-A246-F21E712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1C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C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82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5014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014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014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014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01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1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14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1C7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A9026-E6B0-45BF-AFDF-13C7C316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8</cp:revision>
  <dcterms:created xsi:type="dcterms:W3CDTF">2020-09-04T14:17:00Z</dcterms:created>
  <dcterms:modified xsi:type="dcterms:W3CDTF">2021-07-21T08:43:00Z</dcterms:modified>
</cp:coreProperties>
</file>