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6244" w14:textId="77777777" w:rsidR="009810D0" w:rsidRDefault="009810D0" w:rsidP="009810D0">
      <w:pPr>
        <w:jc w:val="center"/>
        <w:rPr>
          <w:b/>
          <w:sz w:val="28"/>
          <w:szCs w:val="28"/>
          <w:lang w:val="de-DE"/>
        </w:rPr>
      </w:pPr>
      <w:r w:rsidRPr="00CB6A5A">
        <w:rPr>
          <w:b/>
          <w:sz w:val="28"/>
          <w:szCs w:val="28"/>
          <w:lang w:val="de-DE"/>
        </w:rPr>
        <w:t>370228K</w:t>
      </w:r>
      <w:r w:rsidR="007901FF" w:rsidRPr="00CB6A5A">
        <w:rPr>
          <w:b/>
          <w:sz w:val="28"/>
          <w:szCs w:val="28"/>
          <w:lang w:val="de-DE"/>
        </w:rPr>
        <w:t>Fb</w:t>
      </w:r>
      <w:r w:rsidR="002616DD">
        <w:rPr>
          <w:b/>
          <w:sz w:val="28"/>
          <w:szCs w:val="28"/>
          <w:lang w:val="de-DE"/>
        </w:rPr>
        <w:t>.</w:t>
      </w:r>
    </w:p>
    <w:p w14:paraId="7585C79B" w14:textId="77777777" w:rsidR="00791A56" w:rsidRPr="00CB6A5A" w:rsidRDefault="00791A56" w:rsidP="00791A56">
      <w:pPr>
        <w:jc w:val="both"/>
        <w:rPr>
          <w:b/>
          <w:sz w:val="28"/>
          <w:szCs w:val="28"/>
          <w:lang w:val="de-DE"/>
        </w:rPr>
      </w:pPr>
    </w:p>
    <w:tbl>
      <w:tblPr>
        <w:tblW w:w="0" w:type="auto"/>
        <w:tblLook w:val="01E0" w:firstRow="1" w:lastRow="1" w:firstColumn="1" w:lastColumn="1" w:noHBand="0" w:noVBand="0"/>
      </w:tblPr>
      <w:tblGrid>
        <w:gridCol w:w="4535"/>
        <w:gridCol w:w="4537"/>
      </w:tblGrid>
      <w:tr w:rsidR="00CB6A5A" w:rsidRPr="00B6291E" w14:paraId="346F68F4" w14:textId="77777777" w:rsidTr="00CF0D76">
        <w:tc>
          <w:tcPr>
            <w:tcW w:w="4606" w:type="dxa"/>
          </w:tcPr>
          <w:p w14:paraId="28477DA5" w14:textId="77777777" w:rsidR="00CB6A5A" w:rsidRPr="00B6291E" w:rsidRDefault="00CB6A5A" w:rsidP="00CF0D76">
            <w:pPr>
              <w:widowControl w:val="0"/>
              <w:tabs>
                <w:tab w:val="left" w:pos="90"/>
                <w:tab w:val="left" w:pos="1474"/>
                <w:tab w:val="left" w:pos="3401"/>
                <w:tab w:val="left" w:pos="5612"/>
              </w:tabs>
              <w:autoSpaceDE w:val="0"/>
              <w:autoSpaceDN w:val="0"/>
              <w:adjustRightInd w:val="0"/>
              <w:rPr>
                <w:rFonts w:ascii="Arial" w:eastAsia="PMingLiU" w:hAnsi="Arial"/>
                <w:i/>
              </w:rPr>
            </w:pPr>
            <w:r w:rsidRPr="00B6291E">
              <w:rPr>
                <w:rFonts w:eastAsia="PMingLiU"/>
                <w:i/>
                <w:color w:val="000000"/>
              </w:rPr>
              <w:t>Karl an Ferdinand</w:t>
            </w:r>
          </w:p>
        </w:tc>
        <w:tc>
          <w:tcPr>
            <w:tcW w:w="4606" w:type="dxa"/>
          </w:tcPr>
          <w:p w14:paraId="59ABF1FD" w14:textId="31773ABD" w:rsidR="00CB6A5A" w:rsidRPr="00B6291E" w:rsidRDefault="00CB6A5A" w:rsidP="00CF0D76">
            <w:pPr>
              <w:widowControl w:val="0"/>
              <w:tabs>
                <w:tab w:val="left" w:pos="90"/>
                <w:tab w:val="left" w:pos="1474"/>
                <w:tab w:val="left" w:pos="3401"/>
                <w:tab w:val="left" w:pos="5612"/>
              </w:tabs>
              <w:autoSpaceDE w:val="0"/>
              <w:autoSpaceDN w:val="0"/>
              <w:adjustRightInd w:val="0"/>
              <w:jc w:val="right"/>
              <w:rPr>
                <w:rFonts w:eastAsia="PMingLiU"/>
                <w:i/>
                <w:color w:val="000000"/>
                <w:sz w:val="30"/>
                <w:szCs w:val="30"/>
              </w:rPr>
            </w:pPr>
            <w:r w:rsidRPr="00B6291E">
              <w:rPr>
                <w:rFonts w:eastAsia="PMingLiU"/>
                <w:i/>
                <w:color w:val="000000"/>
              </w:rPr>
              <w:t>1537</w:t>
            </w:r>
            <w:r w:rsidR="003361E3">
              <w:rPr>
                <w:rFonts w:eastAsia="PMingLiU"/>
                <w:i/>
                <w:color w:val="000000"/>
              </w:rPr>
              <w:t xml:space="preserve"> </w:t>
            </w:r>
            <w:r w:rsidRPr="00B6291E">
              <w:rPr>
                <w:rFonts w:eastAsia="PMingLiU"/>
                <w:i/>
                <w:color w:val="000000"/>
              </w:rPr>
              <w:t>Februar 28. Valladolid.</w:t>
            </w:r>
          </w:p>
        </w:tc>
      </w:tr>
    </w:tbl>
    <w:p w14:paraId="311A1DA7" w14:textId="77777777" w:rsidR="00CB6A5A" w:rsidRPr="00B6291E" w:rsidRDefault="00CB6A5A" w:rsidP="00BD2BD8">
      <w:pPr>
        <w:jc w:val="both"/>
      </w:pPr>
    </w:p>
    <w:p w14:paraId="51F04E4F" w14:textId="24A18BE1" w:rsidR="00CB6A5A" w:rsidRPr="00513847" w:rsidRDefault="00CB6A5A" w:rsidP="00513847">
      <w:pPr>
        <w:pStyle w:val="RegestDeutsch"/>
        <w:rPr>
          <w:lang w:val="de-AT"/>
        </w:rPr>
      </w:pPr>
      <w:r w:rsidRPr="00914E38">
        <w:rPr>
          <w:highlight w:val="green"/>
        </w:rPr>
        <w:t xml:space="preserve">1. Bestätigt den Empfang </w:t>
      </w:r>
      <w:r w:rsidR="006D789D" w:rsidRPr="00914E38">
        <w:rPr>
          <w:highlight w:val="green"/>
        </w:rPr>
        <w:t xml:space="preserve">eines </w:t>
      </w:r>
      <w:r w:rsidR="006D789D" w:rsidRPr="005C31C7">
        <w:rPr>
          <w:highlight w:val="green"/>
        </w:rPr>
        <w:t xml:space="preserve">Briefes </w:t>
      </w:r>
      <w:r w:rsidRPr="005C31C7">
        <w:rPr>
          <w:highlight w:val="green"/>
        </w:rPr>
        <w:t>(</w:t>
      </w:r>
      <w:r w:rsidR="0013447B" w:rsidRPr="005C31C7">
        <w:rPr>
          <w:highlight w:val="green"/>
        </w:rPr>
        <w:t xml:space="preserve">wohl </w:t>
      </w:r>
      <w:r w:rsidR="00914E38" w:rsidRPr="005C31C7">
        <w:rPr>
          <w:highlight w:val="green"/>
        </w:rPr>
        <w:t>n. *</w:t>
      </w:r>
      <w:r w:rsidRPr="005C31C7">
        <w:rPr>
          <w:highlight w:val="green"/>
        </w:rPr>
        <w:t>370117FK</w:t>
      </w:r>
      <w:r w:rsidR="00914E38" w:rsidRPr="005C31C7">
        <w:rPr>
          <w:highlight w:val="green"/>
        </w:rPr>
        <w:t>b</w:t>
      </w:r>
      <w:r w:rsidRPr="005C31C7">
        <w:rPr>
          <w:highlight w:val="green"/>
        </w:rPr>
        <w:t xml:space="preserve"> vom 17. 1. 1537</w:t>
      </w:r>
      <w:r w:rsidRPr="00914E38">
        <w:rPr>
          <w:highlight w:val="green"/>
        </w:rPr>
        <w:t xml:space="preserve">) und der beiliegenden Abschriften. Hat u. a. auch den Brief des oberelsässischen </w:t>
      </w:r>
      <w:r w:rsidRPr="005C31C7">
        <w:rPr>
          <w:highlight w:val="green"/>
        </w:rPr>
        <w:t xml:space="preserve">Landvogts (Gangolf von </w:t>
      </w:r>
      <w:r w:rsidR="005C31C7" w:rsidRPr="005C31C7">
        <w:rPr>
          <w:highlight w:val="green"/>
        </w:rPr>
        <w:t>(</w:t>
      </w:r>
      <w:r w:rsidRPr="005C31C7">
        <w:rPr>
          <w:highlight w:val="green"/>
        </w:rPr>
        <w:t>Hohen</w:t>
      </w:r>
      <w:r w:rsidR="005C31C7" w:rsidRPr="005C31C7">
        <w:rPr>
          <w:highlight w:val="green"/>
        </w:rPr>
        <w:t>)</w:t>
      </w:r>
      <w:proofErr w:type="spellStart"/>
      <w:r w:rsidR="005C31C7" w:rsidRPr="005C31C7">
        <w:rPr>
          <w:highlight w:val="green"/>
        </w:rPr>
        <w:t>G</w:t>
      </w:r>
      <w:r w:rsidRPr="005C31C7">
        <w:rPr>
          <w:highlight w:val="green"/>
        </w:rPr>
        <w:t>eroldse</w:t>
      </w:r>
      <w:r w:rsidR="00D45D24" w:rsidRPr="005C31C7">
        <w:rPr>
          <w:highlight w:val="green"/>
        </w:rPr>
        <w:t>c</w:t>
      </w:r>
      <w:r w:rsidR="00A52312" w:rsidRPr="005C31C7">
        <w:rPr>
          <w:highlight w:val="green"/>
        </w:rPr>
        <w:t>k</w:t>
      </w:r>
      <w:proofErr w:type="spellEnd"/>
      <w:r w:rsidR="005C31C7" w:rsidRPr="005C31C7">
        <w:rPr>
          <w:highlight w:val="green"/>
        </w:rPr>
        <w:t>)</w:t>
      </w:r>
      <w:r w:rsidRPr="005C31C7">
        <w:rPr>
          <w:highlight w:val="green"/>
        </w:rPr>
        <w:t xml:space="preserve"> an F bezüglich der auf der Seite Frankreichs kämpfenden (deutschen) Söldner zur Kenntnis genommen. F wird den Ständen zwischenzeitlich mitgeteilt haben</w:t>
      </w:r>
      <w:r w:rsidRPr="00914E38">
        <w:rPr>
          <w:highlight w:val="green"/>
        </w:rPr>
        <w:t xml:space="preserve">, wie mit den überlaufenden Landsknechten zu verfahren sei. Einige Söldner sollen bei ihrer Rückkehr nicht nur unbehelligt geblieben sein, sondern sich wiederum in französische Dienste begeben haben. F möge den </w:t>
      </w:r>
      <w:proofErr w:type="spellStart"/>
      <w:r w:rsidRPr="00914E38">
        <w:rPr>
          <w:highlight w:val="green"/>
        </w:rPr>
        <w:t>Kammerprokuratorfiskal</w:t>
      </w:r>
      <w:proofErr w:type="spellEnd"/>
      <w:r w:rsidRPr="00914E38">
        <w:rPr>
          <w:highlight w:val="green"/>
        </w:rPr>
        <w:t xml:space="preserve"> (Dr. Wolfgang Weidner) beauftragen, unverzüglich und mit aller Strenge gegen die den Mandaten </w:t>
      </w:r>
      <w:proofErr w:type="spellStart"/>
      <w:r w:rsidRPr="00914E38">
        <w:rPr>
          <w:highlight w:val="green"/>
        </w:rPr>
        <w:t>Ks</w:t>
      </w:r>
      <w:proofErr w:type="spellEnd"/>
      <w:r w:rsidRPr="00914E38">
        <w:rPr>
          <w:highlight w:val="green"/>
        </w:rPr>
        <w:t xml:space="preserve"> Zuwiderhandelnden vorzugehen. Lässt neue Mandate drucken, die bei Bedarf zu veröffentlichen seien. De</w:t>
      </w:r>
      <w:r w:rsidR="004265F3" w:rsidRPr="00914E38">
        <w:rPr>
          <w:highlight w:val="green"/>
        </w:rPr>
        <w:t xml:space="preserve">r Graf von Ortenburg, (Gabriel </w:t>
      </w:r>
      <w:r w:rsidRPr="00914E38">
        <w:rPr>
          <w:highlight w:val="green"/>
        </w:rPr>
        <w:t xml:space="preserve">de Salamanca), hat K informiert, dass er die </w:t>
      </w:r>
      <w:r w:rsidR="00914E38" w:rsidRPr="00914E38">
        <w:rPr>
          <w:highlight w:val="green"/>
        </w:rPr>
        <w:t>Übergänge</w:t>
      </w:r>
      <w:r w:rsidRPr="00914E38">
        <w:rPr>
          <w:highlight w:val="green"/>
        </w:rPr>
        <w:t xml:space="preserve"> überwache</w:t>
      </w:r>
      <w:r w:rsidRPr="0069231A">
        <w:rPr>
          <w:highlight w:val="green"/>
        </w:rPr>
        <w:t>. 2.</w:t>
      </w:r>
      <w:r w:rsidR="00F753BB">
        <w:rPr>
          <w:highlight w:val="green"/>
        </w:rPr>
        <w:t> </w:t>
      </w:r>
      <w:r w:rsidRPr="0069231A">
        <w:rPr>
          <w:highlight w:val="green"/>
        </w:rPr>
        <w:t>Noch ist nichts Genaues über die Kriegsrüstung Herzogs Ulrich von Württemberg, von der in einem gesonderten Schreiben der (Regierung in Ensisheim) die Rede war, bekannt. Bittet F, sich der Angelegenheit anzunehmen</w:t>
      </w:r>
      <w:r w:rsidRPr="004E3ADC">
        <w:rPr>
          <w:highlight w:val="green"/>
        </w:rPr>
        <w:t xml:space="preserve">. 3. Hat das Antwortschreiben </w:t>
      </w:r>
      <w:proofErr w:type="spellStart"/>
      <w:r w:rsidRPr="004E3ADC">
        <w:rPr>
          <w:highlight w:val="green"/>
        </w:rPr>
        <w:t>Fs</w:t>
      </w:r>
      <w:proofErr w:type="spellEnd"/>
      <w:r w:rsidRPr="004E3ADC">
        <w:rPr>
          <w:highlight w:val="green"/>
        </w:rPr>
        <w:t xml:space="preserve"> an </w:t>
      </w:r>
      <w:r w:rsidR="004E3ADC">
        <w:rPr>
          <w:highlight w:val="green"/>
        </w:rPr>
        <w:t xml:space="preserve">den </w:t>
      </w:r>
      <w:r w:rsidRPr="004E3ADC">
        <w:rPr>
          <w:highlight w:val="green"/>
        </w:rPr>
        <w:t>Kurfürst</w:t>
      </w:r>
      <w:r w:rsidR="004E3ADC">
        <w:rPr>
          <w:highlight w:val="green"/>
        </w:rPr>
        <w:t>en</w:t>
      </w:r>
      <w:r w:rsidRPr="004E3ADC">
        <w:rPr>
          <w:highlight w:val="green"/>
        </w:rPr>
        <w:t xml:space="preserve"> (Johann Friedrich</w:t>
      </w:r>
      <w:r w:rsidR="004E3ADC">
        <w:rPr>
          <w:highlight w:val="green"/>
        </w:rPr>
        <w:t>)</w:t>
      </w:r>
      <w:r w:rsidRPr="004E3ADC">
        <w:rPr>
          <w:highlight w:val="green"/>
        </w:rPr>
        <w:t xml:space="preserve"> von Sachsen </w:t>
      </w:r>
      <w:r w:rsidR="004E3ADC">
        <w:rPr>
          <w:highlight w:val="green"/>
        </w:rPr>
        <w:t xml:space="preserve">zur </w:t>
      </w:r>
      <w:r w:rsidRPr="004E3ADC">
        <w:rPr>
          <w:highlight w:val="green"/>
        </w:rPr>
        <w:t>Gefahr, die dem Reich wegen der Auseinandersetzung mit Frankreich droh</w:t>
      </w:r>
      <w:r w:rsidR="004E3ADC">
        <w:rPr>
          <w:highlight w:val="green"/>
        </w:rPr>
        <w:t>t</w:t>
      </w:r>
      <w:r w:rsidRPr="004E3ADC">
        <w:rPr>
          <w:highlight w:val="green"/>
        </w:rPr>
        <w:t xml:space="preserve">, </w:t>
      </w:r>
      <w:r w:rsidR="004E3ADC">
        <w:rPr>
          <w:highlight w:val="green"/>
        </w:rPr>
        <w:t>gesehen</w:t>
      </w:r>
      <w:r w:rsidRPr="004E3ADC">
        <w:rPr>
          <w:highlight w:val="green"/>
        </w:rPr>
        <w:t>. Verweist auf das französische Schreiben</w:t>
      </w:r>
      <w:r w:rsidRPr="00D12442">
        <w:rPr>
          <w:highlight w:val="green"/>
        </w:rPr>
        <w:t>.</w:t>
      </w:r>
      <w:r w:rsidR="0009698B" w:rsidRPr="00D12442">
        <w:rPr>
          <w:highlight w:val="green"/>
        </w:rPr>
        <w:t xml:space="preserve"> </w:t>
      </w:r>
      <w:r w:rsidR="0009698B" w:rsidRPr="00D12442">
        <w:rPr>
          <w:highlight w:val="green"/>
          <w:lang w:val="de-AT"/>
        </w:rPr>
        <w:t xml:space="preserve">4. </w:t>
      </w:r>
      <w:r w:rsidR="000A52CE" w:rsidRPr="00D12442">
        <w:rPr>
          <w:highlight w:val="green"/>
        </w:rPr>
        <w:t xml:space="preserve">Wird sich an </w:t>
      </w:r>
      <w:proofErr w:type="spellStart"/>
      <w:r w:rsidR="000A52CE" w:rsidRPr="00D12442">
        <w:rPr>
          <w:highlight w:val="green"/>
        </w:rPr>
        <w:t>Ks</w:t>
      </w:r>
      <w:proofErr w:type="spellEnd"/>
      <w:r w:rsidR="000A52CE" w:rsidRPr="00D12442">
        <w:rPr>
          <w:highlight w:val="green"/>
        </w:rPr>
        <w:t xml:space="preserve"> Vorgaben, die einerseits das Urteil des Reichskammergerichts in der Causa Stephan Geiger und andererseits den Streit zwischen </w:t>
      </w:r>
      <w:r w:rsidR="00473133" w:rsidRPr="00D12442">
        <w:rPr>
          <w:highlight w:val="green"/>
        </w:rPr>
        <w:t>dem Klerus</w:t>
      </w:r>
      <w:r w:rsidR="000A52CE" w:rsidRPr="00D12442">
        <w:rPr>
          <w:highlight w:val="green"/>
        </w:rPr>
        <w:t xml:space="preserve"> und dem </w:t>
      </w:r>
      <w:r w:rsidR="00473133" w:rsidRPr="00D12442">
        <w:rPr>
          <w:highlight w:val="green"/>
        </w:rPr>
        <w:t xml:space="preserve">Bürgermeister und </w:t>
      </w:r>
      <w:r w:rsidR="000A52CE" w:rsidRPr="00D12442">
        <w:rPr>
          <w:highlight w:val="green"/>
        </w:rPr>
        <w:t>Rat von Konstanz hinsichtlich des Brückenzolls betreffen, halten.</w:t>
      </w:r>
      <w:r w:rsidR="000A52CE" w:rsidRPr="004C1679">
        <w:rPr>
          <w:highlight w:val="yellow"/>
        </w:rPr>
        <w:t xml:space="preserve"> </w:t>
      </w:r>
      <w:r w:rsidR="0009698B" w:rsidRPr="004C1679">
        <w:rPr>
          <w:highlight w:val="yellow"/>
        </w:rPr>
        <w:t xml:space="preserve">5. </w:t>
      </w:r>
      <w:r w:rsidR="004C1679" w:rsidRPr="004C1679">
        <w:rPr>
          <w:highlight w:val="yellow"/>
        </w:rPr>
        <w:t xml:space="preserve">Vor einigen Monaten hat </w:t>
      </w:r>
      <w:r w:rsidR="007853C5">
        <w:rPr>
          <w:highlight w:val="yellow"/>
        </w:rPr>
        <w:t xml:space="preserve">König </w:t>
      </w:r>
      <w:r w:rsidR="00E279A9" w:rsidRPr="004C1679">
        <w:rPr>
          <w:highlight w:val="yellow"/>
        </w:rPr>
        <w:t>(Sigismund</w:t>
      </w:r>
      <w:r w:rsidR="00F753BB">
        <w:rPr>
          <w:highlight w:val="yellow"/>
        </w:rPr>
        <w:t> </w:t>
      </w:r>
      <w:r w:rsidR="00E279A9" w:rsidRPr="004C1679">
        <w:rPr>
          <w:highlight w:val="yellow"/>
        </w:rPr>
        <w:t>I.) von Polen</w:t>
      </w:r>
      <w:r w:rsidR="000A52CE" w:rsidRPr="004C1679">
        <w:rPr>
          <w:highlight w:val="yellow"/>
        </w:rPr>
        <w:t xml:space="preserve"> </w:t>
      </w:r>
      <w:r w:rsidR="00A57841">
        <w:rPr>
          <w:highlight w:val="yellow"/>
        </w:rPr>
        <w:t xml:space="preserve">bei K </w:t>
      </w:r>
      <w:r w:rsidR="000A52CE" w:rsidRPr="004C1679">
        <w:rPr>
          <w:highlight w:val="yellow"/>
        </w:rPr>
        <w:t xml:space="preserve">Beschwerde </w:t>
      </w:r>
      <w:r w:rsidR="00A57841" w:rsidRPr="004C1679">
        <w:rPr>
          <w:highlight w:val="yellow"/>
        </w:rPr>
        <w:t xml:space="preserve">gegen den Administrator des </w:t>
      </w:r>
      <w:r w:rsidR="007853C5">
        <w:rPr>
          <w:highlight w:val="yellow"/>
        </w:rPr>
        <w:t xml:space="preserve">Deutschen Ordens </w:t>
      </w:r>
      <w:r w:rsidR="00A57841" w:rsidRPr="004C1679">
        <w:rPr>
          <w:highlight w:val="yellow"/>
        </w:rPr>
        <w:t xml:space="preserve">in Preußen (Walter von </w:t>
      </w:r>
      <w:proofErr w:type="spellStart"/>
      <w:r w:rsidR="00A57841" w:rsidRPr="004C1679">
        <w:rPr>
          <w:highlight w:val="yellow"/>
        </w:rPr>
        <w:t>Cronberg</w:t>
      </w:r>
      <w:proofErr w:type="spellEnd"/>
      <w:r w:rsidR="00A57841" w:rsidRPr="004C1679">
        <w:rPr>
          <w:highlight w:val="yellow"/>
        </w:rPr>
        <w:t xml:space="preserve">) </w:t>
      </w:r>
      <w:r w:rsidR="000A52CE" w:rsidRPr="004C1679">
        <w:rPr>
          <w:highlight w:val="yellow"/>
        </w:rPr>
        <w:t>erhoben</w:t>
      </w:r>
      <w:r w:rsidR="00E279A9" w:rsidRPr="004C1679">
        <w:rPr>
          <w:highlight w:val="yellow"/>
        </w:rPr>
        <w:t xml:space="preserve">, </w:t>
      </w:r>
      <w:r w:rsidR="00CA3158" w:rsidRPr="004C1679">
        <w:rPr>
          <w:highlight w:val="yellow"/>
        </w:rPr>
        <w:t xml:space="preserve">da </w:t>
      </w:r>
      <w:r w:rsidR="007853C5">
        <w:rPr>
          <w:highlight w:val="yellow"/>
        </w:rPr>
        <w:t xml:space="preserve">sich </w:t>
      </w:r>
      <w:r w:rsidR="00CA3158" w:rsidRPr="004C1679">
        <w:rPr>
          <w:highlight w:val="yellow"/>
        </w:rPr>
        <w:t xml:space="preserve">dieser </w:t>
      </w:r>
      <w:r w:rsidR="007853C5">
        <w:rPr>
          <w:highlight w:val="yellow"/>
        </w:rPr>
        <w:t xml:space="preserve">zum Nachteil Polens </w:t>
      </w:r>
      <w:r w:rsidR="004C1679" w:rsidRPr="004C1679">
        <w:rPr>
          <w:highlight w:val="yellow"/>
        </w:rPr>
        <w:t xml:space="preserve">mit anderen Fürsten </w:t>
      </w:r>
      <w:r w:rsidR="007853C5">
        <w:rPr>
          <w:highlight w:val="yellow"/>
        </w:rPr>
        <w:t>verbunden habe.</w:t>
      </w:r>
      <w:r w:rsidR="004C1679" w:rsidRPr="004C1679">
        <w:rPr>
          <w:highlight w:val="yellow"/>
        </w:rPr>
        <w:t xml:space="preserve"> K hat</w:t>
      </w:r>
      <w:r w:rsidR="004C1679">
        <w:rPr>
          <w:highlight w:val="yellow"/>
        </w:rPr>
        <w:t xml:space="preserve"> </w:t>
      </w:r>
      <w:r w:rsidR="007853C5">
        <w:rPr>
          <w:highlight w:val="yellow"/>
        </w:rPr>
        <w:t xml:space="preserve">sie </w:t>
      </w:r>
      <w:r w:rsidR="004C1679">
        <w:rPr>
          <w:highlight w:val="yellow"/>
        </w:rPr>
        <w:t>daraufhin</w:t>
      </w:r>
      <w:r w:rsidR="004C1679" w:rsidRPr="004C1679">
        <w:rPr>
          <w:highlight w:val="yellow"/>
        </w:rPr>
        <w:t xml:space="preserve"> </w:t>
      </w:r>
      <w:r w:rsidR="007853C5">
        <w:rPr>
          <w:highlight w:val="yellow"/>
        </w:rPr>
        <w:t>aufgefordert, davon Abstand zu nehmen</w:t>
      </w:r>
      <w:r w:rsidR="00B966D8">
        <w:rPr>
          <w:highlight w:val="yellow"/>
        </w:rPr>
        <w:t xml:space="preserve">. </w:t>
      </w:r>
      <w:r w:rsidR="001E12C1">
        <w:rPr>
          <w:highlight w:val="yellow"/>
        </w:rPr>
        <w:t>(</w:t>
      </w:r>
      <w:proofErr w:type="spellStart"/>
      <w:r w:rsidR="00B966D8">
        <w:rPr>
          <w:highlight w:val="yellow"/>
        </w:rPr>
        <w:t>Cronberg</w:t>
      </w:r>
      <w:proofErr w:type="spellEnd"/>
      <w:r w:rsidR="00B966D8">
        <w:rPr>
          <w:highlight w:val="yellow"/>
        </w:rPr>
        <w:t>) hat sich entschuldigt</w:t>
      </w:r>
      <w:r w:rsidR="007853C5">
        <w:rPr>
          <w:highlight w:val="yellow"/>
        </w:rPr>
        <w:t>.</w:t>
      </w:r>
    </w:p>
    <w:p w14:paraId="0AF900D9" w14:textId="77777777" w:rsidR="00CB6A5A" w:rsidRPr="00513847" w:rsidRDefault="00CB6A5A" w:rsidP="00B018FA">
      <w:pPr>
        <w:pStyle w:val="RegestDeutsch"/>
        <w:rPr>
          <w:rStyle w:val="hps"/>
          <w:i w:val="0"/>
          <w:highlight w:val="lightGray"/>
        </w:rPr>
      </w:pPr>
    </w:p>
    <w:p w14:paraId="31AB8864" w14:textId="0846C58C" w:rsidR="007853C5" w:rsidRPr="007853C5" w:rsidRDefault="0009698B" w:rsidP="007853C5">
      <w:pPr>
        <w:pStyle w:val="RegestEnglisch"/>
        <w:rPr>
          <w:rStyle w:val="hps"/>
          <w:lang w:val="en-GB"/>
        </w:rPr>
      </w:pPr>
      <w:r w:rsidRPr="00914E38">
        <w:rPr>
          <w:rStyle w:val="hps"/>
          <w:highlight w:val="green"/>
          <w:lang w:val="en"/>
        </w:rPr>
        <w:t>1. K</w:t>
      </w:r>
      <w:r w:rsidR="00CB6A5A" w:rsidRPr="00914E38">
        <w:rPr>
          <w:rStyle w:val="hps"/>
          <w:highlight w:val="green"/>
          <w:lang w:val="en"/>
        </w:rPr>
        <w:t xml:space="preserve"> confirms the receipt </w:t>
      </w:r>
      <w:r w:rsidRPr="00914E38">
        <w:rPr>
          <w:rStyle w:val="hps"/>
          <w:highlight w:val="green"/>
          <w:lang w:val="en"/>
        </w:rPr>
        <w:t xml:space="preserve">of </w:t>
      </w:r>
      <w:r w:rsidR="00914E38" w:rsidRPr="00914E38">
        <w:rPr>
          <w:rStyle w:val="hps"/>
          <w:highlight w:val="green"/>
          <w:lang w:val="en"/>
        </w:rPr>
        <w:t xml:space="preserve">a </w:t>
      </w:r>
      <w:r w:rsidR="00914E38" w:rsidRPr="005C31C7">
        <w:rPr>
          <w:rStyle w:val="hps"/>
          <w:highlight w:val="green"/>
          <w:lang w:val="en"/>
        </w:rPr>
        <w:t>letter</w:t>
      </w:r>
      <w:r w:rsidRPr="005C31C7">
        <w:rPr>
          <w:rStyle w:val="hps"/>
          <w:highlight w:val="green"/>
          <w:lang w:val="en"/>
        </w:rPr>
        <w:t xml:space="preserve"> (</w:t>
      </w:r>
      <w:r w:rsidR="00914E38" w:rsidRPr="005C31C7">
        <w:rPr>
          <w:rStyle w:val="hps"/>
          <w:highlight w:val="green"/>
          <w:lang w:val="en"/>
        </w:rPr>
        <w:t>probably n. *</w:t>
      </w:r>
      <w:r w:rsidR="00CB6A5A" w:rsidRPr="005C31C7">
        <w:rPr>
          <w:rStyle w:val="hps"/>
          <w:highlight w:val="green"/>
          <w:lang w:val="en"/>
        </w:rPr>
        <w:t>370</w:t>
      </w:r>
      <w:r w:rsidRPr="005C31C7">
        <w:rPr>
          <w:rStyle w:val="hps"/>
          <w:highlight w:val="green"/>
          <w:lang w:val="en"/>
        </w:rPr>
        <w:t>117FCK</w:t>
      </w:r>
      <w:r w:rsidR="00914E38" w:rsidRPr="005C31C7">
        <w:rPr>
          <w:rStyle w:val="hps"/>
          <w:highlight w:val="green"/>
          <w:lang w:val="en"/>
        </w:rPr>
        <w:t>b</w:t>
      </w:r>
      <w:r w:rsidR="00CB6A5A" w:rsidRPr="005C31C7">
        <w:rPr>
          <w:rStyle w:val="hps"/>
          <w:highlight w:val="green"/>
          <w:lang w:val="en"/>
        </w:rPr>
        <w:t xml:space="preserve"> of 17 January 1537) and </w:t>
      </w:r>
      <w:r w:rsidR="00CB6A5A" w:rsidRPr="00914E38">
        <w:rPr>
          <w:rStyle w:val="hps"/>
          <w:highlight w:val="green"/>
          <w:lang w:val="en"/>
        </w:rPr>
        <w:t xml:space="preserve">of the enclosed documents. He has taken particular note of the letter from the </w:t>
      </w:r>
      <w:proofErr w:type="spellStart"/>
      <w:r w:rsidR="00CB6A5A" w:rsidRPr="00914E38">
        <w:rPr>
          <w:rStyle w:val="hps"/>
          <w:highlight w:val="green"/>
          <w:lang w:val="en"/>
        </w:rPr>
        <w:t>Landvogt</w:t>
      </w:r>
      <w:proofErr w:type="spellEnd"/>
      <w:r w:rsidR="00CB6A5A" w:rsidRPr="00914E38">
        <w:rPr>
          <w:rStyle w:val="hps"/>
          <w:highlight w:val="green"/>
          <w:lang w:val="en"/>
        </w:rPr>
        <w:t xml:space="preserve"> (bailiff) of </w:t>
      </w:r>
      <w:r w:rsidR="00CB6A5A" w:rsidRPr="005C31C7">
        <w:rPr>
          <w:rStyle w:val="hps"/>
          <w:highlight w:val="green"/>
          <w:lang w:val="en"/>
        </w:rPr>
        <w:t>Upper Alsace (</w:t>
      </w:r>
      <w:proofErr w:type="spellStart"/>
      <w:r w:rsidR="00CB6A5A" w:rsidRPr="005C31C7">
        <w:rPr>
          <w:rStyle w:val="hps"/>
          <w:highlight w:val="green"/>
          <w:lang w:val="en"/>
        </w:rPr>
        <w:t>Gangolf</w:t>
      </w:r>
      <w:proofErr w:type="spellEnd"/>
      <w:r w:rsidR="00CB6A5A" w:rsidRPr="005C31C7">
        <w:rPr>
          <w:rStyle w:val="hps"/>
          <w:highlight w:val="green"/>
          <w:lang w:val="en"/>
        </w:rPr>
        <w:t xml:space="preserve"> von </w:t>
      </w:r>
      <w:r w:rsidR="005C31C7" w:rsidRPr="005C31C7">
        <w:rPr>
          <w:rStyle w:val="hps"/>
          <w:highlight w:val="green"/>
          <w:lang w:val="en"/>
        </w:rPr>
        <w:t>(</w:t>
      </w:r>
      <w:proofErr w:type="spellStart"/>
      <w:r w:rsidR="00CB6A5A" w:rsidRPr="005C31C7">
        <w:rPr>
          <w:rStyle w:val="hps"/>
          <w:highlight w:val="green"/>
          <w:lang w:val="en"/>
        </w:rPr>
        <w:t>Hohen</w:t>
      </w:r>
      <w:proofErr w:type="spellEnd"/>
      <w:r w:rsidR="005C31C7" w:rsidRPr="005C31C7">
        <w:rPr>
          <w:rStyle w:val="hps"/>
          <w:highlight w:val="green"/>
          <w:lang w:val="en"/>
        </w:rPr>
        <w:t>)</w:t>
      </w:r>
      <w:proofErr w:type="spellStart"/>
      <w:r w:rsidR="005C31C7" w:rsidRPr="005C31C7">
        <w:rPr>
          <w:rStyle w:val="hps"/>
          <w:highlight w:val="green"/>
          <w:lang w:val="en"/>
        </w:rPr>
        <w:t>G</w:t>
      </w:r>
      <w:r w:rsidR="00CB6A5A" w:rsidRPr="005C31C7">
        <w:rPr>
          <w:rStyle w:val="hps"/>
          <w:highlight w:val="green"/>
          <w:lang w:val="en"/>
        </w:rPr>
        <w:t>eroldseck</w:t>
      </w:r>
      <w:proofErr w:type="spellEnd"/>
      <w:r w:rsidR="00CB6A5A" w:rsidRPr="005C31C7">
        <w:rPr>
          <w:rStyle w:val="hps"/>
          <w:highlight w:val="green"/>
          <w:lang w:val="en"/>
        </w:rPr>
        <w:t xml:space="preserve">) to F </w:t>
      </w:r>
      <w:r w:rsidR="00CB6A5A" w:rsidRPr="00914E38">
        <w:rPr>
          <w:rStyle w:val="hps"/>
          <w:highlight w:val="green"/>
          <w:lang w:val="en"/>
        </w:rPr>
        <w:t xml:space="preserve">with respect to the (German) mercenaries who are fighting on the French side. F will in the meantime have told the estates on how to deal with the </w:t>
      </w:r>
      <w:proofErr w:type="spellStart"/>
      <w:r w:rsidR="00CB6A5A" w:rsidRPr="00914E38">
        <w:rPr>
          <w:rStyle w:val="hps"/>
          <w:highlight w:val="green"/>
          <w:lang w:val="en"/>
        </w:rPr>
        <w:t>Landsknechte</w:t>
      </w:r>
      <w:proofErr w:type="spellEnd"/>
      <w:r w:rsidR="00CB6A5A" w:rsidRPr="00914E38">
        <w:rPr>
          <w:rStyle w:val="hps"/>
          <w:highlight w:val="green"/>
          <w:lang w:val="en"/>
        </w:rPr>
        <w:t xml:space="preserve"> (mercenaries) who had defected. Some mercenaries not only faced no consequences upon their return but have even gone back into the service of France. F should instruct the Procurator Fiscal (</w:t>
      </w:r>
      <w:r w:rsidR="00CB6A5A" w:rsidRPr="00914E38">
        <w:rPr>
          <w:rStyle w:val="hps"/>
          <w:highlight w:val="green"/>
          <w:lang w:val="en-GB"/>
        </w:rPr>
        <w:t xml:space="preserve">Wolfgang </w:t>
      </w:r>
      <w:r w:rsidR="00CB6A5A" w:rsidRPr="00914E38">
        <w:rPr>
          <w:rStyle w:val="hps"/>
          <w:highlight w:val="green"/>
          <w:lang w:val="en"/>
        </w:rPr>
        <w:t>Weidner</w:t>
      </w:r>
      <w:r w:rsidR="00CB6A5A" w:rsidRPr="00914E38">
        <w:rPr>
          <w:rStyle w:val="hps"/>
          <w:highlight w:val="green"/>
          <w:lang w:val="en-GB"/>
        </w:rPr>
        <w:t>) to take action immediately and with the utmost severity aga</w:t>
      </w:r>
      <w:r w:rsidRPr="00914E38">
        <w:rPr>
          <w:rStyle w:val="hps"/>
          <w:highlight w:val="green"/>
          <w:lang w:val="en-GB"/>
        </w:rPr>
        <w:t>inst those acting contrary to K</w:t>
      </w:r>
      <w:r w:rsidR="00CB6A5A" w:rsidRPr="00914E38">
        <w:rPr>
          <w:rStyle w:val="hps"/>
          <w:highlight w:val="green"/>
          <w:lang w:val="en-GB"/>
        </w:rPr>
        <w:t xml:space="preserve">’s mandates. </w:t>
      </w:r>
      <w:r w:rsidRPr="00914E38">
        <w:rPr>
          <w:rStyle w:val="hps"/>
          <w:highlight w:val="green"/>
          <w:lang w:val="en-GB"/>
        </w:rPr>
        <w:t>K</w:t>
      </w:r>
      <w:r w:rsidR="00CB6A5A" w:rsidRPr="00914E38">
        <w:rPr>
          <w:rStyle w:val="hps"/>
          <w:highlight w:val="green"/>
          <w:lang w:val="en-GB"/>
        </w:rPr>
        <w:t xml:space="preserve"> has had new mandates printed which are to be published if required. The Count of </w:t>
      </w:r>
      <w:proofErr w:type="spellStart"/>
      <w:r w:rsidR="00CB6A5A" w:rsidRPr="00914E38">
        <w:rPr>
          <w:rStyle w:val="hps"/>
          <w:highlight w:val="green"/>
          <w:lang w:val="en-GB"/>
        </w:rPr>
        <w:t>Ortenburg</w:t>
      </w:r>
      <w:proofErr w:type="spellEnd"/>
      <w:r w:rsidR="00CB6A5A" w:rsidRPr="00914E38">
        <w:rPr>
          <w:rStyle w:val="hps"/>
          <w:highlight w:val="green"/>
          <w:lang w:val="en-GB"/>
        </w:rPr>
        <w:t xml:space="preserve"> (Gabriel de Salamanca) has informed </w:t>
      </w:r>
      <w:r w:rsidRPr="00914E38">
        <w:rPr>
          <w:rStyle w:val="hps"/>
          <w:highlight w:val="green"/>
          <w:lang w:val="en-GB"/>
        </w:rPr>
        <w:t>K</w:t>
      </w:r>
      <w:r w:rsidR="00CB6A5A" w:rsidRPr="00914E38">
        <w:rPr>
          <w:rStyle w:val="hps"/>
          <w:highlight w:val="green"/>
          <w:lang w:val="en-GB"/>
        </w:rPr>
        <w:t xml:space="preserve"> that he is having the passes </w:t>
      </w:r>
      <w:r w:rsidR="00CB6A5A" w:rsidRPr="0069231A">
        <w:rPr>
          <w:rStyle w:val="hps"/>
          <w:highlight w:val="green"/>
          <w:lang w:val="en-GB"/>
        </w:rPr>
        <w:t xml:space="preserve">watched. 2. Nothing is yet known for sure regarding the armaments of Duke Ulrich of Württemberg, which were spoken of in a separate letter from the (government in </w:t>
      </w:r>
      <w:proofErr w:type="spellStart"/>
      <w:r w:rsidR="00CB6A5A" w:rsidRPr="0069231A">
        <w:rPr>
          <w:rStyle w:val="hps"/>
          <w:highlight w:val="green"/>
          <w:lang w:val="en-GB"/>
        </w:rPr>
        <w:t>Ensisheim</w:t>
      </w:r>
      <w:proofErr w:type="spellEnd"/>
      <w:r w:rsidR="00CB6A5A" w:rsidRPr="0069231A">
        <w:rPr>
          <w:rStyle w:val="hps"/>
          <w:highlight w:val="green"/>
          <w:lang w:val="en-GB"/>
        </w:rPr>
        <w:t xml:space="preserve">). </w:t>
      </w:r>
      <w:r w:rsidRPr="0069231A">
        <w:rPr>
          <w:rStyle w:val="hps"/>
          <w:highlight w:val="green"/>
          <w:lang w:val="en-GB"/>
        </w:rPr>
        <w:t>K</w:t>
      </w:r>
      <w:r w:rsidR="00CB6A5A" w:rsidRPr="0069231A">
        <w:rPr>
          <w:rStyle w:val="hps"/>
          <w:highlight w:val="green"/>
          <w:lang w:val="en-GB"/>
        </w:rPr>
        <w:t xml:space="preserve"> asks F to deal with this </w:t>
      </w:r>
      <w:r w:rsidR="00CB6A5A" w:rsidRPr="00D12442">
        <w:rPr>
          <w:rStyle w:val="hps"/>
          <w:highlight w:val="green"/>
          <w:lang w:val="en-GB"/>
        </w:rPr>
        <w:t xml:space="preserve">matter. 3. </w:t>
      </w:r>
      <w:r w:rsidRPr="00D12442">
        <w:rPr>
          <w:rStyle w:val="hps"/>
          <w:highlight w:val="green"/>
          <w:lang w:val="en-GB"/>
        </w:rPr>
        <w:t>K</w:t>
      </w:r>
      <w:r w:rsidR="00CB6A5A" w:rsidRPr="00D12442">
        <w:rPr>
          <w:rStyle w:val="hps"/>
          <w:highlight w:val="green"/>
          <w:lang w:val="en-GB"/>
        </w:rPr>
        <w:t xml:space="preserve"> has read F’s response to Elector (John Frederick</w:t>
      </w:r>
      <w:r w:rsidR="004E3ADC" w:rsidRPr="00D12442">
        <w:rPr>
          <w:rStyle w:val="hps"/>
          <w:highlight w:val="green"/>
          <w:lang w:val="en-GB"/>
        </w:rPr>
        <w:t>)</w:t>
      </w:r>
      <w:r w:rsidR="00CB6A5A" w:rsidRPr="00D12442">
        <w:rPr>
          <w:rStyle w:val="hps"/>
          <w:highlight w:val="green"/>
          <w:lang w:val="en-GB"/>
        </w:rPr>
        <w:t xml:space="preserve"> of Saxony in which he draws attention to the dangers that threaten the Kingdom on account of the conflict with France. </w:t>
      </w:r>
      <w:r w:rsidRPr="00D12442">
        <w:rPr>
          <w:rStyle w:val="hps"/>
          <w:highlight w:val="green"/>
          <w:lang w:val="en-GB"/>
        </w:rPr>
        <w:t>K</w:t>
      </w:r>
      <w:r w:rsidR="00CB6A5A" w:rsidRPr="00D12442">
        <w:rPr>
          <w:rStyle w:val="hps"/>
          <w:highlight w:val="green"/>
          <w:lang w:val="en-GB"/>
        </w:rPr>
        <w:t xml:space="preserve"> relegates to his letter in French</w:t>
      </w:r>
      <w:r w:rsidR="00CB6A5A" w:rsidRPr="00E718B6">
        <w:rPr>
          <w:rStyle w:val="hps"/>
          <w:highlight w:val="green"/>
          <w:lang w:val="en-GB"/>
        </w:rPr>
        <w:t>.</w:t>
      </w:r>
      <w:r w:rsidR="007853C5" w:rsidRPr="00E718B6">
        <w:rPr>
          <w:rStyle w:val="hps"/>
          <w:highlight w:val="green"/>
          <w:lang w:val="en-GB"/>
        </w:rPr>
        <w:t xml:space="preserve"> 4. Will adhere to K's guidelines, which concern on the one hand the decision of the Chamber Court in the case of Stephan Geiger and on the other hand the dispute between the clergy and the mayor and council of Constance regarding the bridge toll 5 A few months ago, King (Sigismund I) of Poland lodged a complaint with K against the administrator of the Grand Master of the Teutonic Order in Prussia (Walter von </w:t>
      </w:r>
      <w:proofErr w:type="spellStart"/>
      <w:r w:rsidR="007853C5" w:rsidRPr="00E718B6">
        <w:rPr>
          <w:rStyle w:val="hps"/>
          <w:highlight w:val="green"/>
          <w:lang w:val="en-GB"/>
        </w:rPr>
        <w:t>Cronberg</w:t>
      </w:r>
      <w:proofErr w:type="spellEnd"/>
      <w:r w:rsidR="007853C5" w:rsidRPr="00E718B6">
        <w:rPr>
          <w:rStyle w:val="hps"/>
          <w:highlight w:val="green"/>
          <w:lang w:val="en-GB"/>
        </w:rPr>
        <w:t>), as he had joined with other princes to the detriment of Poland. K thereupon asked them to refrain from doing so. (</w:t>
      </w:r>
      <w:proofErr w:type="spellStart"/>
      <w:r w:rsidR="007853C5" w:rsidRPr="00E718B6">
        <w:rPr>
          <w:rStyle w:val="hps"/>
          <w:highlight w:val="green"/>
          <w:lang w:val="en-GB"/>
        </w:rPr>
        <w:t>Cronberg</w:t>
      </w:r>
      <w:proofErr w:type="spellEnd"/>
      <w:r w:rsidR="007853C5" w:rsidRPr="00E718B6">
        <w:rPr>
          <w:rStyle w:val="hps"/>
          <w:highlight w:val="green"/>
          <w:lang w:val="en-GB"/>
        </w:rPr>
        <w:t>) has apologized for this.</w:t>
      </w:r>
    </w:p>
    <w:p w14:paraId="233D2189" w14:textId="1395D01F" w:rsidR="00CB6A5A" w:rsidRPr="005C31C7" w:rsidRDefault="00CB6A5A" w:rsidP="00B018FA">
      <w:pPr>
        <w:pStyle w:val="RegestEnglisch"/>
      </w:pPr>
    </w:p>
    <w:p w14:paraId="7B3C5CE2" w14:textId="5C145A76" w:rsidR="009810D0" w:rsidRPr="006D789D" w:rsidRDefault="0021347D" w:rsidP="00513847">
      <w:pPr>
        <w:pStyle w:val="Archiv-undDruckvermerk"/>
        <w:rPr>
          <w:lang w:val="de-AT"/>
        </w:rPr>
      </w:pPr>
      <w:r w:rsidRPr="00B018FA">
        <w:rPr>
          <w:highlight w:val="green"/>
          <w:lang w:val="de-AT"/>
        </w:rPr>
        <w:t xml:space="preserve">Wien, </w:t>
      </w:r>
      <w:proofErr w:type="spellStart"/>
      <w:r w:rsidRPr="00B018FA">
        <w:rPr>
          <w:highlight w:val="green"/>
          <w:lang w:val="de-AT"/>
        </w:rPr>
        <w:t>HHStA</w:t>
      </w:r>
      <w:proofErr w:type="spellEnd"/>
      <w:r w:rsidRPr="00B018FA">
        <w:rPr>
          <w:highlight w:val="green"/>
          <w:lang w:val="de-AT"/>
        </w:rPr>
        <w:t xml:space="preserve">, </w:t>
      </w:r>
      <w:r w:rsidR="00A04D66" w:rsidRPr="00B018FA">
        <w:rPr>
          <w:highlight w:val="green"/>
          <w:lang w:val="de-AT"/>
        </w:rPr>
        <w:t>Kriegsakten 4</w:t>
      </w:r>
      <w:r w:rsidR="00660DB7" w:rsidRPr="00B018FA">
        <w:rPr>
          <w:highlight w:val="green"/>
          <w:lang w:val="de-AT"/>
        </w:rPr>
        <w:t xml:space="preserve"> neu</w:t>
      </w:r>
      <w:r w:rsidR="009810D0" w:rsidRPr="00B018FA">
        <w:rPr>
          <w:highlight w:val="green"/>
          <w:lang w:val="de-AT"/>
        </w:rPr>
        <w:t xml:space="preserve">, </w:t>
      </w:r>
      <w:r w:rsidR="00A04D66" w:rsidRPr="00B018FA">
        <w:rPr>
          <w:highlight w:val="green"/>
          <w:lang w:val="de-AT"/>
        </w:rPr>
        <w:t>348</w:t>
      </w:r>
      <w:r w:rsidR="00A04D66" w:rsidRPr="00B018FA">
        <w:rPr>
          <w:highlight w:val="green"/>
          <w:vertAlign w:val="superscript"/>
          <w:lang w:val="de-AT"/>
        </w:rPr>
        <w:t>r</w:t>
      </w:r>
      <w:r w:rsidR="009810D0" w:rsidRPr="00B018FA">
        <w:rPr>
          <w:highlight w:val="green"/>
          <w:lang w:val="de-AT"/>
        </w:rPr>
        <w:t>-</w:t>
      </w:r>
      <w:r w:rsidR="00A04D66" w:rsidRPr="00B018FA">
        <w:rPr>
          <w:highlight w:val="green"/>
          <w:lang w:val="de-AT"/>
        </w:rPr>
        <w:t>349</w:t>
      </w:r>
      <w:r w:rsidR="00A04D66" w:rsidRPr="00B018FA">
        <w:rPr>
          <w:highlight w:val="green"/>
          <w:vertAlign w:val="superscript"/>
          <w:lang w:val="de-AT"/>
        </w:rPr>
        <w:t>v</w:t>
      </w:r>
      <w:r w:rsidR="009810D0" w:rsidRPr="00B018FA">
        <w:rPr>
          <w:highlight w:val="green"/>
          <w:lang w:val="de-AT"/>
        </w:rPr>
        <w:t xml:space="preserve">. </w:t>
      </w:r>
      <w:proofErr w:type="spellStart"/>
      <w:r w:rsidR="00A04D66" w:rsidRPr="00B018FA">
        <w:rPr>
          <w:highlight w:val="green"/>
          <w:lang w:val="de-AT"/>
        </w:rPr>
        <w:t>Or</w:t>
      </w:r>
      <w:proofErr w:type="spellEnd"/>
      <w:r w:rsidR="009810D0" w:rsidRPr="00B018FA">
        <w:rPr>
          <w:highlight w:val="green"/>
          <w:lang w:val="de-AT"/>
        </w:rPr>
        <w:t>.</w:t>
      </w:r>
      <w:r w:rsidR="00EE2361" w:rsidRPr="00B018FA">
        <w:rPr>
          <w:highlight w:val="green"/>
          <w:lang w:val="de-AT"/>
        </w:rPr>
        <w:t xml:space="preserve"> </w:t>
      </w:r>
      <w:r w:rsidR="002567F8" w:rsidRPr="00B018FA">
        <w:rPr>
          <w:highlight w:val="green"/>
          <w:lang w:val="de-AT"/>
        </w:rPr>
        <w:t xml:space="preserve">Unterer Rand beschnitten. </w:t>
      </w:r>
      <w:r w:rsidR="008F50F2" w:rsidRPr="00B018FA">
        <w:rPr>
          <w:highlight w:val="green"/>
          <w:lang w:val="de-AT"/>
        </w:rPr>
        <w:t xml:space="preserve">Sekretär: </w:t>
      </w:r>
      <w:r w:rsidR="001D4622" w:rsidRPr="00B018FA">
        <w:rPr>
          <w:i w:val="0"/>
          <w:highlight w:val="green"/>
          <w:lang w:val="de-AT"/>
        </w:rPr>
        <w:t>Obernburger</w:t>
      </w:r>
      <w:r w:rsidR="001D4622" w:rsidRPr="00B018FA">
        <w:rPr>
          <w:highlight w:val="green"/>
          <w:lang w:val="de-AT"/>
        </w:rPr>
        <w:t>.</w:t>
      </w:r>
      <w:r w:rsidR="001D4622" w:rsidRPr="006D789D">
        <w:rPr>
          <w:lang w:val="de-AT"/>
        </w:rPr>
        <w:t xml:space="preserve"> </w:t>
      </w:r>
      <w:r w:rsidR="00EE2361" w:rsidRPr="006D789D">
        <w:rPr>
          <w:lang w:val="de-AT"/>
        </w:rPr>
        <w:t>R</w:t>
      </w:r>
      <w:r w:rsidR="008454C6" w:rsidRPr="006D789D">
        <w:rPr>
          <w:lang w:val="de-AT"/>
        </w:rPr>
        <w:t>V</w:t>
      </w:r>
      <w:r w:rsidR="00EE2361" w:rsidRPr="006D789D">
        <w:rPr>
          <w:lang w:val="de-AT"/>
        </w:rPr>
        <w:t xml:space="preserve"> </w:t>
      </w:r>
      <w:r w:rsidR="00EE2361" w:rsidRPr="006D789D">
        <w:rPr>
          <w:i w:val="0"/>
          <w:lang w:val="de-AT"/>
        </w:rPr>
        <w:t xml:space="preserve">Dem </w:t>
      </w:r>
      <w:proofErr w:type="spellStart"/>
      <w:r w:rsidR="00EE2361" w:rsidRPr="006D789D">
        <w:rPr>
          <w:i w:val="0"/>
          <w:lang w:val="de-AT"/>
        </w:rPr>
        <w:t>durchleuchtigisten</w:t>
      </w:r>
      <w:proofErr w:type="spellEnd"/>
      <w:r w:rsidR="008F50F2" w:rsidRPr="006D789D">
        <w:rPr>
          <w:i w:val="0"/>
          <w:lang w:val="de-AT"/>
        </w:rPr>
        <w:t>,</w:t>
      </w:r>
      <w:r w:rsidR="00EE2361" w:rsidRPr="006D789D">
        <w:rPr>
          <w:i w:val="0"/>
          <w:lang w:val="de-AT"/>
        </w:rPr>
        <w:t xml:space="preserve"> </w:t>
      </w:r>
      <w:proofErr w:type="spellStart"/>
      <w:r w:rsidR="00EE2361" w:rsidRPr="006D789D">
        <w:rPr>
          <w:i w:val="0"/>
          <w:lang w:val="de-AT"/>
        </w:rPr>
        <w:t>grosmechtigen</w:t>
      </w:r>
      <w:proofErr w:type="spellEnd"/>
      <w:r w:rsidR="00EE2361" w:rsidRPr="006D789D">
        <w:rPr>
          <w:i w:val="0"/>
          <w:lang w:val="de-AT"/>
        </w:rPr>
        <w:t xml:space="preserve"> </w:t>
      </w:r>
      <w:proofErr w:type="spellStart"/>
      <w:r w:rsidR="00EE2361" w:rsidRPr="006D789D">
        <w:rPr>
          <w:i w:val="0"/>
          <w:lang w:val="de-AT"/>
        </w:rPr>
        <w:t>fursten</w:t>
      </w:r>
      <w:proofErr w:type="spellEnd"/>
      <w:r w:rsidR="00323C70" w:rsidRPr="006D789D">
        <w:rPr>
          <w:i w:val="0"/>
          <w:lang w:val="de-AT"/>
        </w:rPr>
        <w:t xml:space="preserve">, </w:t>
      </w:r>
      <w:proofErr w:type="spellStart"/>
      <w:r w:rsidR="00323C70" w:rsidRPr="006D789D">
        <w:rPr>
          <w:i w:val="0"/>
          <w:lang w:val="de-AT"/>
        </w:rPr>
        <w:t>hern</w:t>
      </w:r>
      <w:proofErr w:type="spellEnd"/>
      <w:r w:rsidR="00323C70" w:rsidRPr="006D789D">
        <w:rPr>
          <w:i w:val="0"/>
          <w:lang w:val="de-AT"/>
        </w:rPr>
        <w:t xml:space="preserve"> </w:t>
      </w:r>
      <w:r w:rsidR="008F50F2" w:rsidRPr="006D789D">
        <w:rPr>
          <w:i w:val="0"/>
          <w:lang w:val="de-AT"/>
        </w:rPr>
        <w:t>F</w:t>
      </w:r>
      <w:r w:rsidR="00323C70" w:rsidRPr="006D789D">
        <w:rPr>
          <w:i w:val="0"/>
          <w:lang w:val="de-AT"/>
        </w:rPr>
        <w:t>erdinand, Rom</w:t>
      </w:r>
      <w:r w:rsidR="00E74D9E" w:rsidRPr="006D789D">
        <w:rPr>
          <w:i w:val="0"/>
          <w:lang w:val="de-AT"/>
        </w:rPr>
        <w:t>.</w:t>
      </w:r>
      <w:r w:rsidR="00F36C47" w:rsidRPr="006D789D">
        <w:rPr>
          <w:i w:val="0"/>
          <w:lang w:val="de-AT"/>
        </w:rPr>
        <w:t xml:space="preserve">, zu Hungern und </w:t>
      </w:r>
      <w:proofErr w:type="spellStart"/>
      <w:r w:rsidR="00F36C47" w:rsidRPr="006D789D">
        <w:rPr>
          <w:i w:val="0"/>
          <w:lang w:val="de-AT"/>
        </w:rPr>
        <w:t>Behaim</w:t>
      </w:r>
      <w:proofErr w:type="spellEnd"/>
      <w:r w:rsidR="00F36C47" w:rsidRPr="006D789D">
        <w:rPr>
          <w:i w:val="0"/>
          <w:lang w:val="de-AT"/>
        </w:rPr>
        <w:t xml:space="preserve"> etc. </w:t>
      </w:r>
      <w:proofErr w:type="spellStart"/>
      <w:r w:rsidR="00323C70" w:rsidRPr="006D789D">
        <w:rPr>
          <w:i w:val="0"/>
          <w:lang w:val="de-AT"/>
        </w:rPr>
        <w:lastRenderedPageBreak/>
        <w:t>khonig</w:t>
      </w:r>
      <w:proofErr w:type="spellEnd"/>
      <w:r w:rsidR="00323C70" w:rsidRPr="006D789D">
        <w:rPr>
          <w:i w:val="0"/>
          <w:lang w:val="de-AT"/>
        </w:rPr>
        <w:t xml:space="preserve">, </w:t>
      </w:r>
      <w:proofErr w:type="spellStart"/>
      <w:r w:rsidR="00323C70" w:rsidRPr="006D789D">
        <w:rPr>
          <w:i w:val="0"/>
          <w:lang w:val="de-AT"/>
        </w:rPr>
        <w:t>ertzher</w:t>
      </w:r>
      <w:r w:rsidR="00F36C47" w:rsidRPr="006D789D">
        <w:rPr>
          <w:i w:val="0"/>
          <w:lang w:val="de-AT"/>
        </w:rPr>
        <w:t>t</w:t>
      </w:r>
      <w:r w:rsidR="00323C70" w:rsidRPr="006D789D">
        <w:rPr>
          <w:i w:val="0"/>
          <w:lang w:val="de-AT"/>
        </w:rPr>
        <w:t>zog</w:t>
      </w:r>
      <w:proofErr w:type="spellEnd"/>
      <w:r w:rsidR="00323C70" w:rsidRPr="006D789D">
        <w:rPr>
          <w:i w:val="0"/>
          <w:lang w:val="de-AT"/>
        </w:rPr>
        <w:t xml:space="preserve"> zu osterreich, </w:t>
      </w:r>
      <w:proofErr w:type="spellStart"/>
      <w:r w:rsidR="00323C70" w:rsidRPr="006D789D">
        <w:rPr>
          <w:i w:val="0"/>
          <w:lang w:val="de-AT"/>
        </w:rPr>
        <w:t>hertzog</w:t>
      </w:r>
      <w:proofErr w:type="spellEnd"/>
      <w:r w:rsidR="00323C70" w:rsidRPr="006D789D">
        <w:rPr>
          <w:i w:val="0"/>
          <w:lang w:val="de-AT"/>
        </w:rPr>
        <w:t xml:space="preserve"> zu Burgundi </w:t>
      </w:r>
      <w:r w:rsidR="00F36C47" w:rsidRPr="006D789D">
        <w:rPr>
          <w:i w:val="0"/>
          <w:lang w:val="de-AT"/>
        </w:rPr>
        <w:t xml:space="preserve">etc. </w:t>
      </w:r>
      <w:r w:rsidR="00323C70" w:rsidRPr="006D789D">
        <w:rPr>
          <w:i w:val="0"/>
          <w:lang w:val="de-AT"/>
        </w:rPr>
        <w:t xml:space="preserve">und grave zu Tirol etc., unserm </w:t>
      </w:r>
      <w:proofErr w:type="spellStart"/>
      <w:r w:rsidR="00323C70" w:rsidRPr="006D789D">
        <w:rPr>
          <w:i w:val="0"/>
          <w:lang w:val="de-AT"/>
        </w:rPr>
        <w:t>freuntlichen</w:t>
      </w:r>
      <w:proofErr w:type="spellEnd"/>
      <w:r w:rsidR="00323C70" w:rsidRPr="006D789D">
        <w:rPr>
          <w:i w:val="0"/>
          <w:lang w:val="de-AT"/>
        </w:rPr>
        <w:t xml:space="preserve">, lieben </w:t>
      </w:r>
      <w:proofErr w:type="spellStart"/>
      <w:r w:rsidR="00323C70" w:rsidRPr="006D789D">
        <w:rPr>
          <w:i w:val="0"/>
          <w:lang w:val="de-AT"/>
        </w:rPr>
        <w:t>brueder</w:t>
      </w:r>
      <w:proofErr w:type="spellEnd"/>
      <w:r w:rsidR="00323C70" w:rsidRPr="006D789D">
        <w:rPr>
          <w:lang w:val="de-AT"/>
        </w:rPr>
        <w:t>.</w:t>
      </w:r>
      <w:r w:rsidR="008F50F2" w:rsidRPr="006D789D">
        <w:rPr>
          <w:lang w:val="de-AT"/>
        </w:rPr>
        <w:t xml:space="preserve"> Von anderer Hand </w:t>
      </w:r>
      <w:r w:rsidR="008F50F2" w:rsidRPr="006D789D">
        <w:rPr>
          <w:i w:val="0"/>
          <w:lang w:val="de-AT"/>
        </w:rPr>
        <w:t xml:space="preserve">Kaysers Caroli V. </w:t>
      </w:r>
      <w:proofErr w:type="spellStart"/>
      <w:r w:rsidR="008F50F2" w:rsidRPr="006D789D">
        <w:rPr>
          <w:i w:val="0"/>
          <w:lang w:val="de-AT"/>
        </w:rPr>
        <w:t>antwortschreiben</w:t>
      </w:r>
      <w:proofErr w:type="spellEnd"/>
      <w:r w:rsidR="008F50F2" w:rsidRPr="006D789D">
        <w:rPr>
          <w:i w:val="0"/>
          <w:lang w:val="de-AT"/>
        </w:rPr>
        <w:t xml:space="preserve"> an </w:t>
      </w:r>
      <w:proofErr w:type="spellStart"/>
      <w:r w:rsidR="008F50F2" w:rsidRPr="006D789D">
        <w:rPr>
          <w:i w:val="0"/>
          <w:lang w:val="de-AT"/>
        </w:rPr>
        <w:t>erzherzog</w:t>
      </w:r>
      <w:proofErr w:type="spellEnd"/>
      <w:r w:rsidR="008F50F2" w:rsidRPr="006D789D">
        <w:rPr>
          <w:i w:val="0"/>
          <w:lang w:val="de-AT"/>
        </w:rPr>
        <w:t xml:space="preserve"> Ferdinand, die </w:t>
      </w:r>
      <w:proofErr w:type="spellStart"/>
      <w:r w:rsidR="008F50F2" w:rsidRPr="006D789D">
        <w:rPr>
          <w:i w:val="0"/>
          <w:lang w:val="de-AT"/>
        </w:rPr>
        <w:t>desertiones</w:t>
      </w:r>
      <w:proofErr w:type="spellEnd"/>
      <w:r w:rsidR="008F50F2" w:rsidRPr="006D789D">
        <w:rPr>
          <w:i w:val="0"/>
          <w:lang w:val="de-AT"/>
        </w:rPr>
        <w:t xml:space="preserve"> </w:t>
      </w:r>
      <w:proofErr w:type="spellStart"/>
      <w:r w:rsidR="008F50F2" w:rsidRPr="006D789D">
        <w:rPr>
          <w:i w:val="0"/>
          <w:lang w:val="de-AT"/>
        </w:rPr>
        <w:t>betr</w:t>
      </w:r>
      <w:proofErr w:type="spellEnd"/>
      <w:r w:rsidR="00723ECD" w:rsidRPr="006D789D">
        <w:rPr>
          <w:i w:val="0"/>
          <w:lang w:val="de-AT"/>
        </w:rPr>
        <w:t>[</w:t>
      </w:r>
      <w:proofErr w:type="spellStart"/>
      <w:r w:rsidR="00723ECD" w:rsidRPr="006D789D">
        <w:rPr>
          <w:i w:val="0"/>
          <w:lang w:val="de-AT"/>
        </w:rPr>
        <w:t>effend</w:t>
      </w:r>
      <w:proofErr w:type="spellEnd"/>
      <w:r w:rsidR="00723ECD" w:rsidRPr="006D789D">
        <w:rPr>
          <w:i w:val="0"/>
          <w:lang w:val="de-AT"/>
        </w:rPr>
        <w:t>]</w:t>
      </w:r>
      <w:r w:rsidR="008F50F2" w:rsidRPr="006D789D">
        <w:rPr>
          <w:lang w:val="de-AT"/>
        </w:rPr>
        <w:t>.</w:t>
      </w:r>
      <w:r w:rsidR="00D434FE">
        <w:rPr>
          <w:lang w:val="de-AT"/>
        </w:rPr>
        <w:t xml:space="preserve"> </w:t>
      </w:r>
    </w:p>
    <w:p w14:paraId="55C43B51" w14:textId="77777777" w:rsidR="009810D0" w:rsidRPr="000C355E" w:rsidRDefault="009810D0" w:rsidP="009810D0">
      <w:pPr>
        <w:jc w:val="both"/>
        <w:rPr>
          <w:i/>
          <w:sz w:val="22"/>
          <w:szCs w:val="22"/>
        </w:rPr>
      </w:pPr>
      <w:proofErr w:type="gramStart"/>
      <w:r w:rsidRPr="009E5B7E">
        <w:rPr>
          <w:i/>
          <w:sz w:val="22"/>
          <w:szCs w:val="22"/>
          <w:highlight w:val="cyan"/>
        </w:rPr>
        <w:t>Druck :</w:t>
      </w:r>
      <w:proofErr w:type="gramEnd"/>
    </w:p>
    <w:p w14:paraId="64247DF2" w14:textId="77777777" w:rsidR="009810D0" w:rsidRPr="000C355E" w:rsidRDefault="009810D0" w:rsidP="009810D0">
      <w:pPr>
        <w:jc w:val="both"/>
      </w:pPr>
    </w:p>
    <w:p w14:paraId="67009FDA" w14:textId="16B27BB2" w:rsidR="00C66D43" w:rsidRPr="000C355E" w:rsidRDefault="00350F38" w:rsidP="00350F38">
      <w:pPr>
        <w:jc w:val="both"/>
      </w:pPr>
      <w:r w:rsidRPr="00914E38">
        <w:rPr>
          <w:highlight w:val="green"/>
        </w:rPr>
        <w:t xml:space="preserve">1] </w:t>
      </w:r>
      <w:proofErr w:type="spellStart"/>
      <w:r w:rsidRPr="00914E38">
        <w:rPr>
          <w:highlight w:val="green"/>
        </w:rPr>
        <w:t>Dur</w:t>
      </w:r>
      <w:r w:rsidR="00CF2EAE" w:rsidRPr="00914E38">
        <w:rPr>
          <w:highlight w:val="green"/>
        </w:rPr>
        <w:t>chleuchtigister</w:t>
      </w:r>
      <w:proofErr w:type="spellEnd"/>
      <w:r w:rsidR="00CF2EAE" w:rsidRPr="00914E38">
        <w:rPr>
          <w:highlight w:val="green"/>
        </w:rPr>
        <w:t xml:space="preserve"> lieber </w:t>
      </w:r>
      <w:proofErr w:type="spellStart"/>
      <w:r w:rsidR="00CF2EAE" w:rsidRPr="00914E38">
        <w:rPr>
          <w:highlight w:val="green"/>
        </w:rPr>
        <w:t>brueder</w:t>
      </w:r>
      <w:proofErr w:type="spellEnd"/>
      <w:r w:rsidR="00CF2EAE" w:rsidRPr="00914E38">
        <w:rPr>
          <w:highlight w:val="green"/>
        </w:rPr>
        <w:t>,</w:t>
      </w:r>
      <w:r w:rsidRPr="00914E38">
        <w:rPr>
          <w:highlight w:val="green"/>
        </w:rPr>
        <w:t xml:space="preserve"> </w:t>
      </w:r>
      <w:r w:rsidR="00591313" w:rsidRPr="00914E38">
        <w:rPr>
          <w:highlight w:val="green"/>
        </w:rPr>
        <w:t>w</w:t>
      </w:r>
      <w:r w:rsidRPr="00914E38">
        <w:rPr>
          <w:highlight w:val="green"/>
        </w:rPr>
        <w:t xml:space="preserve">ir haben </w:t>
      </w:r>
      <w:proofErr w:type="spellStart"/>
      <w:r w:rsidRPr="00914E38">
        <w:rPr>
          <w:highlight w:val="green"/>
        </w:rPr>
        <w:t>kurtz</w:t>
      </w:r>
      <w:proofErr w:type="spellEnd"/>
      <w:r w:rsidR="00704525" w:rsidRPr="00914E38">
        <w:rPr>
          <w:highlight w:val="green"/>
        </w:rPr>
        <w:t xml:space="preserve"> </w:t>
      </w:r>
      <w:proofErr w:type="spellStart"/>
      <w:r w:rsidR="00704525" w:rsidRPr="00914E38">
        <w:rPr>
          <w:highlight w:val="green"/>
        </w:rPr>
        <w:t>verrugkter</w:t>
      </w:r>
      <w:proofErr w:type="spellEnd"/>
      <w:r w:rsidR="00704525" w:rsidRPr="00914E38">
        <w:rPr>
          <w:highlight w:val="green"/>
        </w:rPr>
        <w:t xml:space="preserve"> </w:t>
      </w:r>
      <w:proofErr w:type="spellStart"/>
      <w:r w:rsidR="00704525" w:rsidRPr="00914E38">
        <w:rPr>
          <w:highlight w:val="green"/>
        </w:rPr>
        <w:t>zeit</w:t>
      </w:r>
      <w:proofErr w:type="spellEnd"/>
      <w:r w:rsidR="00704525" w:rsidRPr="00914E38">
        <w:rPr>
          <w:highlight w:val="green"/>
        </w:rPr>
        <w:t xml:space="preserve"> neben E. L. schreiben </w:t>
      </w:r>
      <w:proofErr w:type="spellStart"/>
      <w:r w:rsidR="00704525" w:rsidRPr="00914E38">
        <w:rPr>
          <w:highlight w:val="green"/>
        </w:rPr>
        <w:t>allerlay</w:t>
      </w:r>
      <w:proofErr w:type="spellEnd"/>
      <w:r w:rsidR="00704525" w:rsidRPr="00914E38">
        <w:rPr>
          <w:highlight w:val="green"/>
        </w:rPr>
        <w:t xml:space="preserve"> </w:t>
      </w:r>
      <w:proofErr w:type="spellStart"/>
      <w:r w:rsidR="00704525" w:rsidRPr="00914E38">
        <w:rPr>
          <w:highlight w:val="green"/>
        </w:rPr>
        <w:t>abschrifften</w:t>
      </w:r>
      <w:proofErr w:type="spellEnd"/>
      <w:r w:rsidR="00704525" w:rsidRPr="00914E38">
        <w:rPr>
          <w:highlight w:val="green"/>
        </w:rPr>
        <w:t xml:space="preserve"> und </w:t>
      </w:r>
      <w:proofErr w:type="spellStart"/>
      <w:r w:rsidR="00704525" w:rsidRPr="00914E38">
        <w:rPr>
          <w:highlight w:val="green"/>
        </w:rPr>
        <w:t>bericht</w:t>
      </w:r>
      <w:proofErr w:type="spellEnd"/>
      <w:r w:rsidR="00704525" w:rsidRPr="00914E38">
        <w:rPr>
          <w:highlight w:val="green"/>
        </w:rPr>
        <w:t xml:space="preserve"> </w:t>
      </w:r>
      <w:proofErr w:type="spellStart"/>
      <w:r w:rsidR="00A57990" w:rsidRPr="00914E38">
        <w:rPr>
          <w:highlight w:val="green"/>
        </w:rPr>
        <w:t>emphanngen</w:t>
      </w:r>
      <w:proofErr w:type="spellEnd"/>
      <w:r w:rsidR="00A57990" w:rsidRPr="00914E38">
        <w:rPr>
          <w:highlight w:val="green"/>
        </w:rPr>
        <w:t xml:space="preserve"> und </w:t>
      </w:r>
      <w:proofErr w:type="spellStart"/>
      <w:r w:rsidR="00A57990" w:rsidRPr="00914E38">
        <w:rPr>
          <w:highlight w:val="green"/>
        </w:rPr>
        <w:t>under</w:t>
      </w:r>
      <w:proofErr w:type="spellEnd"/>
      <w:r w:rsidR="00A57990" w:rsidRPr="00914E38">
        <w:rPr>
          <w:highlight w:val="green"/>
        </w:rPr>
        <w:t xml:space="preserve"> </w:t>
      </w:r>
      <w:proofErr w:type="spellStart"/>
      <w:r w:rsidR="00A57990" w:rsidRPr="00914E38">
        <w:rPr>
          <w:highlight w:val="green"/>
        </w:rPr>
        <w:t>annderm</w:t>
      </w:r>
      <w:proofErr w:type="spellEnd"/>
      <w:r w:rsidR="00C51F7D" w:rsidRPr="00914E38">
        <w:rPr>
          <w:highlight w:val="green"/>
        </w:rPr>
        <w:t>,</w:t>
      </w:r>
      <w:r w:rsidR="00A57990" w:rsidRPr="00914E38">
        <w:rPr>
          <w:highlight w:val="green"/>
        </w:rPr>
        <w:t xml:space="preserve"> was</w:t>
      </w:r>
      <w:r w:rsidR="00704525" w:rsidRPr="00914E38">
        <w:rPr>
          <w:highlight w:val="green"/>
        </w:rPr>
        <w:t xml:space="preserve"> E. L. der </w:t>
      </w:r>
      <w:commentRangeStart w:id="0"/>
      <w:proofErr w:type="spellStart"/>
      <w:r w:rsidR="00704525" w:rsidRPr="00914E38">
        <w:rPr>
          <w:highlight w:val="green"/>
        </w:rPr>
        <w:t>landtvogt</w:t>
      </w:r>
      <w:commentRangeEnd w:id="0"/>
      <w:proofErr w:type="spellEnd"/>
      <w:r w:rsidR="00914E38">
        <w:rPr>
          <w:rStyle w:val="Kommentarzeichen"/>
        </w:rPr>
        <w:commentReference w:id="0"/>
      </w:r>
      <w:r w:rsidR="00704525" w:rsidRPr="00914E38">
        <w:rPr>
          <w:highlight w:val="green"/>
        </w:rPr>
        <w:t xml:space="preserve"> und </w:t>
      </w:r>
      <w:proofErr w:type="spellStart"/>
      <w:r w:rsidR="00704525" w:rsidRPr="00914E38">
        <w:rPr>
          <w:highlight w:val="green"/>
        </w:rPr>
        <w:t>regi</w:t>
      </w:r>
      <w:r w:rsidR="00E43522" w:rsidRPr="00914E38">
        <w:rPr>
          <w:highlight w:val="green"/>
        </w:rPr>
        <w:t>erung</w:t>
      </w:r>
      <w:proofErr w:type="spellEnd"/>
      <w:r w:rsidR="00E43522" w:rsidRPr="00914E38">
        <w:rPr>
          <w:highlight w:val="green"/>
        </w:rPr>
        <w:t xml:space="preserve"> im </w:t>
      </w:r>
      <w:commentRangeStart w:id="1"/>
      <w:proofErr w:type="spellStart"/>
      <w:r w:rsidR="00E43522" w:rsidRPr="00914E38">
        <w:rPr>
          <w:highlight w:val="green"/>
        </w:rPr>
        <w:t>obern</w:t>
      </w:r>
      <w:proofErr w:type="spellEnd"/>
      <w:r w:rsidR="00E43522" w:rsidRPr="00914E38">
        <w:rPr>
          <w:highlight w:val="green"/>
        </w:rPr>
        <w:t xml:space="preserve"> </w:t>
      </w:r>
      <w:proofErr w:type="spellStart"/>
      <w:r w:rsidR="00E43522" w:rsidRPr="00914E38">
        <w:rPr>
          <w:highlight w:val="green"/>
        </w:rPr>
        <w:t>Elsaß</w:t>
      </w:r>
      <w:proofErr w:type="spellEnd"/>
      <w:r w:rsidR="00E43522" w:rsidRPr="00914E38">
        <w:rPr>
          <w:highlight w:val="green"/>
        </w:rPr>
        <w:t xml:space="preserve"> </w:t>
      </w:r>
      <w:commentRangeEnd w:id="1"/>
      <w:r w:rsidR="00914E38">
        <w:rPr>
          <w:rStyle w:val="Kommentarzeichen"/>
        </w:rPr>
        <w:commentReference w:id="1"/>
      </w:r>
      <w:r w:rsidR="00E43522" w:rsidRPr="00914E38">
        <w:rPr>
          <w:highlight w:val="green"/>
        </w:rPr>
        <w:t xml:space="preserve">der </w:t>
      </w:r>
      <w:commentRangeStart w:id="2"/>
      <w:proofErr w:type="spellStart"/>
      <w:r w:rsidR="00E43522" w:rsidRPr="00914E38">
        <w:rPr>
          <w:highlight w:val="green"/>
        </w:rPr>
        <w:t>frantzo</w:t>
      </w:r>
      <w:r w:rsidR="00967670" w:rsidRPr="00914E38">
        <w:rPr>
          <w:highlight w:val="green"/>
        </w:rPr>
        <w:t>sischen</w:t>
      </w:r>
      <w:proofErr w:type="spellEnd"/>
      <w:r w:rsidR="00967670" w:rsidRPr="00914E38">
        <w:rPr>
          <w:highlight w:val="green"/>
        </w:rPr>
        <w:t xml:space="preserve"> </w:t>
      </w:r>
      <w:proofErr w:type="spellStart"/>
      <w:r w:rsidR="00967670" w:rsidRPr="00914E38">
        <w:rPr>
          <w:highlight w:val="green"/>
        </w:rPr>
        <w:t>knecht</w:t>
      </w:r>
      <w:commentRangeEnd w:id="2"/>
      <w:proofErr w:type="spellEnd"/>
      <w:r w:rsidR="00914E38">
        <w:rPr>
          <w:rStyle w:val="Kommentarzeichen"/>
        </w:rPr>
        <w:commentReference w:id="2"/>
      </w:r>
      <w:r w:rsidR="00967670" w:rsidRPr="00914E38">
        <w:rPr>
          <w:highlight w:val="green"/>
        </w:rPr>
        <w:t xml:space="preserve">, </w:t>
      </w:r>
      <w:proofErr w:type="spellStart"/>
      <w:r w:rsidR="00967670" w:rsidRPr="00914E38">
        <w:rPr>
          <w:highlight w:val="green"/>
        </w:rPr>
        <w:t>welcher</w:t>
      </w:r>
      <w:r w:rsidR="00704525" w:rsidRPr="00914E38">
        <w:rPr>
          <w:highlight w:val="green"/>
        </w:rPr>
        <w:t>gestallt</w:t>
      </w:r>
      <w:proofErr w:type="spellEnd"/>
      <w:r w:rsidR="00704525" w:rsidRPr="00914E38">
        <w:rPr>
          <w:highlight w:val="green"/>
        </w:rPr>
        <w:t xml:space="preserve"> die zu straffen und der lauf </w:t>
      </w:r>
      <w:proofErr w:type="spellStart"/>
      <w:r w:rsidR="00704525" w:rsidRPr="00914E38">
        <w:rPr>
          <w:highlight w:val="green"/>
        </w:rPr>
        <w:t>hinfuro</w:t>
      </w:r>
      <w:proofErr w:type="spellEnd"/>
      <w:r w:rsidR="00704525" w:rsidRPr="00914E38">
        <w:rPr>
          <w:highlight w:val="green"/>
        </w:rPr>
        <w:t xml:space="preserve"> zu</w:t>
      </w:r>
      <w:r w:rsidR="00A57990" w:rsidRPr="00914E38">
        <w:rPr>
          <w:highlight w:val="green"/>
        </w:rPr>
        <w:t xml:space="preserve"> </w:t>
      </w:r>
      <w:proofErr w:type="spellStart"/>
      <w:r w:rsidR="00704525" w:rsidRPr="00914E38">
        <w:rPr>
          <w:highlight w:val="green"/>
        </w:rPr>
        <w:t>verhueten</w:t>
      </w:r>
      <w:proofErr w:type="spellEnd"/>
      <w:r w:rsidR="00704525" w:rsidRPr="00914E38">
        <w:rPr>
          <w:highlight w:val="green"/>
        </w:rPr>
        <w:t xml:space="preserve"> </w:t>
      </w:r>
      <w:proofErr w:type="spellStart"/>
      <w:r w:rsidR="00704525" w:rsidRPr="00914E38">
        <w:rPr>
          <w:highlight w:val="green"/>
        </w:rPr>
        <w:t>sey</w:t>
      </w:r>
      <w:proofErr w:type="spellEnd"/>
      <w:r w:rsidR="00704525" w:rsidRPr="00914E38">
        <w:rPr>
          <w:highlight w:val="green"/>
        </w:rPr>
        <w:t xml:space="preserve">, auch </w:t>
      </w:r>
      <w:proofErr w:type="spellStart"/>
      <w:r w:rsidR="00704525" w:rsidRPr="00914E38">
        <w:rPr>
          <w:highlight w:val="green"/>
        </w:rPr>
        <w:t>anndrer</w:t>
      </w:r>
      <w:proofErr w:type="spellEnd"/>
      <w:r w:rsidR="00704525" w:rsidRPr="00914E38">
        <w:rPr>
          <w:highlight w:val="green"/>
        </w:rPr>
        <w:t xml:space="preserve"> </w:t>
      </w:r>
      <w:proofErr w:type="spellStart"/>
      <w:r w:rsidR="00704525" w:rsidRPr="00914E38">
        <w:rPr>
          <w:highlight w:val="green"/>
        </w:rPr>
        <w:t>sachen</w:t>
      </w:r>
      <w:proofErr w:type="spellEnd"/>
      <w:r w:rsidR="00704525" w:rsidRPr="00914E38">
        <w:rPr>
          <w:highlight w:val="green"/>
        </w:rPr>
        <w:t xml:space="preserve"> halben </w:t>
      </w:r>
      <w:proofErr w:type="spellStart"/>
      <w:r w:rsidR="00704525" w:rsidRPr="00914E38">
        <w:rPr>
          <w:highlight w:val="green"/>
        </w:rPr>
        <w:t>zuegeschriben</w:t>
      </w:r>
      <w:proofErr w:type="spellEnd"/>
      <w:r w:rsidR="00704525" w:rsidRPr="00914E38">
        <w:rPr>
          <w:highlight w:val="green"/>
        </w:rPr>
        <w:t xml:space="preserve"> hat, </w:t>
      </w:r>
      <w:proofErr w:type="spellStart"/>
      <w:r w:rsidR="00704525" w:rsidRPr="00914E38">
        <w:rPr>
          <w:highlight w:val="green"/>
        </w:rPr>
        <w:t>aigentlich</w:t>
      </w:r>
      <w:proofErr w:type="spellEnd"/>
      <w:r w:rsidR="00704525" w:rsidRPr="00914E38">
        <w:rPr>
          <w:highlight w:val="green"/>
        </w:rPr>
        <w:t xml:space="preserve"> </w:t>
      </w:r>
      <w:proofErr w:type="spellStart"/>
      <w:r w:rsidR="00704525" w:rsidRPr="00914E38">
        <w:rPr>
          <w:highlight w:val="green"/>
        </w:rPr>
        <w:t>vernem</w:t>
      </w:r>
      <w:r w:rsidR="0088277B" w:rsidRPr="00914E38">
        <w:rPr>
          <w:highlight w:val="green"/>
        </w:rPr>
        <w:t>m</w:t>
      </w:r>
      <w:r w:rsidR="00704525" w:rsidRPr="00914E38">
        <w:rPr>
          <w:highlight w:val="green"/>
        </w:rPr>
        <w:t>en</w:t>
      </w:r>
      <w:proofErr w:type="spellEnd"/>
      <w:r w:rsidR="00704525" w:rsidRPr="00914E38">
        <w:rPr>
          <w:highlight w:val="green"/>
        </w:rPr>
        <w:t>.</w:t>
      </w:r>
      <w:r w:rsidRPr="00914E38">
        <w:rPr>
          <w:highlight w:val="green"/>
        </w:rPr>
        <w:t xml:space="preserve"> </w:t>
      </w:r>
      <w:r w:rsidR="00A57990" w:rsidRPr="00914E38">
        <w:rPr>
          <w:highlight w:val="green"/>
        </w:rPr>
        <w:t xml:space="preserve">Und als die </w:t>
      </w:r>
      <w:proofErr w:type="spellStart"/>
      <w:r w:rsidR="00A57990" w:rsidRPr="00914E38">
        <w:rPr>
          <w:highlight w:val="green"/>
        </w:rPr>
        <w:t>stennde</w:t>
      </w:r>
      <w:proofErr w:type="spellEnd"/>
      <w:r w:rsidR="00A57990" w:rsidRPr="00914E38">
        <w:rPr>
          <w:highlight w:val="green"/>
        </w:rPr>
        <w:t xml:space="preserve"> der </w:t>
      </w:r>
      <w:proofErr w:type="spellStart"/>
      <w:r w:rsidR="00A57990" w:rsidRPr="00914E38">
        <w:rPr>
          <w:highlight w:val="green"/>
        </w:rPr>
        <w:t>oberosterreichischen</w:t>
      </w:r>
      <w:proofErr w:type="spellEnd"/>
      <w:r w:rsidR="00A57990" w:rsidRPr="00914E38">
        <w:rPr>
          <w:highlight w:val="green"/>
        </w:rPr>
        <w:t xml:space="preserve"> </w:t>
      </w:r>
      <w:proofErr w:type="spellStart"/>
      <w:r w:rsidR="00A57990" w:rsidRPr="00914E38">
        <w:rPr>
          <w:highlight w:val="green"/>
        </w:rPr>
        <w:t>lannden</w:t>
      </w:r>
      <w:proofErr w:type="spellEnd"/>
      <w:r w:rsidR="00A57990" w:rsidRPr="00914E38">
        <w:rPr>
          <w:highlight w:val="green"/>
        </w:rPr>
        <w:t xml:space="preserve"> auf </w:t>
      </w:r>
      <w:proofErr w:type="spellStart"/>
      <w:r w:rsidR="00A57990" w:rsidRPr="00914E38">
        <w:rPr>
          <w:highlight w:val="green"/>
        </w:rPr>
        <w:t>furtrag</w:t>
      </w:r>
      <w:proofErr w:type="spellEnd"/>
      <w:r w:rsidR="00A57990" w:rsidRPr="00914E38">
        <w:rPr>
          <w:highlight w:val="green"/>
        </w:rPr>
        <w:t xml:space="preserve"> des </w:t>
      </w:r>
      <w:proofErr w:type="spellStart"/>
      <w:r w:rsidR="00A57990" w:rsidRPr="00914E38">
        <w:rPr>
          <w:highlight w:val="green"/>
        </w:rPr>
        <w:t>bevelchs</w:t>
      </w:r>
      <w:proofErr w:type="spellEnd"/>
      <w:r w:rsidR="00A57990" w:rsidRPr="00914E38">
        <w:rPr>
          <w:highlight w:val="green"/>
        </w:rPr>
        <w:t xml:space="preserve"> der </w:t>
      </w:r>
      <w:proofErr w:type="spellStart"/>
      <w:r w:rsidR="00A57990" w:rsidRPr="00914E38">
        <w:rPr>
          <w:highlight w:val="green"/>
        </w:rPr>
        <w:t>gemelten</w:t>
      </w:r>
      <w:proofErr w:type="spellEnd"/>
      <w:r w:rsidR="00A57990" w:rsidRPr="00914E38">
        <w:rPr>
          <w:highlight w:val="green"/>
        </w:rPr>
        <w:t xml:space="preserve"> hinlaufenden </w:t>
      </w:r>
      <w:proofErr w:type="spellStart"/>
      <w:r w:rsidR="00A57990" w:rsidRPr="00914E38">
        <w:rPr>
          <w:highlight w:val="green"/>
        </w:rPr>
        <w:t>knecht</w:t>
      </w:r>
      <w:proofErr w:type="spellEnd"/>
      <w:r w:rsidR="00A57990" w:rsidRPr="00914E38">
        <w:rPr>
          <w:highlight w:val="green"/>
        </w:rPr>
        <w:t xml:space="preserve"> halben </w:t>
      </w:r>
      <w:proofErr w:type="spellStart"/>
      <w:r w:rsidR="00A57990" w:rsidRPr="00914E38">
        <w:rPr>
          <w:highlight w:val="green"/>
        </w:rPr>
        <w:t>unnder</w:t>
      </w:r>
      <w:proofErr w:type="spellEnd"/>
      <w:r w:rsidR="00A57990" w:rsidRPr="00914E38">
        <w:rPr>
          <w:highlight w:val="green"/>
        </w:rPr>
        <w:t xml:space="preserve"> </w:t>
      </w:r>
      <w:proofErr w:type="spellStart"/>
      <w:r w:rsidR="00A57990" w:rsidRPr="00914E38">
        <w:rPr>
          <w:highlight w:val="green"/>
        </w:rPr>
        <w:t>annderm</w:t>
      </w:r>
      <w:proofErr w:type="spellEnd"/>
      <w:r w:rsidR="00A57990" w:rsidRPr="00914E38">
        <w:rPr>
          <w:highlight w:val="green"/>
        </w:rPr>
        <w:t xml:space="preserve"> zu wissen </w:t>
      </w:r>
      <w:proofErr w:type="spellStart"/>
      <w:r w:rsidR="00A57990" w:rsidRPr="00914E38">
        <w:rPr>
          <w:highlight w:val="green"/>
        </w:rPr>
        <w:t>begert</w:t>
      </w:r>
      <w:proofErr w:type="spellEnd"/>
      <w:r w:rsidR="00967670" w:rsidRPr="00914E38">
        <w:rPr>
          <w:highlight w:val="green"/>
        </w:rPr>
        <w:t xml:space="preserve">, wie es mit dem </w:t>
      </w:r>
      <w:proofErr w:type="spellStart"/>
      <w:r w:rsidR="00967670" w:rsidRPr="00914E38">
        <w:rPr>
          <w:highlight w:val="green"/>
        </w:rPr>
        <w:t>so</w:t>
      </w:r>
      <w:r w:rsidR="00A57990" w:rsidRPr="00914E38">
        <w:rPr>
          <w:highlight w:val="green"/>
        </w:rPr>
        <w:t>l</w:t>
      </w:r>
      <w:r w:rsidR="003E04D5" w:rsidRPr="00914E38">
        <w:rPr>
          <w:highlight w:val="green"/>
        </w:rPr>
        <w:t>te</w:t>
      </w:r>
      <w:proofErr w:type="spellEnd"/>
      <w:r w:rsidR="003E04D5" w:rsidRPr="00914E38">
        <w:rPr>
          <w:highlight w:val="green"/>
        </w:rPr>
        <w:t xml:space="preserve"> gehalten werden, so </w:t>
      </w:r>
      <w:proofErr w:type="spellStart"/>
      <w:r w:rsidR="003E04D5" w:rsidRPr="00914E38">
        <w:rPr>
          <w:highlight w:val="green"/>
        </w:rPr>
        <w:t>bey</w:t>
      </w:r>
      <w:proofErr w:type="spellEnd"/>
      <w:r w:rsidR="003E04D5" w:rsidRPr="00914E38">
        <w:rPr>
          <w:highlight w:val="green"/>
        </w:rPr>
        <w:t xml:space="preserve"> des </w:t>
      </w:r>
      <w:commentRangeStart w:id="3"/>
      <w:r w:rsidR="003E04D5" w:rsidRPr="00914E38">
        <w:rPr>
          <w:highlight w:val="green"/>
        </w:rPr>
        <w:t>R</w:t>
      </w:r>
      <w:r w:rsidR="00A57990" w:rsidRPr="00914E38">
        <w:rPr>
          <w:highlight w:val="green"/>
        </w:rPr>
        <w:t>eich</w:t>
      </w:r>
      <w:commentRangeEnd w:id="3"/>
      <w:r w:rsidR="00914E38">
        <w:rPr>
          <w:rStyle w:val="Kommentarzeichen"/>
        </w:rPr>
        <w:commentReference w:id="3"/>
      </w:r>
      <w:r w:rsidR="00A57990" w:rsidRPr="00914E38">
        <w:rPr>
          <w:highlight w:val="green"/>
        </w:rPr>
        <w:t xml:space="preserve">s </w:t>
      </w:r>
      <w:proofErr w:type="spellStart"/>
      <w:r w:rsidR="00A57990" w:rsidRPr="00914E38">
        <w:rPr>
          <w:highlight w:val="green"/>
        </w:rPr>
        <w:t>underthanen</w:t>
      </w:r>
      <w:proofErr w:type="spellEnd"/>
      <w:r w:rsidR="00A57990" w:rsidRPr="00914E38">
        <w:rPr>
          <w:highlight w:val="green"/>
        </w:rPr>
        <w:t xml:space="preserve">, die </w:t>
      </w:r>
      <w:proofErr w:type="spellStart"/>
      <w:r w:rsidR="00A57990" w:rsidRPr="00914E38">
        <w:rPr>
          <w:highlight w:val="green"/>
        </w:rPr>
        <w:t>bey</w:t>
      </w:r>
      <w:proofErr w:type="spellEnd"/>
      <w:r w:rsidR="00A57990" w:rsidRPr="00914E38">
        <w:rPr>
          <w:highlight w:val="green"/>
        </w:rPr>
        <w:t xml:space="preserve"> </w:t>
      </w:r>
      <w:proofErr w:type="spellStart"/>
      <w:r w:rsidR="00A57990" w:rsidRPr="00914E38">
        <w:rPr>
          <w:highlight w:val="green"/>
        </w:rPr>
        <w:t>inen</w:t>
      </w:r>
      <w:proofErr w:type="spellEnd"/>
      <w:r w:rsidR="00A57990" w:rsidRPr="00914E38">
        <w:rPr>
          <w:highlight w:val="green"/>
        </w:rPr>
        <w:t xml:space="preserve"> </w:t>
      </w:r>
      <w:proofErr w:type="spellStart"/>
      <w:r w:rsidR="00A57990" w:rsidRPr="00914E38">
        <w:rPr>
          <w:highlight w:val="green"/>
        </w:rPr>
        <w:t>betretten</w:t>
      </w:r>
      <w:proofErr w:type="spellEnd"/>
      <w:r w:rsidR="00A57990" w:rsidRPr="00914E38">
        <w:rPr>
          <w:highlight w:val="green"/>
        </w:rPr>
        <w:t xml:space="preserve"> gefunden wurde, stellen wir in </w:t>
      </w:r>
      <w:proofErr w:type="spellStart"/>
      <w:r w:rsidR="00A57990" w:rsidRPr="00914E38">
        <w:rPr>
          <w:highlight w:val="green"/>
        </w:rPr>
        <w:t>kainen</w:t>
      </w:r>
      <w:proofErr w:type="spellEnd"/>
      <w:r w:rsidR="00A57990" w:rsidRPr="00914E38">
        <w:rPr>
          <w:highlight w:val="green"/>
        </w:rPr>
        <w:t xml:space="preserve"> </w:t>
      </w:r>
      <w:proofErr w:type="spellStart"/>
      <w:r w:rsidR="00A57990" w:rsidRPr="00914E38">
        <w:rPr>
          <w:highlight w:val="green"/>
        </w:rPr>
        <w:t>zweifel</w:t>
      </w:r>
      <w:proofErr w:type="spellEnd"/>
      <w:r w:rsidR="00A57990" w:rsidRPr="00914E38">
        <w:rPr>
          <w:highlight w:val="green"/>
        </w:rPr>
        <w:t xml:space="preserve">, E. L. hat sich </w:t>
      </w:r>
      <w:proofErr w:type="spellStart"/>
      <w:r w:rsidR="00A57990" w:rsidRPr="00914E38">
        <w:rPr>
          <w:highlight w:val="green"/>
        </w:rPr>
        <w:t>nunmals</w:t>
      </w:r>
      <w:proofErr w:type="spellEnd"/>
      <w:r w:rsidR="00A57990" w:rsidRPr="00914E38">
        <w:rPr>
          <w:highlight w:val="green"/>
        </w:rPr>
        <w:t xml:space="preserve"> </w:t>
      </w:r>
      <w:proofErr w:type="spellStart"/>
      <w:r w:rsidR="00A57990" w:rsidRPr="00914E38">
        <w:rPr>
          <w:highlight w:val="green"/>
        </w:rPr>
        <w:t>derhalben</w:t>
      </w:r>
      <w:proofErr w:type="spellEnd"/>
      <w:r w:rsidR="00A57990" w:rsidRPr="00914E38">
        <w:rPr>
          <w:highlight w:val="green"/>
        </w:rPr>
        <w:t xml:space="preserve"> entschlossen und gegen den </w:t>
      </w:r>
      <w:proofErr w:type="spellStart"/>
      <w:r w:rsidR="00A57990" w:rsidRPr="00914E38">
        <w:rPr>
          <w:highlight w:val="green"/>
        </w:rPr>
        <w:t>stenden</w:t>
      </w:r>
      <w:proofErr w:type="spellEnd"/>
      <w:r w:rsidR="00A57990" w:rsidRPr="00914E38">
        <w:rPr>
          <w:highlight w:val="green"/>
        </w:rPr>
        <w:t xml:space="preserve"> mit </w:t>
      </w:r>
      <w:proofErr w:type="spellStart"/>
      <w:r w:rsidR="00A57990" w:rsidRPr="00914E38">
        <w:rPr>
          <w:highlight w:val="green"/>
        </w:rPr>
        <w:t>gepurlicher</w:t>
      </w:r>
      <w:proofErr w:type="spellEnd"/>
      <w:r w:rsidR="00A57990" w:rsidRPr="00914E38">
        <w:rPr>
          <w:highlight w:val="green"/>
        </w:rPr>
        <w:t xml:space="preserve"> </w:t>
      </w:r>
      <w:proofErr w:type="spellStart"/>
      <w:r w:rsidR="00A57990" w:rsidRPr="00914E38">
        <w:rPr>
          <w:highlight w:val="green"/>
        </w:rPr>
        <w:t>antwurt</w:t>
      </w:r>
      <w:proofErr w:type="spellEnd"/>
      <w:r w:rsidR="00A57990" w:rsidRPr="00914E38">
        <w:rPr>
          <w:highlight w:val="green"/>
        </w:rPr>
        <w:t xml:space="preserve"> </w:t>
      </w:r>
      <w:proofErr w:type="spellStart"/>
      <w:r w:rsidR="00A57990" w:rsidRPr="00914E38">
        <w:rPr>
          <w:highlight w:val="green"/>
        </w:rPr>
        <w:t>vernemen</w:t>
      </w:r>
      <w:proofErr w:type="spellEnd"/>
      <w:r w:rsidR="00A57990" w:rsidRPr="00914E38">
        <w:rPr>
          <w:highlight w:val="green"/>
        </w:rPr>
        <w:t xml:space="preserve"> lassen. Zum </w:t>
      </w:r>
      <w:proofErr w:type="spellStart"/>
      <w:r w:rsidR="00A57990" w:rsidRPr="00914E38">
        <w:rPr>
          <w:highlight w:val="green"/>
        </w:rPr>
        <w:t>anndern</w:t>
      </w:r>
      <w:proofErr w:type="spellEnd"/>
      <w:r w:rsidR="00A57990" w:rsidRPr="00914E38">
        <w:rPr>
          <w:highlight w:val="green"/>
        </w:rPr>
        <w:t xml:space="preserve"> als wir </w:t>
      </w:r>
      <w:proofErr w:type="spellStart"/>
      <w:r w:rsidR="00A57990" w:rsidRPr="00914E38">
        <w:rPr>
          <w:highlight w:val="green"/>
        </w:rPr>
        <w:t>bericht</w:t>
      </w:r>
      <w:proofErr w:type="spellEnd"/>
      <w:r w:rsidR="00A57990" w:rsidRPr="00914E38">
        <w:rPr>
          <w:highlight w:val="green"/>
        </w:rPr>
        <w:t xml:space="preserve">, das der </w:t>
      </w:r>
      <w:proofErr w:type="spellStart"/>
      <w:r w:rsidR="00A57990" w:rsidRPr="00914E38">
        <w:rPr>
          <w:highlight w:val="green"/>
        </w:rPr>
        <w:t>frantzosischen</w:t>
      </w:r>
      <w:proofErr w:type="spellEnd"/>
      <w:r w:rsidR="00A57990" w:rsidRPr="00914E38">
        <w:rPr>
          <w:highlight w:val="green"/>
        </w:rPr>
        <w:t xml:space="preserve"> </w:t>
      </w:r>
      <w:proofErr w:type="spellStart"/>
      <w:r w:rsidR="00A57990" w:rsidRPr="00914E38">
        <w:rPr>
          <w:highlight w:val="green"/>
        </w:rPr>
        <w:t>knecht</w:t>
      </w:r>
      <w:proofErr w:type="spellEnd"/>
      <w:r w:rsidR="00A57990" w:rsidRPr="00914E38">
        <w:rPr>
          <w:highlight w:val="green"/>
        </w:rPr>
        <w:t xml:space="preserve"> </w:t>
      </w:r>
      <w:proofErr w:type="spellStart"/>
      <w:r w:rsidR="00A57990" w:rsidRPr="00914E38">
        <w:rPr>
          <w:highlight w:val="green"/>
        </w:rPr>
        <w:t>vill</w:t>
      </w:r>
      <w:proofErr w:type="spellEnd"/>
      <w:r w:rsidR="00A57990" w:rsidRPr="00914E38">
        <w:rPr>
          <w:highlight w:val="green"/>
        </w:rPr>
        <w:t xml:space="preserve"> </w:t>
      </w:r>
      <w:proofErr w:type="spellStart"/>
      <w:r w:rsidR="00A57990" w:rsidRPr="00914E38">
        <w:rPr>
          <w:highlight w:val="green"/>
        </w:rPr>
        <w:t>widerumb</w:t>
      </w:r>
      <w:proofErr w:type="spellEnd"/>
      <w:r w:rsidR="00A57990" w:rsidRPr="00914E38">
        <w:rPr>
          <w:highlight w:val="green"/>
        </w:rPr>
        <w:t xml:space="preserve"> aus </w:t>
      </w:r>
      <w:commentRangeStart w:id="4"/>
      <w:proofErr w:type="spellStart"/>
      <w:r w:rsidR="00A57990" w:rsidRPr="00914E38">
        <w:rPr>
          <w:highlight w:val="green"/>
        </w:rPr>
        <w:t>Franckhreich</w:t>
      </w:r>
      <w:commentRangeEnd w:id="4"/>
      <w:proofErr w:type="spellEnd"/>
      <w:r w:rsidR="00914E38">
        <w:rPr>
          <w:rStyle w:val="Kommentarzeichen"/>
        </w:rPr>
        <w:commentReference w:id="4"/>
      </w:r>
      <w:r w:rsidR="00A57990" w:rsidRPr="00914E38">
        <w:rPr>
          <w:highlight w:val="green"/>
        </w:rPr>
        <w:t xml:space="preserve"> </w:t>
      </w:r>
      <w:proofErr w:type="spellStart"/>
      <w:r w:rsidR="00A57990" w:rsidRPr="00914E38">
        <w:rPr>
          <w:highlight w:val="green"/>
        </w:rPr>
        <w:t>anheimskomen</w:t>
      </w:r>
      <w:proofErr w:type="spellEnd"/>
      <w:r w:rsidR="00A57990" w:rsidRPr="00914E38">
        <w:rPr>
          <w:highlight w:val="green"/>
        </w:rPr>
        <w:t xml:space="preserve"> und von </w:t>
      </w:r>
      <w:proofErr w:type="spellStart"/>
      <w:r w:rsidR="00A57990" w:rsidRPr="00914E38">
        <w:rPr>
          <w:highlight w:val="green"/>
        </w:rPr>
        <w:t>ettlichen</w:t>
      </w:r>
      <w:proofErr w:type="spellEnd"/>
      <w:r w:rsidR="00A57990" w:rsidRPr="00914E38">
        <w:rPr>
          <w:highlight w:val="green"/>
        </w:rPr>
        <w:t xml:space="preserve"> </w:t>
      </w:r>
      <w:proofErr w:type="spellStart"/>
      <w:r w:rsidR="00A57990" w:rsidRPr="00914E38">
        <w:rPr>
          <w:highlight w:val="green"/>
        </w:rPr>
        <w:t>reichsstennden</w:t>
      </w:r>
      <w:proofErr w:type="spellEnd"/>
      <w:r w:rsidR="00A57990" w:rsidRPr="00914E38">
        <w:rPr>
          <w:highlight w:val="green"/>
        </w:rPr>
        <w:t xml:space="preserve"> </w:t>
      </w:r>
      <w:proofErr w:type="spellStart"/>
      <w:r w:rsidR="00A57990" w:rsidRPr="00914E38">
        <w:rPr>
          <w:highlight w:val="green"/>
        </w:rPr>
        <w:t>one</w:t>
      </w:r>
      <w:proofErr w:type="spellEnd"/>
      <w:r w:rsidR="00A57990" w:rsidRPr="00914E38">
        <w:rPr>
          <w:highlight w:val="green"/>
        </w:rPr>
        <w:t xml:space="preserve"> </w:t>
      </w:r>
      <w:proofErr w:type="spellStart"/>
      <w:r w:rsidR="00A57990" w:rsidRPr="00914E38">
        <w:rPr>
          <w:highlight w:val="green"/>
        </w:rPr>
        <w:t>ainich</w:t>
      </w:r>
      <w:proofErr w:type="spellEnd"/>
      <w:r w:rsidR="00A57990" w:rsidRPr="00914E38">
        <w:rPr>
          <w:highlight w:val="green"/>
        </w:rPr>
        <w:t xml:space="preserve"> straf</w:t>
      </w:r>
      <w:r w:rsidR="00632ECC" w:rsidRPr="00914E38">
        <w:rPr>
          <w:highlight w:val="green"/>
        </w:rPr>
        <w:t xml:space="preserve">f oder </w:t>
      </w:r>
      <w:proofErr w:type="spellStart"/>
      <w:r w:rsidR="00632ECC" w:rsidRPr="00914E38">
        <w:rPr>
          <w:highlight w:val="green"/>
        </w:rPr>
        <w:t>entgeltnus</w:t>
      </w:r>
      <w:proofErr w:type="spellEnd"/>
      <w:r w:rsidR="00632ECC" w:rsidRPr="00914E38">
        <w:rPr>
          <w:highlight w:val="green"/>
        </w:rPr>
        <w:t xml:space="preserve"> eingelassen we</w:t>
      </w:r>
      <w:r w:rsidR="00A57990" w:rsidRPr="00914E38">
        <w:rPr>
          <w:highlight w:val="green"/>
        </w:rPr>
        <w:t xml:space="preserve">rden, sich auch mit </w:t>
      </w:r>
      <w:proofErr w:type="spellStart"/>
      <w:r w:rsidR="00A57990" w:rsidRPr="00914E38">
        <w:rPr>
          <w:highlight w:val="green"/>
        </w:rPr>
        <w:t>cronen</w:t>
      </w:r>
      <w:proofErr w:type="spellEnd"/>
      <w:r w:rsidR="00A57990" w:rsidRPr="00914E38">
        <w:rPr>
          <w:highlight w:val="green"/>
        </w:rPr>
        <w:t xml:space="preserve"> gefast zu sein und </w:t>
      </w:r>
      <w:proofErr w:type="spellStart"/>
      <w:r w:rsidR="00342B61" w:rsidRPr="00914E38">
        <w:rPr>
          <w:highlight w:val="green"/>
        </w:rPr>
        <w:t>konnfftigclich</w:t>
      </w:r>
      <w:proofErr w:type="spellEnd"/>
      <w:r w:rsidR="00342B61" w:rsidRPr="00914E38">
        <w:rPr>
          <w:highlight w:val="green"/>
        </w:rPr>
        <w:t xml:space="preserve"> </w:t>
      </w:r>
      <w:proofErr w:type="spellStart"/>
      <w:r w:rsidR="00342B61" w:rsidRPr="00914E38">
        <w:rPr>
          <w:highlight w:val="green"/>
        </w:rPr>
        <w:t>widerumb</w:t>
      </w:r>
      <w:proofErr w:type="spellEnd"/>
      <w:r w:rsidR="00342B61" w:rsidRPr="00914E38">
        <w:rPr>
          <w:highlight w:val="green"/>
        </w:rPr>
        <w:t xml:space="preserve"> dienst </w:t>
      </w:r>
      <w:proofErr w:type="spellStart"/>
      <w:r w:rsidR="00342B61" w:rsidRPr="00914E38">
        <w:rPr>
          <w:highlight w:val="green"/>
        </w:rPr>
        <w:t>bey</w:t>
      </w:r>
      <w:proofErr w:type="spellEnd"/>
      <w:r w:rsidR="00342B61" w:rsidRPr="00914E38">
        <w:rPr>
          <w:highlight w:val="green"/>
        </w:rPr>
        <w:t xml:space="preserve"> dem </w:t>
      </w:r>
      <w:proofErr w:type="spellStart"/>
      <w:r w:rsidR="00342B61" w:rsidRPr="00914E38">
        <w:rPr>
          <w:highlight w:val="green"/>
        </w:rPr>
        <w:t>k</w:t>
      </w:r>
      <w:r w:rsidR="00822E0A" w:rsidRPr="00914E38">
        <w:rPr>
          <w:highlight w:val="green"/>
        </w:rPr>
        <w:t>o</w:t>
      </w:r>
      <w:r w:rsidR="00D22F08" w:rsidRPr="00914E38">
        <w:rPr>
          <w:highlight w:val="green"/>
        </w:rPr>
        <w:t>nig</w:t>
      </w:r>
      <w:proofErr w:type="spellEnd"/>
      <w:r w:rsidR="00D22F08" w:rsidRPr="00914E38">
        <w:rPr>
          <w:highlight w:val="green"/>
        </w:rPr>
        <w:t xml:space="preserve"> von </w:t>
      </w:r>
      <w:proofErr w:type="spellStart"/>
      <w:r w:rsidR="00D22F08" w:rsidRPr="00914E38">
        <w:rPr>
          <w:highlight w:val="green"/>
        </w:rPr>
        <w:t>Franckhreich</w:t>
      </w:r>
      <w:proofErr w:type="spellEnd"/>
      <w:r w:rsidR="00D22F08" w:rsidRPr="00914E38">
        <w:rPr>
          <w:highlight w:val="green"/>
        </w:rPr>
        <w:t xml:space="preserve"> </w:t>
      </w:r>
      <w:r w:rsidR="00030D4A" w:rsidRPr="00914E38">
        <w:rPr>
          <w:highlight w:val="green"/>
        </w:rPr>
        <w:t xml:space="preserve">zu haben </w:t>
      </w:r>
      <w:proofErr w:type="spellStart"/>
      <w:r w:rsidR="00030D4A" w:rsidRPr="00914E38">
        <w:rPr>
          <w:highlight w:val="green"/>
        </w:rPr>
        <w:t>vernemen</w:t>
      </w:r>
      <w:proofErr w:type="spellEnd"/>
      <w:r w:rsidR="00030D4A" w:rsidRPr="00914E38">
        <w:rPr>
          <w:highlight w:val="green"/>
        </w:rPr>
        <w:t xml:space="preserve"> lassen. </w:t>
      </w:r>
      <w:proofErr w:type="spellStart"/>
      <w:r w:rsidR="00030D4A" w:rsidRPr="00914E38">
        <w:rPr>
          <w:highlight w:val="green"/>
        </w:rPr>
        <w:t>Dardurch</w:t>
      </w:r>
      <w:proofErr w:type="spellEnd"/>
      <w:r w:rsidR="00030D4A" w:rsidRPr="00914E38">
        <w:rPr>
          <w:highlight w:val="green"/>
        </w:rPr>
        <w:t xml:space="preserve"> zu besorgen, das </w:t>
      </w:r>
      <w:proofErr w:type="spellStart"/>
      <w:r w:rsidR="00030D4A" w:rsidRPr="00914E38">
        <w:rPr>
          <w:highlight w:val="green"/>
        </w:rPr>
        <w:t>sy</w:t>
      </w:r>
      <w:proofErr w:type="spellEnd"/>
      <w:r w:rsidR="00030D4A" w:rsidRPr="00914E38">
        <w:rPr>
          <w:highlight w:val="green"/>
        </w:rPr>
        <w:t xml:space="preserve"> </w:t>
      </w:r>
      <w:proofErr w:type="spellStart"/>
      <w:r w:rsidR="00030D4A" w:rsidRPr="00914E38">
        <w:rPr>
          <w:highlight w:val="green"/>
        </w:rPr>
        <w:t>annder</w:t>
      </w:r>
      <w:proofErr w:type="spellEnd"/>
      <w:r w:rsidR="00030D4A" w:rsidRPr="00914E38">
        <w:rPr>
          <w:highlight w:val="green"/>
        </w:rPr>
        <w:t xml:space="preserve"> mit sich </w:t>
      </w:r>
      <w:proofErr w:type="spellStart"/>
      <w:r w:rsidR="00030D4A" w:rsidRPr="00914E38">
        <w:rPr>
          <w:highlight w:val="green"/>
        </w:rPr>
        <w:t>hinwegfueren</w:t>
      </w:r>
      <w:proofErr w:type="spellEnd"/>
      <w:r w:rsidR="00030D4A" w:rsidRPr="00914E38">
        <w:rPr>
          <w:highlight w:val="green"/>
        </w:rPr>
        <w:t xml:space="preserve"> und dem von </w:t>
      </w:r>
      <w:proofErr w:type="spellStart"/>
      <w:r w:rsidR="00030D4A" w:rsidRPr="00914E38">
        <w:rPr>
          <w:highlight w:val="green"/>
        </w:rPr>
        <w:t>Franckhreich</w:t>
      </w:r>
      <w:proofErr w:type="spellEnd"/>
      <w:r w:rsidR="00030D4A" w:rsidRPr="00914E38">
        <w:rPr>
          <w:highlight w:val="green"/>
        </w:rPr>
        <w:t xml:space="preserve"> </w:t>
      </w:r>
      <w:r w:rsidR="00D22F08" w:rsidRPr="00914E38">
        <w:rPr>
          <w:highlight w:val="green"/>
        </w:rPr>
        <w:t xml:space="preserve">mit </w:t>
      </w:r>
      <w:proofErr w:type="spellStart"/>
      <w:r w:rsidR="00D22F08" w:rsidRPr="00914E38">
        <w:rPr>
          <w:highlight w:val="green"/>
        </w:rPr>
        <w:t>ainer</w:t>
      </w:r>
      <w:proofErr w:type="spellEnd"/>
      <w:r w:rsidR="00D22F08" w:rsidRPr="00914E38">
        <w:rPr>
          <w:highlight w:val="green"/>
        </w:rPr>
        <w:t xml:space="preserve"> </w:t>
      </w:r>
      <w:proofErr w:type="spellStart"/>
      <w:r w:rsidR="00D22F08" w:rsidRPr="00914E38">
        <w:rPr>
          <w:highlight w:val="green"/>
        </w:rPr>
        <w:t>grossern</w:t>
      </w:r>
      <w:proofErr w:type="spellEnd"/>
      <w:r w:rsidR="00D22F08" w:rsidRPr="00914E38">
        <w:rPr>
          <w:highlight w:val="green"/>
        </w:rPr>
        <w:t xml:space="preserve"> </w:t>
      </w:r>
      <w:proofErr w:type="spellStart"/>
      <w:r w:rsidR="00D22F08" w:rsidRPr="00914E38">
        <w:rPr>
          <w:highlight w:val="green"/>
        </w:rPr>
        <w:t>a</w:t>
      </w:r>
      <w:r w:rsidR="00652C7F" w:rsidRPr="00914E38">
        <w:rPr>
          <w:highlight w:val="green"/>
        </w:rPr>
        <w:t>ntz</w:t>
      </w:r>
      <w:r w:rsidR="00D22F08" w:rsidRPr="00914E38">
        <w:rPr>
          <w:highlight w:val="green"/>
        </w:rPr>
        <w:t>all</w:t>
      </w:r>
      <w:proofErr w:type="spellEnd"/>
      <w:r w:rsidR="00D22F08" w:rsidRPr="00914E38">
        <w:rPr>
          <w:highlight w:val="green"/>
        </w:rPr>
        <w:t xml:space="preserve"> zuziehen werden. Dieweil dan</w:t>
      </w:r>
      <w:r w:rsidR="00475F84" w:rsidRPr="00914E38">
        <w:rPr>
          <w:highlight w:val="green"/>
        </w:rPr>
        <w:t>n</w:t>
      </w:r>
      <w:r w:rsidR="00D22F08" w:rsidRPr="00914E38">
        <w:rPr>
          <w:highlight w:val="green"/>
        </w:rPr>
        <w:t xml:space="preserve"> gegen solchen </w:t>
      </w:r>
      <w:proofErr w:type="spellStart"/>
      <w:r w:rsidR="00D22F08" w:rsidRPr="00914E38">
        <w:rPr>
          <w:highlight w:val="green"/>
        </w:rPr>
        <w:t>verbrechern</w:t>
      </w:r>
      <w:proofErr w:type="spellEnd"/>
      <w:r w:rsidR="00D22F08" w:rsidRPr="00914E38">
        <w:rPr>
          <w:highlight w:val="green"/>
        </w:rPr>
        <w:t xml:space="preserve"> </w:t>
      </w:r>
      <w:proofErr w:type="spellStart"/>
      <w:r w:rsidR="00D22F08" w:rsidRPr="00914E38">
        <w:rPr>
          <w:highlight w:val="green"/>
        </w:rPr>
        <w:t>unnserer</w:t>
      </w:r>
      <w:proofErr w:type="spellEnd"/>
      <w:r w:rsidR="00D22F08" w:rsidRPr="00914E38">
        <w:rPr>
          <w:highlight w:val="green"/>
        </w:rPr>
        <w:t xml:space="preserve"> kayserlichen </w:t>
      </w:r>
      <w:proofErr w:type="spellStart"/>
      <w:r w:rsidR="00D22F08" w:rsidRPr="00914E38">
        <w:rPr>
          <w:highlight w:val="green"/>
        </w:rPr>
        <w:t>mandaten</w:t>
      </w:r>
      <w:proofErr w:type="spellEnd"/>
      <w:r w:rsidR="00D22F08" w:rsidRPr="00914E38">
        <w:rPr>
          <w:highlight w:val="green"/>
        </w:rPr>
        <w:t xml:space="preserve"> und </w:t>
      </w:r>
      <w:proofErr w:type="spellStart"/>
      <w:r w:rsidR="00D22F08" w:rsidRPr="00914E38">
        <w:rPr>
          <w:highlight w:val="green"/>
        </w:rPr>
        <w:t>gebotsbrieven</w:t>
      </w:r>
      <w:proofErr w:type="spellEnd"/>
      <w:r w:rsidR="00D22F08" w:rsidRPr="00914E38">
        <w:rPr>
          <w:highlight w:val="green"/>
        </w:rPr>
        <w:t xml:space="preserve"> </w:t>
      </w:r>
      <w:proofErr w:type="spellStart"/>
      <w:r w:rsidR="00D22F08" w:rsidRPr="00914E38">
        <w:rPr>
          <w:highlight w:val="green"/>
        </w:rPr>
        <w:t>billich</w:t>
      </w:r>
      <w:proofErr w:type="spellEnd"/>
      <w:r w:rsidR="00D22F08" w:rsidRPr="00914E38">
        <w:rPr>
          <w:highlight w:val="green"/>
        </w:rPr>
        <w:t xml:space="preserve"> mit ernstlicher straff </w:t>
      </w:r>
      <w:proofErr w:type="spellStart"/>
      <w:r w:rsidR="00D22F08" w:rsidRPr="00914E38">
        <w:rPr>
          <w:highlight w:val="green"/>
        </w:rPr>
        <w:t>gehanndelt</w:t>
      </w:r>
      <w:proofErr w:type="spellEnd"/>
      <w:r w:rsidR="00D22F08" w:rsidRPr="00914E38">
        <w:rPr>
          <w:highlight w:val="green"/>
        </w:rPr>
        <w:t xml:space="preserve"> und </w:t>
      </w:r>
      <w:proofErr w:type="spellStart"/>
      <w:r w:rsidR="00D22F08" w:rsidRPr="00914E38">
        <w:rPr>
          <w:highlight w:val="green"/>
        </w:rPr>
        <w:t>verfaren</w:t>
      </w:r>
      <w:proofErr w:type="spellEnd"/>
      <w:r w:rsidR="00D22F08" w:rsidRPr="00914E38">
        <w:rPr>
          <w:highlight w:val="green"/>
        </w:rPr>
        <w:t xml:space="preserve"> werden solle, so </w:t>
      </w:r>
      <w:proofErr w:type="spellStart"/>
      <w:r w:rsidR="00D22F08" w:rsidRPr="00914E38">
        <w:rPr>
          <w:highlight w:val="green"/>
        </w:rPr>
        <w:t>begern</w:t>
      </w:r>
      <w:proofErr w:type="spellEnd"/>
      <w:r w:rsidR="00D22F08" w:rsidRPr="00914E38">
        <w:rPr>
          <w:highlight w:val="green"/>
        </w:rPr>
        <w:t xml:space="preserve"> wir hierauf</w:t>
      </w:r>
      <w:r w:rsidR="00CF5532" w:rsidRPr="00914E38">
        <w:rPr>
          <w:highlight w:val="green"/>
        </w:rPr>
        <w:t>,</w:t>
      </w:r>
      <w:r w:rsidR="00D22F08" w:rsidRPr="00914E38">
        <w:rPr>
          <w:highlight w:val="green"/>
        </w:rPr>
        <w:t xml:space="preserve"> E. L. welle</w:t>
      </w:r>
      <w:r w:rsidR="00AB265E" w:rsidRPr="00914E38">
        <w:rPr>
          <w:highlight w:val="green"/>
        </w:rPr>
        <w:t xml:space="preserve"> in </w:t>
      </w:r>
      <w:proofErr w:type="spellStart"/>
      <w:r w:rsidR="00AB265E" w:rsidRPr="00914E38">
        <w:rPr>
          <w:highlight w:val="green"/>
        </w:rPr>
        <w:t>unnserm</w:t>
      </w:r>
      <w:proofErr w:type="spellEnd"/>
      <w:r w:rsidR="00AB265E" w:rsidRPr="00914E38">
        <w:rPr>
          <w:highlight w:val="green"/>
        </w:rPr>
        <w:t xml:space="preserve"> </w:t>
      </w:r>
      <w:proofErr w:type="spellStart"/>
      <w:r w:rsidR="00AB265E" w:rsidRPr="00914E38">
        <w:rPr>
          <w:highlight w:val="green"/>
        </w:rPr>
        <w:t>namen</w:t>
      </w:r>
      <w:proofErr w:type="spellEnd"/>
      <w:r w:rsidR="00AB265E" w:rsidRPr="00914E38">
        <w:rPr>
          <w:highlight w:val="green"/>
        </w:rPr>
        <w:t xml:space="preserve"> und an </w:t>
      </w:r>
      <w:proofErr w:type="spellStart"/>
      <w:r w:rsidR="00AB265E" w:rsidRPr="00914E38">
        <w:rPr>
          <w:highlight w:val="green"/>
        </w:rPr>
        <w:t>unnser</w:t>
      </w:r>
      <w:proofErr w:type="spellEnd"/>
      <w:r w:rsidR="006338AB" w:rsidRPr="00914E38">
        <w:rPr>
          <w:highlight w:val="green"/>
        </w:rPr>
        <w:t xml:space="preserve"> </w:t>
      </w:r>
      <w:proofErr w:type="spellStart"/>
      <w:r w:rsidR="00D22F08" w:rsidRPr="00914E38">
        <w:rPr>
          <w:highlight w:val="green"/>
        </w:rPr>
        <w:t>stat</w:t>
      </w:r>
      <w:proofErr w:type="spellEnd"/>
      <w:r w:rsidR="00D22F08" w:rsidRPr="00914E38">
        <w:rPr>
          <w:highlight w:val="green"/>
        </w:rPr>
        <w:t xml:space="preserve"> auch </w:t>
      </w:r>
      <w:proofErr w:type="spellStart"/>
      <w:r w:rsidR="00D22F08" w:rsidRPr="00914E38">
        <w:rPr>
          <w:highlight w:val="green"/>
        </w:rPr>
        <w:t>fur</w:t>
      </w:r>
      <w:proofErr w:type="spellEnd"/>
      <w:r w:rsidR="00D22F08" w:rsidRPr="00914E38">
        <w:rPr>
          <w:highlight w:val="green"/>
        </w:rPr>
        <w:t xml:space="preserve"> sich </w:t>
      </w:r>
      <w:proofErr w:type="spellStart"/>
      <w:r w:rsidR="00D22F08" w:rsidRPr="00914E38">
        <w:rPr>
          <w:highlight w:val="green"/>
        </w:rPr>
        <w:t>selbs</w:t>
      </w:r>
      <w:proofErr w:type="spellEnd"/>
      <w:r w:rsidR="00D22F08" w:rsidRPr="00914E38">
        <w:rPr>
          <w:highlight w:val="green"/>
        </w:rPr>
        <w:t xml:space="preserve"> unse</w:t>
      </w:r>
      <w:r w:rsidR="004C486D" w:rsidRPr="00914E38">
        <w:rPr>
          <w:highlight w:val="green"/>
        </w:rPr>
        <w:t xml:space="preserve">rm kaiserlichen </w:t>
      </w:r>
      <w:commentRangeStart w:id="5"/>
      <w:proofErr w:type="spellStart"/>
      <w:r w:rsidR="004C486D" w:rsidRPr="00914E38">
        <w:rPr>
          <w:highlight w:val="green"/>
        </w:rPr>
        <w:t>camerprocurator</w:t>
      </w:r>
      <w:r w:rsidR="00D22F08" w:rsidRPr="00914E38">
        <w:rPr>
          <w:highlight w:val="green"/>
        </w:rPr>
        <w:t>fiscal</w:t>
      </w:r>
      <w:commentRangeEnd w:id="5"/>
      <w:proofErr w:type="spellEnd"/>
      <w:r w:rsidR="00914E38">
        <w:rPr>
          <w:rStyle w:val="Kommentarzeichen"/>
        </w:rPr>
        <w:commentReference w:id="5"/>
      </w:r>
      <w:r w:rsidR="00D22F08" w:rsidRPr="00914E38">
        <w:rPr>
          <w:highlight w:val="green"/>
        </w:rPr>
        <w:t xml:space="preserve"> </w:t>
      </w:r>
      <w:proofErr w:type="spellStart"/>
      <w:r w:rsidR="00D22F08" w:rsidRPr="00914E38">
        <w:rPr>
          <w:highlight w:val="green"/>
        </w:rPr>
        <w:t>bevelhen</w:t>
      </w:r>
      <w:proofErr w:type="spellEnd"/>
      <w:r w:rsidR="00D22F08" w:rsidRPr="00914E38">
        <w:rPr>
          <w:highlight w:val="green"/>
        </w:rPr>
        <w:t xml:space="preserve">, wider solche </w:t>
      </w:r>
      <w:proofErr w:type="spellStart"/>
      <w:r w:rsidR="00D22F08" w:rsidRPr="00914E38">
        <w:rPr>
          <w:highlight w:val="green"/>
        </w:rPr>
        <w:t>verprecher</w:t>
      </w:r>
      <w:proofErr w:type="spellEnd"/>
      <w:r w:rsidR="00D22F08" w:rsidRPr="00914E38">
        <w:rPr>
          <w:highlight w:val="green"/>
        </w:rPr>
        <w:t xml:space="preserve"> und ungehorsamen, auf die </w:t>
      </w:r>
      <w:proofErr w:type="spellStart"/>
      <w:r w:rsidR="00D22F08" w:rsidRPr="00914E38">
        <w:rPr>
          <w:highlight w:val="green"/>
        </w:rPr>
        <w:t>peen</w:t>
      </w:r>
      <w:proofErr w:type="spellEnd"/>
      <w:r w:rsidR="00D22F08" w:rsidRPr="00914E38">
        <w:rPr>
          <w:highlight w:val="green"/>
        </w:rPr>
        <w:t xml:space="preserve"> und straff in </w:t>
      </w:r>
      <w:proofErr w:type="spellStart"/>
      <w:r w:rsidR="00D22F08" w:rsidRPr="00914E38">
        <w:rPr>
          <w:highlight w:val="green"/>
        </w:rPr>
        <w:t>obgemelten</w:t>
      </w:r>
      <w:proofErr w:type="spellEnd"/>
      <w:r w:rsidR="00D22F08" w:rsidRPr="00914E38">
        <w:rPr>
          <w:highlight w:val="green"/>
        </w:rPr>
        <w:t xml:space="preserve"> </w:t>
      </w:r>
      <w:proofErr w:type="spellStart"/>
      <w:r w:rsidR="00D22F08" w:rsidRPr="00914E38">
        <w:rPr>
          <w:highlight w:val="green"/>
        </w:rPr>
        <w:t>unnsern</w:t>
      </w:r>
      <w:proofErr w:type="spellEnd"/>
      <w:r w:rsidR="00D22F08" w:rsidRPr="00914E38">
        <w:rPr>
          <w:highlight w:val="green"/>
        </w:rPr>
        <w:t xml:space="preserve"> </w:t>
      </w:r>
      <w:proofErr w:type="spellStart"/>
      <w:r w:rsidR="00D22F08" w:rsidRPr="00914E38">
        <w:rPr>
          <w:highlight w:val="green"/>
        </w:rPr>
        <w:t>mandaten</w:t>
      </w:r>
      <w:proofErr w:type="spellEnd"/>
      <w:r w:rsidR="00D22F08" w:rsidRPr="00914E38">
        <w:rPr>
          <w:highlight w:val="green"/>
        </w:rPr>
        <w:t xml:space="preserve"> verleibt und begriffen, </w:t>
      </w:r>
      <w:proofErr w:type="spellStart"/>
      <w:r w:rsidR="00D22F08" w:rsidRPr="00914E38">
        <w:rPr>
          <w:highlight w:val="green"/>
        </w:rPr>
        <w:t>one</w:t>
      </w:r>
      <w:proofErr w:type="spellEnd"/>
      <w:r w:rsidR="00D22F08" w:rsidRPr="00914E38">
        <w:rPr>
          <w:highlight w:val="green"/>
        </w:rPr>
        <w:t xml:space="preserve"> allen </w:t>
      </w:r>
      <w:proofErr w:type="spellStart"/>
      <w:r w:rsidR="00D22F08" w:rsidRPr="00914E38">
        <w:rPr>
          <w:highlight w:val="green"/>
        </w:rPr>
        <w:t>aufschub</w:t>
      </w:r>
      <w:proofErr w:type="spellEnd"/>
      <w:r w:rsidR="00D22F08" w:rsidRPr="00914E38">
        <w:rPr>
          <w:highlight w:val="green"/>
        </w:rPr>
        <w:t xml:space="preserve"> zu </w:t>
      </w:r>
      <w:proofErr w:type="spellStart"/>
      <w:r w:rsidR="00D22F08" w:rsidRPr="00914E38">
        <w:rPr>
          <w:highlight w:val="green"/>
        </w:rPr>
        <w:t>procedieren</w:t>
      </w:r>
      <w:proofErr w:type="spellEnd"/>
      <w:r w:rsidR="00D22F08" w:rsidRPr="00914E38">
        <w:rPr>
          <w:highlight w:val="green"/>
        </w:rPr>
        <w:t xml:space="preserve"> und zu </w:t>
      </w:r>
      <w:proofErr w:type="spellStart"/>
      <w:r w:rsidR="00D22F08" w:rsidRPr="00914E38">
        <w:rPr>
          <w:highlight w:val="green"/>
        </w:rPr>
        <w:t>hanndln</w:t>
      </w:r>
      <w:proofErr w:type="spellEnd"/>
      <w:r w:rsidR="00D22F08" w:rsidRPr="00914E38">
        <w:rPr>
          <w:highlight w:val="green"/>
        </w:rPr>
        <w:t xml:space="preserve">, wie sich </w:t>
      </w:r>
      <w:proofErr w:type="spellStart"/>
      <w:r w:rsidR="00D22F08" w:rsidRPr="00914E38">
        <w:rPr>
          <w:highlight w:val="green"/>
        </w:rPr>
        <w:t>ze</w:t>
      </w:r>
      <w:proofErr w:type="spellEnd"/>
      <w:r w:rsidR="00D22F08" w:rsidRPr="00914E38">
        <w:rPr>
          <w:highlight w:val="green"/>
        </w:rPr>
        <w:t xml:space="preserve"> </w:t>
      </w:r>
      <w:proofErr w:type="spellStart"/>
      <w:r w:rsidR="00D22F08" w:rsidRPr="00914E38">
        <w:rPr>
          <w:highlight w:val="green"/>
        </w:rPr>
        <w:t>thun</w:t>
      </w:r>
      <w:proofErr w:type="spellEnd"/>
      <w:r w:rsidR="00D22F08" w:rsidRPr="00914E38">
        <w:rPr>
          <w:highlight w:val="green"/>
        </w:rPr>
        <w:t xml:space="preserve"> </w:t>
      </w:r>
      <w:proofErr w:type="spellStart"/>
      <w:r w:rsidR="00D22F08" w:rsidRPr="00914E38">
        <w:rPr>
          <w:highlight w:val="green"/>
        </w:rPr>
        <w:t>geburt</w:t>
      </w:r>
      <w:proofErr w:type="spellEnd"/>
      <w:r w:rsidR="00D22F08" w:rsidRPr="00914E38">
        <w:rPr>
          <w:highlight w:val="green"/>
        </w:rPr>
        <w:t xml:space="preserve">, auch sonst alle </w:t>
      </w:r>
      <w:proofErr w:type="spellStart"/>
      <w:r w:rsidR="00D22F08" w:rsidRPr="00914E38">
        <w:rPr>
          <w:highlight w:val="green"/>
        </w:rPr>
        <w:t>notdurfftige</w:t>
      </w:r>
      <w:proofErr w:type="spellEnd"/>
      <w:r w:rsidR="00D22F08" w:rsidRPr="00914E38">
        <w:rPr>
          <w:highlight w:val="green"/>
        </w:rPr>
        <w:t xml:space="preserve"> </w:t>
      </w:r>
      <w:proofErr w:type="spellStart"/>
      <w:r w:rsidR="00D22F08" w:rsidRPr="00914E38">
        <w:rPr>
          <w:highlight w:val="green"/>
        </w:rPr>
        <w:t>fursehung</w:t>
      </w:r>
      <w:proofErr w:type="spellEnd"/>
      <w:r w:rsidR="00D22F08" w:rsidRPr="00914E38">
        <w:rPr>
          <w:highlight w:val="green"/>
        </w:rPr>
        <w:t xml:space="preserve"> </w:t>
      </w:r>
      <w:proofErr w:type="spellStart"/>
      <w:r w:rsidR="00D22F08" w:rsidRPr="00914E38">
        <w:rPr>
          <w:highlight w:val="green"/>
        </w:rPr>
        <w:t>thun</w:t>
      </w:r>
      <w:proofErr w:type="spellEnd"/>
      <w:r w:rsidR="00D22F08" w:rsidRPr="00914E38">
        <w:rPr>
          <w:highlight w:val="green"/>
        </w:rPr>
        <w:t xml:space="preserve">, damit solche </w:t>
      </w:r>
      <w:proofErr w:type="spellStart"/>
      <w:r w:rsidR="00D22F08" w:rsidRPr="00914E38">
        <w:rPr>
          <w:highlight w:val="green"/>
        </w:rPr>
        <w:t>ubertrettung</w:t>
      </w:r>
      <w:proofErr w:type="spellEnd"/>
      <w:r w:rsidR="00D22F08" w:rsidRPr="00914E38">
        <w:rPr>
          <w:highlight w:val="green"/>
        </w:rPr>
        <w:t xml:space="preserve"> und </w:t>
      </w:r>
      <w:proofErr w:type="spellStart"/>
      <w:r w:rsidR="00D22F08" w:rsidRPr="00914E38">
        <w:rPr>
          <w:highlight w:val="green"/>
        </w:rPr>
        <w:t>ongehorsam</w:t>
      </w:r>
      <w:proofErr w:type="spellEnd"/>
      <w:r w:rsidR="00D22F08" w:rsidRPr="00914E38">
        <w:rPr>
          <w:highlight w:val="green"/>
        </w:rPr>
        <w:t xml:space="preserve"> mit allem ernst gestrafft werde.</w:t>
      </w:r>
      <w:r w:rsidR="00652C7F" w:rsidRPr="00914E38">
        <w:rPr>
          <w:highlight w:val="green"/>
        </w:rPr>
        <w:t xml:space="preserve"> Wir lassen auch</w:t>
      </w:r>
      <w:r w:rsidR="00164423" w:rsidRPr="00914E38">
        <w:rPr>
          <w:highlight w:val="green"/>
        </w:rPr>
        <w:t xml:space="preserve"> </w:t>
      </w:r>
      <w:proofErr w:type="spellStart"/>
      <w:r w:rsidR="00164423" w:rsidRPr="00914E38">
        <w:rPr>
          <w:highlight w:val="green"/>
        </w:rPr>
        <w:t>yetz</w:t>
      </w:r>
      <w:r w:rsidR="00475F84" w:rsidRPr="00914E38">
        <w:rPr>
          <w:highlight w:val="green"/>
        </w:rPr>
        <w:t>undt</w:t>
      </w:r>
      <w:proofErr w:type="spellEnd"/>
      <w:r w:rsidR="00475F84" w:rsidRPr="00914E38">
        <w:rPr>
          <w:highlight w:val="green"/>
        </w:rPr>
        <w:t xml:space="preserve"> von neuen unser offene </w:t>
      </w:r>
      <w:proofErr w:type="spellStart"/>
      <w:r w:rsidR="00475F84" w:rsidRPr="00914E38">
        <w:rPr>
          <w:highlight w:val="green"/>
        </w:rPr>
        <w:t>mandata</w:t>
      </w:r>
      <w:proofErr w:type="spellEnd"/>
      <w:r w:rsidR="00475F84" w:rsidRPr="00914E38">
        <w:rPr>
          <w:highlight w:val="green"/>
        </w:rPr>
        <w:t xml:space="preserve"> </w:t>
      </w:r>
      <w:r w:rsidR="00475F84" w:rsidRPr="005C31C7">
        <w:rPr>
          <w:highlight w:val="green"/>
        </w:rPr>
        <w:t xml:space="preserve">im </w:t>
      </w:r>
      <w:proofErr w:type="spellStart"/>
      <w:r w:rsidR="006D789D" w:rsidRPr="005C31C7">
        <w:rPr>
          <w:highlight w:val="green"/>
        </w:rPr>
        <w:t>t</w:t>
      </w:r>
      <w:r w:rsidR="00475F84" w:rsidRPr="005C31C7">
        <w:rPr>
          <w:highlight w:val="green"/>
        </w:rPr>
        <w:t>rugkh</w:t>
      </w:r>
      <w:proofErr w:type="spellEnd"/>
      <w:r w:rsidR="00475F84" w:rsidRPr="005C31C7">
        <w:rPr>
          <w:highlight w:val="green"/>
        </w:rPr>
        <w:t xml:space="preserve"> </w:t>
      </w:r>
      <w:proofErr w:type="spellStart"/>
      <w:r w:rsidR="00475F84" w:rsidRPr="00914E38">
        <w:rPr>
          <w:highlight w:val="green"/>
        </w:rPr>
        <w:t>verferrtigen</w:t>
      </w:r>
      <w:proofErr w:type="spellEnd"/>
      <w:r w:rsidR="00475F84" w:rsidRPr="00914E38">
        <w:rPr>
          <w:highlight w:val="green"/>
        </w:rPr>
        <w:t xml:space="preserve"> und wellen die </w:t>
      </w:r>
      <w:proofErr w:type="spellStart"/>
      <w:r w:rsidR="00475F84" w:rsidRPr="00914E38">
        <w:rPr>
          <w:highlight w:val="green"/>
        </w:rPr>
        <w:t>bey</w:t>
      </w:r>
      <w:proofErr w:type="spellEnd"/>
      <w:r w:rsidR="00475F84" w:rsidRPr="00914E38">
        <w:rPr>
          <w:highlight w:val="green"/>
        </w:rPr>
        <w:t xml:space="preserve"> </w:t>
      </w:r>
      <w:proofErr w:type="spellStart"/>
      <w:r w:rsidR="00475F84" w:rsidRPr="00914E38">
        <w:rPr>
          <w:highlight w:val="green"/>
        </w:rPr>
        <w:t>nechster</w:t>
      </w:r>
      <w:proofErr w:type="spellEnd"/>
      <w:r w:rsidR="00475F84" w:rsidRPr="00914E38">
        <w:rPr>
          <w:highlight w:val="green"/>
        </w:rPr>
        <w:t xml:space="preserve"> </w:t>
      </w:r>
      <w:proofErr w:type="spellStart"/>
      <w:r w:rsidR="00475F84" w:rsidRPr="00914E38">
        <w:rPr>
          <w:highlight w:val="green"/>
        </w:rPr>
        <w:t>posst</w:t>
      </w:r>
      <w:proofErr w:type="spellEnd"/>
      <w:r w:rsidR="00475F84" w:rsidRPr="00914E38">
        <w:rPr>
          <w:highlight w:val="green"/>
        </w:rPr>
        <w:t xml:space="preserve"> </w:t>
      </w:r>
      <w:proofErr w:type="spellStart"/>
      <w:r w:rsidR="00475F84" w:rsidRPr="00914E38">
        <w:rPr>
          <w:highlight w:val="green"/>
        </w:rPr>
        <w:t>zu</w:t>
      </w:r>
      <w:r w:rsidR="00164423" w:rsidRPr="00914E38">
        <w:rPr>
          <w:highlight w:val="green"/>
        </w:rPr>
        <w:t>schickhen</w:t>
      </w:r>
      <w:proofErr w:type="spellEnd"/>
      <w:r w:rsidR="00164423" w:rsidRPr="00914E38">
        <w:rPr>
          <w:highlight w:val="green"/>
        </w:rPr>
        <w:t xml:space="preserve">, dieselben – </w:t>
      </w:r>
      <w:proofErr w:type="spellStart"/>
      <w:r w:rsidR="00164423" w:rsidRPr="00914E38">
        <w:rPr>
          <w:highlight w:val="green"/>
        </w:rPr>
        <w:t>soferr</w:t>
      </w:r>
      <w:proofErr w:type="spellEnd"/>
      <w:r w:rsidR="00164423" w:rsidRPr="00914E38">
        <w:rPr>
          <w:highlight w:val="green"/>
        </w:rPr>
        <w:t xml:space="preserve"> </w:t>
      </w:r>
      <w:proofErr w:type="spellStart"/>
      <w:r w:rsidR="00164423" w:rsidRPr="00914E38">
        <w:rPr>
          <w:highlight w:val="green"/>
        </w:rPr>
        <w:t>von</w:t>
      </w:r>
      <w:r w:rsidR="00475F84" w:rsidRPr="00914E38">
        <w:rPr>
          <w:highlight w:val="green"/>
        </w:rPr>
        <w:t>noten</w:t>
      </w:r>
      <w:proofErr w:type="spellEnd"/>
      <w:r w:rsidR="00164423" w:rsidRPr="00914E38">
        <w:rPr>
          <w:highlight w:val="green"/>
        </w:rPr>
        <w:t xml:space="preserve"> –</w:t>
      </w:r>
      <w:r w:rsidR="00475F84" w:rsidRPr="00914E38">
        <w:rPr>
          <w:highlight w:val="green"/>
        </w:rPr>
        <w:t xml:space="preserve"> zu</w:t>
      </w:r>
      <w:r w:rsidR="00164423" w:rsidRPr="00914E38">
        <w:rPr>
          <w:highlight w:val="green"/>
        </w:rPr>
        <w:t xml:space="preserve"> </w:t>
      </w:r>
      <w:proofErr w:type="spellStart"/>
      <w:r w:rsidR="00475F84" w:rsidRPr="00914E38">
        <w:rPr>
          <w:highlight w:val="green"/>
        </w:rPr>
        <w:t>publiciern</w:t>
      </w:r>
      <w:proofErr w:type="spellEnd"/>
      <w:r w:rsidR="00475F84" w:rsidRPr="00914E38">
        <w:rPr>
          <w:highlight w:val="green"/>
        </w:rPr>
        <w:t xml:space="preserve"> und </w:t>
      </w:r>
      <w:proofErr w:type="spellStart"/>
      <w:r w:rsidR="00475F84" w:rsidRPr="00914E38">
        <w:rPr>
          <w:highlight w:val="green"/>
        </w:rPr>
        <w:t>geprauchen</w:t>
      </w:r>
      <w:proofErr w:type="spellEnd"/>
      <w:r w:rsidR="00FD6F8A" w:rsidRPr="00914E38">
        <w:rPr>
          <w:highlight w:val="green"/>
        </w:rPr>
        <w:t>.</w:t>
      </w:r>
      <w:r w:rsidR="00475F84" w:rsidRPr="00914E38">
        <w:rPr>
          <w:highlight w:val="green"/>
        </w:rPr>
        <w:t xml:space="preserve"> </w:t>
      </w:r>
      <w:proofErr w:type="spellStart"/>
      <w:r w:rsidR="00FD6F8A" w:rsidRPr="00914E38">
        <w:rPr>
          <w:highlight w:val="green"/>
        </w:rPr>
        <w:t>Y</w:t>
      </w:r>
      <w:r w:rsidR="00475F84" w:rsidRPr="00914E38">
        <w:rPr>
          <w:highlight w:val="green"/>
        </w:rPr>
        <w:t>edo</w:t>
      </w:r>
      <w:r w:rsidR="00FD6F8A" w:rsidRPr="00914E38">
        <w:rPr>
          <w:highlight w:val="green"/>
        </w:rPr>
        <w:t>ch</w:t>
      </w:r>
      <w:proofErr w:type="spellEnd"/>
      <w:r w:rsidR="00FD6F8A" w:rsidRPr="00914E38">
        <w:rPr>
          <w:highlight w:val="green"/>
        </w:rPr>
        <w:t xml:space="preserve"> mag nicht </w:t>
      </w:r>
      <w:proofErr w:type="spellStart"/>
      <w:r w:rsidR="00FD6F8A" w:rsidRPr="00914E38">
        <w:rPr>
          <w:highlight w:val="green"/>
        </w:rPr>
        <w:t>destweniger</w:t>
      </w:r>
      <w:proofErr w:type="spellEnd"/>
      <w:r w:rsidR="00FD6F8A" w:rsidRPr="00914E38">
        <w:rPr>
          <w:highlight w:val="green"/>
        </w:rPr>
        <w:t xml:space="preserve"> </w:t>
      </w:r>
      <w:proofErr w:type="spellStart"/>
      <w:r w:rsidR="00FD6F8A" w:rsidRPr="00914E38">
        <w:rPr>
          <w:highlight w:val="green"/>
        </w:rPr>
        <w:t>mitler</w:t>
      </w:r>
      <w:r w:rsidR="00475F84" w:rsidRPr="00914E38">
        <w:rPr>
          <w:highlight w:val="green"/>
        </w:rPr>
        <w:t>zeit</w:t>
      </w:r>
      <w:proofErr w:type="spellEnd"/>
      <w:r w:rsidR="00475F84" w:rsidRPr="00914E38">
        <w:rPr>
          <w:highlight w:val="green"/>
        </w:rPr>
        <w:t xml:space="preserve"> auf die vorigen </w:t>
      </w:r>
      <w:proofErr w:type="spellStart"/>
      <w:r w:rsidR="00475F84" w:rsidRPr="00914E38">
        <w:rPr>
          <w:highlight w:val="green"/>
        </w:rPr>
        <w:t>procediert</w:t>
      </w:r>
      <w:proofErr w:type="spellEnd"/>
      <w:r w:rsidR="00475F84" w:rsidRPr="00914E38">
        <w:rPr>
          <w:highlight w:val="green"/>
        </w:rPr>
        <w:t xml:space="preserve"> werden</w:t>
      </w:r>
      <w:r w:rsidR="00FD6F8A" w:rsidRPr="00914E38">
        <w:rPr>
          <w:highlight w:val="green"/>
        </w:rPr>
        <w:t>,</w:t>
      </w:r>
      <w:r w:rsidR="00475F84" w:rsidRPr="00914E38">
        <w:rPr>
          <w:highlight w:val="green"/>
        </w:rPr>
        <w:t xml:space="preserve"> damit das </w:t>
      </w:r>
      <w:proofErr w:type="spellStart"/>
      <w:r w:rsidR="00475F84" w:rsidRPr="00914E38">
        <w:rPr>
          <w:highlight w:val="green"/>
        </w:rPr>
        <w:t>ubel</w:t>
      </w:r>
      <w:proofErr w:type="spellEnd"/>
      <w:r w:rsidR="00475F84" w:rsidRPr="00914E38">
        <w:rPr>
          <w:highlight w:val="green"/>
        </w:rPr>
        <w:t xml:space="preserve"> </w:t>
      </w:r>
      <w:proofErr w:type="spellStart"/>
      <w:r w:rsidR="00475F84" w:rsidRPr="00914E38">
        <w:rPr>
          <w:highlight w:val="green"/>
        </w:rPr>
        <w:t>nit</w:t>
      </w:r>
      <w:proofErr w:type="spellEnd"/>
      <w:r w:rsidR="00475F84" w:rsidRPr="00914E38">
        <w:rPr>
          <w:highlight w:val="green"/>
        </w:rPr>
        <w:t xml:space="preserve"> </w:t>
      </w:r>
      <w:proofErr w:type="spellStart"/>
      <w:r w:rsidR="00475F84" w:rsidRPr="00914E38">
        <w:rPr>
          <w:highlight w:val="green"/>
        </w:rPr>
        <w:t>ungestrafft</w:t>
      </w:r>
      <w:proofErr w:type="spellEnd"/>
      <w:r w:rsidR="00475F84" w:rsidRPr="00914E38">
        <w:rPr>
          <w:highlight w:val="green"/>
        </w:rPr>
        <w:t xml:space="preserve"> </w:t>
      </w:r>
      <w:proofErr w:type="spellStart"/>
      <w:r w:rsidR="00475F84" w:rsidRPr="00914E38">
        <w:rPr>
          <w:highlight w:val="green"/>
        </w:rPr>
        <w:t>beleibe</w:t>
      </w:r>
      <w:proofErr w:type="spellEnd"/>
      <w:r w:rsidR="00475F84" w:rsidRPr="00914E38">
        <w:rPr>
          <w:highlight w:val="green"/>
        </w:rPr>
        <w:t xml:space="preserve"> und das hinlaufen und </w:t>
      </w:r>
      <w:proofErr w:type="spellStart"/>
      <w:r w:rsidR="00475F84" w:rsidRPr="00914E38">
        <w:rPr>
          <w:highlight w:val="green"/>
        </w:rPr>
        <w:t>aufwigln</w:t>
      </w:r>
      <w:proofErr w:type="spellEnd"/>
      <w:r w:rsidR="00475F84" w:rsidRPr="00914E38">
        <w:rPr>
          <w:highlight w:val="green"/>
        </w:rPr>
        <w:t xml:space="preserve"> </w:t>
      </w:r>
      <w:proofErr w:type="spellStart"/>
      <w:r w:rsidR="00475F84" w:rsidRPr="00914E38">
        <w:rPr>
          <w:highlight w:val="green"/>
        </w:rPr>
        <w:t>dest</w:t>
      </w:r>
      <w:proofErr w:type="spellEnd"/>
      <w:r w:rsidR="00475F84" w:rsidRPr="00914E38">
        <w:rPr>
          <w:highlight w:val="green"/>
        </w:rPr>
        <w:t xml:space="preserve"> </w:t>
      </w:r>
      <w:proofErr w:type="spellStart"/>
      <w:r w:rsidR="00475F84" w:rsidRPr="00914E38">
        <w:rPr>
          <w:highlight w:val="green"/>
        </w:rPr>
        <w:t>statlicher</w:t>
      </w:r>
      <w:proofErr w:type="spellEnd"/>
      <w:r w:rsidR="00475F84" w:rsidRPr="00914E38">
        <w:rPr>
          <w:highlight w:val="green"/>
        </w:rPr>
        <w:t xml:space="preserve"> </w:t>
      </w:r>
      <w:proofErr w:type="spellStart"/>
      <w:r w:rsidR="00475F84" w:rsidRPr="00914E38">
        <w:rPr>
          <w:highlight w:val="green"/>
        </w:rPr>
        <w:t>verhuet</w:t>
      </w:r>
      <w:proofErr w:type="spellEnd"/>
      <w:r w:rsidR="00475F84" w:rsidRPr="00914E38">
        <w:rPr>
          <w:highlight w:val="green"/>
        </w:rPr>
        <w:t xml:space="preserve"> werde.</w:t>
      </w:r>
      <w:r w:rsidR="00BD3F50" w:rsidRPr="00914E38">
        <w:rPr>
          <w:highlight w:val="green"/>
        </w:rPr>
        <w:t xml:space="preserve"> </w:t>
      </w:r>
      <w:r w:rsidR="00475F84" w:rsidRPr="00914E38">
        <w:rPr>
          <w:highlight w:val="green"/>
        </w:rPr>
        <w:t xml:space="preserve">Uns hat auch </w:t>
      </w:r>
      <w:r w:rsidR="00FD6F8A" w:rsidRPr="00914E38">
        <w:rPr>
          <w:highlight w:val="green"/>
        </w:rPr>
        <w:t>der edel unser und des R</w:t>
      </w:r>
      <w:r w:rsidR="000D4E6C" w:rsidRPr="00914E38">
        <w:rPr>
          <w:highlight w:val="green"/>
        </w:rPr>
        <w:t xml:space="preserve">eichs lieber getreuer </w:t>
      </w:r>
      <w:commentRangeStart w:id="6"/>
      <w:r w:rsidR="000D4E6C" w:rsidRPr="00914E38">
        <w:rPr>
          <w:highlight w:val="green"/>
        </w:rPr>
        <w:t xml:space="preserve">Gabriel </w:t>
      </w:r>
      <w:proofErr w:type="spellStart"/>
      <w:r w:rsidR="000D4E6C" w:rsidRPr="00914E38">
        <w:rPr>
          <w:highlight w:val="green"/>
        </w:rPr>
        <w:t>graf</w:t>
      </w:r>
      <w:proofErr w:type="spellEnd"/>
      <w:r w:rsidR="000D4E6C" w:rsidRPr="00914E38">
        <w:rPr>
          <w:highlight w:val="green"/>
        </w:rPr>
        <w:t xml:space="preserve"> zu Ortenburg</w:t>
      </w:r>
      <w:commentRangeEnd w:id="6"/>
      <w:r w:rsidR="00914E38">
        <w:rPr>
          <w:rStyle w:val="Kommentarzeichen"/>
        </w:rPr>
        <w:commentReference w:id="6"/>
      </w:r>
      <w:r w:rsidR="000D4E6C" w:rsidRPr="00914E38">
        <w:rPr>
          <w:highlight w:val="green"/>
        </w:rPr>
        <w:t xml:space="preserve"> </w:t>
      </w:r>
      <w:proofErr w:type="spellStart"/>
      <w:r w:rsidR="000D4E6C" w:rsidRPr="00914E38">
        <w:rPr>
          <w:highlight w:val="green"/>
        </w:rPr>
        <w:t>bericht</w:t>
      </w:r>
      <w:proofErr w:type="spellEnd"/>
      <w:r w:rsidR="000D4E6C" w:rsidRPr="00914E38">
        <w:rPr>
          <w:highlight w:val="green"/>
        </w:rPr>
        <w:t xml:space="preserve">, das er sonst mit einer </w:t>
      </w:r>
      <w:proofErr w:type="spellStart"/>
      <w:r w:rsidR="000D4E6C" w:rsidRPr="00914E38">
        <w:rPr>
          <w:highlight w:val="green"/>
        </w:rPr>
        <w:t>straifenden</w:t>
      </w:r>
      <w:proofErr w:type="spellEnd"/>
      <w:r w:rsidR="000D4E6C" w:rsidRPr="00914E38">
        <w:rPr>
          <w:highlight w:val="green"/>
        </w:rPr>
        <w:t xml:space="preserve"> </w:t>
      </w:r>
      <w:proofErr w:type="spellStart"/>
      <w:r w:rsidR="000D4E6C" w:rsidRPr="00914E38">
        <w:rPr>
          <w:highlight w:val="green"/>
        </w:rPr>
        <w:t>roth</w:t>
      </w:r>
      <w:proofErr w:type="spellEnd"/>
      <w:r w:rsidR="000D4E6C" w:rsidRPr="00914E38">
        <w:rPr>
          <w:highlight w:val="green"/>
        </w:rPr>
        <w:t xml:space="preserve"> </w:t>
      </w:r>
      <w:proofErr w:type="spellStart"/>
      <w:r w:rsidR="000D4E6C" w:rsidRPr="00914E38">
        <w:rPr>
          <w:highlight w:val="green"/>
        </w:rPr>
        <w:t>fursehung</w:t>
      </w:r>
      <w:proofErr w:type="spellEnd"/>
      <w:r w:rsidR="00104C32" w:rsidRPr="00914E38">
        <w:rPr>
          <w:highlight w:val="green"/>
        </w:rPr>
        <w:t xml:space="preserve"> </w:t>
      </w:r>
      <w:proofErr w:type="spellStart"/>
      <w:r w:rsidR="00104C32" w:rsidRPr="00914E38">
        <w:rPr>
          <w:highlight w:val="green"/>
        </w:rPr>
        <w:t>gethan</w:t>
      </w:r>
      <w:proofErr w:type="spellEnd"/>
      <w:r w:rsidR="00104C32" w:rsidRPr="00914E38">
        <w:rPr>
          <w:highlight w:val="green"/>
        </w:rPr>
        <w:t xml:space="preserve"> hat, die </w:t>
      </w:r>
      <w:proofErr w:type="spellStart"/>
      <w:r w:rsidR="00104C32" w:rsidRPr="00914E38">
        <w:rPr>
          <w:highlight w:val="green"/>
        </w:rPr>
        <w:t>paß</w:t>
      </w:r>
      <w:proofErr w:type="spellEnd"/>
      <w:r w:rsidR="00104C32" w:rsidRPr="00914E38">
        <w:rPr>
          <w:highlight w:val="green"/>
        </w:rPr>
        <w:t xml:space="preserve"> zu </w:t>
      </w:r>
      <w:proofErr w:type="spellStart"/>
      <w:r w:rsidR="00104C32" w:rsidRPr="00914E38">
        <w:rPr>
          <w:highlight w:val="green"/>
        </w:rPr>
        <w:t>bereitten</w:t>
      </w:r>
      <w:proofErr w:type="spellEnd"/>
      <w:r w:rsidR="00104C32" w:rsidRPr="00914E38">
        <w:rPr>
          <w:highlight w:val="green"/>
        </w:rPr>
        <w:t xml:space="preserve"> und zu </w:t>
      </w:r>
      <w:proofErr w:type="spellStart"/>
      <w:r w:rsidR="00104C32" w:rsidRPr="00914E38">
        <w:rPr>
          <w:highlight w:val="green"/>
        </w:rPr>
        <w:t>verwaren</w:t>
      </w:r>
      <w:proofErr w:type="spellEnd"/>
      <w:r w:rsidR="00FD6F8A" w:rsidRPr="00914E38">
        <w:rPr>
          <w:highlight w:val="green"/>
        </w:rPr>
        <w:t>,</w:t>
      </w:r>
      <w:r w:rsidR="00104C32" w:rsidRPr="00914E38">
        <w:rPr>
          <w:highlight w:val="green"/>
        </w:rPr>
        <w:t xml:space="preserve"> des E. L. </w:t>
      </w:r>
      <w:proofErr w:type="spellStart"/>
      <w:r w:rsidR="00104C32" w:rsidRPr="00914E38">
        <w:rPr>
          <w:highlight w:val="green"/>
        </w:rPr>
        <w:t>villeicht</w:t>
      </w:r>
      <w:proofErr w:type="spellEnd"/>
      <w:r w:rsidR="00104C32" w:rsidRPr="00914E38">
        <w:rPr>
          <w:highlight w:val="green"/>
        </w:rPr>
        <w:t xml:space="preserve"> auch </w:t>
      </w:r>
      <w:proofErr w:type="spellStart"/>
      <w:r w:rsidR="00104C32" w:rsidRPr="00914E38">
        <w:rPr>
          <w:highlight w:val="green"/>
        </w:rPr>
        <w:t>guet</w:t>
      </w:r>
      <w:proofErr w:type="spellEnd"/>
      <w:r w:rsidR="00104C32" w:rsidRPr="00914E38">
        <w:rPr>
          <w:highlight w:val="green"/>
        </w:rPr>
        <w:t xml:space="preserve"> wissen </w:t>
      </w:r>
      <w:proofErr w:type="spellStart"/>
      <w:r w:rsidR="00104C32" w:rsidRPr="00914E38">
        <w:rPr>
          <w:highlight w:val="green"/>
        </w:rPr>
        <w:t>tregt</w:t>
      </w:r>
      <w:proofErr w:type="spellEnd"/>
      <w:r w:rsidR="00104C32" w:rsidRPr="00914E38">
        <w:rPr>
          <w:highlight w:val="green"/>
        </w:rPr>
        <w:t>.</w:t>
      </w:r>
      <w:r w:rsidR="00104C32" w:rsidRPr="000C355E">
        <w:t xml:space="preserve"> </w:t>
      </w:r>
    </w:p>
    <w:p w14:paraId="1E016077" w14:textId="77777777" w:rsidR="009810D0" w:rsidRPr="000C355E" w:rsidRDefault="00BD3F50" w:rsidP="00350F38">
      <w:pPr>
        <w:jc w:val="both"/>
      </w:pPr>
      <w:r w:rsidRPr="0069231A">
        <w:rPr>
          <w:highlight w:val="green"/>
        </w:rPr>
        <w:t xml:space="preserve">2] </w:t>
      </w:r>
      <w:r w:rsidR="00104C32" w:rsidRPr="0069231A">
        <w:rPr>
          <w:highlight w:val="green"/>
        </w:rPr>
        <w:t xml:space="preserve">Belangend </w:t>
      </w:r>
      <w:commentRangeStart w:id="7"/>
      <w:proofErr w:type="spellStart"/>
      <w:r w:rsidR="00104C32" w:rsidRPr="0069231A">
        <w:rPr>
          <w:highlight w:val="green"/>
        </w:rPr>
        <w:t>hertzog</w:t>
      </w:r>
      <w:proofErr w:type="spellEnd"/>
      <w:r w:rsidR="00104C32" w:rsidRPr="0069231A">
        <w:rPr>
          <w:highlight w:val="green"/>
        </w:rPr>
        <w:t xml:space="preserve"> Ulrichs von </w:t>
      </w:r>
      <w:proofErr w:type="spellStart"/>
      <w:r w:rsidR="00104C32" w:rsidRPr="0069231A">
        <w:rPr>
          <w:highlight w:val="green"/>
        </w:rPr>
        <w:t>Wiertenberg</w:t>
      </w:r>
      <w:proofErr w:type="spellEnd"/>
      <w:r w:rsidR="00104C32" w:rsidRPr="0069231A">
        <w:rPr>
          <w:highlight w:val="green"/>
        </w:rPr>
        <w:t xml:space="preserve"> </w:t>
      </w:r>
      <w:commentRangeEnd w:id="7"/>
      <w:r w:rsidR="0069231A">
        <w:rPr>
          <w:rStyle w:val="Kommentarzeichen"/>
        </w:rPr>
        <w:commentReference w:id="7"/>
      </w:r>
      <w:r w:rsidR="00104C32" w:rsidRPr="0069231A">
        <w:rPr>
          <w:highlight w:val="green"/>
        </w:rPr>
        <w:t xml:space="preserve">bewerben und </w:t>
      </w:r>
      <w:proofErr w:type="spellStart"/>
      <w:r w:rsidR="00104C32" w:rsidRPr="0069231A">
        <w:rPr>
          <w:highlight w:val="green"/>
        </w:rPr>
        <w:t>kriegsrusstung</w:t>
      </w:r>
      <w:proofErr w:type="spellEnd"/>
      <w:r w:rsidR="00104C32" w:rsidRPr="0069231A">
        <w:rPr>
          <w:highlight w:val="green"/>
        </w:rPr>
        <w:t xml:space="preserve">, davon in einem </w:t>
      </w:r>
      <w:proofErr w:type="spellStart"/>
      <w:r w:rsidR="00104C32" w:rsidRPr="0069231A">
        <w:rPr>
          <w:highlight w:val="green"/>
        </w:rPr>
        <w:t>sonndern</w:t>
      </w:r>
      <w:proofErr w:type="spellEnd"/>
      <w:r w:rsidR="00104C32" w:rsidRPr="0069231A">
        <w:rPr>
          <w:highlight w:val="green"/>
        </w:rPr>
        <w:t xml:space="preserve"> schreiben der </w:t>
      </w:r>
      <w:commentRangeStart w:id="8"/>
      <w:proofErr w:type="spellStart"/>
      <w:r w:rsidR="00104C32" w:rsidRPr="0069231A">
        <w:rPr>
          <w:highlight w:val="green"/>
        </w:rPr>
        <w:t>gemelten</w:t>
      </w:r>
      <w:proofErr w:type="spellEnd"/>
      <w:r w:rsidR="00104C32" w:rsidRPr="0069231A">
        <w:rPr>
          <w:highlight w:val="green"/>
        </w:rPr>
        <w:t xml:space="preserve"> </w:t>
      </w:r>
      <w:proofErr w:type="spellStart"/>
      <w:r w:rsidR="00104C32" w:rsidRPr="0069231A">
        <w:rPr>
          <w:highlight w:val="green"/>
        </w:rPr>
        <w:t>regierung</w:t>
      </w:r>
      <w:proofErr w:type="spellEnd"/>
      <w:r w:rsidR="00104C32" w:rsidRPr="0069231A">
        <w:rPr>
          <w:highlight w:val="green"/>
        </w:rPr>
        <w:t xml:space="preserve"> </w:t>
      </w:r>
      <w:commentRangeEnd w:id="8"/>
      <w:r w:rsidR="0069231A">
        <w:rPr>
          <w:rStyle w:val="Kommentarzeichen"/>
        </w:rPr>
        <w:commentReference w:id="8"/>
      </w:r>
      <w:proofErr w:type="spellStart"/>
      <w:r w:rsidR="00104C32" w:rsidRPr="0069231A">
        <w:rPr>
          <w:highlight w:val="green"/>
        </w:rPr>
        <w:t>meldung</w:t>
      </w:r>
      <w:proofErr w:type="spellEnd"/>
      <w:r w:rsidR="00104C32" w:rsidRPr="0069231A">
        <w:rPr>
          <w:highlight w:val="green"/>
        </w:rPr>
        <w:t xml:space="preserve"> </w:t>
      </w:r>
      <w:proofErr w:type="spellStart"/>
      <w:r w:rsidR="00104C32" w:rsidRPr="0069231A">
        <w:rPr>
          <w:highlight w:val="green"/>
        </w:rPr>
        <w:t>beschiecht</w:t>
      </w:r>
      <w:proofErr w:type="spellEnd"/>
      <w:r w:rsidR="00023136" w:rsidRPr="0069231A">
        <w:rPr>
          <w:highlight w:val="green"/>
        </w:rPr>
        <w:t>.</w:t>
      </w:r>
      <w:r w:rsidR="00104C32" w:rsidRPr="0069231A">
        <w:rPr>
          <w:highlight w:val="green"/>
        </w:rPr>
        <w:t xml:space="preserve"> </w:t>
      </w:r>
      <w:r w:rsidR="00023136" w:rsidRPr="0069231A">
        <w:rPr>
          <w:highlight w:val="green"/>
        </w:rPr>
        <w:t>D</w:t>
      </w:r>
      <w:r w:rsidR="00104C32" w:rsidRPr="0069231A">
        <w:rPr>
          <w:highlight w:val="green"/>
        </w:rPr>
        <w:t xml:space="preserve">ieweil </w:t>
      </w:r>
      <w:proofErr w:type="spellStart"/>
      <w:r w:rsidR="00104C32" w:rsidRPr="0069231A">
        <w:rPr>
          <w:highlight w:val="green"/>
        </w:rPr>
        <w:t>bishe</w:t>
      </w:r>
      <w:r w:rsidR="00994D45" w:rsidRPr="0069231A">
        <w:rPr>
          <w:highlight w:val="green"/>
        </w:rPr>
        <w:t>e</w:t>
      </w:r>
      <w:r w:rsidR="00104C32" w:rsidRPr="0069231A">
        <w:rPr>
          <w:highlight w:val="green"/>
        </w:rPr>
        <w:t>r</w:t>
      </w:r>
      <w:proofErr w:type="spellEnd"/>
      <w:r w:rsidR="00104C32" w:rsidRPr="0069231A">
        <w:rPr>
          <w:highlight w:val="green"/>
        </w:rPr>
        <w:t xml:space="preserve"> </w:t>
      </w:r>
      <w:proofErr w:type="spellStart"/>
      <w:r w:rsidR="00104C32" w:rsidRPr="0069231A">
        <w:rPr>
          <w:highlight w:val="green"/>
        </w:rPr>
        <w:t>nit</w:t>
      </w:r>
      <w:proofErr w:type="spellEnd"/>
      <w:r w:rsidR="00104C32" w:rsidRPr="0069231A">
        <w:rPr>
          <w:highlight w:val="green"/>
        </w:rPr>
        <w:t xml:space="preserve"> er</w:t>
      </w:r>
      <w:r w:rsidR="00023136" w:rsidRPr="0069231A">
        <w:rPr>
          <w:highlight w:val="green"/>
        </w:rPr>
        <w:t>sch</w:t>
      </w:r>
      <w:r w:rsidR="00104C32" w:rsidRPr="0069231A">
        <w:rPr>
          <w:highlight w:val="green"/>
        </w:rPr>
        <w:t>eint</w:t>
      </w:r>
      <w:r w:rsidR="00023136" w:rsidRPr="0069231A">
        <w:rPr>
          <w:highlight w:val="green"/>
        </w:rPr>
        <w:t>,</w:t>
      </w:r>
      <w:r w:rsidR="00104C32" w:rsidRPr="0069231A">
        <w:rPr>
          <w:highlight w:val="green"/>
        </w:rPr>
        <w:t xml:space="preserve"> was sein </w:t>
      </w:r>
      <w:proofErr w:type="spellStart"/>
      <w:r w:rsidR="00104C32" w:rsidRPr="0069231A">
        <w:rPr>
          <w:highlight w:val="green"/>
        </w:rPr>
        <w:t>furnemen</w:t>
      </w:r>
      <w:proofErr w:type="spellEnd"/>
      <w:r w:rsidR="00104C32" w:rsidRPr="0069231A">
        <w:rPr>
          <w:highlight w:val="green"/>
        </w:rPr>
        <w:t xml:space="preserve"> ist</w:t>
      </w:r>
      <w:r w:rsidR="00023136" w:rsidRPr="0069231A">
        <w:rPr>
          <w:highlight w:val="green"/>
        </w:rPr>
        <w:t>,</w:t>
      </w:r>
      <w:r w:rsidR="00104C32" w:rsidRPr="0069231A">
        <w:rPr>
          <w:highlight w:val="green"/>
        </w:rPr>
        <w:t xml:space="preserve"> </w:t>
      </w:r>
      <w:proofErr w:type="spellStart"/>
      <w:r w:rsidR="00104C32" w:rsidRPr="0069231A">
        <w:rPr>
          <w:highlight w:val="green"/>
        </w:rPr>
        <w:t>sonnder</w:t>
      </w:r>
      <w:proofErr w:type="spellEnd"/>
      <w:r w:rsidR="00104C32" w:rsidRPr="0069231A">
        <w:rPr>
          <w:highlight w:val="green"/>
        </w:rPr>
        <w:t xml:space="preserve"> auf </w:t>
      </w:r>
      <w:proofErr w:type="spellStart"/>
      <w:r w:rsidR="00104C32" w:rsidRPr="0069231A">
        <w:rPr>
          <w:highlight w:val="green"/>
        </w:rPr>
        <w:t>mer</w:t>
      </w:r>
      <w:proofErr w:type="spellEnd"/>
      <w:r w:rsidR="00104C32" w:rsidRPr="0069231A">
        <w:rPr>
          <w:highlight w:val="green"/>
        </w:rPr>
        <w:t xml:space="preserve"> dann </w:t>
      </w:r>
      <w:proofErr w:type="spellStart"/>
      <w:r w:rsidR="00104C32" w:rsidRPr="0069231A">
        <w:rPr>
          <w:highlight w:val="green"/>
        </w:rPr>
        <w:t>ainen</w:t>
      </w:r>
      <w:proofErr w:type="spellEnd"/>
      <w:r w:rsidR="00104C32" w:rsidRPr="0069231A">
        <w:rPr>
          <w:highlight w:val="green"/>
        </w:rPr>
        <w:t xml:space="preserve"> weg verstanden </w:t>
      </w:r>
      <w:proofErr w:type="spellStart"/>
      <w:r w:rsidR="00104C32" w:rsidRPr="0069231A">
        <w:rPr>
          <w:highlight w:val="green"/>
        </w:rPr>
        <w:t>wirdet</w:t>
      </w:r>
      <w:proofErr w:type="spellEnd"/>
      <w:r w:rsidR="00104C32" w:rsidRPr="0069231A">
        <w:rPr>
          <w:highlight w:val="green"/>
        </w:rPr>
        <w:t xml:space="preserve">, so welle E. L. nochmals ein </w:t>
      </w:r>
      <w:proofErr w:type="spellStart"/>
      <w:r w:rsidR="00104C32" w:rsidRPr="0069231A">
        <w:rPr>
          <w:highlight w:val="green"/>
        </w:rPr>
        <w:t>vleissig</w:t>
      </w:r>
      <w:proofErr w:type="spellEnd"/>
      <w:r w:rsidR="00104C32" w:rsidRPr="0069231A">
        <w:rPr>
          <w:highlight w:val="green"/>
        </w:rPr>
        <w:t xml:space="preserve"> </w:t>
      </w:r>
      <w:proofErr w:type="spellStart"/>
      <w:r w:rsidR="00104C32" w:rsidRPr="0069231A">
        <w:rPr>
          <w:highlight w:val="green"/>
        </w:rPr>
        <w:t>aufsehens</w:t>
      </w:r>
      <w:proofErr w:type="spellEnd"/>
      <w:r w:rsidR="00104C32" w:rsidRPr="0069231A">
        <w:rPr>
          <w:highlight w:val="green"/>
        </w:rPr>
        <w:t xml:space="preserve"> zu haben und</w:t>
      </w:r>
      <w:r w:rsidR="004C521F" w:rsidRPr="0069231A">
        <w:rPr>
          <w:highlight w:val="green"/>
        </w:rPr>
        <w:t>,</w:t>
      </w:r>
      <w:r w:rsidR="00104C32" w:rsidRPr="0069231A">
        <w:rPr>
          <w:highlight w:val="green"/>
        </w:rPr>
        <w:t xml:space="preserve"> was sich </w:t>
      </w:r>
      <w:proofErr w:type="spellStart"/>
      <w:r w:rsidR="00104C32" w:rsidRPr="0069231A">
        <w:rPr>
          <w:highlight w:val="green"/>
        </w:rPr>
        <w:t>verrer</w:t>
      </w:r>
      <w:proofErr w:type="spellEnd"/>
      <w:r w:rsidR="00104C32" w:rsidRPr="0069231A">
        <w:rPr>
          <w:highlight w:val="green"/>
        </w:rPr>
        <w:t xml:space="preserve"> </w:t>
      </w:r>
      <w:proofErr w:type="spellStart"/>
      <w:r w:rsidR="00104C32" w:rsidRPr="0069231A">
        <w:rPr>
          <w:highlight w:val="green"/>
        </w:rPr>
        <w:t>derhalben</w:t>
      </w:r>
      <w:proofErr w:type="spellEnd"/>
      <w:r w:rsidR="00104C32" w:rsidRPr="0069231A">
        <w:rPr>
          <w:highlight w:val="green"/>
        </w:rPr>
        <w:t xml:space="preserve"> </w:t>
      </w:r>
      <w:proofErr w:type="spellStart"/>
      <w:r w:rsidR="00104C32" w:rsidRPr="0069231A">
        <w:rPr>
          <w:highlight w:val="green"/>
        </w:rPr>
        <w:t>zutregt</w:t>
      </w:r>
      <w:proofErr w:type="spellEnd"/>
      <w:r w:rsidR="00023136" w:rsidRPr="0069231A">
        <w:rPr>
          <w:highlight w:val="green"/>
        </w:rPr>
        <w:t>,</w:t>
      </w:r>
      <w:r w:rsidR="00104C32" w:rsidRPr="0069231A">
        <w:rPr>
          <w:highlight w:val="green"/>
        </w:rPr>
        <w:t xml:space="preserve"> </w:t>
      </w:r>
      <w:proofErr w:type="spellStart"/>
      <w:r w:rsidR="00104C32" w:rsidRPr="0069231A">
        <w:rPr>
          <w:highlight w:val="green"/>
        </w:rPr>
        <w:t>unns</w:t>
      </w:r>
      <w:proofErr w:type="spellEnd"/>
      <w:r w:rsidR="00023136" w:rsidRPr="0069231A">
        <w:rPr>
          <w:highlight w:val="green"/>
        </w:rPr>
        <w:t xml:space="preserve"> – </w:t>
      </w:r>
      <w:proofErr w:type="spellStart"/>
      <w:r w:rsidR="00023136" w:rsidRPr="0069231A">
        <w:rPr>
          <w:highlight w:val="green"/>
        </w:rPr>
        <w:t>soferr</w:t>
      </w:r>
      <w:proofErr w:type="spellEnd"/>
      <w:r w:rsidR="00023136" w:rsidRPr="0069231A">
        <w:rPr>
          <w:highlight w:val="green"/>
        </w:rPr>
        <w:t xml:space="preserve"> </w:t>
      </w:r>
      <w:proofErr w:type="spellStart"/>
      <w:r w:rsidR="00023136" w:rsidRPr="0069231A">
        <w:rPr>
          <w:highlight w:val="green"/>
        </w:rPr>
        <w:t>vonnoten</w:t>
      </w:r>
      <w:proofErr w:type="spellEnd"/>
      <w:r w:rsidR="00023136" w:rsidRPr="0069231A">
        <w:rPr>
          <w:highlight w:val="green"/>
        </w:rPr>
        <w:t xml:space="preserve"> –</w:t>
      </w:r>
      <w:r w:rsidR="00C27549" w:rsidRPr="0069231A">
        <w:rPr>
          <w:highlight w:val="green"/>
        </w:rPr>
        <w:t xml:space="preserve"> </w:t>
      </w:r>
      <w:proofErr w:type="spellStart"/>
      <w:r w:rsidR="00C27549" w:rsidRPr="0069231A">
        <w:rPr>
          <w:highlight w:val="green"/>
        </w:rPr>
        <w:t>furderlich</w:t>
      </w:r>
      <w:proofErr w:type="spellEnd"/>
      <w:r w:rsidR="00023136" w:rsidRPr="0069231A">
        <w:rPr>
          <w:highlight w:val="green"/>
        </w:rPr>
        <w:t xml:space="preserve"> </w:t>
      </w:r>
      <w:r w:rsidR="00C27549" w:rsidRPr="0069231A">
        <w:rPr>
          <w:highlight w:val="green"/>
        </w:rPr>
        <w:t xml:space="preserve">zu berichten </w:t>
      </w:r>
      <w:proofErr w:type="spellStart"/>
      <w:r w:rsidR="00C27549" w:rsidRPr="0069231A">
        <w:rPr>
          <w:highlight w:val="green"/>
        </w:rPr>
        <w:t>nit</w:t>
      </w:r>
      <w:proofErr w:type="spellEnd"/>
      <w:r w:rsidR="00C27549" w:rsidRPr="0069231A">
        <w:rPr>
          <w:highlight w:val="green"/>
        </w:rPr>
        <w:t xml:space="preserve"> </w:t>
      </w:r>
      <w:proofErr w:type="spellStart"/>
      <w:r w:rsidR="00C27549" w:rsidRPr="0069231A">
        <w:rPr>
          <w:highlight w:val="green"/>
        </w:rPr>
        <w:t>underlassen</w:t>
      </w:r>
      <w:proofErr w:type="spellEnd"/>
      <w:r w:rsidR="00C27549" w:rsidRPr="0069231A">
        <w:rPr>
          <w:highlight w:val="green"/>
        </w:rPr>
        <w:t>.</w:t>
      </w:r>
    </w:p>
    <w:p w14:paraId="35DE68C8" w14:textId="77777777" w:rsidR="00A1626F" w:rsidRPr="000C355E" w:rsidRDefault="00BD3F50" w:rsidP="00350F38">
      <w:pPr>
        <w:jc w:val="both"/>
      </w:pPr>
      <w:r w:rsidRPr="004E3ADC">
        <w:rPr>
          <w:highlight w:val="green"/>
        </w:rPr>
        <w:t>3]</w:t>
      </w:r>
      <w:r w:rsidR="00A75DDC" w:rsidRPr="004E3ADC">
        <w:rPr>
          <w:highlight w:val="green"/>
        </w:rPr>
        <w:t xml:space="preserve"> </w:t>
      </w:r>
      <w:r w:rsidR="00A1626F" w:rsidRPr="004E3ADC">
        <w:rPr>
          <w:highlight w:val="green"/>
        </w:rPr>
        <w:t xml:space="preserve">Wir haben auch E. L. </w:t>
      </w:r>
      <w:proofErr w:type="spellStart"/>
      <w:r w:rsidR="00A1626F" w:rsidRPr="004E3ADC">
        <w:rPr>
          <w:highlight w:val="green"/>
        </w:rPr>
        <w:t>antwurt</w:t>
      </w:r>
      <w:proofErr w:type="spellEnd"/>
      <w:r w:rsidR="00A1626F" w:rsidRPr="004E3ADC">
        <w:rPr>
          <w:highlight w:val="green"/>
        </w:rPr>
        <w:t xml:space="preserve"> auf des </w:t>
      </w:r>
      <w:commentRangeStart w:id="9"/>
      <w:proofErr w:type="spellStart"/>
      <w:r w:rsidR="00A1626F" w:rsidRPr="004E3ADC">
        <w:rPr>
          <w:highlight w:val="green"/>
        </w:rPr>
        <w:t>churfursten</w:t>
      </w:r>
      <w:proofErr w:type="spellEnd"/>
      <w:r w:rsidR="00A1626F" w:rsidRPr="004E3ADC">
        <w:rPr>
          <w:highlight w:val="green"/>
        </w:rPr>
        <w:t xml:space="preserve"> von Sachsen </w:t>
      </w:r>
      <w:commentRangeEnd w:id="9"/>
      <w:r w:rsidR="00D12442">
        <w:rPr>
          <w:rStyle w:val="Kommentarzeichen"/>
        </w:rPr>
        <w:commentReference w:id="9"/>
      </w:r>
      <w:r w:rsidR="00A1626F" w:rsidRPr="004E3ADC">
        <w:rPr>
          <w:highlight w:val="green"/>
        </w:rPr>
        <w:t xml:space="preserve">schreiben </w:t>
      </w:r>
      <w:proofErr w:type="spellStart"/>
      <w:r w:rsidR="00A1626F" w:rsidRPr="004E3ADC">
        <w:rPr>
          <w:highlight w:val="green"/>
        </w:rPr>
        <w:t>vernomen</w:t>
      </w:r>
      <w:proofErr w:type="spellEnd"/>
      <w:r w:rsidR="00A1626F" w:rsidRPr="004E3ADC">
        <w:rPr>
          <w:highlight w:val="green"/>
        </w:rPr>
        <w:t xml:space="preserve"> betreffend die </w:t>
      </w:r>
      <w:proofErr w:type="spellStart"/>
      <w:r w:rsidR="00A1626F" w:rsidRPr="004E3ADC">
        <w:rPr>
          <w:highlight w:val="green"/>
        </w:rPr>
        <w:t>kriegshandlung</w:t>
      </w:r>
      <w:proofErr w:type="spellEnd"/>
      <w:r w:rsidR="00A1626F" w:rsidRPr="004E3ADC">
        <w:rPr>
          <w:highlight w:val="green"/>
        </w:rPr>
        <w:t xml:space="preserve"> </w:t>
      </w:r>
      <w:proofErr w:type="spellStart"/>
      <w:r w:rsidR="00A1626F" w:rsidRPr="004E3ADC">
        <w:rPr>
          <w:highlight w:val="green"/>
        </w:rPr>
        <w:t>zwischn</w:t>
      </w:r>
      <w:proofErr w:type="spellEnd"/>
      <w:r w:rsidR="00A1626F" w:rsidRPr="004E3ADC">
        <w:rPr>
          <w:highlight w:val="green"/>
        </w:rPr>
        <w:t xml:space="preserve"> uns und dem </w:t>
      </w:r>
      <w:commentRangeStart w:id="10"/>
      <w:proofErr w:type="spellStart"/>
      <w:r w:rsidR="00A1626F" w:rsidRPr="004E3ADC">
        <w:rPr>
          <w:highlight w:val="green"/>
        </w:rPr>
        <w:t>konig</w:t>
      </w:r>
      <w:proofErr w:type="spellEnd"/>
      <w:r w:rsidR="00A1626F" w:rsidRPr="004E3ADC">
        <w:rPr>
          <w:highlight w:val="green"/>
        </w:rPr>
        <w:t xml:space="preserve"> von </w:t>
      </w:r>
      <w:proofErr w:type="spellStart"/>
      <w:r w:rsidR="00A1626F" w:rsidRPr="004E3ADC">
        <w:rPr>
          <w:highlight w:val="green"/>
        </w:rPr>
        <w:t>Franckhreich</w:t>
      </w:r>
      <w:proofErr w:type="spellEnd"/>
      <w:r w:rsidR="00A1626F" w:rsidRPr="004E3ADC">
        <w:rPr>
          <w:highlight w:val="green"/>
        </w:rPr>
        <w:t xml:space="preserve"> </w:t>
      </w:r>
      <w:commentRangeEnd w:id="10"/>
      <w:r w:rsidR="00D12442">
        <w:rPr>
          <w:rStyle w:val="Kommentarzeichen"/>
        </w:rPr>
        <w:commentReference w:id="10"/>
      </w:r>
      <w:r w:rsidR="00A1626F" w:rsidRPr="004E3ADC">
        <w:rPr>
          <w:highlight w:val="green"/>
        </w:rPr>
        <w:t xml:space="preserve">und die </w:t>
      </w:r>
      <w:proofErr w:type="spellStart"/>
      <w:r w:rsidR="00A1626F" w:rsidRPr="004E3ADC">
        <w:rPr>
          <w:highlight w:val="green"/>
        </w:rPr>
        <w:t>geverlic</w:t>
      </w:r>
      <w:r w:rsidR="00B93981" w:rsidRPr="004E3ADC">
        <w:rPr>
          <w:highlight w:val="green"/>
        </w:rPr>
        <w:t>hait</w:t>
      </w:r>
      <w:proofErr w:type="spellEnd"/>
      <w:r w:rsidR="0075167F" w:rsidRPr="004E3ADC">
        <w:rPr>
          <w:highlight w:val="green"/>
        </w:rPr>
        <w:t>,</w:t>
      </w:r>
      <w:r w:rsidR="00B93981" w:rsidRPr="004E3ADC">
        <w:rPr>
          <w:highlight w:val="green"/>
        </w:rPr>
        <w:t xml:space="preserve"> so gemeinen </w:t>
      </w:r>
      <w:proofErr w:type="spellStart"/>
      <w:r w:rsidR="00B93981" w:rsidRPr="004E3ADC">
        <w:rPr>
          <w:highlight w:val="green"/>
        </w:rPr>
        <w:t>reichsstenden</w:t>
      </w:r>
      <w:proofErr w:type="spellEnd"/>
      <w:r w:rsidR="00B93981" w:rsidRPr="004E3ADC">
        <w:rPr>
          <w:highlight w:val="green"/>
        </w:rPr>
        <w:t xml:space="preserve"> </w:t>
      </w:r>
      <w:commentRangeStart w:id="11"/>
      <w:proofErr w:type="spellStart"/>
      <w:r w:rsidR="00B93981" w:rsidRPr="004E3ADC">
        <w:rPr>
          <w:highlight w:val="green"/>
        </w:rPr>
        <w:t>T</w:t>
      </w:r>
      <w:r w:rsidR="00A1626F" w:rsidRPr="004E3ADC">
        <w:rPr>
          <w:highlight w:val="green"/>
        </w:rPr>
        <w:t>eutscher</w:t>
      </w:r>
      <w:proofErr w:type="spellEnd"/>
      <w:r w:rsidR="00A1626F" w:rsidRPr="004E3ADC">
        <w:rPr>
          <w:highlight w:val="green"/>
        </w:rPr>
        <w:t xml:space="preserve"> </w:t>
      </w:r>
      <w:proofErr w:type="spellStart"/>
      <w:r w:rsidR="00B93981" w:rsidRPr="004E3ADC">
        <w:rPr>
          <w:highlight w:val="green"/>
        </w:rPr>
        <w:t>n</w:t>
      </w:r>
      <w:r w:rsidR="00A1626F" w:rsidRPr="004E3ADC">
        <w:rPr>
          <w:highlight w:val="green"/>
        </w:rPr>
        <w:t>ation</w:t>
      </w:r>
      <w:proofErr w:type="spellEnd"/>
      <w:r w:rsidR="00A1626F" w:rsidRPr="004E3ADC">
        <w:rPr>
          <w:highlight w:val="green"/>
        </w:rPr>
        <w:t xml:space="preserve"> </w:t>
      </w:r>
      <w:commentRangeEnd w:id="11"/>
      <w:r w:rsidR="00D12442">
        <w:rPr>
          <w:rStyle w:val="Kommentarzeichen"/>
        </w:rPr>
        <w:commentReference w:id="11"/>
      </w:r>
      <w:r w:rsidR="00A1626F" w:rsidRPr="004E3ADC">
        <w:rPr>
          <w:highlight w:val="green"/>
        </w:rPr>
        <w:t xml:space="preserve">daraus </w:t>
      </w:r>
      <w:proofErr w:type="spellStart"/>
      <w:r w:rsidR="00B93981" w:rsidRPr="004E3ADC">
        <w:rPr>
          <w:highlight w:val="green"/>
        </w:rPr>
        <w:t>zu</w:t>
      </w:r>
      <w:r w:rsidR="00A1626F" w:rsidRPr="004E3ADC">
        <w:rPr>
          <w:highlight w:val="green"/>
        </w:rPr>
        <w:t>steen</w:t>
      </w:r>
      <w:proofErr w:type="spellEnd"/>
      <w:r w:rsidR="00A1626F" w:rsidRPr="004E3ADC">
        <w:rPr>
          <w:highlight w:val="green"/>
        </w:rPr>
        <w:t xml:space="preserve"> mag</w:t>
      </w:r>
      <w:r w:rsidR="00B93981" w:rsidRPr="004E3ADC">
        <w:rPr>
          <w:highlight w:val="green"/>
        </w:rPr>
        <w:t xml:space="preserve">, sonderlich in </w:t>
      </w:r>
      <w:proofErr w:type="spellStart"/>
      <w:r w:rsidR="00B93981" w:rsidRPr="004E3ADC">
        <w:rPr>
          <w:highlight w:val="green"/>
        </w:rPr>
        <w:t>betrachtung</w:t>
      </w:r>
      <w:proofErr w:type="spellEnd"/>
      <w:r w:rsidR="00B93981" w:rsidRPr="004E3ADC">
        <w:rPr>
          <w:highlight w:val="green"/>
        </w:rPr>
        <w:t xml:space="preserve"> </w:t>
      </w:r>
      <w:proofErr w:type="spellStart"/>
      <w:r w:rsidR="00B93981" w:rsidRPr="004E3ADC">
        <w:rPr>
          <w:highlight w:val="green"/>
        </w:rPr>
        <w:t>unnsers</w:t>
      </w:r>
      <w:proofErr w:type="spellEnd"/>
      <w:r w:rsidR="00B93981" w:rsidRPr="004E3ADC">
        <w:rPr>
          <w:highlight w:val="green"/>
        </w:rPr>
        <w:t xml:space="preserve"> </w:t>
      </w:r>
      <w:proofErr w:type="spellStart"/>
      <w:r w:rsidR="00B93981" w:rsidRPr="004E3ADC">
        <w:rPr>
          <w:highlight w:val="green"/>
        </w:rPr>
        <w:t>erbveindts</w:t>
      </w:r>
      <w:proofErr w:type="spellEnd"/>
      <w:r w:rsidR="00B93981" w:rsidRPr="004E3ADC">
        <w:rPr>
          <w:highlight w:val="green"/>
        </w:rPr>
        <w:t xml:space="preserve"> des </w:t>
      </w:r>
      <w:commentRangeStart w:id="12"/>
      <w:proofErr w:type="spellStart"/>
      <w:r w:rsidR="00B93981" w:rsidRPr="004E3ADC">
        <w:rPr>
          <w:highlight w:val="green"/>
        </w:rPr>
        <w:t>Turgkhens</w:t>
      </w:r>
      <w:commentRangeEnd w:id="12"/>
      <w:proofErr w:type="spellEnd"/>
      <w:r w:rsidR="00D12442">
        <w:rPr>
          <w:rStyle w:val="Kommentarzeichen"/>
        </w:rPr>
        <w:commentReference w:id="12"/>
      </w:r>
      <w:r w:rsidR="00B93981" w:rsidRPr="004E3ADC">
        <w:rPr>
          <w:highlight w:val="green"/>
        </w:rPr>
        <w:t xml:space="preserve"> </w:t>
      </w:r>
      <w:proofErr w:type="spellStart"/>
      <w:r w:rsidR="00B93981" w:rsidRPr="004E3ADC">
        <w:rPr>
          <w:highlight w:val="green"/>
        </w:rPr>
        <w:t>vorhabens</w:t>
      </w:r>
      <w:proofErr w:type="spellEnd"/>
      <w:r w:rsidR="00B93981" w:rsidRPr="004E3ADC">
        <w:rPr>
          <w:highlight w:val="green"/>
        </w:rPr>
        <w:t xml:space="preserve">, welche </w:t>
      </w:r>
      <w:proofErr w:type="spellStart"/>
      <w:r w:rsidR="00B93981" w:rsidRPr="004E3ADC">
        <w:rPr>
          <w:highlight w:val="green"/>
        </w:rPr>
        <w:t>antwort</w:t>
      </w:r>
      <w:proofErr w:type="spellEnd"/>
      <w:r w:rsidR="00B93981" w:rsidRPr="004E3ADC">
        <w:rPr>
          <w:highlight w:val="green"/>
        </w:rPr>
        <w:t xml:space="preserve"> von E. L. </w:t>
      </w:r>
      <w:proofErr w:type="spellStart"/>
      <w:r w:rsidR="00B93981" w:rsidRPr="004E3ADC">
        <w:rPr>
          <w:highlight w:val="green"/>
        </w:rPr>
        <w:t>ganntz</w:t>
      </w:r>
      <w:proofErr w:type="spellEnd"/>
      <w:r w:rsidR="00B93981" w:rsidRPr="004E3ADC">
        <w:rPr>
          <w:highlight w:val="green"/>
        </w:rPr>
        <w:t xml:space="preserve"> </w:t>
      </w:r>
      <w:proofErr w:type="spellStart"/>
      <w:r w:rsidR="00B93981" w:rsidRPr="004E3ADC">
        <w:rPr>
          <w:highlight w:val="green"/>
        </w:rPr>
        <w:t>wolbedacht</w:t>
      </w:r>
      <w:proofErr w:type="spellEnd"/>
      <w:r w:rsidR="00B93981" w:rsidRPr="004E3ADC">
        <w:rPr>
          <w:highlight w:val="green"/>
        </w:rPr>
        <w:t xml:space="preserve"> und auf die </w:t>
      </w:r>
      <w:proofErr w:type="spellStart"/>
      <w:r w:rsidR="00B93981" w:rsidRPr="004E3ADC">
        <w:rPr>
          <w:highlight w:val="green"/>
        </w:rPr>
        <w:t>warhait</w:t>
      </w:r>
      <w:proofErr w:type="spellEnd"/>
      <w:r w:rsidR="00B93981" w:rsidRPr="004E3ADC">
        <w:rPr>
          <w:highlight w:val="green"/>
        </w:rPr>
        <w:t xml:space="preserve"> </w:t>
      </w:r>
      <w:proofErr w:type="spellStart"/>
      <w:r w:rsidR="00B93981" w:rsidRPr="004E3ADC">
        <w:rPr>
          <w:highlight w:val="green"/>
        </w:rPr>
        <w:t>gegrundt</w:t>
      </w:r>
      <w:proofErr w:type="spellEnd"/>
      <w:r w:rsidR="00B93981" w:rsidRPr="004E3ADC">
        <w:rPr>
          <w:highlight w:val="green"/>
        </w:rPr>
        <w:t>, dann w</w:t>
      </w:r>
      <w:r w:rsidR="002B3299" w:rsidRPr="004E3ADC">
        <w:rPr>
          <w:highlight w:val="green"/>
        </w:rPr>
        <w:t xml:space="preserve">ir </w:t>
      </w:r>
      <w:proofErr w:type="spellStart"/>
      <w:r w:rsidR="002B3299" w:rsidRPr="004E3ADC">
        <w:rPr>
          <w:highlight w:val="green"/>
        </w:rPr>
        <w:t>yezu</w:t>
      </w:r>
      <w:proofErr w:type="spellEnd"/>
      <w:r w:rsidR="002B3299" w:rsidRPr="004E3ADC">
        <w:rPr>
          <w:highlight w:val="green"/>
        </w:rPr>
        <w:t xml:space="preserve"> </w:t>
      </w:r>
      <w:proofErr w:type="spellStart"/>
      <w:r w:rsidR="002B3299" w:rsidRPr="004E3ADC">
        <w:rPr>
          <w:highlight w:val="green"/>
        </w:rPr>
        <w:t>disem</w:t>
      </w:r>
      <w:proofErr w:type="spellEnd"/>
      <w:r w:rsidR="002B3299" w:rsidRPr="004E3ADC">
        <w:rPr>
          <w:highlight w:val="green"/>
        </w:rPr>
        <w:t xml:space="preserve"> krieg durch den </w:t>
      </w:r>
      <w:proofErr w:type="spellStart"/>
      <w:r w:rsidR="002B3299" w:rsidRPr="004E3ADC">
        <w:rPr>
          <w:highlight w:val="green"/>
        </w:rPr>
        <w:t>ko</w:t>
      </w:r>
      <w:r w:rsidR="00B93981" w:rsidRPr="004E3ADC">
        <w:rPr>
          <w:highlight w:val="green"/>
        </w:rPr>
        <w:t>nig</w:t>
      </w:r>
      <w:proofErr w:type="spellEnd"/>
      <w:r w:rsidR="00B93981" w:rsidRPr="004E3ADC">
        <w:rPr>
          <w:highlight w:val="green"/>
        </w:rPr>
        <w:t xml:space="preserve"> von </w:t>
      </w:r>
      <w:proofErr w:type="spellStart"/>
      <w:r w:rsidR="00B93981" w:rsidRPr="004E3ADC">
        <w:rPr>
          <w:highlight w:val="green"/>
        </w:rPr>
        <w:t>Franckhreich</w:t>
      </w:r>
      <w:proofErr w:type="spellEnd"/>
      <w:r w:rsidR="00B93981" w:rsidRPr="004E3ADC">
        <w:rPr>
          <w:highlight w:val="green"/>
        </w:rPr>
        <w:t xml:space="preserve"> </w:t>
      </w:r>
      <w:proofErr w:type="spellStart"/>
      <w:r w:rsidR="00B93981" w:rsidRPr="004E3ADC">
        <w:rPr>
          <w:highlight w:val="green"/>
        </w:rPr>
        <w:t>hohlich</w:t>
      </w:r>
      <w:proofErr w:type="spellEnd"/>
      <w:r w:rsidR="00B93981" w:rsidRPr="004E3ADC">
        <w:rPr>
          <w:highlight w:val="green"/>
        </w:rPr>
        <w:t xml:space="preserve"> verursacht und gedrungen worden und </w:t>
      </w:r>
      <w:proofErr w:type="spellStart"/>
      <w:r w:rsidR="00B93981" w:rsidRPr="004E3ADC">
        <w:rPr>
          <w:highlight w:val="green"/>
        </w:rPr>
        <w:t>unnsers</w:t>
      </w:r>
      <w:proofErr w:type="spellEnd"/>
      <w:r w:rsidR="004F4098" w:rsidRPr="004E3ADC">
        <w:rPr>
          <w:highlight w:val="green"/>
        </w:rPr>
        <w:t xml:space="preserve"> </w:t>
      </w:r>
      <w:r w:rsidR="00B93981" w:rsidRPr="004E3ADC">
        <w:rPr>
          <w:highlight w:val="green"/>
        </w:rPr>
        <w:t xml:space="preserve">teils an keinem leidlichen vertrag </w:t>
      </w:r>
      <w:proofErr w:type="spellStart"/>
      <w:r w:rsidR="00B93981" w:rsidRPr="004E3ADC">
        <w:rPr>
          <w:highlight w:val="green"/>
        </w:rPr>
        <w:t>ye</w:t>
      </w:r>
      <w:proofErr w:type="spellEnd"/>
      <w:r w:rsidR="00B93981" w:rsidRPr="004E3ADC">
        <w:rPr>
          <w:highlight w:val="green"/>
        </w:rPr>
        <w:t xml:space="preserve"> </w:t>
      </w:r>
      <w:proofErr w:type="spellStart"/>
      <w:r w:rsidR="00B93981" w:rsidRPr="004E3ADC">
        <w:rPr>
          <w:highlight w:val="green"/>
        </w:rPr>
        <w:t>mangl</w:t>
      </w:r>
      <w:proofErr w:type="spellEnd"/>
      <w:r w:rsidR="00B93981" w:rsidRPr="004E3ADC">
        <w:rPr>
          <w:highlight w:val="green"/>
        </w:rPr>
        <w:t xml:space="preserve"> </w:t>
      </w:r>
      <w:proofErr w:type="spellStart"/>
      <w:r w:rsidR="00B93981" w:rsidRPr="004E3ADC">
        <w:rPr>
          <w:highlight w:val="green"/>
        </w:rPr>
        <w:t>erschinen</w:t>
      </w:r>
      <w:proofErr w:type="spellEnd"/>
      <w:r w:rsidR="00B93981" w:rsidRPr="004E3ADC">
        <w:rPr>
          <w:highlight w:val="green"/>
        </w:rPr>
        <w:t>. So ist auch leicht</w:t>
      </w:r>
      <w:r w:rsidR="00C91376" w:rsidRPr="004E3ADC">
        <w:rPr>
          <w:highlight w:val="green"/>
        </w:rPr>
        <w:t>lich zu ermessen</w:t>
      </w:r>
      <w:r w:rsidR="002B3299" w:rsidRPr="004E3ADC">
        <w:rPr>
          <w:highlight w:val="green"/>
        </w:rPr>
        <w:t>,</w:t>
      </w:r>
      <w:r w:rsidR="00C91376" w:rsidRPr="004E3ADC">
        <w:rPr>
          <w:highlight w:val="green"/>
        </w:rPr>
        <w:t xml:space="preserve"> </w:t>
      </w:r>
      <w:r w:rsidR="00B93981" w:rsidRPr="004E3ADC">
        <w:rPr>
          <w:highlight w:val="green"/>
        </w:rPr>
        <w:t xml:space="preserve">so </w:t>
      </w:r>
      <w:proofErr w:type="spellStart"/>
      <w:r w:rsidR="00B93981" w:rsidRPr="004E3ADC">
        <w:rPr>
          <w:highlight w:val="green"/>
        </w:rPr>
        <w:t>Teutscher</w:t>
      </w:r>
      <w:proofErr w:type="spellEnd"/>
      <w:r w:rsidR="00B93981" w:rsidRPr="004E3ADC">
        <w:rPr>
          <w:highlight w:val="green"/>
        </w:rPr>
        <w:t xml:space="preserve"> </w:t>
      </w:r>
      <w:proofErr w:type="spellStart"/>
      <w:r w:rsidR="00B93981" w:rsidRPr="004E3ADC">
        <w:rPr>
          <w:highlight w:val="green"/>
        </w:rPr>
        <w:t>nation</w:t>
      </w:r>
      <w:proofErr w:type="spellEnd"/>
      <w:r w:rsidR="00464F9B" w:rsidRPr="004E3ADC">
        <w:rPr>
          <w:highlight w:val="green"/>
        </w:rPr>
        <w:t xml:space="preserve"> </w:t>
      </w:r>
      <w:proofErr w:type="spellStart"/>
      <w:r w:rsidR="00464F9B" w:rsidRPr="004E3ADC">
        <w:rPr>
          <w:highlight w:val="green"/>
        </w:rPr>
        <w:t>ain</w:t>
      </w:r>
      <w:r w:rsidR="00A75DDC" w:rsidRPr="004E3ADC">
        <w:rPr>
          <w:highlight w:val="green"/>
        </w:rPr>
        <w:t>ich</w:t>
      </w:r>
      <w:proofErr w:type="spellEnd"/>
      <w:r w:rsidR="00A75DDC" w:rsidRPr="004E3ADC">
        <w:rPr>
          <w:highlight w:val="green"/>
        </w:rPr>
        <w:t xml:space="preserve"> </w:t>
      </w:r>
      <w:proofErr w:type="spellStart"/>
      <w:r w:rsidR="00A75DDC" w:rsidRPr="004E3ADC">
        <w:rPr>
          <w:highlight w:val="green"/>
        </w:rPr>
        <w:t>nachtail</w:t>
      </w:r>
      <w:proofErr w:type="spellEnd"/>
      <w:r w:rsidR="00A75DDC" w:rsidRPr="004E3ADC">
        <w:rPr>
          <w:highlight w:val="green"/>
        </w:rPr>
        <w:t xml:space="preserve"> </w:t>
      </w:r>
      <w:proofErr w:type="spellStart"/>
      <w:r w:rsidR="00A75DDC" w:rsidRPr="004E3ADC">
        <w:rPr>
          <w:highlight w:val="green"/>
        </w:rPr>
        <w:t>zuesteen</w:t>
      </w:r>
      <w:proofErr w:type="spellEnd"/>
      <w:r w:rsidR="00A75DDC" w:rsidRPr="004E3ADC">
        <w:rPr>
          <w:highlight w:val="green"/>
        </w:rPr>
        <w:t xml:space="preserve"> </w:t>
      </w:r>
      <w:proofErr w:type="spellStart"/>
      <w:r w:rsidR="00A75DDC" w:rsidRPr="004E3ADC">
        <w:rPr>
          <w:highlight w:val="green"/>
        </w:rPr>
        <w:t>so</w:t>
      </w:r>
      <w:r w:rsidR="00464F9B" w:rsidRPr="004E3ADC">
        <w:rPr>
          <w:highlight w:val="green"/>
        </w:rPr>
        <w:t>lte</w:t>
      </w:r>
      <w:proofErr w:type="spellEnd"/>
      <w:r w:rsidR="00464F9B" w:rsidRPr="004E3ADC">
        <w:rPr>
          <w:highlight w:val="green"/>
        </w:rPr>
        <w:t>, welches der</w:t>
      </w:r>
      <w:r w:rsidR="00A0644B" w:rsidRPr="004E3ADC">
        <w:rPr>
          <w:highlight w:val="green"/>
        </w:rPr>
        <w:t xml:space="preserve"> </w:t>
      </w:r>
      <w:proofErr w:type="spellStart"/>
      <w:r w:rsidR="00A0644B" w:rsidRPr="004E3ADC">
        <w:rPr>
          <w:highlight w:val="green"/>
        </w:rPr>
        <w:t>almechtig</w:t>
      </w:r>
      <w:proofErr w:type="spellEnd"/>
      <w:r w:rsidR="00A0644B" w:rsidRPr="004E3ADC">
        <w:rPr>
          <w:highlight w:val="green"/>
        </w:rPr>
        <w:t xml:space="preserve"> </w:t>
      </w:r>
      <w:proofErr w:type="spellStart"/>
      <w:r w:rsidR="00A0644B" w:rsidRPr="004E3ADC">
        <w:rPr>
          <w:highlight w:val="green"/>
        </w:rPr>
        <w:t>gnedigclich</w:t>
      </w:r>
      <w:proofErr w:type="spellEnd"/>
      <w:r w:rsidR="00A0644B" w:rsidRPr="004E3ADC">
        <w:rPr>
          <w:highlight w:val="green"/>
        </w:rPr>
        <w:t xml:space="preserve"> abwenden</w:t>
      </w:r>
      <w:r w:rsidR="00464F9B" w:rsidRPr="004E3ADC">
        <w:rPr>
          <w:highlight w:val="green"/>
        </w:rPr>
        <w:t xml:space="preserve"> welle, </w:t>
      </w:r>
      <w:proofErr w:type="spellStart"/>
      <w:r w:rsidR="00464F9B" w:rsidRPr="004E3ADC">
        <w:rPr>
          <w:highlight w:val="green"/>
        </w:rPr>
        <w:t>daz</w:t>
      </w:r>
      <w:proofErr w:type="spellEnd"/>
      <w:r w:rsidR="00464F9B" w:rsidRPr="004E3ADC">
        <w:rPr>
          <w:highlight w:val="green"/>
        </w:rPr>
        <w:t xml:space="preserve"> des von </w:t>
      </w:r>
      <w:commentRangeStart w:id="13"/>
      <w:proofErr w:type="spellStart"/>
      <w:r w:rsidR="00464F9B" w:rsidRPr="004E3ADC">
        <w:rPr>
          <w:highlight w:val="green"/>
        </w:rPr>
        <w:t>Franckhreich</w:t>
      </w:r>
      <w:commentRangeEnd w:id="13"/>
      <w:r w:rsidR="00D12442">
        <w:rPr>
          <w:rStyle w:val="Kommentarzeichen"/>
        </w:rPr>
        <w:commentReference w:id="13"/>
      </w:r>
      <w:r w:rsidR="00464F9B" w:rsidRPr="004E3ADC">
        <w:rPr>
          <w:highlight w:val="green"/>
        </w:rPr>
        <w:t>s</w:t>
      </w:r>
      <w:proofErr w:type="spellEnd"/>
      <w:r w:rsidR="00464F9B" w:rsidRPr="004E3ADC">
        <w:rPr>
          <w:highlight w:val="green"/>
        </w:rPr>
        <w:t xml:space="preserve"> </w:t>
      </w:r>
      <w:proofErr w:type="spellStart"/>
      <w:r w:rsidR="00464F9B" w:rsidRPr="004E3ADC">
        <w:rPr>
          <w:highlight w:val="green"/>
        </w:rPr>
        <w:t>practicierung</w:t>
      </w:r>
      <w:proofErr w:type="spellEnd"/>
      <w:r w:rsidR="00464F9B" w:rsidRPr="004E3ADC">
        <w:rPr>
          <w:highlight w:val="green"/>
        </w:rPr>
        <w:t xml:space="preserve"> mit den </w:t>
      </w:r>
      <w:proofErr w:type="spellStart"/>
      <w:r w:rsidR="00464F9B" w:rsidRPr="004E3ADC">
        <w:rPr>
          <w:highlight w:val="green"/>
        </w:rPr>
        <w:t>ungleubigen</w:t>
      </w:r>
      <w:proofErr w:type="spellEnd"/>
      <w:r w:rsidR="00464F9B" w:rsidRPr="004E3ADC">
        <w:rPr>
          <w:highlight w:val="green"/>
        </w:rPr>
        <w:t xml:space="preserve"> </w:t>
      </w:r>
      <w:proofErr w:type="spellStart"/>
      <w:r w:rsidR="00464F9B" w:rsidRPr="004E3ADC">
        <w:rPr>
          <w:highlight w:val="green"/>
        </w:rPr>
        <w:t>nit</w:t>
      </w:r>
      <w:proofErr w:type="spellEnd"/>
      <w:r w:rsidR="00464F9B" w:rsidRPr="004E3ADC">
        <w:rPr>
          <w:highlight w:val="green"/>
        </w:rPr>
        <w:t xml:space="preserve"> die </w:t>
      </w:r>
      <w:proofErr w:type="spellStart"/>
      <w:r w:rsidR="00464F9B" w:rsidRPr="004E3ADC">
        <w:rPr>
          <w:highlight w:val="green"/>
        </w:rPr>
        <w:t>wenigist</w:t>
      </w:r>
      <w:proofErr w:type="spellEnd"/>
      <w:r w:rsidR="00464F9B" w:rsidRPr="004E3ADC">
        <w:rPr>
          <w:highlight w:val="green"/>
        </w:rPr>
        <w:t xml:space="preserve"> </w:t>
      </w:r>
      <w:proofErr w:type="spellStart"/>
      <w:r w:rsidR="00464F9B" w:rsidRPr="004E3ADC">
        <w:rPr>
          <w:highlight w:val="green"/>
        </w:rPr>
        <w:t>ursach</w:t>
      </w:r>
      <w:proofErr w:type="spellEnd"/>
      <w:r w:rsidR="00464F9B" w:rsidRPr="004E3ADC">
        <w:rPr>
          <w:highlight w:val="green"/>
        </w:rPr>
        <w:t xml:space="preserve"> wer. Aber </w:t>
      </w:r>
      <w:proofErr w:type="spellStart"/>
      <w:r w:rsidR="00464F9B" w:rsidRPr="004E3ADC">
        <w:rPr>
          <w:highlight w:val="green"/>
        </w:rPr>
        <w:t>seitmal</w:t>
      </w:r>
      <w:proofErr w:type="spellEnd"/>
      <w:r w:rsidR="00464F9B" w:rsidRPr="004E3ADC">
        <w:rPr>
          <w:highlight w:val="green"/>
        </w:rPr>
        <w:t xml:space="preserve"> uns des </w:t>
      </w:r>
      <w:proofErr w:type="spellStart"/>
      <w:r w:rsidR="00464F9B" w:rsidRPr="004E3ADC">
        <w:rPr>
          <w:highlight w:val="green"/>
        </w:rPr>
        <w:t>churfursten</w:t>
      </w:r>
      <w:proofErr w:type="spellEnd"/>
      <w:r w:rsidR="006B5BE9" w:rsidRPr="004E3ADC">
        <w:rPr>
          <w:highlight w:val="green"/>
        </w:rPr>
        <w:t xml:space="preserve"> von Sachsen schreiben und </w:t>
      </w:r>
      <w:proofErr w:type="spellStart"/>
      <w:r w:rsidR="006B5BE9" w:rsidRPr="004E3ADC">
        <w:rPr>
          <w:highlight w:val="green"/>
        </w:rPr>
        <w:t>guet</w:t>
      </w:r>
      <w:r w:rsidR="00464F9B" w:rsidRPr="004E3ADC">
        <w:rPr>
          <w:highlight w:val="green"/>
        </w:rPr>
        <w:t>beduncken</w:t>
      </w:r>
      <w:proofErr w:type="spellEnd"/>
      <w:r w:rsidR="00464F9B" w:rsidRPr="004E3ADC">
        <w:rPr>
          <w:highlight w:val="green"/>
        </w:rPr>
        <w:t>, davon</w:t>
      </w:r>
      <w:r w:rsidR="00FA5A54" w:rsidRPr="004E3ADC">
        <w:rPr>
          <w:highlight w:val="green"/>
        </w:rPr>
        <w:t xml:space="preserve"> in E. L. </w:t>
      </w:r>
      <w:proofErr w:type="spellStart"/>
      <w:r w:rsidR="00FA5A54" w:rsidRPr="004E3ADC">
        <w:rPr>
          <w:highlight w:val="green"/>
        </w:rPr>
        <w:t>antwurt</w:t>
      </w:r>
      <w:proofErr w:type="spellEnd"/>
      <w:r w:rsidR="00FA5A54" w:rsidRPr="004E3ADC">
        <w:rPr>
          <w:highlight w:val="green"/>
        </w:rPr>
        <w:t xml:space="preserve"> </w:t>
      </w:r>
      <w:proofErr w:type="spellStart"/>
      <w:r w:rsidR="00FA5A54" w:rsidRPr="004E3ADC">
        <w:rPr>
          <w:highlight w:val="green"/>
        </w:rPr>
        <w:t>meldung</w:t>
      </w:r>
      <w:proofErr w:type="spellEnd"/>
      <w:r w:rsidR="00FA5A54" w:rsidRPr="004E3ADC">
        <w:rPr>
          <w:highlight w:val="green"/>
        </w:rPr>
        <w:t xml:space="preserve"> </w:t>
      </w:r>
      <w:proofErr w:type="spellStart"/>
      <w:r w:rsidR="00FA5A54" w:rsidRPr="004E3ADC">
        <w:rPr>
          <w:highlight w:val="green"/>
        </w:rPr>
        <w:t>beschicht</w:t>
      </w:r>
      <w:proofErr w:type="spellEnd"/>
      <w:r w:rsidR="00FA5A54" w:rsidRPr="004E3ADC">
        <w:rPr>
          <w:highlight w:val="green"/>
        </w:rPr>
        <w:t xml:space="preserve">, </w:t>
      </w:r>
      <w:proofErr w:type="spellStart"/>
      <w:r w:rsidR="00FA5A54" w:rsidRPr="004E3ADC">
        <w:rPr>
          <w:highlight w:val="green"/>
        </w:rPr>
        <w:t>nit</w:t>
      </w:r>
      <w:proofErr w:type="spellEnd"/>
      <w:r w:rsidR="00FA5A54" w:rsidRPr="004E3ADC">
        <w:rPr>
          <w:highlight w:val="green"/>
        </w:rPr>
        <w:t xml:space="preserve"> </w:t>
      </w:r>
      <w:proofErr w:type="spellStart"/>
      <w:r w:rsidR="00FA5A54" w:rsidRPr="004E3ADC">
        <w:rPr>
          <w:highlight w:val="green"/>
        </w:rPr>
        <w:t>furkomen</w:t>
      </w:r>
      <w:proofErr w:type="spellEnd"/>
      <w:r w:rsidR="00FA5A54" w:rsidRPr="004E3ADC">
        <w:rPr>
          <w:highlight w:val="green"/>
        </w:rPr>
        <w:t xml:space="preserve"> ist, haben wir uns darauf </w:t>
      </w:r>
      <w:proofErr w:type="spellStart"/>
      <w:r w:rsidR="00FA5A54" w:rsidRPr="004E3ADC">
        <w:rPr>
          <w:highlight w:val="green"/>
        </w:rPr>
        <w:t>kainer</w:t>
      </w:r>
      <w:proofErr w:type="spellEnd"/>
      <w:r w:rsidR="00FA5A54" w:rsidRPr="004E3ADC">
        <w:rPr>
          <w:highlight w:val="green"/>
        </w:rPr>
        <w:t xml:space="preserve"> </w:t>
      </w:r>
      <w:proofErr w:type="spellStart"/>
      <w:r w:rsidR="00FA5A54" w:rsidRPr="004E3ADC">
        <w:rPr>
          <w:highlight w:val="green"/>
        </w:rPr>
        <w:t>antwurt</w:t>
      </w:r>
      <w:proofErr w:type="spellEnd"/>
      <w:r w:rsidR="00FA5A54" w:rsidRPr="004E3ADC">
        <w:rPr>
          <w:highlight w:val="green"/>
        </w:rPr>
        <w:t xml:space="preserve"> wissen zu </w:t>
      </w:r>
      <w:proofErr w:type="spellStart"/>
      <w:r w:rsidR="00FA5A54" w:rsidRPr="004E3ADC">
        <w:rPr>
          <w:highlight w:val="green"/>
        </w:rPr>
        <w:t>ent</w:t>
      </w:r>
      <w:r w:rsidR="00284F26" w:rsidRPr="004E3ADC">
        <w:rPr>
          <w:highlight w:val="green"/>
        </w:rPr>
        <w:t>s</w:t>
      </w:r>
      <w:r w:rsidR="003000FB" w:rsidRPr="004E3ADC">
        <w:rPr>
          <w:highlight w:val="green"/>
        </w:rPr>
        <w:t>liessen</w:t>
      </w:r>
      <w:proofErr w:type="spellEnd"/>
      <w:r w:rsidR="003000FB" w:rsidRPr="004E3ADC">
        <w:rPr>
          <w:highlight w:val="green"/>
        </w:rPr>
        <w:t xml:space="preserve">, und stellen doch in </w:t>
      </w:r>
      <w:proofErr w:type="spellStart"/>
      <w:r w:rsidR="003000FB" w:rsidRPr="004E3ADC">
        <w:rPr>
          <w:highlight w:val="green"/>
        </w:rPr>
        <w:t>kainen</w:t>
      </w:r>
      <w:proofErr w:type="spellEnd"/>
      <w:r w:rsidR="003000FB" w:rsidRPr="004E3ADC">
        <w:rPr>
          <w:highlight w:val="green"/>
        </w:rPr>
        <w:t xml:space="preserve"> </w:t>
      </w:r>
      <w:proofErr w:type="spellStart"/>
      <w:r w:rsidR="003000FB" w:rsidRPr="004E3ADC">
        <w:rPr>
          <w:highlight w:val="green"/>
        </w:rPr>
        <w:t>zweifel</w:t>
      </w:r>
      <w:proofErr w:type="spellEnd"/>
      <w:r w:rsidR="003000FB" w:rsidRPr="004E3ADC">
        <w:rPr>
          <w:highlight w:val="green"/>
        </w:rPr>
        <w:t xml:space="preserve">, E. L. werde sich nach </w:t>
      </w:r>
      <w:proofErr w:type="spellStart"/>
      <w:r w:rsidR="003000FB" w:rsidRPr="004E3ADC">
        <w:rPr>
          <w:highlight w:val="green"/>
        </w:rPr>
        <w:t>gestalt</w:t>
      </w:r>
      <w:proofErr w:type="spellEnd"/>
      <w:r w:rsidR="003000FB" w:rsidRPr="004E3ADC">
        <w:rPr>
          <w:highlight w:val="green"/>
        </w:rPr>
        <w:t xml:space="preserve"> der </w:t>
      </w:r>
      <w:proofErr w:type="spellStart"/>
      <w:r w:rsidR="003000FB" w:rsidRPr="004E3ADC">
        <w:rPr>
          <w:highlight w:val="green"/>
        </w:rPr>
        <w:t>sachen</w:t>
      </w:r>
      <w:proofErr w:type="spellEnd"/>
      <w:r w:rsidR="003000FB" w:rsidRPr="004E3ADC">
        <w:rPr>
          <w:highlight w:val="green"/>
        </w:rPr>
        <w:t xml:space="preserve"> mit </w:t>
      </w:r>
      <w:proofErr w:type="spellStart"/>
      <w:r w:rsidR="003000FB" w:rsidRPr="004E3ADC">
        <w:rPr>
          <w:highlight w:val="green"/>
        </w:rPr>
        <w:t>geburlicher</w:t>
      </w:r>
      <w:proofErr w:type="spellEnd"/>
      <w:r w:rsidR="003000FB" w:rsidRPr="004E3ADC">
        <w:rPr>
          <w:highlight w:val="green"/>
        </w:rPr>
        <w:t xml:space="preserve"> </w:t>
      </w:r>
      <w:proofErr w:type="spellStart"/>
      <w:r w:rsidR="003000FB" w:rsidRPr="004E3ADC">
        <w:rPr>
          <w:highlight w:val="green"/>
        </w:rPr>
        <w:t>antwort</w:t>
      </w:r>
      <w:proofErr w:type="spellEnd"/>
      <w:r w:rsidR="003000FB" w:rsidRPr="004E3ADC">
        <w:rPr>
          <w:highlight w:val="green"/>
        </w:rPr>
        <w:t xml:space="preserve"> gegen gedachtem von</w:t>
      </w:r>
      <w:r w:rsidR="00554874" w:rsidRPr="004E3ADC">
        <w:rPr>
          <w:highlight w:val="green"/>
        </w:rPr>
        <w:t xml:space="preserve"> Sachsen </w:t>
      </w:r>
      <w:proofErr w:type="spellStart"/>
      <w:r w:rsidR="00554874" w:rsidRPr="004E3ADC">
        <w:rPr>
          <w:highlight w:val="green"/>
        </w:rPr>
        <w:t>woll</w:t>
      </w:r>
      <w:proofErr w:type="spellEnd"/>
      <w:r w:rsidR="00554874" w:rsidRPr="004E3ADC">
        <w:rPr>
          <w:highlight w:val="green"/>
        </w:rPr>
        <w:t xml:space="preserve"> wissen zu hallten.</w:t>
      </w:r>
      <w:r w:rsidR="003000FB" w:rsidRPr="004E3ADC">
        <w:rPr>
          <w:highlight w:val="green"/>
        </w:rPr>
        <w:t xml:space="preserve"> </w:t>
      </w:r>
      <w:r w:rsidR="00554874" w:rsidRPr="004E3ADC">
        <w:rPr>
          <w:highlight w:val="green"/>
        </w:rPr>
        <w:t>S</w:t>
      </w:r>
      <w:r w:rsidR="003000FB" w:rsidRPr="004E3ADC">
        <w:rPr>
          <w:highlight w:val="green"/>
        </w:rPr>
        <w:t xml:space="preserve">onst des </w:t>
      </w:r>
      <w:proofErr w:type="spellStart"/>
      <w:r w:rsidR="003000FB" w:rsidRPr="004E3ADC">
        <w:rPr>
          <w:highlight w:val="green"/>
        </w:rPr>
        <w:t>Turgkhen</w:t>
      </w:r>
      <w:proofErr w:type="spellEnd"/>
      <w:r w:rsidR="003000FB" w:rsidRPr="004E3ADC">
        <w:rPr>
          <w:highlight w:val="green"/>
        </w:rPr>
        <w:t xml:space="preserve"> und </w:t>
      </w:r>
      <w:proofErr w:type="spellStart"/>
      <w:r w:rsidR="003000FB" w:rsidRPr="004E3ADC">
        <w:rPr>
          <w:highlight w:val="green"/>
        </w:rPr>
        <w:t>anndrer</w:t>
      </w:r>
      <w:proofErr w:type="spellEnd"/>
      <w:r w:rsidR="003000FB" w:rsidRPr="004E3ADC">
        <w:rPr>
          <w:highlight w:val="green"/>
        </w:rPr>
        <w:t xml:space="preserve"> </w:t>
      </w:r>
      <w:proofErr w:type="spellStart"/>
      <w:r w:rsidR="003000FB" w:rsidRPr="004E3ADC">
        <w:rPr>
          <w:highlight w:val="green"/>
        </w:rPr>
        <w:t>sachen</w:t>
      </w:r>
      <w:proofErr w:type="spellEnd"/>
      <w:r w:rsidR="003000FB" w:rsidRPr="004E3ADC">
        <w:rPr>
          <w:highlight w:val="green"/>
        </w:rPr>
        <w:t xml:space="preserve"> halben, </w:t>
      </w:r>
      <w:proofErr w:type="spellStart"/>
      <w:r w:rsidR="003000FB" w:rsidRPr="004E3ADC">
        <w:rPr>
          <w:highlight w:val="green"/>
        </w:rPr>
        <w:t>wirdet</w:t>
      </w:r>
      <w:proofErr w:type="spellEnd"/>
      <w:r w:rsidR="003000FB" w:rsidRPr="004E3ADC">
        <w:rPr>
          <w:highlight w:val="green"/>
        </w:rPr>
        <w:t xml:space="preserve"> E. L. </w:t>
      </w:r>
      <w:proofErr w:type="spellStart"/>
      <w:r w:rsidR="003000FB" w:rsidRPr="004E3ADC">
        <w:rPr>
          <w:highlight w:val="green"/>
        </w:rPr>
        <w:t>unnser</w:t>
      </w:r>
      <w:proofErr w:type="spellEnd"/>
      <w:r w:rsidR="003000FB" w:rsidRPr="004E3ADC">
        <w:rPr>
          <w:highlight w:val="green"/>
        </w:rPr>
        <w:t xml:space="preserve"> </w:t>
      </w:r>
      <w:proofErr w:type="spellStart"/>
      <w:r w:rsidR="003000FB" w:rsidRPr="004E3ADC">
        <w:rPr>
          <w:highlight w:val="green"/>
        </w:rPr>
        <w:t>mainung</w:t>
      </w:r>
      <w:proofErr w:type="spellEnd"/>
      <w:r w:rsidR="003000FB" w:rsidRPr="004E3ADC">
        <w:rPr>
          <w:highlight w:val="green"/>
        </w:rPr>
        <w:t xml:space="preserve"> aus </w:t>
      </w:r>
      <w:proofErr w:type="spellStart"/>
      <w:r w:rsidR="003000FB" w:rsidRPr="004E3ADC">
        <w:rPr>
          <w:highlight w:val="green"/>
        </w:rPr>
        <w:t>unnserm</w:t>
      </w:r>
      <w:proofErr w:type="spellEnd"/>
      <w:r w:rsidR="003000FB" w:rsidRPr="004E3ADC">
        <w:rPr>
          <w:highlight w:val="green"/>
        </w:rPr>
        <w:t xml:space="preserve"> schreiben in </w:t>
      </w:r>
      <w:proofErr w:type="spellStart"/>
      <w:r w:rsidR="003000FB" w:rsidRPr="004E3ADC">
        <w:rPr>
          <w:highlight w:val="green"/>
        </w:rPr>
        <w:t>frantzosischer</w:t>
      </w:r>
      <w:proofErr w:type="spellEnd"/>
      <w:r w:rsidR="003000FB" w:rsidRPr="004E3ADC">
        <w:rPr>
          <w:highlight w:val="green"/>
        </w:rPr>
        <w:t xml:space="preserve"> sprach weiter </w:t>
      </w:r>
      <w:proofErr w:type="spellStart"/>
      <w:r w:rsidR="003000FB" w:rsidRPr="004E3ADC">
        <w:rPr>
          <w:highlight w:val="green"/>
        </w:rPr>
        <w:t>vernemen</w:t>
      </w:r>
      <w:proofErr w:type="spellEnd"/>
      <w:r w:rsidR="003000FB" w:rsidRPr="004E3ADC">
        <w:rPr>
          <w:highlight w:val="green"/>
        </w:rPr>
        <w:t>.</w:t>
      </w:r>
    </w:p>
    <w:p w14:paraId="3066994C" w14:textId="77777777" w:rsidR="003000FB" w:rsidRPr="000C355E" w:rsidRDefault="00797B67" w:rsidP="00350F38">
      <w:pPr>
        <w:jc w:val="both"/>
      </w:pPr>
      <w:r w:rsidRPr="00D12442">
        <w:rPr>
          <w:highlight w:val="green"/>
        </w:rPr>
        <w:lastRenderedPageBreak/>
        <w:t xml:space="preserve">4] </w:t>
      </w:r>
      <w:r w:rsidR="003000FB" w:rsidRPr="00D12442">
        <w:rPr>
          <w:highlight w:val="green"/>
        </w:rPr>
        <w:t xml:space="preserve">Dann E. L. schreiben </w:t>
      </w:r>
      <w:proofErr w:type="spellStart"/>
      <w:r w:rsidR="002C2F58" w:rsidRPr="00D12442">
        <w:rPr>
          <w:highlight w:val="green"/>
        </w:rPr>
        <w:t>ettlich</w:t>
      </w:r>
      <w:proofErr w:type="spellEnd"/>
      <w:r w:rsidR="002C2F58" w:rsidRPr="00D12442">
        <w:rPr>
          <w:highlight w:val="green"/>
        </w:rPr>
        <w:t xml:space="preserve"> </w:t>
      </w:r>
      <w:proofErr w:type="spellStart"/>
      <w:r w:rsidR="002C2F58" w:rsidRPr="00D12442">
        <w:rPr>
          <w:highlight w:val="green"/>
        </w:rPr>
        <w:t>partheyensachen</w:t>
      </w:r>
      <w:proofErr w:type="spellEnd"/>
      <w:r w:rsidR="002C2F58" w:rsidRPr="00D12442">
        <w:rPr>
          <w:highlight w:val="green"/>
        </w:rPr>
        <w:t xml:space="preserve"> </w:t>
      </w:r>
      <w:proofErr w:type="spellStart"/>
      <w:r w:rsidR="002C2F58" w:rsidRPr="00D12442">
        <w:rPr>
          <w:highlight w:val="green"/>
        </w:rPr>
        <w:t>beruerend</w:t>
      </w:r>
      <w:proofErr w:type="spellEnd"/>
      <w:r w:rsidR="002C2F58" w:rsidRPr="00D12442">
        <w:rPr>
          <w:highlight w:val="green"/>
        </w:rPr>
        <w:t xml:space="preserve">, als </w:t>
      </w:r>
      <w:proofErr w:type="spellStart"/>
      <w:r w:rsidR="002C2F58" w:rsidRPr="00D12442">
        <w:rPr>
          <w:highlight w:val="green"/>
        </w:rPr>
        <w:t>nemblich</w:t>
      </w:r>
      <w:proofErr w:type="spellEnd"/>
      <w:r w:rsidR="002C2F58" w:rsidRPr="00D12442">
        <w:rPr>
          <w:highlight w:val="green"/>
        </w:rPr>
        <w:t xml:space="preserve"> die </w:t>
      </w:r>
      <w:proofErr w:type="spellStart"/>
      <w:r w:rsidR="002C2F58" w:rsidRPr="00D12442">
        <w:rPr>
          <w:highlight w:val="green"/>
        </w:rPr>
        <w:t>beswerde</w:t>
      </w:r>
      <w:proofErr w:type="spellEnd"/>
      <w:r w:rsidR="002C2F58" w:rsidRPr="00D12442">
        <w:rPr>
          <w:highlight w:val="green"/>
        </w:rPr>
        <w:t xml:space="preserve">, so des </w:t>
      </w:r>
      <w:commentRangeStart w:id="14"/>
      <w:proofErr w:type="spellStart"/>
      <w:r w:rsidR="002C2F58" w:rsidRPr="00D12442">
        <w:rPr>
          <w:highlight w:val="green"/>
        </w:rPr>
        <w:t>bischofs</w:t>
      </w:r>
      <w:proofErr w:type="spellEnd"/>
      <w:r w:rsidR="002C2F58" w:rsidRPr="00D12442">
        <w:rPr>
          <w:highlight w:val="green"/>
        </w:rPr>
        <w:t xml:space="preserve"> zu Bamberg</w:t>
      </w:r>
      <w:r w:rsidR="00075A28" w:rsidRPr="00D12442">
        <w:rPr>
          <w:highlight w:val="green"/>
        </w:rPr>
        <w:t xml:space="preserve"> </w:t>
      </w:r>
      <w:commentRangeEnd w:id="14"/>
      <w:r w:rsidR="00D12442">
        <w:rPr>
          <w:rStyle w:val="Kommentarzeichen"/>
        </w:rPr>
        <w:commentReference w:id="14"/>
      </w:r>
      <w:r w:rsidR="00075A28" w:rsidRPr="00D12442">
        <w:rPr>
          <w:highlight w:val="green"/>
        </w:rPr>
        <w:t xml:space="preserve">von wegen der </w:t>
      </w:r>
      <w:proofErr w:type="spellStart"/>
      <w:r w:rsidR="00075A28" w:rsidRPr="00D12442">
        <w:rPr>
          <w:highlight w:val="green"/>
        </w:rPr>
        <w:t>urtl</w:t>
      </w:r>
      <w:proofErr w:type="spellEnd"/>
      <w:r w:rsidR="00075A28" w:rsidRPr="00D12442">
        <w:rPr>
          <w:highlight w:val="green"/>
        </w:rPr>
        <w:t xml:space="preserve"> an </w:t>
      </w:r>
      <w:commentRangeStart w:id="15"/>
      <w:proofErr w:type="spellStart"/>
      <w:r w:rsidR="00075A28" w:rsidRPr="00D12442">
        <w:rPr>
          <w:highlight w:val="green"/>
        </w:rPr>
        <w:t>unnserm</w:t>
      </w:r>
      <w:proofErr w:type="spellEnd"/>
      <w:r w:rsidR="00075A28" w:rsidRPr="00D12442">
        <w:rPr>
          <w:highlight w:val="green"/>
        </w:rPr>
        <w:t xml:space="preserve"> kaiserlichen </w:t>
      </w:r>
      <w:proofErr w:type="spellStart"/>
      <w:r w:rsidR="00075A28" w:rsidRPr="00D12442">
        <w:rPr>
          <w:highlight w:val="green"/>
        </w:rPr>
        <w:t>camergericht</w:t>
      </w:r>
      <w:proofErr w:type="spellEnd"/>
      <w:r w:rsidR="00075A28" w:rsidRPr="00D12442">
        <w:rPr>
          <w:highlight w:val="green"/>
        </w:rPr>
        <w:t xml:space="preserve"> </w:t>
      </w:r>
      <w:commentRangeEnd w:id="15"/>
      <w:r w:rsidR="00D12442">
        <w:rPr>
          <w:rStyle w:val="Kommentarzeichen"/>
        </w:rPr>
        <w:commentReference w:id="15"/>
      </w:r>
      <w:r w:rsidR="00075A28" w:rsidRPr="00D12442">
        <w:rPr>
          <w:highlight w:val="green"/>
        </w:rPr>
        <w:t xml:space="preserve">wider sein </w:t>
      </w:r>
      <w:proofErr w:type="spellStart"/>
      <w:r w:rsidR="00075A28" w:rsidRPr="00D12442">
        <w:rPr>
          <w:highlight w:val="green"/>
        </w:rPr>
        <w:t>andacht</w:t>
      </w:r>
      <w:proofErr w:type="spellEnd"/>
      <w:r w:rsidR="00075A28" w:rsidRPr="00D12442">
        <w:rPr>
          <w:highlight w:val="green"/>
        </w:rPr>
        <w:t xml:space="preserve"> und </w:t>
      </w:r>
      <w:proofErr w:type="spellStart"/>
      <w:r w:rsidR="00075A28" w:rsidRPr="00D12442">
        <w:rPr>
          <w:highlight w:val="green"/>
        </w:rPr>
        <w:t>fur</w:t>
      </w:r>
      <w:proofErr w:type="spellEnd"/>
      <w:r w:rsidR="00075A28" w:rsidRPr="00D12442">
        <w:rPr>
          <w:highlight w:val="green"/>
        </w:rPr>
        <w:t xml:space="preserve"> </w:t>
      </w:r>
      <w:commentRangeStart w:id="16"/>
      <w:r w:rsidR="00075A28" w:rsidRPr="00D12442">
        <w:rPr>
          <w:highlight w:val="green"/>
        </w:rPr>
        <w:t>Steffan Geiger</w:t>
      </w:r>
      <w:r w:rsidR="00B91547" w:rsidRPr="00D12442">
        <w:rPr>
          <w:highlight w:val="green"/>
        </w:rPr>
        <w:t xml:space="preserve"> </w:t>
      </w:r>
      <w:commentRangeEnd w:id="16"/>
      <w:r w:rsidR="0027032D">
        <w:rPr>
          <w:rStyle w:val="Kommentarzeichen"/>
        </w:rPr>
        <w:commentReference w:id="16"/>
      </w:r>
      <w:r w:rsidR="00B91547" w:rsidRPr="00D12442">
        <w:rPr>
          <w:highlight w:val="green"/>
        </w:rPr>
        <w:t xml:space="preserve">ergangen </w:t>
      </w:r>
      <w:proofErr w:type="spellStart"/>
      <w:r w:rsidR="00B91547" w:rsidRPr="00D12442">
        <w:rPr>
          <w:highlight w:val="green"/>
        </w:rPr>
        <w:t>furgewendt</w:t>
      </w:r>
      <w:proofErr w:type="spellEnd"/>
      <w:r w:rsidR="00554874" w:rsidRPr="00D12442">
        <w:rPr>
          <w:highlight w:val="green"/>
        </w:rPr>
        <w:t>,</w:t>
      </w:r>
      <w:r w:rsidR="00B91547" w:rsidRPr="00D12442">
        <w:rPr>
          <w:highlight w:val="green"/>
        </w:rPr>
        <w:t xml:space="preserve"> und E. L. </w:t>
      </w:r>
      <w:proofErr w:type="spellStart"/>
      <w:r w:rsidR="00B91547" w:rsidRPr="00D12442">
        <w:rPr>
          <w:highlight w:val="green"/>
        </w:rPr>
        <w:t>beschaid</w:t>
      </w:r>
      <w:proofErr w:type="spellEnd"/>
      <w:r w:rsidR="00B91547" w:rsidRPr="00D12442">
        <w:rPr>
          <w:highlight w:val="green"/>
        </w:rPr>
        <w:t xml:space="preserve"> auf sein </w:t>
      </w:r>
      <w:proofErr w:type="spellStart"/>
      <w:r w:rsidR="00B91547" w:rsidRPr="00D12442">
        <w:rPr>
          <w:highlight w:val="green"/>
        </w:rPr>
        <w:t>ansuechen</w:t>
      </w:r>
      <w:proofErr w:type="spellEnd"/>
      <w:r w:rsidR="00B91547" w:rsidRPr="00D12442">
        <w:rPr>
          <w:highlight w:val="green"/>
        </w:rPr>
        <w:t xml:space="preserve">, auch was E. L. von wegen </w:t>
      </w:r>
      <w:r w:rsidR="004A1356" w:rsidRPr="00D12442">
        <w:rPr>
          <w:highlight w:val="green"/>
        </w:rPr>
        <w:t xml:space="preserve">der </w:t>
      </w:r>
      <w:proofErr w:type="spellStart"/>
      <w:r w:rsidR="004A1356" w:rsidRPr="00D12442">
        <w:rPr>
          <w:highlight w:val="green"/>
        </w:rPr>
        <w:t>i</w:t>
      </w:r>
      <w:r w:rsidR="00B91547" w:rsidRPr="00D12442">
        <w:rPr>
          <w:highlight w:val="green"/>
        </w:rPr>
        <w:t>rrung</w:t>
      </w:r>
      <w:proofErr w:type="spellEnd"/>
      <w:r w:rsidR="00B91547" w:rsidRPr="00D12442">
        <w:rPr>
          <w:highlight w:val="green"/>
        </w:rPr>
        <w:t xml:space="preserve"> zwischen der </w:t>
      </w:r>
      <w:proofErr w:type="spellStart"/>
      <w:r w:rsidR="00B91547" w:rsidRPr="00D12442">
        <w:rPr>
          <w:highlight w:val="green"/>
        </w:rPr>
        <w:t>clerisey</w:t>
      </w:r>
      <w:proofErr w:type="spellEnd"/>
      <w:r w:rsidR="00B91547" w:rsidRPr="00D12442">
        <w:rPr>
          <w:highlight w:val="green"/>
        </w:rPr>
        <w:t xml:space="preserve"> </w:t>
      </w:r>
      <w:proofErr w:type="spellStart"/>
      <w:r w:rsidR="00B91547" w:rsidRPr="00D12442">
        <w:rPr>
          <w:highlight w:val="green"/>
        </w:rPr>
        <w:t>unnd</w:t>
      </w:r>
      <w:proofErr w:type="spellEnd"/>
      <w:r w:rsidR="00B91547" w:rsidRPr="00D12442">
        <w:rPr>
          <w:highlight w:val="green"/>
        </w:rPr>
        <w:t xml:space="preserve"> </w:t>
      </w:r>
      <w:proofErr w:type="spellStart"/>
      <w:r w:rsidR="00B91547" w:rsidRPr="00D12442">
        <w:rPr>
          <w:highlight w:val="green"/>
        </w:rPr>
        <w:t>burgermeister</w:t>
      </w:r>
      <w:proofErr w:type="spellEnd"/>
      <w:r w:rsidR="00B91547" w:rsidRPr="00D12442">
        <w:rPr>
          <w:highlight w:val="green"/>
        </w:rPr>
        <w:t xml:space="preserve"> und </w:t>
      </w:r>
      <w:proofErr w:type="spellStart"/>
      <w:r w:rsidR="00B91547" w:rsidRPr="00D12442">
        <w:rPr>
          <w:highlight w:val="green"/>
        </w:rPr>
        <w:t>rath</w:t>
      </w:r>
      <w:proofErr w:type="spellEnd"/>
      <w:r w:rsidR="00B91547" w:rsidRPr="00D12442">
        <w:rPr>
          <w:highlight w:val="green"/>
        </w:rPr>
        <w:t xml:space="preserve"> zu </w:t>
      </w:r>
      <w:commentRangeStart w:id="17"/>
      <w:proofErr w:type="spellStart"/>
      <w:r w:rsidR="00800D83" w:rsidRPr="00D12442">
        <w:rPr>
          <w:highlight w:val="green"/>
        </w:rPr>
        <w:t>C</w:t>
      </w:r>
      <w:r w:rsidR="00B91547" w:rsidRPr="00D12442">
        <w:rPr>
          <w:highlight w:val="green"/>
        </w:rPr>
        <w:t>ostentz</w:t>
      </w:r>
      <w:commentRangeEnd w:id="17"/>
      <w:proofErr w:type="spellEnd"/>
      <w:r w:rsidR="001D35E4">
        <w:rPr>
          <w:rStyle w:val="Kommentarzeichen"/>
        </w:rPr>
        <w:commentReference w:id="17"/>
      </w:r>
      <w:r w:rsidR="00B91547" w:rsidRPr="00D12442">
        <w:rPr>
          <w:highlight w:val="green"/>
        </w:rPr>
        <w:t xml:space="preserve"> des </w:t>
      </w:r>
      <w:commentRangeStart w:id="18"/>
      <w:proofErr w:type="spellStart"/>
      <w:r w:rsidR="00FC067C" w:rsidRPr="00D12442">
        <w:rPr>
          <w:highlight w:val="green"/>
        </w:rPr>
        <w:t>pruckhen</w:t>
      </w:r>
      <w:r w:rsidR="00800D83" w:rsidRPr="00D12442">
        <w:rPr>
          <w:highlight w:val="green"/>
        </w:rPr>
        <w:t>zolls</w:t>
      </w:r>
      <w:commentRangeEnd w:id="18"/>
      <w:proofErr w:type="spellEnd"/>
      <w:r w:rsidR="001D35E4">
        <w:rPr>
          <w:rStyle w:val="Kommentarzeichen"/>
        </w:rPr>
        <w:commentReference w:id="18"/>
      </w:r>
      <w:r w:rsidR="00800D83" w:rsidRPr="00D12442">
        <w:rPr>
          <w:highlight w:val="green"/>
        </w:rPr>
        <w:t xml:space="preserve"> halben zu </w:t>
      </w:r>
      <w:proofErr w:type="spellStart"/>
      <w:r w:rsidR="00800D83" w:rsidRPr="00D12442">
        <w:rPr>
          <w:highlight w:val="green"/>
        </w:rPr>
        <w:t>beschaid</w:t>
      </w:r>
      <w:proofErr w:type="spellEnd"/>
      <w:r w:rsidR="00800D83" w:rsidRPr="00D12442">
        <w:rPr>
          <w:highlight w:val="green"/>
        </w:rPr>
        <w:t xml:space="preserve"> </w:t>
      </w:r>
      <w:proofErr w:type="spellStart"/>
      <w:r w:rsidR="00800D83" w:rsidRPr="00D12442">
        <w:rPr>
          <w:highlight w:val="green"/>
        </w:rPr>
        <w:t>ergeen</w:t>
      </w:r>
      <w:proofErr w:type="spellEnd"/>
      <w:r w:rsidR="00554874" w:rsidRPr="00D12442">
        <w:rPr>
          <w:highlight w:val="green"/>
        </w:rPr>
        <w:t>, lassen</w:t>
      </w:r>
      <w:r w:rsidR="00800D83" w:rsidRPr="00D12442">
        <w:rPr>
          <w:highlight w:val="green"/>
        </w:rPr>
        <w:t xml:space="preserve"> wir uns al</w:t>
      </w:r>
      <w:r w:rsidR="008A414E" w:rsidRPr="00D12442">
        <w:rPr>
          <w:highlight w:val="green"/>
        </w:rPr>
        <w:t xml:space="preserve">les gefallen </w:t>
      </w:r>
      <w:proofErr w:type="spellStart"/>
      <w:r w:rsidR="008A414E" w:rsidRPr="00D12442">
        <w:rPr>
          <w:highlight w:val="green"/>
        </w:rPr>
        <w:t>unnd</w:t>
      </w:r>
      <w:proofErr w:type="spellEnd"/>
      <w:r w:rsidR="008A414E" w:rsidRPr="00D12442">
        <w:rPr>
          <w:highlight w:val="green"/>
        </w:rPr>
        <w:t xml:space="preserve"> soll unsers t</w:t>
      </w:r>
      <w:r w:rsidR="00800D83" w:rsidRPr="00D12442">
        <w:rPr>
          <w:highlight w:val="green"/>
        </w:rPr>
        <w:t xml:space="preserve">eils auch </w:t>
      </w:r>
      <w:proofErr w:type="spellStart"/>
      <w:r w:rsidR="00800D83" w:rsidRPr="00D12442">
        <w:rPr>
          <w:highlight w:val="green"/>
        </w:rPr>
        <w:t>dabey</w:t>
      </w:r>
      <w:proofErr w:type="spellEnd"/>
      <w:r w:rsidR="00800D83" w:rsidRPr="00D12442">
        <w:rPr>
          <w:highlight w:val="green"/>
        </w:rPr>
        <w:t xml:space="preserve"> </w:t>
      </w:r>
      <w:proofErr w:type="spellStart"/>
      <w:r w:rsidR="00800D83" w:rsidRPr="00D12442">
        <w:rPr>
          <w:highlight w:val="green"/>
        </w:rPr>
        <w:t>beleiben</w:t>
      </w:r>
      <w:proofErr w:type="spellEnd"/>
      <w:r w:rsidR="00800D83" w:rsidRPr="00D12442">
        <w:rPr>
          <w:highlight w:val="green"/>
        </w:rPr>
        <w:t xml:space="preserve"> und dem zu entgegen </w:t>
      </w:r>
      <w:proofErr w:type="spellStart"/>
      <w:r w:rsidR="00800D83" w:rsidRPr="00D12442">
        <w:rPr>
          <w:highlight w:val="green"/>
        </w:rPr>
        <w:t>nichtz</w:t>
      </w:r>
      <w:proofErr w:type="spellEnd"/>
      <w:r w:rsidR="00800D83" w:rsidRPr="00D12442">
        <w:rPr>
          <w:highlight w:val="green"/>
        </w:rPr>
        <w:t xml:space="preserve"> von </w:t>
      </w:r>
      <w:proofErr w:type="spellStart"/>
      <w:r w:rsidR="00800D83" w:rsidRPr="00D12442">
        <w:rPr>
          <w:highlight w:val="green"/>
        </w:rPr>
        <w:t>unns</w:t>
      </w:r>
      <w:proofErr w:type="spellEnd"/>
      <w:r w:rsidR="00800D83" w:rsidRPr="00D12442">
        <w:rPr>
          <w:highlight w:val="green"/>
        </w:rPr>
        <w:t xml:space="preserve"> </w:t>
      </w:r>
      <w:proofErr w:type="spellStart"/>
      <w:r w:rsidR="00800D83" w:rsidRPr="00D12442">
        <w:rPr>
          <w:highlight w:val="green"/>
        </w:rPr>
        <w:t>außgeen</w:t>
      </w:r>
      <w:proofErr w:type="spellEnd"/>
      <w:r w:rsidR="00800D83" w:rsidRPr="00D12442">
        <w:rPr>
          <w:highlight w:val="green"/>
        </w:rPr>
        <w:t xml:space="preserve"> oder gefertigt werden.</w:t>
      </w:r>
    </w:p>
    <w:p w14:paraId="6B13CDE0" w14:textId="77777777" w:rsidR="00104C32" w:rsidRDefault="00554874" w:rsidP="00350F38">
      <w:pPr>
        <w:jc w:val="both"/>
      </w:pPr>
      <w:r w:rsidRPr="007853C5">
        <w:rPr>
          <w:highlight w:val="green"/>
        </w:rPr>
        <w:t xml:space="preserve">5] </w:t>
      </w:r>
      <w:r w:rsidR="001522A0" w:rsidRPr="007853C5">
        <w:rPr>
          <w:highlight w:val="green"/>
        </w:rPr>
        <w:t xml:space="preserve">Als auch vor etlichen </w:t>
      </w:r>
      <w:proofErr w:type="spellStart"/>
      <w:r w:rsidR="001522A0" w:rsidRPr="007853C5">
        <w:rPr>
          <w:highlight w:val="green"/>
        </w:rPr>
        <w:t>monaten</w:t>
      </w:r>
      <w:proofErr w:type="spellEnd"/>
      <w:r w:rsidR="001522A0" w:rsidRPr="007853C5">
        <w:rPr>
          <w:highlight w:val="green"/>
        </w:rPr>
        <w:t xml:space="preserve"> </w:t>
      </w:r>
      <w:proofErr w:type="spellStart"/>
      <w:r w:rsidR="001522A0" w:rsidRPr="007853C5">
        <w:rPr>
          <w:highlight w:val="green"/>
        </w:rPr>
        <w:t>unnsers</w:t>
      </w:r>
      <w:proofErr w:type="spellEnd"/>
      <w:r w:rsidR="001522A0" w:rsidRPr="007853C5">
        <w:rPr>
          <w:highlight w:val="green"/>
        </w:rPr>
        <w:t xml:space="preserve"> lieben </w:t>
      </w:r>
      <w:proofErr w:type="spellStart"/>
      <w:r w:rsidR="001522A0" w:rsidRPr="007853C5">
        <w:rPr>
          <w:highlight w:val="green"/>
        </w:rPr>
        <w:t>bruedern</w:t>
      </w:r>
      <w:proofErr w:type="spellEnd"/>
      <w:r w:rsidR="001522A0" w:rsidRPr="007853C5">
        <w:rPr>
          <w:highlight w:val="green"/>
        </w:rPr>
        <w:t xml:space="preserve"> und </w:t>
      </w:r>
      <w:proofErr w:type="spellStart"/>
      <w:r w:rsidR="001522A0" w:rsidRPr="007853C5">
        <w:rPr>
          <w:highlight w:val="green"/>
        </w:rPr>
        <w:t>oheims</w:t>
      </w:r>
      <w:proofErr w:type="spellEnd"/>
      <w:r w:rsidR="000761E5" w:rsidRPr="007853C5">
        <w:rPr>
          <w:highlight w:val="green"/>
        </w:rPr>
        <w:t>,</w:t>
      </w:r>
      <w:r w:rsidR="001522A0" w:rsidRPr="007853C5">
        <w:rPr>
          <w:highlight w:val="green"/>
        </w:rPr>
        <w:t xml:space="preserve"> des </w:t>
      </w:r>
      <w:commentRangeStart w:id="19"/>
      <w:proofErr w:type="spellStart"/>
      <w:r w:rsidR="001522A0" w:rsidRPr="007853C5">
        <w:rPr>
          <w:highlight w:val="green"/>
        </w:rPr>
        <w:t>khinigs</w:t>
      </w:r>
      <w:proofErr w:type="spellEnd"/>
      <w:r w:rsidR="001522A0" w:rsidRPr="007853C5">
        <w:rPr>
          <w:highlight w:val="green"/>
        </w:rPr>
        <w:t xml:space="preserve"> von </w:t>
      </w:r>
      <w:proofErr w:type="spellStart"/>
      <w:r w:rsidR="001522A0" w:rsidRPr="007853C5">
        <w:rPr>
          <w:highlight w:val="green"/>
        </w:rPr>
        <w:t>Poln</w:t>
      </w:r>
      <w:proofErr w:type="spellEnd"/>
      <w:r w:rsidR="001522A0" w:rsidRPr="007853C5">
        <w:rPr>
          <w:highlight w:val="green"/>
        </w:rPr>
        <w:t xml:space="preserve"> </w:t>
      </w:r>
      <w:commentRangeEnd w:id="19"/>
      <w:r w:rsidR="00E718B6">
        <w:rPr>
          <w:rStyle w:val="Kommentarzeichen"/>
        </w:rPr>
        <w:commentReference w:id="19"/>
      </w:r>
      <w:commentRangeStart w:id="20"/>
      <w:r w:rsidR="001522A0" w:rsidRPr="007853C5">
        <w:rPr>
          <w:highlight w:val="green"/>
        </w:rPr>
        <w:t>gesandter</w:t>
      </w:r>
      <w:commentRangeEnd w:id="20"/>
      <w:r w:rsidR="00BA63B4">
        <w:rPr>
          <w:rStyle w:val="Kommentarzeichen"/>
        </w:rPr>
        <w:commentReference w:id="20"/>
      </w:r>
      <w:r w:rsidR="001522A0" w:rsidRPr="007853C5">
        <w:rPr>
          <w:highlight w:val="green"/>
        </w:rPr>
        <w:t xml:space="preserve"> uns ein </w:t>
      </w:r>
      <w:proofErr w:type="spellStart"/>
      <w:r w:rsidR="001522A0" w:rsidRPr="007853C5">
        <w:rPr>
          <w:highlight w:val="green"/>
        </w:rPr>
        <w:t>petition</w:t>
      </w:r>
      <w:proofErr w:type="spellEnd"/>
      <w:r w:rsidR="001522A0" w:rsidRPr="007853C5">
        <w:rPr>
          <w:highlight w:val="green"/>
        </w:rPr>
        <w:t xml:space="preserve"> </w:t>
      </w:r>
      <w:proofErr w:type="spellStart"/>
      <w:r w:rsidR="001522A0" w:rsidRPr="007853C5">
        <w:rPr>
          <w:highlight w:val="green"/>
        </w:rPr>
        <w:t>furpracht</w:t>
      </w:r>
      <w:proofErr w:type="spellEnd"/>
      <w:r w:rsidR="001522A0" w:rsidRPr="007853C5">
        <w:rPr>
          <w:highlight w:val="green"/>
        </w:rPr>
        <w:t xml:space="preserve"> und mit </w:t>
      </w:r>
      <w:proofErr w:type="spellStart"/>
      <w:r w:rsidR="001522A0" w:rsidRPr="007853C5">
        <w:rPr>
          <w:highlight w:val="green"/>
        </w:rPr>
        <w:t>beswerd</w:t>
      </w:r>
      <w:proofErr w:type="spellEnd"/>
      <w:r w:rsidR="001522A0" w:rsidRPr="007853C5">
        <w:rPr>
          <w:highlight w:val="green"/>
        </w:rPr>
        <w:t xml:space="preserve"> </w:t>
      </w:r>
      <w:proofErr w:type="spellStart"/>
      <w:r w:rsidR="001522A0" w:rsidRPr="007853C5">
        <w:rPr>
          <w:highlight w:val="green"/>
        </w:rPr>
        <w:t>anzaigen</w:t>
      </w:r>
      <w:proofErr w:type="spellEnd"/>
      <w:r w:rsidR="001522A0" w:rsidRPr="007853C5">
        <w:rPr>
          <w:highlight w:val="green"/>
        </w:rPr>
        <w:t xml:space="preserve"> lassen, wie</w:t>
      </w:r>
      <w:r w:rsidR="00A30E56" w:rsidRPr="007853C5">
        <w:rPr>
          <w:highlight w:val="green"/>
        </w:rPr>
        <w:t xml:space="preserve"> </w:t>
      </w:r>
      <w:r w:rsidR="001522A0" w:rsidRPr="007853C5">
        <w:rPr>
          <w:highlight w:val="green"/>
        </w:rPr>
        <w:t xml:space="preserve">der </w:t>
      </w:r>
      <w:commentRangeStart w:id="21"/>
      <w:proofErr w:type="spellStart"/>
      <w:r w:rsidR="001522A0" w:rsidRPr="007853C5">
        <w:rPr>
          <w:highlight w:val="green"/>
        </w:rPr>
        <w:t>administrat</w:t>
      </w:r>
      <w:r w:rsidR="002F739F" w:rsidRPr="007853C5">
        <w:rPr>
          <w:highlight w:val="green"/>
        </w:rPr>
        <w:t>or</w:t>
      </w:r>
      <w:proofErr w:type="spellEnd"/>
      <w:r w:rsidR="002F739F" w:rsidRPr="007853C5">
        <w:rPr>
          <w:highlight w:val="green"/>
        </w:rPr>
        <w:t xml:space="preserve"> des </w:t>
      </w:r>
      <w:proofErr w:type="spellStart"/>
      <w:r w:rsidR="002F739F" w:rsidRPr="007853C5">
        <w:rPr>
          <w:highlight w:val="green"/>
        </w:rPr>
        <w:t>hochmaisterambts</w:t>
      </w:r>
      <w:commentRangeEnd w:id="21"/>
      <w:proofErr w:type="spellEnd"/>
      <w:r w:rsidR="00E718B6">
        <w:rPr>
          <w:rStyle w:val="Kommentarzeichen"/>
        </w:rPr>
        <w:commentReference w:id="21"/>
      </w:r>
      <w:r w:rsidR="002F739F" w:rsidRPr="007853C5">
        <w:rPr>
          <w:highlight w:val="green"/>
        </w:rPr>
        <w:t xml:space="preserve"> in </w:t>
      </w:r>
      <w:commentRangeStart w:id="22"/>
      <w:proofErr w:type="spellStart"/>
      <w:r w:rsidR="002F739F" w:rsidRPr="007853C5">
        <w:rPr>
          <w:highlight w:val="green"/>
        </w:rPr>
        <w:t>Preussen</w:t>
      </w:r>
      <w:commentRangeEnd w:id="22"/>
      <w:proofErr w:type="spellEnd"/>
      <w:r w:rsidR="00E718B6">
        <w:rPr>
          <w:rStyle w:val="Kommentarzeichen"/>
        </w:rPr>
        <w:commentReference w:id="22"/>
      </w:r>
      <w:r w:rsidR="002F739F" w:rsidRPr="007853C5">
        <w:rPr>
          <w:highlight w:val="green"/>
        </w:rPr>
        <w:t xml:space="preserve"> sich mit </w:t>
      </w:r>
      <w:proofErr w:type="spellStart"/>
      <w:r w:rsidR="002F739F" w:rsidRPr="007853C5">
        <w:rPr>
          <w:highlight w:val="green"/>
        </w:rPr>
        <w:t>ettlichen</w:t>
      </w:r>
      <w:proofErr w:type="spellEnd"/>
      <w:r w:rsidR="002F739F" w:rsidRPr="007853C5">
        <w:rPr>
          <w:highlight w:val="green"/>
        </w:rPr>
        <w:t xml:space="preserve"> </w:t>
      </w:r>
      <w:proofErr w:type="spellStart"/>
      <w:r w:rsidR="002F739F" w:rsidRPr="007853C5">
        <w:rPr>
          <w:highlight w:val="green"/>
        </w:rPr>
        <w:t>fursten</w:t>
      </w:r>
      <w:proofErr w:type="spellEnd"/>
      <w:r w:rsidR="002F739F" w:rsidRPr="007853C5">
        <w:rPr>
          <w:highlight w:val="green"/>
        </w:rPr>
        <w:t xml:space="preserve"> in </w:t>
      </w:r>
      <w:proofErr w:type="spellStart"/>
      <w:r w:rsidR="002F739F" w:rsidRPr="007853C5">
        <w:rPr>
          <w:highlight w:val="green"/>
        </w:rPr>
        <w:t>verstentnus</w:t>
      </w:r>
      <w:proofErr w:type="spellEnd"/>
      <w:r w:rsidR="002F739F" w:rsidRPr="007853C5">
        <w:rPr>
          <w:highlight w:val="green"/>
        </w:rPr>
        <w:t xml:space="preserve"> eingelassen </w:t>
      </w:r>
      <w:proofErr w:type="spellStart"/>
      <w:r w:rsidR="002F739F" w:rsidRPr="007853C5">
        <w:rPr>
          <w:highlight w:val="green"/>
        </w:rPr>
        <w:t>hette</w:t>
      </w:r>
      <w:proofErr w:type="spellEnd"/>
      <w:r w:rsidR="002F739F" w:rsidRPr="007853C5">
        <w:rPr>
          <w:highlight w:val="green"/>
        </w:rPr>
        <w:t xml:space="preserve">, die </w:t>
      </w:r>
      <w:r w:rsidR="000A52CE" w:rsidRPr="007853C5">
        <w:rPr>
          <w:highlight w:val="green"/>
        </w:rPr>
        <w:t>S.</w:t>
      </w:r>
      <w:r w:rsidR="002F739F" w:rsidRPr="007853C5">
        <w:rPr>
          <w:highlight w:val="green"/>
        </w:rPr>
        <w:t xml:space="preserve"> </w:t>
      </w:r>
      <w:r w:rsidR="000A52CE" w:rsidRPr="007853C5">
        <w:rPr>
          <w:highlight w:val="green"/>
        </w:rPr>
        <w:t>L.</w:t>
      </w:r>
      <w:r w:rsidR="002F739F" w:rsidRPr="007853C5">
        <w:rPr>
          <w:highlight w:val="green"/>
        </w:rPr>
        <w:t xml:space="preserve"> an derselben gebiet und </w:t>
      </w:r>
      <w:proofErr w:type="spellStart"/>
      <w:r w:rsidR="002F739F" w:rsidRPr="007853C5">
        <w:rPr>
          <w:highlight w:val="green"/>
        </w:rPr>
        <w:t>oberkait</w:t>
      </w:r>
      <w:proofErr w:type="spellEnd"/>
      <w:r w:rsidR="002F739F" w:rsidRPr="007853C5">
        <w:rPr>
          <w:highlight w:val="green"/>
        </w:rPr>
        <w:t xml:space="preserve"> zu </w:t>
      </w:r>
      <w:proofErr w:type="spellStart"/>
      <w:r w:rsidR="002F739F" w:rsidRPr="007853C5">
        <w:rPr>
          <w:highlight w:val="green"/>
        </w:rPr>
        <w:t>nachteil</w:t>
      </w:r>
      <w:proofErr w:type="spellEnd"/>
      <w:r w:rsidR="002F739F" w:rsidRPr="007853C5">
        <w:rPr>
          <w:highlight w:val="green"/>
        </w:rPr>
        <w:t xml:space="preserve"> </w:t>
      </w:r>
      <w:proofErr w:type="spellStart"/>
      <w:r w:rsidR="002F739F" w:rsidRPr="007853C5">
        <w:rPr>
          <w:highlight w:val="green"/>
        </w:rPr>
        <w:t>gelanngen</w:t>
      </w:r>
      <w:proofErr w:type="spellEnd"/>
      <w:r w:rsidR="002F739F" w:rsidRPr="007853C5">
        <w:rPr>
          <w:highlight w:val="green"/>
        </w:rPr>
        <w:t xml:space="preserve"> möch</w:t>
      </w:r>
      <w:r w:rsidR="008A2837" w:rsidRPr="007853C5">
        <w:rPr>
          <w:highlight w:val="green"/>
        </w:rPr>
        <w:t>ten, haben wir dazumal gedachtem</w:t>
      </w:r>
      <w:r w:rsidR="002F739F" w:rsidRPr="007853C5">
        <w:rPr>
          <w:highlight w:val="green"/>
        </w:rPr>
        <w:t xml:space="preserve"> </w:t>
      </w:r>
      <w:proofErr w:type="spellStart"/>
      <w:r w:rsidR="002F739F" w:rsidRPr="007853C5">
        <w:rPr>
          <w:highlight w:val="green"/>
        </w:rPr>
        <w:t>administrator</w:t>
      </w:r>
      <w:proofErr w:type="spellEnd"/>
      <w:r w:rsidR="002F739F" w:rsidRPr="007853C5">
        <w:rPr>
          <w:highlight w:val="green"/>
        </w:rPr>
        <w:t xml:space="preserve"> und </w:t>
      </w:r>
      <w:proofErr w:type="spellStart"/>
      <w:r w:rsidR="002F739F" w:rsidRPr="007853C5">
        <w:rPr>
          <w:highlight w:val="green"/>
        </w:rPr>
        <w:t>ettlich</w:t>
      </w:r>
      <w:r w:rsidR="007A76BF" w:rsidRPr="007853C5">
        <w:rPr>
          <w:highlight w:val="green"/>
        </w:rPr>
        <w:t>en</w:t>
      </w:r>
      <w:proofErr w:type="spellEnd"/>
      <w:r w:rsidR="007A76BF" w:rsidRPr="007853C5">
        <w:rPr>
          <w:highlight w:val="green"/>
        </w:rPr>
        <w:t xml:space="preserve"> a</w:t>
      </w:r>
      <w:r w:rsidR="002F739F" w:rsidRPr="007853C5">
        <w:rPr>
          <w:highlight w:val="green"/>
        </w:rPr>
        <w:t xml:space="preserve">ndern </w:t>
      </w:r>
      <w:proofErr w:type="spellStart"/>
      <w:r w:rsidR="002F739F" w:rsidRPr="007853C5">
        <w:rPr>
          <w:highlight w:val="green"/>
        </w:rPr>
        <w:t>fursten</w:t>
      </w:r>
      <w:proofErr w:type="spellEnd"/>
      <w:r w:rsidR="002F739F" w:rsidRPr="007853C5">
        <w:rPr>
          <w:highlight w:val="green"/>
        </w:rPr>
        <w:t xml:space="preserve"> </w:t>
      </w:r>
      <w:proofErr w:type="spellStart"/>
      <w:r w:rsidR="002F739F" w:rsidRPr="007853C5">
        <w:rPr>
          <w:highlight w:val="green"/>
        </w:rPr>
        <w:t>geschriben</w:t>
      </w:r>
      <w:proofErr w:type="spellEnd"/>
      <w:r w:rsidR="002F739F" w:rsidRPr="007853C5">
        <w:rPr>
          <w:highlight w:val="green"/>
        </w:rPr>
        <w:t xml:space="preserve"> und </w:t>
      </w:r>
      <w:proofErr w:type="spellStart"/>
      <w:r w:rsidR="002F739F" w:rsidRPr="007853C5">
        <w:rPr>
          <w:highlight w:val="green"/>
        </w:rPr>
        <w:t>bevolhen</w:t>
      </w:r>
      <w:proofErr w:type="spellEnd"/>
      <w:r w:rsidR="00A30E56" w:rsidRPr="007853C5">
        <w:rPr>
          <w:highlight w:val="green"/>
        </w:rPr>
        <w:t>,</w:t>
      </w:r>
      <w:r w:rsidR="002F739F" w:rsidRPr="007853C5">
        <w:rPr>
          <w:highlight w:val="green"/>
        </w:rPr>
        <w:t xml:space="preserve"> von </w:t>
      </w:r>
      <w:proofErr w:type="spellStart"/>
      <w:r w:rsidR="002F739F" w:rsidRPr="007853C5">
        <w:rPr>
          <w:highlight w:val="green"/>
        </w:rPr>
        <w:t>sollcher</w:t>
      </w:r>
      <w:proofErr w:type="spellEnd"/>
      <w:r w:rsidR="002F739F" w:rsidRPr="007853C5">
        <w:rPr>
          <w:highlight w:val="green"/>
        </w:rPr>
        <w:t xml:space="preserve"> </w:t>
      </w:r>
      <w:proofErr w:type="spellStart"/>
      <w:r w:rsidR="002F739F" w:rsidRPr="007853C5">
        <w:rPr>
          <w:highlight w:val="green"/>
        </w:rPr>
        <w:t>verstenntnus</w:t>
      </w:r>
      <w:proofErr w:type="spellEnd"/>
      <w:r w:rsidR="002F739F" w:rsidRPr="007853C5">
        <w:rPr>
          <w:highlight w:val="green"/>
        </w:rPr>
        <w:t xml:space="preserve"> </w:t>
      </w:r>
      <w:proofErr w:type="spellStart"/>
      <w:r w:rsidR="002F739F" w:rsidRPr="007853C5">
        <w:rPr>
          <w:highlight w:val="green"/>
        </w:rPr>
        <w:t>abzusteen</w:t>
      </w:r>
      <w:proofErr w:type="spellEnd"/>
      <w:r w:rsidR="002F739F" w:rsidRPr="007853C5">
        <w:rPr>
          <w:highlight w:val="green"/>
        </w:rPr>
        <w:t xml:space="preserve">, wie E. L. </w:t>
      </w:r>
      <w:r w:rsidR="009836D2" w:rsidRPr="007853C5">
        <w:rPr>
          <w:highlight w:val="green"/>
        </w:rPr>
        <w:t xml:space="preserve">aus </w:t>
      </w:r>
      <w:proofErr w:type="spellStart"/>
      <w:r w:rsidR="002F739F" w:rsidRPr="007853C5">
        <w:rPr>
          <w:highlight w:val="green"/>
        </w:rPr>
        <w:t>uberschickhten</w:t>
      </w:r>
      <w:proofErr w:type="spellEnd"/>
      <w:r w:rsidR="002F739F" w:rsidRPr="007853C5">
        <w:rPr>
          <w:highlight w:val="green"/>
        </w:rPr>
        <w:t xml:space="preserve"> </w:t>
      </w:r>
      <w:proofErr w:type="spellStart"/>
      <w:r w:rsidR="002F739F" w:rsidRPr="007853C5">
        <w:rPr>
          <w:highlight w:val="green"/>
        </w:rPr>
        <w:t>copeyen</w:t>
      </w:r>
      <w:proofErr w:type="spellEnd"/>
      <w:r w:rsidR="002F739F" w:rsidRPr="007853C5">
        <w:rPr>
          <w:highlight w:val="green"/>
        </w:rPr>
        <w:t xml:space="preserve"> hat </w:t>
      </w:r>
      <w:proofErr w:type="spellStart"/>
      <w:r w:rsidR="002F739F" w:rsidRPr="007853C5">
        <w:rPr>
          <w:highlight w:val="green"/>
        </w:rPr>
        <w:t>mogen</w:t>
      </w:r>
      <w:proofErr w:type="spellEnd"/>
      <w:r w:rsidR="002F739F" w:rsidRPr="007853C5">
        <w:rPr>
          <w:highlight w:val="green"/>
        </w:rPr>
        <w:t xml:space="preserve"> sehen.</w:t>
      </w:r>
      <w:r w:rsidR="00862D76" w:rsidRPr="007853C5">
        <w:rPr>
          <w:highlight w:val="green"/>
        </w:rPr>
        <w:t xml:space="preserve"> Darauf hat uns gedachter </w:t>
      </w:r>
      <w:proofErr w:type="spellStart"/>
      <w:r w:rsidR="00862D76" w:rsidRPr="007853C5">
        <w:rPr>
          <w:highlight w:val="green"/>
        </w:rPr>
        <w:t>administrator</w:t>
      </w:r>
      <w:proofErr w:type="spellEnd"/>
      <w:r w:rsidR="00862D76" w:rsidRPr="007853C5">
        <w:rPr>
          <w:highlight w:val="green"/>
        </w:rPr>
        <w:t xml:space="preserve"> </w:t>
      </w:r>
      <w:proofErr w:type="spellStart"/>
      <w:r w:rsidR="00862D76" w:rsidRPr="007853C5">
        <w:rPr>
          <w:highlight w:val="green"/>
        </w:rPr>
        <w:t>yetzund</w:t>
      </w:r>
      <w:proofErr w:type="spellEnd"/>
      <w:r w:rsidR="00862D76" w:rsidRPr="007853C5">
        <w:rPr>
          <w:highlight w:val="green"/>
        </w:rPr>
        <w:t xml:space="preserve"> sein </w:t>
      </w:r>
      <w:proofErr w:type="spellStart"/>
      <w:r w:rsidR="00862D76" w:rsidRPr="007853C5">
        <w:rPr>
          <w:highlight w:val="green"/>
        </w:rPr>
        <w:t>entschuldigung</w:t>
      </w:r>
      <w:proofErr w:type="spellEnd"/>
      <w:r w:rsidR="00862D76" w:rsidRPr="007853C5">
        <w:rPr>
          <w:highlight w:val="green"/>
        </w:rPr>
        <w:t xml:space="preserve"> </w:t>
      </w:r>
      <w:proofErr w:type="spellStart"/>
      <w:r w:rsidR="00862D76" w:rsidRPr="007853C5">
        <w:rPr>
          <w:highlight w:val="green"/>
        </w:rPr>
        <w:t>zugeschickht</w:t>
      </w:r>
      <w:proofErr w:type="spellEnd"/>
      <w:r w:rsidR="00862D76" w:rsidRPr="007853C5">
        <w:rPr>
          <w:highlight w:val="green"/>
        </w:rPr>
        <w:t xml:space="preserve">, wie E. L. aus </w:t>
      </w:r>
      <w:proofErr w:type="spellStart"/>
      <w:r w:rsidR="00862D76" w:rsidRPr="007853C5">
        <w:rPr>
          <w:highlight w:val="green"/>
        </w:rPr>
        <w:t>beyligender</w:t>
      </w:r>
      <w:proofErr w:type="spellEnd"/>
      <w:r w:rsidR="00862D76" w:rsidRPr="007853C5">
        <w:rPr>
          <w:highlight w:val="green"/>
        </w:rPr>
        <w:t xml:space="preserve"> </w:t>
      </w:r>
      <w:proofErr w:type="spellStart"/>
      <w:r w:rsidR="00862D76" w:rsidRPr="007853C5">
        <w:rPr>
          <w:highlight w:val="green"/>
        </w:rPr>
        <w:t>copey</w:t>
      </w:r>
      <w:proofErr w:type="spellEnd"/>
      <w:r w:rsidR="00862D76" w:rsidRPr="007853C5">
        <w:rPr>
          <w:highlight w:val="green"/>
        </w:rPr>
        <w:t xml:space="preserve">, die wir E. L. zu </w:t>
      </w:r>
      <w:proofErr w:type="spellStart"/>
      <w:r w:rsidR="00862D76" w:rsidRPr="007853C5">
        <w:rPr>
          <w:highlight w:val="green"/>
        </w:rPr>
        <w:t>bericht</w:t>
      </w:r>
      <w:proofErr w:type="spellEnd"/>
      <w:r w:rsidR="00862D76" w:rsidRPr="007853C5">
        <w:rPr>
          <w:highlight w:val="green"/>
        </w:rPr>
        <w:t xml:space="preserve"> der </w:t>
      </w:r>
      <w:proofErr w:type="spellStart"/>
      <w:r w:rsidR="00862D76" w:rsidRPr="007853C5">
        <w:rPr>
          <w:highlight w:val="green"/>
        </w:rPr>
        <w:t>sachen</w:t>
      </w:r>
      <w:proofErr w:type="spellEnd"/>
      <w:r w:rsidR="00862D76" w:rsidRPr="007853C5">
        <w:rPr>
          <w:highlight w:val="green"/>
        </w:rPr>
        <w:t xml:space="preserve"> </w:t>
      </w:r>
      <w:proofErr w:type="spellStart"/>
      <w:r w:rsidR="00862D76" w:rsidRPr="007853C5">
        <w:rPr>
          <w:highlight w:val="green"/>
        </w:rPr>
        <w:t>ubersenden</w:t>
      </w:r>
      <w:proofErr w:type="spellEnd"/>
      <w:r w:rsidR="00862D76" w:rsidRPr="007853C5">
        <w:rPr>
          <w:highlight w:val="green"/>
        </w:rPr>
        <w:t xml:space="preserve">, mag </w:t>
      </w:r>
      <w:proofErr w:type="spellStart"/>
      <w:r w:rsidR="00862D76" w:rsidRPr="007853C5">
        <w:rPr>
          <w:highlight w:val="green"/>
        </w:rPr>
        <w:t>vernemen</w:t>
      </w:r>
      <w:proofErr w:type="spellEnd"/>
      <w:r w:rsidR="00862D76" w:rsidRPr="007853C5">
        <w:rPr>
          <w:highlight w:val="green"/>
        </w:rPr>
        <w:t xml:space="preserve">. Solches alles haben wir E. L. </w:t>
      </w:r>
      <w:proofErr w:type="spellStart"/>
      <w:r w:rsidR="00862D76" w:rsidRPr="007853C5">
        <w:rPr>
          <w:highlight w:val="green"/>
        </w:rPr>
        <w:t>hiemit</w:t>
      </w:r>
      <w:proofErr w:type="spellEnd"/>
      <w:r w:rsidR="00862D76" w:rsidRPr="007853C5">
        <w:rPr>
          <w:highlight w:val="green"/>
        </w:rPr>
        <w:t xml:space="preserve"> </w:t>
      </w:r>
      <w:proofErr w:type="spellStart"/>
      <w:r w:rsidR="00862D76" w:rsidRPr="007853C5">
        <w:rPr>
          <w:highlight w:val="green"/>
        </w:rPr>
        <w:t>freundtlicher</w:t>
      </w:r>
      <w:proofErr w:type="spellEnd"/>
      <w:r w:rsidR="00862D76" w:rsidRPr="007853C5">
        <w:rPr>
          <w:highlight w:val="green"/>
        </w:rPr>
        <w:t xml:space="preserve"> </w:t>
      </w:r>
      <w:proofErr w:type="spellStart"/>
      <w:r w:rsidR="00862D76" w:rsidRPr="007853C5">
        <w:rPr>
          <w:highlight w:val="green"/>
        </w:rPr>
        <w:t>bruederlicher</w:t>
      </w:r>
      <w:proofErr w:type="spellEnd"/>
      <w:r w:rsidR="00862D76" w:rsidRPr="007853C5">
        <w:rPr>
          <w:highlight w:val="green"/>
        </w:rPr>
        <w:t xml:space="preserve"> </w:t>
      </w:r>
      <w:proofErr w:type="spellStart"/>
      <w:r w:rsidR="00862D76" w:rsidRPr="007853C5">
        <w:rPr>
          <w:highlight w:val="green"/>
        </w:rPr>
        <w:t>mainung</w:t>
      </w:r>
      <w:proofErr w:type="spellEnd"/>
      <w:r w:rsidR="00862D76" w:rsidRPr="007853C5">
        <w:rPr>
          <w:highlight w:val="green"/>
        </w:rPr>
        <w:t xml:space="preserve"> auf derselben schreiben zu </w:t>
      </w:r>
      <w:proofErr w:type="spellStart"/>
      <w:r w:rsidR="00862D76" w:rsidRPr="007853C5">
        <w:rPr>
          <w:highlight w:val="green"/>
        </w:rPr>
        <w:t>antwurt</w:t>
      </w:r>
      <w:proofErr w:type="spellEnd"/>
      <w:r w:rsidR="00862D76" w:rsidRPr="007853C5">
        <w:rPr>
          <w:highlight w:val="green"/>
        </w:rPr>
        <w:t xml:space="preserve"> </w:t>
      </w:r>
      <w:proofErr w:type="spellStart"/>
      <w:r w:rsidR="00862D76" w:rsidRPr="007853C5">
        <w:rPr>
          <w:highlight w:val="green"/>
        </w:rPr>
        <w:t>nit</w:t>
      </w:r>
      <w:proofErr w:type="spellEnd"/>
      <w:r w:rsidR="00862D76" w:rsidRPr="007853C5">
        <w:rPr>
          <w:highlight w:val="green"/>
        </w:rPr>
        <w:t xml:space="preserve"> wellen verhallten, </w:t>
      </w:r>
      <w:proofErr w:type="spellStart"/>
      <w:r w:rsidR="00862D76" w:rsidRPr="007853C5">
        <w:rPr>
          <w:highlight w:val="green"/>
        </w:rPr>
        <w:t>dero</w:t>
      </w:r>
      <w:proofErr w:type="spellEnd"/>
      <w:r w:rsidR="00862D76" w:rsidRPr="007853C5">
        <w:rPr>
          <w:highlight w:val="green"/>
        </w:rPr>
        <w:t xml:space="preserve"> </w:t>
      </w:r>
      <w:proofErr w:type="spellStart"/>
      <w:r w:rsidR="00862D76" w:rsidRPr="007853C5">
        <w:rPr>
          <w:highlight w:val="green"/>
        </w:rPr>
        <w:t>wolfart</w:t>
      </w:r>
      <w:proofErr w:type="spellEnd"/>
      <w:r w:rsidR="00862D76" w:rsidRPr="007853C5">
        <w:rPr>
          <w:highlight w:val="green"/>
        </w:rPr>
        <w:t xml:space="preserve"> und g</w:t>
      </w:r>
      <w:r w:rsidR="009518D1" w:rsidRPr="007853C5">
        <w:rPr>
          <w:highlight w:val="green"/>
        </w:rPr>
        <w:t xml:space="preserve">luckselige </w:t>
      </w:r>
      <w:proofErr w:type="spellStart"/>
      <w:r w:rsidR="009518D1" w:rsidRPr="007853C5">
        <w:rPr>
          <w:highlight w:val="green"/>
        </w:rPr>
        <w:t>regierung</w:t>
      </w:r>
      <w:proofErr w:type="spellEnd"/>
      <w:r w:rsidR="009518D1" w:rsidRPr="007853C5">
        <w:rPr>
          <w:highlight w:val="green"/>
        </w:rPr>
        <w:t xml:space="preserve"> </w:t>
      </w:r>
      <w:proofErr w:type="spellStart"/>
      <w:r w:rsidR="009518D1" w:rsidRPr="007853C5">
        <w:rPr>
          <w:highlight w:val="green"/>
        </w:rPr>
        <w:t>welle</w:t>
      </w:r>
      <w:proofErr w:type="spellEnd"/>
      <w:r w:rsidR="009518D1" w:rsidRPr="007853C5">
        <w:rPr>
          <w:highlight w:val="green"/>
        </w:rPr>
        <w:t xml:space="preserve"> der </w:t>
      </w:r>
      <w:proofErr w:type="spellStart"/>
      <w:r w:rsidR="009518D1" w:rsidRPr="007853C5">
        <w:rPr>
          <w:highlight w:val="green"/>
        </w:rPr>
        <w:t>A</w:t>
      </w:r>
      <w:r w:rsidR="001A16A1" w:rsidRPr="007853C5">
        <w:rPr>
          <w:highlight w:val="green"/>
        </w:rPr>
        <w:t>llmechtig</w:t>
      </w:r>
      <w:proofErr w:type="spellEnd"/>
      <w:r w:rsidR="001A16A1" w:rsidRPr="007853C5">
        <w:rPr>
          <w:highlight w:val="green"/>
        </w:rPr>
        <w:t xml:space="preserve"> nach seinen </w:t>
      </w:r>
      <w:proofErr w:type="spellStart"/>
      <w:r w:rsidR="001A16A1" w:rsidRPr="007853C5">
        <w:rPr>
          <w:highlight w:val="green"/>
        </w:rPr>
        <w:t>go</w:t>
      </w:r>
      <w:r w:rsidR="00862D76" w:rsidRPr="007853C5">
        <w:rPr>
          <w:highlight w:val="green"/>
        </w:rPr>
        <w:t>tlichen</w:t>
      </w:r>
      <w:proofErr w:type="spellEnd"/>
      <w:r w:rsidR="00862D76" w:rsidRPr="007853C5">
        <w:rPr>
          <w:highlight w:val="green"/>
        </w:rPr>
        <w:t xml:space="preserve"> </w:t>
      </w:r>
      <w:proofErr w:type="spellStart"/>
      <w:r w:rsidR="00862D76" w:rsidRPr="007853C5">
        <w:rPr>
          <w:highlight w:val="green"/>
        </w:rPr>
        <w:t>gnaden</w:t>
      </w:r>
      <w:proofErr w:type="spellEnd"/>
      <w:r w:rsidR="00862D76" w:rsidRPr="007853C5">
        <w:rPr>
          <w:highlight w:val="green"/>
        </w:rPr>
        <w:t xml:space="preserve"> lang fristen. Geben in </w:t>
      </w:r>
      <w:proofErr w:type="spellStart"/>
      <w:r w:rsidR="00862D76" w:rsidRPr="007853C5">
        <w:rPr>
          <w:highlight w:val="green"/>
        </w:rPr>
        <w:t>unnser</w:t>
      </w:r>
      <w:proofErr w:type="spellEnd"/>
      <w:r w:rsidR="00862D76" w:rsidRPr="007853C5">
        <w:rPr>
          <w:highlight w:val="green"/>
        </w:rPr>
        <w:t xml:space="preserve"> statt </w:t>
      </w:r>
      <w:commentRangeStart w:id="23"/>
      <w:proofErr w:type="spellStart"/>
      <w:r w:rsidR="00862D76" w:rsidRPr="007853C5">
        <w:rPr>
          <w:highlight w:val="green"/>
        </w:rPr>
        <w:t>Valledolid</w:t>
      </w:r>
      <w:commentRangeEnd w:id="23"/>
      <w:proofErr w:type="spellEnd"/>
      <w:r w:rsidR="00E718B6">
        <w:rPr>
          <w:rStyle w:val="Kommentarzeichen"/>
        </w:rPr>
        <w:commentReference w:id="23"/>
      </w:r>
      <w:r w:rsidR="00862D76" w:rsidRPr="007853C5">
        <w:rPr>
          <w:highlight w:val="green"/>
        </w:rPr>
        <w:t>, den</w:t>
      </w:r>
      <w:r w:rsidR="00264921" w:rsidRPr="007853C5">
        <w:rPr>
          <w:highlight w:val="green"/>
        </w:rPr>
        <w:t xml:space="preserve"> </w:t>
      </w:r>
      <w:proofErr w:type="gramStart"/>
      <w:r w:rsidR="001D4622" w:rsidRPr="007853C5">
        <w:rPr>
          <w:i/>
          <w:highlight w:val="green"/>
          <w:vertAlign w:val="superscript"/>
        </w:rPr>
        <w:t>a)</w:t>
      </w:r>
      <w:proofErr w:type="spellStart"/>
      <w:r w:rsidR="00862D76" w:rsidRPr="007853C5">
        <w:rPr>
          <w:highlight w:val="green"/>
        </w:rPr>
        <w:t>letzten</w:t>
      </w:r>
      <w:r w:rsidR="001D4622" w:rsidRPr="007853C5">
        <w:rPr>
          <w:i/>
          <w:highlight w:val="green"/>
          <w:vertAlign w:val="superscript"/>
        </w:rPr>
        <w:t>a</w:t>
      </w:r>
      <w:proofErr w:type="spellEnd"/>
      <w:proofErr w:type="gramEnd"/>
      <w:r w:rsidR="001D4622" w:rsidRPr="007853C5">
        <w:rPr>
          <w:i/>
          <w:highlight w:val="green"/>
          <w:vertAlign w:val="superscript"/>
        </w:rPr>
        <w:t>)</w:t>
      </w:r>
      <w:r w:rsidR="00862D76" w:rsidRPr="007853C5">
        <w:rPr>
          <w:highlight w:val="green"/>
        </w:rPr>
        <w:t xml:space="preserve"> tag des </w:t>
      </w:r>
      <w:proofErr w:type="spellStart"/>
      <w:r w:rsidR="00862D76" w:rsidRPr="007853C5">
        <w:rPr>
          <w:highlight w:val="green"/>
        </w:rPr>
        <w:t>monats</w:t>
      </w:r>
      <w:proofErr w:type="spellEnd"/>
      <w:r w:rsidR="00862D76" w:rsidRPr="007853C5">
        <w:rPr>
          <w:highlight w:val="green"/>
        </w:rPr>
        <w:t xml:space="preserve"> </w:t>
      </w:r>
      <w:proofErr w:type="spellStart"/>
      <w:r w:rsidR="00862D76" w:rsidRPr="007853C5">
        <w:rPr>
          <w:highlight w:val="green"/>
        </w:rPr>
        <w:t>february</w:t>
      </w:r>
      <w:proofErr w:type="spellEnd"/>
      <w:r w:rsidR="00862D76" w:rsidRPr="007853C5">
        <w:rPr>
          <w:highlight w:val="green"/>
        </w:rPr>
        <w:t xml:space="preserve"> anno etc. im 37., </w:t>
      </w:r>
      <w:proofErr w:type="spellStart"/>
      <w:r w:rsidR="00862D76" w:rsidRPr="007853C5">
        <w:rPr>
          <w:highlight w:val="green"/>
        </w:rPr>
        <w:t>unnsers</w:t>
      </w:r>
      <w:proofErr w:type="spellEnd"/>
      <w:r w:rsidR="00862D76" w:rsidRPr="007853C5">
        <w:rPr>
          <w:highlight w:val="green"/>
        </w:rPr>
        <w:t xml:space="preserve"> </w:t>
      </w:r>
      <w:proofErr w:type="spellStart"/>
      <w:r w:rsidR="00862D76" w:rsidRPr="007853C5">
        <w:rPr>
          <w:highlight w:val="green"/>
        </w:rPr>
        <w:t>kaiserthumbs</w:t>
      </w:r>
      <w:proofErr w:type="spellEnd"/>
      <w:r w:rsidR="00862D76" w:rsidRPr="007853C5">
        <w:rPr>
          <w:highlight w:val="green"/>
        </w:rPr>
        <w:t xml:space="preserve"> im 17</w:t>
      </w:r>
      <w:r w:rsidR="00DE48C2" w:rsidRPr="007853C5">
        <w:rPr>
          <w:highlight w:val="green"/>
        </w:rPr>
        <w:t>.</w:t>
      </w:r>
      <w:r w:rsidR="00862D76" w:rsidRPr="007853C5">
        <w:rPr>
          <w:highlight w:val="green"/>
        </w:rPr>
        <w:t xml:space="preserve"> und </w:t>
      </w:r>
      <w:proofErr w:type="spellStart"/>
      <w:r w:rsidR="00862D76" w:rsidRPr="007853C5">
        <w:rPr>
          <w:highlight w:val="green"/>
        </w:rPr>
        <w:t>unnserer</w:t>
      </w:r>
      <w:proofErr w:type="spellEnd"/>
      <w:r w:rsidR="00862D76" w:rsidRPr="007853C5">
        <w:rPr>
          <w:highlight w:val="green"/>
        </w:rPr>
        <w:t xml:space="preserve"> reiche im 22</w:t>
      </w:r>
      <w:r w:rsidR="00DE48C2" w:rsidRPr="007853C5">
        <w:rPr>
          <w:highlight w:val="green"/>
        </w:rPr>
        <w:t>.</w:t>
      </w:r>
      <w:r w:rsidR="00862D76" w:rsidRPr="007853C5">
        <w:rPr>
          <w:highlight w:val="green"/>
        </w:rPr>
        <w:t xml:space="preserve"> etc.</w:t>
      </w:r>
    </w:p>
    <w:p w14:paraId="71CDFF56" w14:textId="77777777" w:rsidR="001D4622" w:rsidRDefault="001D4622" w:rsidP="001D4622">
      <w:pPr>
        <w:jc w:val="both"/>
      </w:pPr>
    </w:p>
    <w:p w14:paraId="06C974EA" w14:textId="6FEA2796" w:rsidR="007D1746" w:rsidRDefault="007D7710" w:rsidP="00513847">
      <w:pPr>
        <w:pStyle w:val="Kommentar"/>
      </w:pPr>
      <w:r w:rsidRPr="000C355E">
        <w:t xml:space="preserve">1] </w:t>
      </w:r>
      <w:r w:rsidR="00C848D7" w:rsidRPr="00B03786">
        <w:rPr>
          <w:highlight w:val="yellow"/>
        </w:rPr>
        <w:t>Zu</w:t>
      </w:r>
      <w:r w:rsidR="00B03786" w:rsidRPr="00B03786">
        <w:rPr>
          <w:highlight w:val="yellow"/>
        </w:rPr>
        <w:t xml:space="preserve"> den Maßnahmen, die gegen die deutschen Söldner in französischen Diensten getroffen wurden, s. das</w:t>
      </w:r>
      <w:r w:rsidR="00C848D7" w:rsidRPr="00B03786">
        <w:rPr>
          <w:highlight w:val="yellow"/>
        </w:rPr>
        <w:t xml:space="preserve"> Schreiben des </w:t>
      </w:r>
      <w:r w:rsidRPr="00B03786">
        <w:rPr>
          <w:highlight w:val="yellow"/>
        </w:rPr>
        <w:t>Landvogt</w:t>
      </w:r>
      <w:r w:rsidR="00C848D7" w:rsidRPr="00B03786">
        <w:rPr>
          <w:highlight w:val="yellow"/>
        </w:rPr>
        <w:t>s</w:t>
      </w:r>
      <w:r w:rsidRPr="00B03786">
        <w:rPr>
          <w:highlight w:val="yellow"/>
        </w:rPr>
        <w:t xml:space="preserve"> von </w:t>
      </w:r>
      <w:r w:rsidRPr="005C31C7">
        <w:rPr>
          <w:highlight w:val="green"/>
        </w:rPr>
        <w:t>Oberelsa</w:t>
      </w:r>
      <w:r w:rsidR="004A15F3" w:rsidRPr="005C31C7">
        <w:rPr>
          <w:highlight w:val="green"/>
        </w:rPr>
        <w:t>ss</w:t>
      </w:r>
      <w:r w:rsidR="006C6CFB" w:rsidRPr="005C31C7">
        <w:rPr>
          <w:highlight w:val="green"/>
        </w:rPr>
        <w:t xml:space="preserve">, </w:t>
      </w:r>
      <w:r w:rsidR="00B03786" w:rsidRPr="005C31C7">
        <w:rPr>
          <w:highlight w:val="green"/>
        </w:rPr>
        <w:t xml:space="preserve">Gangolf von </w:t>
      </w:r>
      <w:r w:rsidR="005C31C7" w:rsidRPr="005C31C7">
        <w:rPr>
          <w:highlight w:val="green"/>
        </w:rPr>
        <w:t>(Hoch)</w:t>
      </w:r>
      <w:proofErr w:type="spellStart"/>
      <w:r w:rsidR="00B03786" w:rsidRPr="005C31C7">
        <w:rPr>
          <w:highlight w:val="green"/>
        </w:rPr>
        <w:t>Geroldseck</w:t>
      </w:r>
      <w:proofErr w:type="spellEnd"/>
      <w:r w:rsidR="006C6CFB" w:rsidRPr="005C31C7">
        <w:rPr>
          <w:highlight w:val="green"/>
        </w:rPr>
        <w:t>,</w:t>
      </w:r>
      <w:r w:rsidR="008D3F99" w:rsidRPr="005C31C7">
        <w:rPr>
          <w:highlight w:val="green"/>
        </w:rPr>
        <w:t xml:space="preserve"> </w:t>
      </w:r>
      <w:r w:rsidR="008D3F99" w:rsidRPr="00B03786">
        <w:rPr>
          <w:highlight w:val="yellow"/>
        </w:rPr>
        <w:t>an F vom 2. 12. 1536</w:t>
      </w:r>
      <w:r w:rsidR="00C848D7" w:rsidRPr="00B03786">
        <w:rPr>
          <w:highlight w:val="yellow"/>
        </w:rPr>
        <w:t xml:space="preserve"> s. Wien, </w:t>
      </w:r>
      <w:proofErr w:type="spellStart"/>
      <w:r w:rsidR="00C848D7" w:rsidRPr="00B03786">
        <w:rPr>
          <w:highlight w:val="yellow"/>
        </w:rPr>
        <w:t>HHStA</w:t>
      </w:r>
      <w:proofErr w:type="spellEnd"/>
      <w:r w:rsidR="00C848D7" w:rsidRPr="00B03786">
        <w:rPr>
          <w:highlight w:val="yellow"/>
        </w:rPr>
        <w:t>, Kriegsakten 4</w:t>
      </w:r>
      <w:r w:rsidR="004A1453" w:rsidRPr="00B03786">
        <w:rPr>
          <w:highlight w:val="yellow"/>
        </w:rPr>
        <w:t xml:space="preserve"> neu</w:t>
      </w:r>
      <w:r w:rsidR="00C848D7" w:rsidRPr="00B03786">
        <w:rPr>
          <w:highlight w:val="yellow"/>
        </w:rPr>
        <w:t>, 287</w:t>
      </w:r>
      <w:r w:rsidR="00C848D7" w:rsidRPr="00B03786">
        <w:rPr>
          <w:highlight w:val="yellow"/>
          <w:vertAlign w:val="superscript"/>
        </w:rPr>
        <w:t>r</w:t>
      </w:r>
      <w:r w:rsidR="00C848D7" w:rsidRPr="00B03786">
        <w:rPr>
          <w:highlight w:val="yellow"/>
        </w:rPr>
        <w:t>-290</w:t>
      </w:r>
      <w:r w:rsidR="00C848D7" w:rsidRPr="00B03786">
        <w:rPr>
          <w:highlight w:val="yellow"/>
          <w:vertAlign w:val="superscript"/>
        </w:rPr>
        <w:t>r</w:t>
      </w:r>
      <w:r w:rsidR="00F1313C" w:rsidRPr="00B03786">
        <w:rPr>
          <w:highlight w:val="yellow"/>
        </w:rPr>
        <w:t xml:space="preserve"> (</w:t>
      </w:r>
      <w:proofErr w:type="spellStart"/>
      <w:r w:rsidR="00F1313C" w:rsidRPr="00B03786">
        <w:rPr>
          <w:highlight w:val="yellow"/>
        </w:rPr>
        <w:t>Or</w:t>
      </w:r>
      <w:proofErr w:type="spellEnd"/>
      <w:r w:rsidR="000F2343" w:rsidRPr="00B03786">
        <w:rPr>
          <w:highlight w:val="yellow"/>
        </w:rPr>
        <w:t>.).</w:t>
      </w:r>
      <w:r w:rsidR="00C848D7" w:rsidRPr="00B03786">
        <w:rPr>
          <w:highlight w:val="yellow"/>
        </w:rPr>
        <w:t xml:space="preserve"> </w:t>
      </w:r>
      <w:r w:rsidR="00E37CFF">
        <w:rPr>
          <w:highlight w:val="yellow"/>
        </w:rPr>
        <w:t xml:space="preserve">Vgl. dazu auch das </w:t>
      </w:r>
      <w:r w:rsidR="000F2343" w:rsidRPr="00B03786">
        <w:rPr>
          <w:highlight w:val="yellow"/>
        </w:rPr>
        <w:t xml:space="preserve">Antwortschreiben </w:t>
      </w:r>
      <w:proofErr w:type="spellStart"/>
      <w:r w:rsidR="000F2343" w:rsidRPr="00B03786">
        <w:rPr>
          <w:highlight w:val="yellow"/>
        </w:rPr>
        <w:t>Fs</w:t>
      </w:r>
      <w:proofErr w:type="spellEnd"/>
      <w:r w:rsidR="000F2343" w:rsidRPr="00B03786">
        <w:rPr>
          <w:highlight w:val="yellow"/>
        </w:rPr>
        <w:t xml:space="preserve"> an die Regierung in Innsbruck vom 22. 11. 1536 </w:t>
      </w:r>
      <w:r w:rsidR="00E37CFF">
        <w:rPr>
          <w:highlight w:val="yellow"/>
        </w:rPr>
        <w:t>(</w:t>
      </w:r>
      <w:r w:rsidR="000F2343" w:rsidRPr="00B03786">
        <w:rPr>
          <w:highlight w:val="yellow"/>
        </w:rPr>
        <w:t>Wien</w:t>
      </w:r>
      <w:r w:rsidR="00104661" w:rsidRPr="00B03786">
        <w:rPr>
          <w:highlight w:val="yellow"/>
        </w:rPr>
        <w:t xml:space="preserve">, </w:t>
      </w:r>
      <w:proofErr w:type="spellStart"/>
      <w:r w:rsidR="00104661" w:rsidRPr="00B03786">
        <w:rPr>
          <w:highlight w:val="yellow"/>
        </w:rPr>
        <w:t>HHStA</w:t>
      </w:r>
      <w:proofErr w:type="spellEnd"/>
      <w:r w:rsidR="000F2343" w:rsidRPr="00B03786">
        <w:rPr>
          <w:highlight w:val="yellow"/>
        </w:rPr>
        <w:t xml:space="preserve"> Kriegsakten </w:t>
      </w:r>
      <w:r w:rsidR="000F2343" w:rsidRPr="00857EAE">
        <w:rPr>
          <w:highlight w:val="yellow"/>
        </w:rPr>
        <w:t>4</w:t>
      </w:r>
      <w:r w:rsidR="00104661" w:rsidRPr="00857EAE">
        <w:rPr>
          <w:highlight w:val="yellow"/>
        </w:rPr>
        <w:t xml:space="preserve"> neu</w:t>
      </w:r>
      <w:r w:rsidR="000F2343" w:rsidRPr="00857EAE">
        <w:rPr>
          <w:highlight w:val="yellow"/>
        </w:rPr>
        <w:t>, 285</w:t>
      </w:r>
      <w:r w:rsidR="00114B27" w:rsidRPr="00857EAE">
        <w:rPr>
          <w:highlight w:val="yellow"/>
          <w:vertAlign w:val="superscript"/>
        </w:rPr>
        <w:t>r</w:t>
      </w:r>
      <w:r w:rsidR="00114B27" w:rsidRPr="00857EAE">
        <w:rPr>
          <w:highlight w:val="yellow"/>
        </w:rPr>
        <w:t>-286</w:t>
      </w:r>
      <w:r w:rsidR="00114B27" w:rsidRPr="00857EAE">
        <w:rPr>
          <w:highlight w:val="yellow"/>
          <w:vertAlign w:val="superscript"/>
        </w:rPr>
        <w:t>r</w:t>
      </w:r>
      <w:r w:rsidR="00E37CFF">
        <w:rPr>
          <w:highlight w:val="yellow"/>
        </w:rPr>
        <w:t>).</w:t>
      </w:r>
      <w:r w:rsidR="00114B27" w:rsidRPr="00857EAE">
        <w:rPr>
          <w:highlight w:val="yellow"/>
        </w:rPr>
        <w:t xml:space="preserve"> </w:t>
      </w:r>
      <w:r w:rsidR="00A231A5">
        <w:rPr>
          <w:highlight w:val="yellow"/>
        </w:rPr>
        <w:t>Zu den Verfügungen, um das Überlaufen seiner Untertanen zu den Franzosen zu stoppen</w:t>
      </w:r>
      <w:r w:rsidR="00CB7E77">
        <w:rPr>
          <w:highlight w:val="yellow"/>
        </w:rPr>
        <w:t>,</w:t>
      </w:r>
      <w:r w:rsidR="00A231A5">
        <w:rPr>
          <w:highlight w:val="yellow"/>
        </w:rPr>
        <w:t xml:space="preserve"> s. das Schreiben </w:t>
      </w:r>
      <w:proofErr w:type="spellStart"/>
      <w:r w:rsidR="00A231A5">
        <w:rPr>
          <w:highlight w:val="yellow"/>
        </w:rPr>
        <w:t>Fs</w:t>
      </w:r>
      <w:proofErr w:type="spellEnd"/>
      <w:r w:rsidR="00A231A5">
        <w:rPr>
          <w:highlight w:val="yellow"/>
        </w:rPr>
        <w:t xml:space="preserve"> an die Regierung in Innsbruck, 6. 12. 1536 (Wien, </w:t>
      </w:r>
      <w:proofErr w:type="spellStart"/>
      <w:r w:rsidR="00A231A5">
        <w:rPr>
          <w:highlight w:val="yellow"/>
        </w:rPr>
        <w:t>HHStA</w:t>
      </w:r>
      <w:proofErr w:type="spellEnd"/>
      <w:r w:rsidR="00A231A5">
        <w:rPr>
          <w:highlight w:val="yellow"/>
        </w:rPr>
        <w:t>, Kriegsakten 4 neu, 294</w:t>
      </w:r>
      <w:r w:rsidR="00A231A5" w:rsidRPr="00A231A5">
        <w:rPr>
          <w:highlight w:val="yellow"/>
          <w:vertAlign w:val="superscript"/>
        </w:rPr>
        <w:t>r-v</w:t>
      </w:r>
      <w:r w:rsidR="00A231A5">
        <w:rPr>
          <w:highlight w:val="yellow"/>
        </w:rPr>
        <w:t>. Konzept)</w:t>
      </w:r>
      <w:r w:rsidR="008E606D">
        <w:rPr>
          <w:highlight w:val="yellow"/>
        </w:rPr>
        <w:t xml:space="preserve">. </w:t>
      </w:r>
      <w:r w:rsidR="006432E2">
        <w:rPr>
          <w:highlight w:val="yellow"/>
        </w:rPr>
        <w:t>Gabriel de Salamanca sollte</w:t>
      </w:r>
      <w:r w:rsidR="00DF038D">
        <w:rPr>
          <w:highlight w:val="yellow"/>
        </w:rPr>
        <w:t xml:space="preserve"> </w:t>
      </w:r>
      <w:r w:rsidR="007575E0">
        <w:rPr>
          <w:highlight w:val="yellow"/>
        </w:rPr>
        <w:t xml:space="preserve">u. a. mit Hilfe der </w:t>
      </w:r>
      <w:commentRangeStart w:id="24"/>
      <w:r w:rsidR="00914E38">
        <w:rPr>
          <w:highlight w:val="yellow"/>
        </w:rPr>
        <w:t>Gebr</w:t>
      </w:r>
      <w:r w:rsidR="007575E0">
        <w:rPr>
          <w:highlight w:val="yellow"/>
        </w:rPr>
        <w:t xml:space="preserve">üder Sickingen </w:t>
      </w:r>
      <w:commentRangeEnd w:id="24"/>
      <w:r w:rsidR="00914E38">
        <w:rPr>
          <w:rStyle w:val="Kommentarzeichen"/>
          <w:rFonts w:eastAsia="Times New Roman"/>
          <w:i w:val="0"/>
          <w:color w:val="auto"/>
          <w:lang w:val="de-AT" w:eastAsia="de-AT"/>
        </w:rPr>
        <w:commentReference w:id="24"/>
      </w:r>
      <w:r w:rsidR="007575E0">
        <w:rPr>
          <w:highlight w:val="yellow"/>
        </w:rPr>
        <w:t xml:space="preserve">und </w:t>
      </w:r>
      <w:commentRangeStart w:id="25"/>
      <w:r w:rsidR="007575E0">
        <w:rPr>
          <w:highlight w:val="yellow"/>
        </w:rPr>
        <w:t xml:space="preserve">Jörg Zorn von </w:t>
      </w:r>
      <w:proofErr w:type="spellStart"/>
      <w:r w:rsidR="007575E0" w:rsidRPr="002F2956">
        <w:rPr>
          <w:highlight w:val="yellow"/>
        </w:rPr>
        <w:t>Faulach</w:t>
      </w:r>
      <w:proofErr w:type="spellEnd"/>
      <w:r w:rsidR="007575E0">
        <w:rPr>
          <w:highlight w:val="yellow"/>
        </w:rPr>
        <w:t xml:space="preserve"> </w:t>
      </w:r>
      <w:r w:rsidR="002F2956">
        <w:rPr>
          <w:highlight w:val="yellow"/>
        </w:rPr>
        <w:t xml:space="preserve">(= Bülach?) </w:t>
      </w:r>
      <w:commentRangeEnd w:id="25"/>
      <w:r w:rsidR="00914E38">
        <w:rPr>
          <w:rStyle w:val="Kommentarzeichen"/>
          <w:rFonts w:eastAsia="Times New Roman"/>
          <w:i w:val="0"/>
          <w:color w:val="auto"/>
          <w:lang w:val="de-AT" w:eastAsia="de-AT"/>
        </w:rPr>
        <w:commentReference w:id="25"/>
      </w:r>
      <w:r w:rsidR="00726B83">
        <w:rPr>
          <w:highlight w:val="yellow"/>
        </w:rPr>
        <w:t xml:space="preserve">durch </w:t>
      </w:r>
      <w:r w:rsidR="002F2956" w:rsidRPr="002F2956">
        <w:rPr>
          <w:highlight w:val="yellow"/>
        </w:rPr>
        <w:t xml:space="preserve">Patrouillenritte an der Grenze </w:t>
      </w:r>
      <w:r w:rsidR="00726B83">
        <w:rPr>
          <w:highlight w:val="yellow"/>
        </w:rPr>
        <w:t xml:space="preserve">den </w:t>
      </w:r>
      <w:r w:rsidR="006432E2">
        <w:rPr>
          <w:highlight w:val="yellow"/>
        </w:rPr>
        <w:t>Zuzug deutscher Landsknechte</w:t>
      </w:r>
      <w:r w:rsidR="00DF038D">
        <w:rPr>
          <w:highlight w:val="yellow"/>
        </w:rPr>
        <w:t xml:space="preserve"> nach Frankreich </w:t>
      </w:r>
      <w:r w:rsidR="00726B83">
        <w:rPr>
          <w:highlight w:val="yellow"/>
        </w:rPr>
        <w:t>unterbinden</w:t>
      </w:r>
      <w:r w:rsidR="00DF038D">
        <w:rPr>
          <w:highlight w:val="yellow"/>
        </w:rPr>
        <w:t xml:space="preserve">, s. dazu das Schreiben </w:t>
      </w:r>
      <w:proofErr w:type="spellStart"/>
      <w:r w:rsidR="00DF038D">
        <w:rPr>
          <w:highlight w:val="yellow"/>
        </w:rPr>
        <w:t>Fs</w:t>
      </w:r>
      <w:proofErr w:type="spellEnd"/>
      <w:r w:rsidR="00DF038D">
        <w:rPr>
          <w:highlight w:val="yellow"/>
        </w:rPr>
        <w:t xml:space="preserve"> an Salamanca, 24. 12. 1536 (Wien, </w:t>
      </w:r>
      <w:proofErr w:type="spellStart"/>
      <w:r w:rsidR="00DF038D">
        <w:rPr>
          <w:highlight w:val="yellow"/>
        </w:rPr>
        <w:t>HHStA</w:t>
      </w:r>
      <w:proofErr w:type="spellEnd"/>
      <w:r w:rsidR="00002335">
        <w:rPr>
          <w:highlight w:val="yellow"/>
        </w:rPr>
        <w:t>,</w:t>
      </w:r>
      <w:r w:rsidR="00DF038D">
        <w:rPr>
          <w:highlight w:val="yellow"/>
        </w:rPr>
        <w:t xml:space="preserve"> Kriegsakten 4 neu, 336</w:t>
      </w:r>
      <w:r w:rsidR="00DF038D" w:rsidRPr="00DF038D">
        <w:rPr>
          <w:highlight w:val="yellow"/>
          <w:vertAlign w:val="superscript"/>
        </w:rPr>
        <w:t>r</w:t>
      </w:r>
      <w:r w:rsidR="00DF038D">
        <w:rPr>
          <w:highlight w:val="yellow"/>
        </w:rPr>
        <w:t>-337</w:t>
      </w:r>
      <w:r w:rsidR="00DF038D" w:rsidRPr="00DF038D">
        <w:rPr>
          <w:highlight w:val="yellow"/>
          <w:vertAlign w:val="superscript"/>
        </w:rPr>
        <w:t>r</w:t>
      </w:r>
      <w:r w:rsidR="00DF038D">
        <w:rPr>
          <w:highlight w:val="yellow"/>
        </w:rPr>
        <w:t>. Konzept).</w:t>
      </w:r>
      <w:r w:rsidR="007575E0" w:rsidRPr="007575E0">
        <w:t xml:space="preserve"> </w:t>
      </w:r>
    </w:p>
    <w:p w14:paraId="7996F36B" w14:textId="573F23DE" w:rsidR="00B03786" w:rsidRPr="005C31C7" w:rsidRDefault="00B03786" w:rsidP="006D400B">
      <w:pPr>
        <w:pStyle w:val="Kommentar"/>
        <w:rPr>
          <w:highlight w:val="green"/>
        </w:rPr>
      </w:pPr>
      <w:r w:rsidRPr="00091E1C">
        <w:rPr>
          <w:highlight w:val="yellow"/>
        </w:rPr>
        <w:t xml:space="preserve">Zu dieser Zeit </w:t>
      </w:r>
      <w:r w:rsidR="008E15C5" w:rsidRPr="00091E1C">
        <w:rPr>
          <w:highlight w:val="yellow"/>
        </w:rPr>
        <w:t>hatte</w:t>
      </w:r>
      <w:r w:rsidRPr="00091E1C">
        <w:rPr>
          <w:highlight w:val="yellow"/>
        </w:rPr>
        <w:t xml:space="preserve"> Salamanca </w:t>
      </w:r>
      <w:r w:rsidR="008E15C5" w:rsidRPr="00091E1C">
        <w:rPr>
          <w:highlight w:val="yellow"/>
        </w:rPr>
        <w:t>aufgrund seiner körperliche</w:t>
      </w:r>
      <w:r w:rsidR="00091E1C">
        <w:rPr>
          <w:highlight w:val="yellow"/>
        </w:rPr>
        <w:t>n</w:t>
      </w:r>
      <w:r w:rsidR="008E15C5" w:rsidRPr="00091E1C">
        <w:rPr>
          <w:highlight w:val="yellow"/>
        </w:rPr>
        <w:t xml:space="preserve"> Beschwerden </w:t>
      </w:r>
      <w:r w:rsidRPr="00091E1C">
        <w:rPr>
          <w:highlight w:val="yellow"/>
        </w:rPr>
        <w:t xml:space="preserve">den Posten als Landvogt im Oberelsass (Sundgau) </w:t>
      </w:r>
      <w:r w:rsidR="008E15C5" w:rsidRPr="00091E1C">
        <w:rPr>
          <w:highlight w:val="yellow"/>
        </w:rPr>
        <w:t>angestrebt. Noch</w:t>
      </w:r>
      <w:r w:rsidRPr="00091E1C">
        <w:rPr>
          <w:highlight w:val="yellow"/>
        </w:rPr>
        <w:t xml:space="preserve"> </w:t>
      </w:r>
      <w:r w:rsidR="008E15C5" w:rsidRPr="00091E1C">
        <w:rPr>
          <w:highlight w:val="yellow"/>
        </w:rPr>
        <w:t xml:space="preserve">im Dezember </w:t>
      </w:r>
      <w:r w:rsidRPr="00091E1C">
        <w:rPr>
          <w:highlight w:val="yellow"/>
        </w:rPr>
        <w:t xml:space="preserve">1536 </w:t>
      </w:r>
      <w:r w:rsidR="008E15C5" w:rsidRPr="00091E1C">
        <w:rPr>
          <w:highlight w:val="yellow"/>
        </w:rPr>
        <w:t xml:space="preserve">ersucht er seinen </w:t>
      </w:r>
      <w:r w:rsidR="008E15C5" w:rsidRPr="005C31C7">
        <w:rPr>
          <w:highlight w:val="green"/>
        </w:rPr>
        <w:t xml:space="preserve">Schwager </w:t>
      </w:r>
      <w:proofErr w:type="spellStart"/>
      <w:r w:rsidR="008455E0" w:rsidRPr="005C31C7">
        <w:rPr>
          <w:highlight w:val="green"/>
        </w:rPr>
        <w:t>Geroldseck</w:t>
      </w:r>
      <w:proofErr w:type="spellEnd"/>
      <w:r w:rsidR="008455E0" w:rsidRPr="005C31C7">
        <w:rPr>
          <w:highlight w:val="green"/>
        </w:rPr>
        <w:t>,</w:t>
      </w:r>
      <w:r w:rsidRPr="005C31C7">
        <w:rPr>
          <w:highlight w:val="green"/>
        </w:rPr>
        <w:t xml:space="preserve"> </w:t>
      </w:r>
      <w:r w:rsidR="008455E0" w:rsidRPr="005C31C7">
        <w:rPr>
          <w:highlight w:val="green"/>
        </w:rPr>
        <w:t>ihm dieses Amt zu überlassen</w:t>
      </w:r>
      <w:r w:rsidRPr="005C31C7">
        <w:rPr>
          <w:highlight w:val="green"/>
        </w:rPr>
        <w:t>,</w:t>
      </w:r>
      <w:r w:rsidR="008E15C5" w:rsidRPr="005C31C7">
        <w:rPr>
          <w:highlight w:val="green"/>
        </w:rPr>
        <w:t xml:space="preserve"> da </w:t>
      </w:r>
      <w:r w:rsidR="0056140A" w:rsidRPr="005C31C7">
        <w:rPr>
          <w:highlight w:val="green"/>
        </w:rPr>
        <w:t xml:space="preserve">er </w:t>
      </w:r>
      <w:r w:rsidR="008E15C5" w:rsidRPr="005C31C7">
        <w:rPr>
          <w:highlight w:val="green"/>
        </w:rPr>
        <w:t>des vielen Reisens allmählich überdrüssig ist</w:t>
      </w:r>
      <w:r w:rsidR="00091E1C" w:rsidRPr="005C31C7">
        <w:rPr>
          <w:highlight w:val="green"/>
        </w:rPr>
        <w:t xml:space="preserve">. </w:t>
      </w:r>
      <w:proofErr w:type="spellStart"/>
      <w:r w:rsidR="00091E1C" w:rsidRPr="005C31C7">
        <w:rPr>
          <w:highlight w:val="green"/>
        </w:rPr>
        <w:t>Geroldseck</w:t>
      </w:r>
      <w:proofErr w:type="spellEnd"/>
      <w:r w:rsidR="00091E1C" w:rsidRPr="005C31C7">
        <w:rPr>
          <w:highlight w:val="green"/>
        </w:rPr>
        <w:t xml:space="preserve"> </w:t>
      </w:r>
      <w:r w:rsidR="00745D9B" w:rsidRPr="005C31C7">
        <w:rPr>
          <w:highlight w:val="green"/>
        </w:rPr>
        <w:t>soll</w:t>
      </w:r>
      <w:r w:rsidR="0056140A" w:rsidRPr="005C31C7">
        <w:rPr>
          <w:highlight w:val="green"/>
        </w:rPr>
        <w:t xml:space="preserve"> Salamanca </w:t>
      </w:r>
      <w:r w:rsidR="008D753E" w:rsidRPr="005C31C7">
        <w:rPr>
          <w:highlight w:val="green"/>
        </w:rPr>
        <w:t xml:space="preserve">gegenüber </w:t>
      </w:r>
      <w:r w:rsidR="0056140A" w:rsidRPr="005C31C7">
        <w:rPr>
          <w:highlight w:val="green"/>
        </w:rPr>
        <w:t>mehrfach geäußert</w:t>
      </w:r>
      <w:r w:rsidR="00745D9B" w:rsidRPr="005C31C7">
        <w:rPr>
          <w:highlight w:val="green"/>
        </w:rPr>
        <w:t xml:space="preserve"> haben</w:t>
      </w:r>
      <w:r w:rsidR="0056140A" w:rsidRPr="005C31C7">
        <w:rPr>
          <w:highlight w:val="green"/>
        </w:rPr>
        <w:t>, dass er dieses Amt nur ungern versehe</w:t>
      </w:r>
      <w:r w:rsidR="00CB7E77" w:rsidRPr="005C31C7">
        <w:rPr>
          <w:highlight w:val="green"/>
        </w:rPr>
        <w:t>,</w:t>
      </w:r>
      <w:r w:rsidR="008E15C5" w:rsidRPr="005C31C7">
        <w:rPr>
          <w:highlight w:val="green"/>
        </w:rPr>
        <w:t xml:space="preserve"> </w:t>
      </w:r>
      <w:r w:rsidRPr="005C31C7">
        <w:rPr>
          <w:highlight w:val="green"/>
        </w:rPr>
        <w:t xml:space="preserve">s. </w:t>
      </w:r>
      <w:r w:rsidR="0056140A" w:rsidRPr="005C31C7">
        <w:rPr>
          <w:highlight w:val="green"/>
        </w:rPr>
        <w:t xml:space="preserve">das Schreiben Salamancas an </w:t>
      </w:r>
      <w:proofErr w:type="spellStart"/>
      <w:r w:rsidR="0056140A" w:rsidRPr="005C31C7">
        <w:rPr>
          <w:highlight w:val="green"/>
        </w:rPr>
        <w:t>Geroldseck</w:t>
      </w:r>
      <w:proofErr w:type="spellEnd"/>
      <w:r w:rsidR="0056140A" w:rsidRPr="005C31C7">
        <w:rPr>
          <w:highlight w:val="green"/>
        </w:rPr>
        <w:t xml:space="preserve">, </w:t>
      </w:r>
      <w:r w:rsidR="0056140A">
        <w:rPr>
          <w:highlight w:val="yellow"/>
        </w:rPr>
        <w:t>Augsburg, 6. 12. 1536</w:t>
      </w:r>
      <w:r w:rsidRPr="00091E1C">
        <w:rPr>
          <w:highlight w:val="yellow"/>
        </w:rPr>
        <w:t xml:space="preserve"> </w:t>
      </w:r>
      <w:r w:rsidR="0056140A">
        <w:rPr>
          <w:highlight w:val="yellow"/>
        </w:rPr>
        <w:t>(</w:t>
      </w:r>
      <w:r w:rsidRPr="00091E1C">
        <w:rPr>
          <w:highlight w:val="yellow"/>
        </w:rPr>
        <w:t xml:space="preserve">Wien, </w:t>
      </w:r>
      <w:proofErr w:type="spellStart"/>
      <w:r w:rsidRPr="00091E1C">
        <w:rPr>
          <w:highlight w:val="yellow"/>
        </w:rPr>
        <w:t>HHStA</w:t>
      </w:r>
      <w:proofErr w:type="spellEnd"/>
      <w:r w:rsidRPr="00091E1C">
        <w:rPr>
          <w:highlight w:val="yellow"/>
        </w:rPr>
        <w:t>, Österreichische Akten, Vorderösterreich 1, 384</w:t>
      </w:r>
      <w:r w:rsidRPr="00091E1C">
        <w:rPr>
          <w:highlight w:val="yellow"/>
          <w:vertAlign w:val="superscript"/>
        </w:rPr>
        <w:t>r</w:t>
      </w:r>
      <w:r w:rsidR="0056140A">
        <w:rPr>
          <w:highlight w:val="yellow"/>
          <w:vertAlign w:val="superscript"/>
        </w:rPr>
        <w:t>-v</w:t>
      </w:r>
      <w:r w:rsidR="00C55833">
        <w:rPr>
          <w:highlight w:val="yellow"/>
        </w:rPr>
        <w:t>. Kopie</w:t>
      </w:r>
      <w:r w:rsidR="00C55833" w:rsidRPr="005C31C7">
        <w:rPr>
          <w:highlight w:val="green"/>
        </w:rPr>
        <w:t>)</w:t>
      </w:r>
      <w:r w:rsidR="0013447B" w:rsidRPr="005C31C7">
        <w:rPr>
          <w:highlight w:val="green"/>
        </w:rPr>
        <w:t xml:space="preserve">; s. dazu auch </w:t>
      </w:r>
      <w:proofErr w:type="spellStart"/>
      <w:r w:rsidR="0013447B" w:rsidRPr="005C31C7">
        <w:rPr>
          <w:highlight w:val="green"/>
        </w:rPr>
        <w:t>nn</w:t>
      </w:r>
      <w:proofErr w:type="spellEnd"/>
      <w:r w:rsidR="0013447B" w:rsidRPr="005C31C7">
        <w:rPr>
          <w:highlight w:val="green"/>
        </w:rPr>
        <w:t>. 1006/3 vom 26. 6. 1536 und 1013/4 vom 7. 7. 1536.</w:t>
      </w:r>
    </w:p>
    <w:p w14:paraId="2F055BD7" w14:textId="675F79AC" w:rsidR="007D1746" w:rsidRDefault="007D1746" w:rsidP="006D400B">
      <w:pPr>
        <w:pStyle w:val="Kommentar"/>
      </w:pPr>
      <w:r w:rsidRPr="007D1746">
        <w:rPr>
          <w:highlight w:val="yellow"/>
        </w:rPr>
        <w:t xml:space="preserve">Bezüglich des Abzugs deutscher Söldner nach Frankreich s. </w:t>
      </w:r>
      <w:proofErr w:type="spellStart"/>
      <w:r w:rsidRPr="007D1746">
        <w:rPr>
          <w:highlight w:val="yellow"/>
        </w:rPr>
        <w:t>nn</w:t>
      </w:r>
      <w:proofErr w:type="spellEnd"/>
      <w:r w:rsidRPr="007D1746">
        <w:rPr>
          <w:highlight w:val="yellow"/>
        </w:rPr>
        <w:t xml:space="preserve">. 370215KFa/9 vom 15. 2., 370410FK/1 vom 10. 4., 370414FK/11 vom 14. 4., 370531KFa/8 vom 31. 5., 370618KFb/1 vom 18. 6., 370708FK/8 vom 8. 7., 370715FKa/4 vom 15. 7., 370806MF </w:t>
      </w:r>
      <w:r>
        <w:rPr>
          <w:highlight w:val="yellow"/>
        </w:rPr>
        <w:t>vom 6. 8., 370819KF/4 vom 19. 8. und 371103FK/4 vom 3. 11. 1537.</w:t>
      </w:r>
      <w:r w:rsidR="005C31C7">
        <w:t xml:space="preserve"> </w:t>
      </w:r>
      <w:r w:rsidR="005C31C7" w:rsidRPr="005C31C7">
        <w:rPr>
          <w:highlight w:val="green"/>
        </w:rPr>
        <w:t>Zur Frage der Werbung von Landsknechten s. auch Kufner, Französische Truppenwerbungen</w:t>
      </w:r>
      <w:r w:rsidR="00A2707B">
        <w:rPr>
          <w:highlight w:val="green"/>
        </w:rPr>
        <w:t>,</w:t>
      </w:r>
      <w:r w:rsidR="005C31C7" w:rsidRPr="005C31C7">
        <w:rPr>
          <w:highlight w:val="green"/>
        </w:rPr>
        <w:t xml:space="preserve"> 19-2</w:t>
      </w:r>
      <w:r w:rsidR="005C31C7">
        <w:rPr>
          <w:highlight w:val="green"/>
        </w:rPr>
        <w:t>3</w:t>
      </w:r>
      <w:r w:rsidR="005C31C7" w:rsidRPr="005C31C7">
        <w:rPr>
          <w:highlight w:val="green"/>
        </w:rPr>
        <w:t>.</w:t>
      </w:r>
    </w:p>
    <w:p w14:paraId="7BA10644" w14:textId="7CFDF67E" w:rsidR="00782914" w:rsidRDefault="00104661" w:rsidP="006D400B">
      <w:pPr>
        <w:pStyle w:val="Kommentar"/>
      </w:pPr>
      <w:r w:rsidRPr="000A7531">
        <w:t xml:space="preserve">2] </w:t>
      </w:r>
      <w:r w:rsidR="002C5278">
        <w:rPr>
          <w:highlight w:val="yellow"/>
        </w:rPr>
        <w:t>Zu</w:t>
      </w:r>
      <w:r w:rsidR="0069231A">
        <w:rPr>
          <w:highlight w:val="yellow"/>
        </w:rPr>
        <w:t>m Vorgehen</w:t>
      </w:r>
      <w:r w:rsidR="002C5278">
        <w:rPr>
          <w:highlight w:val="yellow"/>
        </w:rPr>
        <w:t xml:space="preserve"> Herzog Ulrichs von Württemberg s. auch </w:t>
      </w:r>
      <w:proofErr w:type="spellStart"/>
      <w:r w:rsidR="00755CAE">
        <w:rPr>
          <w:highlight w:val="yellow"/>
        </w:rPr>
        <w:t>nn</w:t>
      </w:r>
      <w:proofErr w:type="spellEnd"/>
      <w:r w:rsidR="00755CAE">
        <w:rPr>
          <w:highlight w:val="yellow"/>
        </w:rPr>
        <w:t>. 370305FK/4 vom 5. 3. und 370429KF/3 vom 29. 4. 1537.</w:t>
      </w:r>
      <w:r w:rsidR="000A7531">
        <w:rPr>
          <w:highlight w:val="yellow"/>
        </w:rPr>
        <w:t xml:space="preserve"> </w:t>
      </w:r>
      <w:r w:rsidR="004E32F5">
        <w:rPr>
          <w:highlight w:val="yellow"/>
        </w:rPr>
        <w:t>In Anbetracht der</w:t>
      </w:r>
      <w:r w:rsidR="007C1D6D">
        <w:rPr>
          <w:highlight w:val="yellow"/>
        </w:rPr>
        <w:t xml:space="preserve"> Nachricht, wonach </w:t>
      </w:r>
      <w:r w:rsidR="004E32F5">
        <w:rPr>
          <w:highlight w:val="yellow"/>
        </w:rPr>
        <w:t xml:space="preserve">im Auftrag des </w:t>
      </w:r>
      <w:r w:rsidR="007C1D6D">
        <w:rPr>
          <w:highlight w:val="yellow"/>
        </w:rPr>
        <w:t>Herzog</w:t>
      </w:r>
      <w:r w:rsidR="004E32F5">
        <w:rPr>
          <w:highlight w:val="yellow"/>
        </w:rPr>
        <w:t>s</w:t>
      </w:r>
      <w:r w:rsidR="007C1D6D">
        <w:rPr>
          <w:highlight w:val="yellow"/>
        </w:rPr>
        <w:t xml:space="preserve"> Ulrich von Württemberg und </w:t>
      </w:r>
      <w:r w:rsidR="004E32F5">
        <w:rPr>
          <w:highlight w:val="yellow"/>
        </w:rPr>
        <w:t xml:space="preserve">des </w:t>
      </w:r>
      <w:r w:rsidR="007C1D6D">
        <w:rPr>
          <w:highlight w:val="yellow"/>
        </w:rPr>
        <w:t>Landgraf</w:t>
      </w:r>
      <w:r w:rsidR="004E32F5">
        <w:rPr>
          <w:highlight w:val="yellow"/>
        </w:rPr>
        <w:t>en</w:t>
      </w:r>
      <w:r w:rsidR="007C1D6D">
        <w:rPr>
          <w:highlight w:val="yellow"/>
        </w:rPr>
        <w:t xml:space="preserve"> </w:t>
      </w:r>
      <w:commentRangeStart w:id="26"/>
      <w:r w:rsidR="0069231A">
        <w:rPr>
          <w:highlight w:val="yellow"/>
        </w:rPr>
        <w:t xml:space="preserve">Philipp </w:t>
      </w:r>
      <w:r w:rsidR="007C1D6D">
        <w:rPr>
          <w:highlight w:val="yellow"/>
        </w:rPr>
        <w:t xml:space="preserve">von Hessen </w:t>
      </w:r>
      <w:commentRangeEnd w:id="26"/>
      <w:r w:rsidR="0069231A">
        <w:rPr>
          <w:rStyle w:val="Kommentarzeichen"/>
        </w:rPr>
        <w:commentReference w:id="26"/>
      </w:r>
      <w:r w:rsidR="007C1D6D">
        <w:rPr>
          <w:highlight w:val="yellow"/>
        </w:rPr>
        <w:t>Rüstungen durch</w:t>
      </w:r>
      <w:r w:rsidR="004E32F5">
        <w:rPr>
          <w:highlight w:val="yellow"/>
        </w:rPr>
        <w:t>ge</w:t>
      </w:r>
      <w:r w:rsidR="007C1D6D">
        <w:rPr>
          <w:highlight w:val="yellow"/>
        </w:rPr>
        <w:t>führ</w:t>
      </w:r>
      <w:r w:rsidR="004E32F5">
        <w:rPr>
          <w:highlight w:val="yellow"/>
        </w:rPr>
        <w:t>t werd</w:t>
      </w:r>
      <w:r w:rsidR="007C1D6D">
        <w:rPr>
          <w:highlight w:val="yellow"/>
        </w:rPr>
        <w:t>en</w:t>
      </w:r>
      <w:r w:rsidR="004E32F5">
        <w:rPr>
          <w:highlight w:val="yellow"/>
        </w:rPr>
        <w:t xml:space="preserve">, </w:t>
      </w:r>
      <w:r w:rsidR="00094F9A">
        <w:rPr>
          <w:highlight w:val="yellow"/>
        </w:rPr>
        <w:t>hatte</w:t>
      </w:r>
      <w:r w:rsidR="004E32F5">
        <w:rPr>
          <w:highlight w:val="yellow"/>
        </w:rPr>
        <w:t xml:space="preserve"> F die Regierung in </w:t>
      </w:r>
      <w:commentRangeStart w:id="27"/>
      <w:r w:rsidR="004E32F5">
        <w:rPr>
          <w:highlight w:val="yellow"/>
        </w:rPr>
        <w:t>Ensisheim</w:t>
      </w:r>
      <w:commentRangeEnd w:id="27"/>
      <w:r w:rsidR="0069231A">
        <w:rPr>
          <w:rStyle w:val="Kommentarzeichen"/>
        </w:rPr>
        <w:commentReference w:id="27"/>
      </w:r>
      <w:r w:rsidR="004E32F5">
        <w:rPr>
          <w:highlight w:val="yellow"/>
        </w:rPr>
        <w:t xml:space="preserve"> auf</w:t>
      </w:r>
      <w:r w:rsidR="00094F9A">
        <w:rPr>
          <w:highlight w:val="yellow"/>
        </w:rPr>
        <w:t>gefordert</w:t>
      </w:r>
      <w:r w:rsidR="004E32F5">
        <w:rPr>
          <w:highlight w:val="yellow"/>
        </w:rPr>
        <w:t>, genauere Erkundigungen darüber anstellen zu lassen,</w:t>
      </w:r>
      <w:r w:rsidR="007C1D6D">
        <w:rPr>
          <w:highlight w:val="yellow"/>
        </w:rPr>
        <w:t xml:space="preserve"> </w:t>
      </w:r>
      <w:r w:rsidR="004E32F5">
        <w:rPr>
          <w:highlight w:val="yellow"/>
        </w:rPr>
        <w:t xml:space="preserve">s. den </w:t>
      </w:r>
      <w:r w:rsidR="007C1D6D">
        <w:rPr>
          <w:highlight w:val="yellow"/>
        </w:rPr>
        <w:t xml:space="preserve">Brief </w:t>
      </w:r>
      <w:proofErr w:type="spellStart"/>
      <w:r w:rsidR="007C1D6D">
        <w:rPr>
          <w:highlight w:val="yellow"/>
        </w:rPr>
        <w:t>Fs</w:t>
      </w:r>
      <w:proofErr w:type="spellEnd"/>
      <w:r w:rsidR="007C1D6D">
        <w:rPr>
          <w:highlight w:val="yellow"/>
        </w:rPr>
        <w:t xml:space="preserve"> an die Regierung in </w:t>
      </w:r>
      <w:commentRangeStart w:id="28"/>
      <w:r w:rsidR="007C1D6D">
        <w:rPr>
          <w:highlight w:val="yellow"/>
        </w:rPr>
        <w:t>Innsbruck</w:t>
      </w:r>
      <w:commentRangeEnd w:id="28"/>
      <w:r w:rsidR="0069231A">
        <w:rPr>
          <w:rStyle w:val="Kommentarzeichen"/>
        </w:rPr>
        <w:commentReference w:id="28"/>
      </w:r>
      <w:r w:rsidR="007C1D6D">
        <w:rPr>
          <w:highlight w:val="yellow"/>
        </w:rPr>
        <w:t xml:space="preserve">, Wien, 28. 12. 1537 (Wien, </w:t>
      </w:r>
      <w:proofErr w:type="spellStart"/>
      <w:r w:rsidR="007C1D6D">
        <w:rPr>
          <w:highlight w:val="yellow"/>
        </w:rPr>
        <w:t>HHStA</w:t>
      </w:r>
      <w:proofErr w:type="spellEnd"/>
      <w:r w:rsidR="00002335">
        <w:rPr>
          <w:highlight w:val="yellow"/>
        </w:rPr>
        <w:t>,</w:t>
      </w:r>
      <w:r w:rsidR="007C1D6D">
        <w:rPr>
          <w:highlight w:val="yellow"/>
        </w:rPr>
        <w:t xml:space="preserve"> Kriegsakten 4 neu, 343</w:t>
      </w:r>
      <w:r w:rsidR="007C1D6D" w:rsidRPr="007C1D6D">
        <w:rPr>
          <w:highlight w:val="yellow"/>
          <w:vertAlign w:val="superscript"/>
        </w:rPr>
        <w:t>r-v</w:t>
      </w:r>
      <w:r w:rsidR="007C1D6D">
        <w:rPr>
          <w:highlight w:val="yellow"/>
        </w:rPr>
        <w:t>. Konzept</w:t>
      </w:r>
      <w:r w:rsidR="00A411C5">
        <w:rPr>
          <w:highlight w:val="yellow"/>
        </w:rPr>
        <w:t xml:space="preserve"> und Landesarchiv Tirol; OÖ Regierung; Von der fürstlichen Durchlaucht 6, 412</w:t>
      </w:r>
      <w:r w:rsidR="00A411C5" w:rsidRPr="007906EA">
        <w:rPr>
          <w:highlight w:val="yellow"/>
          <w:vertAlign w:val="superscript"/>
        </w:rPr>
        <w:t>r</w:t>
      </w:r>
      <w:r w:rsidR="00A411C5">
        <w:rPr>
          <w:highlight w:val="yellow"/>
        </w:rPr>
        <w:t>. Kopie)</w:t>
      </w:r>
      <w:r w:rsidR="007C1D6D">
        <w:rPr>
          <w:highlight w:val="yellow"/>
        </w:rPr>
        <w:t xml:space="preserve">. </w:t>
      </w:r>
      <w:r w:rsidR="000A7531">
        <w:rPr>
          <w:highlight w:val="yellow"/>
        </w:rPr>
        <w:t xml:space="preserve">Die Regierung in Ensisheim </w:t>
      </w:r>
      <w:r w:rsidR="007C1D6D">
        <w:rPr>
          <w:highlight w:val="yellow"/>
        </w:rPr>
        <w:t>hatte</w:t>
      </w:r>
      <w:r w:rsidR="00AD48A5">
        <w:rPr>
          <w:highlight w:val="yellow"/>
        </w:rPr>
        <w:t xml:space="preserve"> jener</w:t>
      </w:r>
      <w:r w:rsidR="000A7531">
        <w:rPr>
          <w:highlight w:val="yellow"/>
        </w:rPr>
        <w:t xml:space="preserve"> in Innsbruck </w:t>
      </w:r>
      <w:r w:rsidR="007C1D6D">
        <w:rPr>
          <w:highlight w:val="yellow"/>
        </w:rPr>
        <w:t>u. a. mitgeteilt</w:t>
      </w:r>
      <w:r w:rsidR="000A7531">
        <w:rPr>
          <w:highlight w:val="yellow"/>
        </w:rPr>
        <w:t xml:space="preserve">, dass es zu Übergriffen </w:t>
      </w:r>
      <w:r w:rsidR="00994829">
        <w:rPr>
          <w:highlight w:val="yellow"/>
        </w:rPr>
        <w:t>i</w:t>
      </w:r>
      <w:r w:rsidR="00AD48A5">
        <w:rPr>
          <w:highlight w:val="yellow"/>
        </w:rPr>
        <w:t xml:space="preserve">m </w:t>
      </w:r>
      <w:r w:rsidR="00AD48A5" w:rsidRPr="00AD48A5">
        <w:rPr>
          <w:highlight w:val="green"/>
        </w:rPr>
        <w:t>Dorf</w:t>
      </w:r>
      <w:r w:rsidR="00994829" w:rsidRPr="00AD48A5">
        <w:rPr>
          <w:highlight w:val="green"/>
        </w:rPr>
        <w:t xml:space="preserve"> Seel im </w:t>
      </w:r>
      <w:proofErr w:type="spellStart"/>
      <w:r w:rsidR="00994829" w:rsidRPr="00AD48A5">
        <w:rPr>
          <w:highlight w:val="green"/>
        </w:rPr>
        <w:t>Wilertal</w:t>
      </w:r>
      <w:proofErr w:type="spellEnd"/>
      <w:r w:rsidR="00994829" w:rsidRPr="00AD48A5">
        <w:rPr>
          <w:highlight w:val="green"/>
        </w:rPr>
        <w:t xml:space="preserve"> </w:t>
      </w:r>
      <w:r w:rsidR="00AD48A5" w:rsidRPr="00A2707B">
        <w:rPr>
          <w:highlight w:val="green"/>
        </w:rPr>
        <w:t xml:space="preserve">(heute </w:t>
      </w:r>
      <w:commentRangeStart w:id="29"/>
      <w:r w:rsidR="00AD48A5" w:rsidRPr="00A2707B">
        <w:rPr>
          <w:highlight w:val="green"/>
        </w:rPr>
        <w:t>Saales</w:t>
      </w:r>
      <w:commentRangeEnd w:id="29"/>
      <w:r w:rsidR="00AD48A5" w:rsidRPr="00A2707B">
        <w:rPr>
          <w:rStyle w:val="Kommentarzeichen"/>
        </w:rPr>
        <w:commentReference w:id="29"/>
      </w:r>
      <w:r w:rsidR="00AD48A5" w:rsidRPr="00A2707B">
        <w:rPr>
          <w:highlight w:val="green"/>
        </w:rPr>
        <w:t xml:space="preserve"> im </w:t>
      </w:r>
      <w:commentRangeStart w:id="30"/>
      <w:r w:rsidR="00AD48A5" w:rsidRPr="00A2707B">
        <w:rPr>
          <w:highlight w:val="green"/>
        </w:rPr>
        <w:t xml:space="preserve">Vallée de </w:t>
      </w:r>
      <w:proofErr w:type="spellStart"/>
      <w:r w:rsidR="00AD48A5" w:rsidRPr="00A2707B">
        <w:rPr>
          <w:highlight w:val="green"/>
        </w:rPr>
        <w:t>Villé</w:t>
      </w:r>
      <w:commentRangeEnd w:id="30"/>
      <w:proofErr w:type="spellEnd"/>
      <w:r w:rsidR="00AD48A5" w:rsidRPr="00A2707B">
        <w:rPr>
          <w:rStyle w:val="Kommentarzeichen"/>
        </w:rPr>
        <w:commentReference w:id="30"/>
      </w:r>
      <w:r w:rsidR="00AD48A5" w:rsidRPr="00A2707B">
        <w:rPr>
          <w:highlight w:val="green"/>
        </w:rPr>
        <w:t xml:space="preserve">, </w:t>
      </w:r>
      <w:proofErr w:type="spellStart"/>
      <w:r w:rsidR="00AD48A5" w:rsidRPr="00A2707B">
        <w:rPr>
          <w:highlight w:val="green"/>
        </w:rPr>
        <w:t>Elsaß</w:t>
      </w:r>
      <w:proofErr w:type="spellEnd"/>
      <w:r w:rsidR="00AD48A5" w:rsidRPr="00A2707B">
        <w:rPr>
          <w:highlight w:val="green"/>
        </w:rPr>
        <w:t>)</w:t>
      </w:r>
      <w:r w:rsidR="00AD48A5" w:rsidRPr="00AD48A5">
        <w:rPr>
          <w:highlight w:val="green"/>
        </w:rPr>
        <w:t xml:space="preserve"> </w:t>
      </w:r>
      <w:r w:rsidR="000A7531" w:rsidRPr="00AD48A5">
        <w:rPr>
          <w:highlight w:val="green"/>
        </w:rPr>
        <w:t>gekommen sei</w:t>
      </w:r>
      <w:r w:rsidR="00400D2A" w:rsidRPr="00AD48A5">
        <w:rPr>
          <w:highlight w:val="green"/>
        </w:rPr>
        <w:t>, das zum Herrschaftsgebiet Salamancas gehörte</w:t>
      </w:r>
      <w:r w:rsidR="004E32F5">
        <w:rPr>
          <w:highlight w:val="yellow"/>
        </w:rPr>
        <w:t xml:space="preserve">. </w:t>
      </w:r>
      <w:r w:rsidR="00400D2A">
        <w:rPr>
          <w:highlight w:val="yellow"/>
        </w:rPr>
        <w:t xml:space="preserve">Es dürfte sich um </w:t>
      </w:r>
      <w:r w:rsidR="000A7531">
        <w:rPr>
          <w:highlight w:val="yellow"/>
        </w:rPr>
        <w:t xml:space="preserve">Diese </w:t>
      </w:r>
      <w:r w:rsidR="004E32F5">
        <w:rPr>
          <w:highlight w:val="yellow"/>
        </w:rPr>
        <w:lastRenderedPageBreak/>
        <w:t>waren</w:t>
      </w:r>
      <w:r w:rsidR="000A7531">
        <w:rPr>
          <w:highlight w:val="yellow"/>
        </w:rPr>
        <w:t xml:space="preserve"> auf Befehl </w:t>
      </w:r>
      <w:commentRangeStart w:id="31"/>
      <w:r w:rsidR="000A7531">
        <w:rPr>
          <w:highlight w:val="yellow"/>
        </w:rPr>
        <w:t>des Herzogs von Guise</w:t>
      </w:r>
      <w:commentRangeEnd w:id="31"/>
      <w:r w:rsidR="004E3ADC">
        <w:rPr>
          <w:rStyle w:val="Kommentarzeichen"/>
        </w:rPr>
        <w:commentReference w:id="31"/>
      </w:r>
      <w:r w:rsidR="000A7531">
        <w:rPr>
          <w:highlight w:val="yellow"/>
        </w:rPr>
        <w:t xml:space="preserve"> durchgeführt</w:t>
      </w:r>
      <w:r w:rsidR="004E32F5">
        <w:rPr>
          <w:highlight w:val="yellow"/>
        </w:rPr>
        <w:t xml:space="preserve"> worden</w:t>
      </w:r>
      <w:r w:rsidR="000A7531">
        <w:rPr>
          <w:highlight w:val="yellow"/>
        </w:rPr>
        <w:t xml:space="preserve">, vgl. das Schreiben der Regierung zu Ensisheim an die Regierung zu Innsbruck, Ensisheim, 13. 12. 1536 (Wien, </w:t>
      </w:r>
      <w:proofErr w:type="spellStart"/>
      <w:r w:rsidR="000A7531">
        <w:rPr>
          <w:highlight w:val="yellow"/>
        </w:rPr>
        <w:t>HHStA</w:t>
      </w:r>
      <w:proofErr w:type="spellEnd"/>
      <w:r w:rsidR="00DF7FEF">
        <w:rPr>
          <w:highlight w:val="yellow"/>
        </w:rPr>
        <w:t>,</w:t>
      </w:r>
      <w:r w:rsidR="000A7531">
        <w:rPr>
          <w:highlight w:val="yellow"/>
        </w:rPr>
        <w:t xml:space="preserve"> Kriegsakten 4 neu, 329</w:t>
      </w:r>
      <w:r w:rsidR="000A7531" w:rsidRPr="000A7531">
        <w:rPr>
          <w:highlight w:val="yellow"/>
          <w:vertAlign w:val="superscript"/>
        </w:rPr>
        <w:t>r-v)</w:t>
      </w:r>
      <w:r w:rsidR="000A7531">
        <w:rPr>
          <w:highlight w:val="yellow"/>
        </w:rPr>
        <w:t>.</w:t>
      </w:r>
      <w:r w:rsidR="00755CAE">
        <w:rPr>
          <w:highlight w:val="yellow"/>
        </w:rPr>
        <w:t xml:space="preserve"> </w:t>
      </w:r>
      <w:r w:rsidR="00094F9A">
        <w:rPr>
          <w:highlight w:val="yellow"/>
        </w:rPr>
        <w:t>Über</w:t>
      </w:r>
      <w:r w:rsidR="00094F9A" w:rsidRPr="00BB49FE">
        <w:rPr>
          <w:highlight w:val="yellow"/>
        </w:rPr>
        <w:t xml:space="preserve"> d</w:t>
      </w:r>
      <w:r w:rsidR="00094F9A">
        <w:rPr>
          <w:highlight w:val="yellow"/>
        </w:rPr>
        <w:t>ie</w:t>
      </w:r>
      <w:r w:rsidR="00094F9A" w:rsidRPr="00BB49FE">
        <w:rPr>
          <w:highlight w:val="yellow"/>
        </w:rPr>
        <w:t xml:space="preserve"> Rüstungen des Herzogs von Württemberg </w:t>
      </w:r>
      <w:r w:rsidR="00094F9A">
        <w:rPr>
          <w:highlight w:val="yellow"/>
        </w:rPr>
        <w:t xml:space="preserve">und Landgraf Philipps von Hessen lagen auch zu Beginn des Jahres 1537 nur ungenaue und widersprüchliche Informationen vor. Folglich beauftragte F die Regierung in Innsbruck, geeignete Personen in das Herzogtum Württemberg zu schicken, die sich dort über die Machenschaften Herzog Ulrichs genauestens kundig machen sollten (F an die Regierung in Innsbruck, St. Pölten, 8. 2. 1537; </w:t>
      </w:r>
      <w:r w:rsidR="0078646A">
        <w:rPr>
          <w:highlight w:val="yellow"/>
        </w:rPr>
        <w:t xml:space="preserve">Innsbruck, Tiroler </w:t>
      </w:r>
      <w:r w:rsidR="00094F9A">
        <w:rPr>
          <w:highlight w:val="yellow"/>
        </w:rPr>
        <w:t>Landesarchiv; OÖ Regierung</w:t>
      </w:r>
      <w:r w:rsidR="00360AB0">
        <w:rPr>
          <w:highlight w:val="yellow"/>
        </w:rPr>
        <w:t xml:space="preserve"> - Kopialbücher</w:t>
      </w:r>
      <w:r w:rsidR="00094F9A">
        <w:rPr>
          <w:highlight w:val="yellow"/>
        </w:rPr>
        <w:t>, Von der fürstlichen Durchlaucht 6, 438</w:t>
      </w:r>
      <w:r w:rsidR="00094F9A" w:rsidRPr="002C5278">
        <w:rPr>
          <w:highlight w:val="yellow"/>
          <w:vertAlign w:val="superscript"/>
        </w:rPr>
        <w:t>r-v</w:t>
      </w:r>
      <w:r w:rsidR="00094F9A">
        <w:rPr>
          <w:highlight w:val="yellow"/>
        </w:rPr>
        <w:t>. Kopie.).</w:t>
      </w:r>
      <w:r w:rsidR="002F2472">
        <w:rPr>
          <w:highlight w:val="yellow"/>
        </w:rPr>
        <w:t xml:space="preserve"> </w:t>
      </w:r>
    </w:p>
    <w:p w14:paraId="514CD3F4" w14:textId="480F0937" w:rsidR="00795352" w:rsidRPr="007F3AD9" w:rsidRDefault="0030230D" w:rsidP="006D400B">
      <w:pPr>
        <w:pStyle w:val="Kommentar"/>
        <w:rPr>
          <w:highlight w:val="yellow"/>
        </w:rPr>
      </w:pPr>
      <w:r w:rsidRPr="000C355E">
        <w:t xml:space="preserve">3] </w:t>
      </w:r>
      <w:r w:rsidR="002B3299" w:rsidRPr="00DE2E60">
        <w:rPr>
          <w:highlight w:val="yellow"/>
        </w:rPr>
        <w:t xml:space="preserve">Zum Antwortschreiben </w:t>
      </w:r>
      <w:proofErr w:type="spellStart"/>
      <w:r w:rsidR="002B3299" w:rsidRPr="00DE2E60">
        <w:rPr>
          <w:highlight w:val="yellow"/>
        </w:rPr>
        <w:t>Fs</w:t>
      </w:r>
      <w:proofErr w:type="spellEnd"/>
      <w:r w:rsidR="002B3299" w:rsidRPr="00DE2E60">
        <w:rPr>
          <w:highlight w:val="yellow"/>
        </w:rPr>
        <w:t xml:space="preserve"> an Kurfürst Johann Friedrich von Sachsen vom 11. 12. 1536 s. Wien, </w:t>
      </w:r>
      <w:proofErr w:type="spellStart"/>
      <w:r w:rsidR="002B3299" w:rsidRPr="00DE2E60">
        <w:rPr>
          <w:highlight w:val="yellow"/>
        </w:rPr>
        <w:t>HHStA</w:t>
      </w:r>
      <w:proofErr w:type="spellEnd"/>
      <w:r w:rsidR="002B3299" w:rsidRPr="00DE2E60">
        <w:rPr>
          <w:highlight w:val="yellow"/>
        </w:rPr>
        <w:t>, Kriegsakten 4</w:t>
      </w:r>
      <w:r w:rsidR="002B689C" w:rsidRPr="00DE2E60">
        <w:rPr>
          <w:highlight w:val="yellow"/>
        </w:rPr>
        <w:t xml:space="preserve"> neu</w:t>
      </w:r>
      <w:r w:rsidR="002B3299" w:rsidRPr="00DE2E60">
        <w:rPr>
          <w:highlight w:val="yellow"/>
        </w:rPr>
        <w:t>, 304</w:t>
      </w:r>
      <w:r w:rsidR="002B3299" w:rsidRPr="00DE2E60">
        <w:rPr>
          <w:highlight w:val="yellow"/>
          <w:vertAlign w:val="superscript"/>
        </w:rPr>
        <w:t>r</w:t>
      </w:r>
      <w:r w:rsidR="002B3299" w:rsidRPr="00DE2E60">
        <w:rPr>
          <w:highlight w:val="yellow"/>
        </w:rPr>
        <w:t>-305</w:t>
      </w:r>
      <w:r w:rsidR="002B3299" w:rsidRPr="00DE2E60">
        <w:rPr>
          <w:highlight w:val="yellow"/>
          <w:vertAlign w:val="superscript"/>
        </w:rPr>
        <w:t>r</w:t>
      </w:r>
      <w:r w:rsidR="002B3299" w:rsidRPr="00DE2E60">
        <w:rPr>
          <w:highlight w:val="yellow"/>
        </w:rPr>
        <w:t xml:space="preserve"> (Konz.)</w:t>
      </w:r>
      <w:r w:rsidR="007C5900" w:rsidRPr="00DE2E60">
        <w:rPr>
          <w:highlight w:val="yellow"/>
        </w:rPr>
        <w:t xml:space="preserve"> F bedankt </w:t>
      </w:r>
      <w:r w:rsidR="007C5900" w:rsidRPr="007C5900">
        <w:rPr>
          <w:highlight w:val="yellow"/>
        </w:rPr>
        <w:t xml:space="preserve">sich beim Kurfürsten von Sachsen für </w:t>
      </w:r>
      <w:r w:rsidR="00590F70">
        <w:rPr>
          <w:highlight w:val="yellow"/>
        </w:rPr>
        <w:t xml:space="preserve">die </w:t>
      </w:r>
      <w:r w:rsidR="00610990">
        <w:rPr>
          <w:highlight w:val="yellow"/>
        </w:rPr>
        <w:t xml:space="preserve">geleistete </w:t>
      </w:r>
      <w:r w:rsidR="007C5900" w:rsidRPr="007C5900">
        <w:rPr>
          <w:highlight w:val="yellow"/>
        </w:rPr>
        <w:t>militärische Unterstützung</w:t>
      </w:r>
      <w:r w:rsidR="00590F70">
        <w:rPr>
          <w:highlight w:val="yellow"/>
        </w:rPr>
        <w:t xml:space="preserve"> im Kampf gegen Frankreich</w:t>
      </w:r>
      <w:r w:rsidR="00BF265C">
        <w:rPr>
          <w:highlight w:val="yellow"/>
        </w:rPr>
        <w:t>. Gleichzeitig macht er darauf aufmerksam</w:t>
      </w:r>
      <w:r w:rsidR="00610990">
        <w:rPr>
          <w:highlight w:val="yellow"/>
        </w:rPr>
        <w:t>, dass Franz I. mit den Osmanen paktiert habe</w:t>
      </w:r>
      <w:r w:rsidR="00BF265C">
        <w:rPr>
          <w:highlight w:val="yellow"/>
        </w:rPr>
        <w:t xml:space="preserve"> und</w:t>
      </w:r>
      <w:r w:rsidR="007C5900" w:rsidRPr="007C5900">
        <w:rPr>
          <w:highlight w:val="yellow"/>
        </w:rPr>
        <w:t xml:space="preserve"> </w:t>
      </w:r>
      <w:r w:rsidR="00BF265C">
        <w:rPr>
          <w:highlight w:val="yellow"/>
        </w:rPr>
        <w:t>dass</w:t>
      </w:r>
      <w:r w:rsidR="00610990">
        <w:rPr>
          <w:highlight w:val="yellow"/>
        </w:rPr>
        <w:t xml:space="preserve"> umfangreiche osmanische Rüstungen </w:t>
      </w:r>
      <w:r w:rsidR="001935A5">
        <w:rPr>
          <w:highlight w:val="yellow"/>
        </w:rPr>
        <w:t xml:space="preserve">große Besorgnis erregen </w:t>
      </w:r>
      <w:r w:rsidR="00610990">
        <w:rPr>
          <w:highlight w:val="yellow"/>
        </w:rPr>
        <w:t>(s. ebenda).</w:t>
      </w:r>
      <w:r w:rsidR="00087110">
        <w:rPr>
          <w:highlight w:val="yellow"/>
        </w:rPr>
        <w:t xml:space="preserve"> Held machte unterdessen den Vorschlag, die Türkenhilfe militärisch gegen Frankreich </w:t>
      </w:r>
      <w:r w:rsidR="00B77CAA">
        <w:rPr>
          <w:highlight w:val="yellow"/>
        </w:rPr>
        <w:t>zu verwenden</w:t>
      </w:r>
      <w:r w:rsidR="00087110">
        <w:rPr>
          <w:highlight w:val="yellow"/>
        </w:rPr>
        <w:t xml:space="preserve">, sollte ein türkischer Angriff in </w:t>
      </w:r>
      <w:commentRangeStart w:id="32"/>
      <w:r w:rsidR="00087110">
        <w:rPr>
          <w:highlight w:val="yellow"/>
        </w:rPr>
        <w:t xml:space="preserve">Ungarn </w:t>
      </w:r>
      <w:commentRangeEnd w:id="32"/>
      <w:r w:rsidR="00D12442">
        <w:rPr>
          <w:rStyle w:val="Kommentarzeichen"/>
        </w:rPr>
        <w:commentReference w:id="32"/>
      </w:r>
      <w:r w:rsidR="00087110">
        <w:rPr>
          <w:highlight w:val="yellow"/>
        </w:rPr>
        <w:t xml:space="preserve">ausbleiben, vgl. </w:t>
      </w:r>
      <w:proofErr w:type="spellStart"/>
      <w:r w:rsidR="00087110">
        <w:rPr>
          <w:highlight w:val="yellow"/>
        </w:rPr>
        <w:t>Lies</w:t>
      </w:r>
      <w:proofErr w:type="spellEnd"/>
      <w:r w:rsidR="00087110">
        <w:rPr>
          <w:highlight w:val="yellow"/>
        </w:rPr>
        <w:t xml:space="preserve">: Zwischen Krieg und Frieden, 310. </w:t>
      </w:r>
      <w:r w:rsidR="00795352" w:rsidRPr="007F3AD9">
        <w:rPr>
          <w:highlight w:val="yellow"/>
        </w:rPr>
        <w:t xml:space="preserve">Zum </w:t>
      </w:r>
      <w:r w:rsidR="007F3AD9" w:rsidRPr="007F3AD9">
        <w:rPr>
          <w:highlight w:val="yellow"/>
        </w:rPr>
        <w:t xml:space="preserve">hier genannten </w:t>
      </w:r>
      <w:r w:rsidR="00795352" w:rsidRPr="007F3AD9">
        <w:rPr>
          <w:highlight w:val="yellow"/>
        </w:rPr>
        <w:t xml:space="preserve">französischen Brief </w:t>
      </w:r>
      <w:proofErr w:type="spellStart"/>
      <w:r w:rsidR="007F3AD9" w:rsidRPr="007F3AD9">
        <w:rPr>
          <w:highlight w:val="yellow"/>
        </w:rPr>
        <w:t>Ks</w:t>
      </w:r>
      <w:proofErr w:type="spellEnd"/>
      <w:r w:rsidR="007F3AD9" w:rsidRPr="007F3AD9">
        <w:rPr>
          <w:highlight w:val="yellow"/>
        </w:rPr>
        <w:t xml:space="preserve"> s. n. 370228KFa </w:t>
      </w:r>
      <w:r w:rsidR="00795352" w:rsidRPr="007F3AD9">
        <w:rPr>
          <w:highlight w:val="yellow"/>
        </w:rPr>
        <w:t>vom 28. 2. 1537.</w:t>
      </w:r>
    </w:p>
    <w:p w14:paraId="0B6C27F6" w14:textId="7718A2F2" w:rsidR="00075A28" w:rsidRDefault="00CA3FAF" w:rsidP="006D400B">
      <w:pPr>
        <w:pStyle w:val="Kommentar"/>
      </w:pPr>
      <w:r w:rsidRPr="001653E9">
        <w:t xml:space="preserve">4] </w:t>
      </w:r>
      <w:r w:rsidR="00993598" w:rsidRPr="00812FD3">
        <w:rPr>
          <w:highlight w:val="yellow"/>
        </w:rPr>
        <w:t>Der</w:t>
      </w:r>
      <w:r w:rsidR="00380E72" w:rsidRPr="00812FD3">
        <w:rPr>
          <w:highlight w:val="yellow"/>
        </w:rPr>
        <w:t xml:space="preserve"> </w:t>
      </w:r>
      <w:r w:rsidR="00ED3417" w:rsidRPr="00812FD3">
        <w:rPr>
          <w:highlight w:val="yellow"/>
        </w:rPr>
        <w:t>Nürnberger Kaufmann</w:t>
      </w:r>
      <w:r w:rsidR="00993598" w:rsidRPr="00812FD3">
        <w:rPr>
          <w:highlight w:val="yellow"/>
        </w:rPr>
        <w:t xml:space="preserve"> Ste</w:t>
      </w:r>
      <w:r w:rsidR="0027032D">
        <w:rPr>
          <w:highlight w:val="yellow"/>
        </w:rPr>
        <w:t>f</w:t>
      </w:r>
      <w:r w:rsidR="00993598" w:rsidRPr="00812FD3">
        <w:rPr>
          <w:highlight w:val="yellow"/>
        </w:rPr>
        <w:t>an Geiger</w:t>
      </w:r>
      <w:r w:rsidR="00380E72" w:rsidRPr="00812FD3">
        <w:rPr>
          <w:highlight w:val="yellow"/>
        </w:rPr>
        <w:t xml:space="preserve"> wurde im Zuge </w:t>
      </w:r>
      <w:r w:rsidR="00812FD3" w:rsidRPr="00812FD3">
        <w:rPr>
          <w:highlight w:val="yellow"/>
        </w:rPr>
        <w:t>der von</w:t>
      </w:r>
      <w:r w:rsidR="00ED3417" w:rsidRPr="00812FD3">
        <w:rPr>
          <w:highlight w:val="yellow"/>
        </w:rPr>
        <w:t xml:space="preserve"> </w:t>
      </w:r>
      <w:commentRangeStart w:id="33"/>
      <w:r w:rsidR="00D12442">
        <w:rPr>
          <w:highlight w:val="yellow"/>
        </w:rPr>
        <w:t xml:space="preserve">Hans </w:t>
      </w:r>
      <w:r w:rsidR="00380E72" w:rsidRPr="00812FD3">
        <w:rPr>
          <w:highlight w:val="yellow"/>
        </w:rPr>
        <w:t xml:space="preserve">Thomas von </w:t>
      </w:r>
      <w:r w:rsidR="00ED3417" w:rsidRPr="00812FD3">
        <w:rPr>
          <w:highlight w:val="yellow"/>
        </w:rPr>
        <w:t>Absberg</w:t>
      </w:r>
      <w:commentRangeEnd w:id="33"/>
      <w:r w:rsidR="00D12442">
        <w:rPr>
          <w:rStyle w:val="Kommentarzeichen"/>
        </w:rPr>
        <w:commentReference w:id="33"/>
      </w:r>
      <w:r w:rsidR="00380E72" w:rsidRPr="00812FD3">
        <w:rPr>
          <w:highlight w:val="yellow"/>
        </w:rPr>
        <w:t xml:space="preserve"> </w:t>
      </w:r>
      <w:r w:rsidR="00812FD3" w:rsidRPr="00812FD3">
        <w:rPr>
          <w:highlight w:val="yellow"/>
        </w:rPr>
        <w:t xml:space="preserve">geführten Fehde </w:t>
      </w:r>
      <w:r w:rsidR="0026390F">
        <w:rPr>
          <w:highlight w:val="yellow"/>
        </w:rPr>
        <w:t xml:space="preserve">auf </w:t>
      </w:r>
      <w:proofErr w:type="spellStart"/>
      <w:r w:rsidR="0026390F">
        <w:rPr>
          <w:highlight w:val="yellow"/>
        </w:rPr>
        <w:t>bambergischem</w:t>
      </w:r>
      <w:proofErr w:type="spellEnd"/>
      <w:r w:rsidR="0026390F">
        <w:rPr>
          <w:highlight w:val="yellow"/>
        </w:rPr>
        <w:t xml:space="preserve"> Territorium </w:t>
      </w:r>
      <w:r w:rsidR="00380E72" w:rsidRPr="00812FD3">
        <w:rPr>
          <w:highlight w:val="yellow"/>
        </w:rPr>
        <w:t>überfallen</w:t>
      </w:r>
      <w:r w:rsidR="00993598" w:rsidRPr="00812FD3">
        <w:rPr>
          <w:highlight w:val="yellow"/>
        </w:rPr>
        <w:t xml:space="preserve">, beraubt und </w:t>
      </w:r>
      <w:r w:rsidR="006C6CFB" w:rsidRPr="00812FD3">
        <w:rPr>
          <w:highlight w:val="yellow"/>
        </w:rPr>
        <w:t>entführt</w:t>
      </w:r>
      <w:r w:rsidR="0026390F">
        <w:rPr>
          <w:highlight w:val="yellow"/>
        </w:rPr>
        <w:t>.</w:t>
      </w:r>
      <w:r w:rsidR="00993598" w:rsidRPr="00812FD3">
        <w:rPr>
          <w:highlight w:val="yellow"/>
        </w:rPr>
        <w:t xml:space="preserve"> Die Reichsstadt</w:t>
      </w:r>
      <w:r w:rsidR="00AD48A5">
        <w:rPr>
          <w:highlight w:val="yellow"/>
        </w:rPr>
        <w:t xml:space="preserve"> </w:t>
      </w:r>
      <w:commentRangeStart w:id="34"/>
      <w:r w:rsidR="00AD48A5">
        <w:rPr>
          <w:highlight w:val="yellow"/>
        </w:rPr>
        <w:t>Nürnberg</w:t>
      </w:r>
      <w:commentRangeEnd w:id="34"/>
      <w:r w:rsidR="00AD48A5">
        <w:rPr>
          <w:rStyle w:val="Kommentarzeichen"/>
        </w:rPr>
        <w:commentReference w:id="34"/>
      </w:r>
      <w:r w:rsidR="00AD48A5">
        <w:rPr>
          <w:highlight w:val="yellow"/>
        </w:rPr>
        <w:t xml:space="preserve"> </w:t>
      </w:r>
      <w:r w:rsidR="006C6CFB" w:rsidRPr="00812FD3">
        <w:rPr>
          <w:highlight w:val="yellow"/>
        </w:rPr>
        <w:t>machte</w:t>
      </w:r>
      <w:r w:rsidR="00993598" w:rsidRPr="00812FD3">
        <w:rPr>
          <w:highlight w:val="yellow"/>
        </w:rPr>
        <w:t xml:space="preserve"> Schadensersatz</w:t>
      </w:r>
      <w:r w:rsidR="006C6CFB" w:rsidRPr="00812FD3">
        <w:rPr>
          <w:highlight w:val="yellow"/>
        </w:rPr>
        <w:t xml:space="preserve">ansprüche beim Bischof von </w:t>
      </w:r>
      <w:commentRangeStart w:id="35"/>
      <w:r w:rsidR="006C6CFB" w:rsidRPr="00812FD3">
        <w:rPr>
          <w:highlight w:val="yellow"/>
        </w:rPr>
        <w:t>Bamberg</w:t>
      </w:r>
      <w:commentRangeEnd w:id="35"/>
      <w:r w:rsidR="00D12442">
        <w:rPr>
          <w:rStyle w:val="Kommentarzeichen"/>
        </w:rPr>
        <w:commentReference w:id="35"/>
      </w:r>
      <w:r w:rsidR="00C27178">
        <w:rPr>
          <w:highlight w:val="yellow"/>
        </w:rPr>
        <w:t>, Weigand von Redwitz,</w:t>
      </w:r>
      <w:r w:rsidR="006C6CFB" w:rsidRPr="00812FD3">
        <w:rPr>
          <w:highlight w:val="yellow"/>
        </w:rPr>
        <w:t xml:space="preserve"> geltend, da </w:t>
      </w:r>
      <w:r w:rsidR="0026390F">
        <w:rPr>
          <w:highlight w:val="yellow"/>
        </w:rPr>
        <w:t>sicheres Geleit versprochen worden war</w:t>
      </w:r>
      <w:r w:rsidR="00014BB5">
        <w:rPr>
          <w:highlight w:val="yellow"/>
        </w:rPr>
        <w:t xml:space="preserve">, </w:t>
      </w:r>
      <w:r w:rsidR="008C3EDE">
        <w:rPr>
          <w:highlight w:val="yellow"/>
        </w:rPr>
        <w:t xml:space="preserve">s. </w:t>
      </w:r>
      <w:r w:rsidR="00E770C7" w:rsidRPr="0026390F">
        <w:rPr>
          <w:highlight w:val="yellow"/>
        </w:rPr>
        <w:t>Horst</w:t>
      </w:r>
      <w:r w:rsidR="00BB6513">
        <w:rPr>
          <w:highlight w:val="yellow"/>
        </w:rPr>
        <w:t>:</w:t>
      </w:r>
      <w:r w:rsidR="003A0651">
        <w:rPr>
          <w:highlight w:val="yellow"/>
        </w:rPr>
        <w:t xml:space="preserve"> </w:t>
      </w:r>
      <w:r w:rsidR="0026390F" w:rsidRPr="0026390F">
        <w:rPr>
          <w:highlight w:val="yellow"/>
        </w:rPr>
        <w:t>„Über das Ausloten von Grenzen“,</w:t>
      </w:r>
      <w:r w:rsidR="00380E72" w:rsidRPr="00380E72">
        <w:rPr>
          <w:highlight w:val="yellow"/>
        </w:rPr>
        <w:t xml:space="preserve"> 131</w:t>
      </w:r>
      <w:r w:rsidR="001D35E4">
        <w:t xml:space="preserve">; </w:t>
      </w:r>
      <w:r w:rsidR="001D35E4" w:rsidRPr="001D35E4">
        <w:rPr>
          <w:highlight w:val="green"/>
        </w:rPr>
        <w:t>Reinle: Fehden und Fehdebekämpfung, 363</w:t>
      </w:r>
      <w:r w:rsidR="0027032D" w:rsidRPr="001D35E4">
        <w:rPr>
          <w:highlight w:val="green"/>
        </w:rPr>
        <w:t xml:space="preserve">; </w:t>
      </w:r>
      <w:r w:rsidR="001D35E4" w:rsidRPr="001D35E4">
        <w:rPr>
          <w:highlight w:val="green"/>
        </w:rPr>
        <w:t xml:space="preserve">zu Absberg </w:t>
      </w:r>
      <w:r w:rsidR="0027032D" w:rsidRPr="001D35E4">
        <w:rPr>
          <w:highlight w:val="green"/>
        </w:rPr>
        <w:t>v</w:t>
      </w:r>
      <w:r w:rsidR="0027032D" w:rsidRPr="0027032D">
        <w:rPr>
          <w:highlight w:val="green"/>
        </w:rPr>
        <w:t xml:space="preserve">gl. </w:t>
      </w:r>
      <w:r w:rsidR="001D35E4">
        <w:rPr>
          <w:highlight w:val="green"/>
        </w:rPr>
        <w:t xml:space="preserve">auch </w:t>
      </w:r>
      <w:proofErr w:type="spellStart"/>
      <w:r w:rsidR="0027032D" w:rsidRPr="0027032D">
        <w:rPr>
          <w:highlight w:val="green"/>
        </w:rPr>
        <w:t>n</w:t>
      </w:r>
      <w:r w:rsidR="001D35E4">
        <w:rPr>
          <w:highlight w:val="green"/>
        </w:rPr>
        <w:t>n</w:t>
      </w:r>
      <w:proofErr w:type="spellEnd"/>
      <w:r w:rsidR="0027032D" w:rsidRPr="0027032D">
        <w:rPr>
          <w:highlight w:val="green"/>
        </w:rPr>
        <w:t>. A36/9 vom 12. 5 1523 und A50/18 vom 18. 12. 1523.</w:t>
      </w:r>
    </w:p>
    <w:p w14:paraId="4F45C68F" w14:textId="3684891E" w:rsidR="00B91547" w:rsidRDefault="001653E9" w:rsidP="006D400B">
      <w:pPr>
        <w:pStyle w:val="Kommentar"/>
      </w:pPr>
      <w:r>
        <w:rPr>
          <w:highlight w:val="yellow"/>
        </w:rPr>
        <w:t xml:space="preserve">Mit dem hier genannten Brückenzoll </w:t>
      </w:r>
      <w:r w:rsidR="00121A44">
        <w:rPr>
          <w:highlight w:val="yellow"/>
        </w:rPr>
        <w:t xml:space="preserve">sind </w:t>
      </w:r>
      <w:r>
        <w:rPr>
          <w:highlight w:val="yellow"/>
        </w:rPr>
        <w:t>wohl d</w:t>
      </w:r>
      <w:r w:rsidR="007C3B27">
        <w:rPr>
          <w:highlight w:val="yellow"/>
        </w:rPr>
        <w:t>ie</w:t>
      </w:r>
      <w:r w:rsidR="00DA4EB0" w:rsidRPr="003A0523">
        <w:rPr>
          <w:highlight w:val="yellow"/>
        </w:rPr>
        <w:t xml:space="preserve"> </w:t>
      </w:r>
      <w:r w:rsidR="003A0523" w:rsidRPr="003A0523">
        <w:rPr>
          <w:highlight w:val="yellow"/>
        </w:rPr>
        <w:t>Z</w:t>
      </w:r>
      <w:r w:rsidR="00164E10" w:rsidRPr="003A0523">
        <w:rPr>
          <w:highlight w:val="yellow"/>
        </w:rPr>
        <w:t>oll</w:t>
      </w:r>
      <w:r w:rsidR="004246A1">
        <w:rPr>
          <w:highlight w:val="yellow"/>
        </w:rPr>
        <w:t>gebühr</w:t>
      </w:r>
      <w:r w:rsidR="00121A44">
        <w:rPr>
          <w:highlight w:val="yellow"/>
        </w:rPr>
        <w:t>en</w:t>
      </w:r>
      <w:r w:rsidR="00164E10" w:rsidRPr="003A0523">
        <w:rPr>
          <w:highlight w:val="yellow"/>
        </w:rPr>
        <w:t xml:space="preserve"> beim </w:t>
      </w:r>
      <w:commentRangeStart w:id="36"/>
      <w:r w:rsidR="00164E10" w:rsidRPr="003A0523">
        <w:rPr>
          <w:highlight w:val="yellow"/>
        </w:rPr>
        <w:t>Schloss Gottlieben</w:t>
      </w:r>
      <w:r>
        <w:rPr>
          <w:highlight w:val="yellow"/>
        </w:rPr>
        <w:t xml:space="preserve"> </w:t>
      </w:r>
      <w:commentRangeEnd w:id="36"/>
      <w:r w:rsidR="001D35E4">
        <w:rPr>
          <w:rStyle w:val="Kommentarzeichen"/>
        </w:rPr>
        <w:commentReference w:id="36"/>
      </w:r>
      <w:r>
        <w:rPr>
          <w:highlight w:val="yellow"/>
        </w:rPr>
        <w:t>gemeint</w:t>
      </w:r>
      <w:r w:rsidR="00164E10" w:rsidRPr="003A0523">
        <w:rPr>
          <w:highlight w:val="yellow"/>
        </w:rPr>
        <w:t>, d</w:t>
      </w:r>
      <w:r w:rsidR="004246A1">
        <w:rPr>
          <w:highlight w:val="yellow"/>
        </w:rPr>
        <w:t>ie</w:t>
      </w:r>
      <w:r w:rsidR="00164E10" w:rsidRPr="003A0523">
        <w:rPr>
          <w:highlight w:val="yellow"/>
        </w:rPr>
        <w:t xml:space="preserve"> der Bischof von Konstanz einheben ließ</w:t>
      </w:r>
      <w:r w:rsidR="003A0523" w:rsidRPr="003A0523">
        <w:rPr>
          <w:highlight w:val="yellow"/>
        </w:rPr>
        <w:t xml:space="preserve"> </w:t>
      </w:r>
      <w:r w:rsidR="0029746B" w:rsidRPr="006D400B">
        <w:rPr>
          <w:iCs/>
          <w:highlight w:val="yellow"/>
        </w:rPr>
        <w:t>(</w:t>
      </w:r>
      <w:r w:rsidR="003A0523" w:rsidRPr="006D400B">
        <w:rPr>
          <w:i w:val="0"/>
          <w:highlight w:val="yellow"/>
        </w:rPr>
        <w:t>[</w:t>
      </w:r>
      <w:r w:rsidR="0029746B" w:rsidRPr="006D400B">
        <w:rPr>
          <w:i w:val="0"/>
          <w:highlight w:val="yellow"/>
        </w:rPr>
        <w:t xml:space="preserve">…] </w:t>
      </w:r>
      <w:proofErr w:type="spellStart"/>
      <w:r w:rsidR="003A0523" w:rsidRPr="006D400B">
        <w:rPr>
          <w:i w:val="0"/>
          <w:highlight w:val="yellow"/>
        </w:rPr>
        <w:t>daz</w:t>
      </w:r>
      <w:proofErr w:type="spellEnd"/>
      <w:r w:rsidR="00226F7E" w:rsidRPr="006D400B">
        <w:rPr>
          <w:i w:val="0"/>
          <w:highlight w:val="yellow"/>
        </w:rPr>
        <w:t xml:space="preserve"> </w:t>
      </w:r>
      <w:proofErr w:type="spellStart"/>
      <w:r w:rsidR="00226F7E" w:rsidRPr="006D400B">
        <w:rPr>
          <w:i w:val="0"/>
          <w:highlight w:val="yellow"/>
        </w:rPr>
        <w:t>sy</w:t>
      </w:r>
      <w:proofErr w:type="spellEnd"/>
      <w:r w:rsidR="003A0523" w:rsidRPr="006D400B">
        <w:rPr>
          <w:i w:val="0"/>
          <w:highlight w:val="yellow"/>
        </w:rPr>
        <w:t xml:space="preserve"> [</w:t>
      </w:r>
      <w:r w:rsidR="00226F7E" w:rsidRPr="006D400B">
        <w:rPr>
          <w:i w:val="0"/>
          <w:highlight w:val="yellow"/>
        </w:rPr>
        <w:t>= Bischof und Stift Konstanz</w:t>
      </w:r>
      <w:r w:rsidR="003A0523" w:rsidRPr="006D400B">
        <w:rPr>
          <w:i w:val="0"/>
          <w:highlight w:val="yellow"/>
        </w:rPr>
        <w:t xml:space="preserve">] nu </w:t>
      </w:r>
      <w:proofErr w:type="spellStart"/>
      <w:r w:rsidR="003A0523" w:rsidRPr="006D400B">
        <w:rPr>
          <w:i w:val="0"/>
          <w:highlight w:val="yellow"/>
        </w:rPr>
        <w:t>hinfur</w:t>
      </w:r>
      <w:proofErr w:type="spellEnd"/>
      <w:r w:rsidR="003A0523" w:rsidRPr="006D400B">
        <w:rPr>
          <w:i w:val="0"/>
          <w:highlight w:val="yellow"/>
        </w:rPr>
        <w:t xml:space="preserve"> von einem </w:t>
      </w:r>
      <w:proofErr w:type="spellStart"/>
      <w:r w:rsidR="003A0523" w:rsidRPr="006D400B">
        <w:rPr>
          <w:i w:val="0"/>
          <w:highlight w:val="yellow"/>
        </w:rPr>
        <w:t>yeden</w:t>
      </w:r>
      <w:proofErr w:type="spellEnd"/>
      <w:r w:rsidR="003A0523" w:rsidRPr="006D400B">
        <w:rPr>
          <w:i w:val="0"/>
          <w:highlight w:val="yellow"/>
        </w:rPr>
        <w:t xml:space="preserve"> </w:t>
      </w:r>
      <w:proofErr w:type="spellStart"/>
      <w:r w:rsidR="003A0523" w:rsidRPr="006D400B">
        <w:rPr>
          <w:i w:val="0"/>
          <w:highlight w:val="yellow"/>
        </w:rPr>
        <w:t>gutdem</w:t>
      </w:r>
      <w:proofErr w:type="spellEnd"/>
      <w:r w:rsidR="003A0523" w:rsidRPr="006D400B">
        <w:rPr>
          <w:i w:val="0"/>
          <w:highlight w:val="yellow"/>
        </w:rPr>
        <w:t xml:space="preserve"> </w:t>
      </w:r>
      <w:proofErr w:type="spellStart"/>
      <w:r w:rsidR="003A0523" w:rsidRPr="006D400B">
        <w:rPr>
          <w:i w:val="0"/>
          <w:highlight w:val="yellow"/>
        </w:rPr>
        <w:t>wert</w:t>
      </w:r>
      <w:proofErr w:type="spellEnd"/>
      <w:r w:rsidR="003A0523" w:rsidRPr="006D400B">
        <w:rPr>
          <w:i w:val="0"/>
          <w:highlight w:val="yellow"/>
        </w:rPr>
        <w:t xml:space="preserve"> aller </w:t>
      </w:r>
      <w:proofErr w:type="spellStart"/>
      <w:r w:rsidR="003A0523" w:rsidRPr="006D400B">
        <w:rPr>
          <w:i w:val="0"/>
          <w:highlight w:val="yellow"/>
        </w:rPr>
        <w:t>k</w:t>
      </w:r>
      <w:r w:rsidR="00226F7E" w:rsidRPr="006D400B">
        <w:rPr>
          <w:i w:val="0"/>
          <w:highlight w:val="yellow"/>
        </w:rPr>
        <w:t>au</w:t>
      </w:r>
      <w:r w:rsidR="003A0523" w:rsidRPr="006D400B">
        <w:rPr>
          <w:i w:val="0"/>
          <w:highlight w:val="yellow"/>
        </w:rPr>
        <w:t>ffmanschafft</w:t>
      </w:r>
      <w:proofErr w:type="spellEnd"/>
      <w:r w:rsidR="003A0523" w:rsidRPr="006D400B">
        <w:rPr>
          <w:i w:val="0"/>
          <w:highlight w:val="yellow"/>
        </w:rPr>
        <w:t xml:space="preserve"> oder </w:t>
      </w:r>
      <w:proofErr w:type="spellStart"/>
      <w:r w:rsidR="006501ED" w:rsidRPr="006D400B">
        <w:rPr>
          <w:i w:val="0"/>
          <w:highlight w:val="yellow"/>
        </w:rPr>
        <w:t>anndere</w:t>
      </w:r>
      <w:proofErr w:type="spellEnd"/>
      <w:r w:rsidR="006501ED" w:rsidRPr="006D400B">
        <w:rPr>
          <w:i w:val="0"/>
          <w:highlight w:val="yellow"/>
        </w:rPr>
        <w:t xml:space="preserve"> hab und gut, was es ist –</w:t>
      </w:r>
      <w:r w:rsidR="003A0523" w:rsidRPr="006D400B">
        <w:rPr>
          <w:i w:val="0"/>
          <w:highlight w:val="yellow"/>
        </w:rPr>
        <w:t xml:space="preserve"> nichts </w:t>
      </w:r>
      <w:proofErr w:type="spellStart"/>
      <w:r w:rsidR="003A0523" w:rsidRPr="006D400B">
        <w:rPr>
          <w:i w:val="0"/>
          <w:highlight w:val="yellow"/>
        </w:rPr>
        <w:t>außgenommen</w:t>
      </w:r>
      <w:proofErr w:type="spellEnd"/>
      <w:r w:rsidR="003A0523" w:rsidRPr="006D400B">
        <w:rPr>
          <w:i w:val="0"/>
          <w:highlight w:val="yellow"/>
        </w:rPr>
        <w:t xml:space="preserve"> </w:t>
      </w:r>
      <w:r w:rsidR="006501ED" w:rsidRPr="006D400B">
        <w:rPr>
          <w:i w:val="0"/>
          <w:highlight w:val="yellow"/>
        </w:rPr>
        <w:t xml:space="preserve">–, </w:t>
      </w:r>
      <w:r w:rsidR="003A0523" w:rsidRPr="006D400B">
        <w:rPr>
          <w:i w:val="0"/>
          <w:highlight w:val="yellow"/>
        </w:rPr>
        <w:t xml:space="preserve">so den Rein oder See auf oder ab für </w:t>
      </w:r>
      <w:proofErr w:type="spellStart"/>
      <w:r w:rsidR="003A0523" w:rsidRPr="006D400B">
        <w:rPr>
          <w:i w:val="0"/>
          <w:highlight w:val="yellow"/>
        </w:rPr>
        <w:t>ir</w:t>
      </w:r>
      <w:proofErr w:type="spellEnd"/>
      <w:r w:rsidR="003A0523" w:rsidRPr="006D400B">
        <w:rPr>
          <w:i w:val="0"/>
          <w:highlight w:val="yellow"/>
        </w:rPr>
        <w:t xml:space="preserve"> </w:t>
      </w:r>
      <w:proofErr w:type="spellStart"/>
      <w:r w:rsidR="003A0523" w:rsidRPr="006D400B">
        <w:rPr>
          <w:i w:val="0"/>
          <w:highlight w:val="yellow"/>
        </w:rPr>
        <w:t>Ge</w:t>
      </w:r>
      <w:r w:rsidR="007C3B27" w:rsidRPr="006D400B">
        <w:rPr>
          <w:i w:val="0"/>
          <w:highlight w:val="yellow"/>
        </w:rPr>
        <w:t>sloss</w:t>
      </w:r>
      <w:proofErr w:type="spellEnd"/>
      <w:r w:rsidR="007C3B27" w:rsidRPr="006D400B">
        <w:rPr>
          <w:i w:val="0"/>
          <w:highlight w:val="yellow"/>
        </w:rPr>
        <w:t xml:space="preserve"> </w:t>
      </w:r>
      <w:proofErr w:type="spellStart"/>
      <w:r w:rsidR="007C3B27" w:rsidRPr="006D400B">
        <w:rPr>
          <w:i w:val="0"/>
          <w:highlight w:val="yellow"/>
        </w:rPr>
        <w:t>Gotlieben</w:t>
      </w:r>
      <w:proofErr w:type="spellEnd"/>
      <w:r w:rsidR="007C3B27" w:rsidRPr="006D400B">
        <w:rPr>
          <w:i w:val="0"/>
          <w:highlight w:val="yellow"/>
        </w:rPr>
        <w:t xml:space="preserve"> </w:t>
      </w:r>
      <w:proofErr w:type="spellStart"/>
      <w:r w:rsidR="007C3B27" w:rsidRPr="006D400B">
        <w:rPr>
          <w:i w:val="0"/>
          <w:highlight w:val="yellow"/>
        </w:rPr>
        <w:t>gefu</w:t>
      </w:r>
      <w:r w:rsidR="003A0523" w:rsidRPr="006D400B">
        <w:rPr>
          <w:i w:val="0"/>
          <w:highlight w:val="yellow"/>
        </w:rPr>
        <w:t>rt</w:t>
      </w:r>
      <w:proofErr w:type="spellEnd"/>
      <w:r w:rsidR="003A0523" w:rsidRPr="006D400B">
        <w:rPr>
          <w:i w:val="0"/>
          <w:highlight w:val="yellow"/>
        </w:rPr>
        <w:t xml:space="preserve"> oder zugebracht </w:t>
      </w:r>
      <w:proofErr w:type="spellStart"/>
      <w:r w:rsidR="003A0523" w:rsidRPr="006D400B">
        <w:rPr>
          <w:i w:val="0"/>
          <w:highlight w:val="yellow"/>
        </w:rPr>
        <w:t>wirdet</w:t>
      </w:r>
      <w:proofErr w:type="spellEnd"/>
      <w:r w:rsidR="003A0523" w:rsidRPr="006D400B">
        <w:rPr>
          <w:i w:val="0"/>
          <w:highlight w:val="yellow"/>
        </w:rPr>
        <w:t xml:space="preserve">, einen </w:t>
      </w:r>
      <w:proofErr w:type="spellStart"/>
      <w:r w:rsidR="003A0523" w:rsidRPr="006D400B">
        <w:rPr>
          <w:i w:val="0"/>
          <w:highlight w:val="yellow"/>
        </w:rPr>
        <w:t>phenning</w:t>
      </w:r>
      <w:proofErr w:type="spellEnd"/>
      <w:r w:rsidR="007C3B27" w:rsidRPr="006D400B">
        <w:rPr>
          <w:i w:val="0"/>
          <w:highlight w:val="yellow"/>
        </w:rPr>
        <w:t xml:space="preserve"> […]</w:t>
      </w:r>
      <w:r w:rsidR="003A0523" w:rsidRPr="006D400B">
        <w:rPr>
          <w:i w:val="0"/>
          <w:highlight w:val="yellow"/>
        </w:rPr>
        <w:t xml:space="preserve"> und</w:t>
      </w:r>
      <w:r w:rsidR="007C3B27" w:rsidRPr="006D400B">
        <w:rPr>
          <w:i w:val="0"/>
          <w:highlight w:val="yellow"/>
        </w:rPr>
        <w:t xml:space="preserve"> </w:t>
      </w:r>
      <w:proofErr w:type="spellStart"/>
      <w:r w:rsidR="007C3B27" w:rsidRPr="006D400B">
        <w:rPr>
          <w:i w:val="0"/>
          <w:highlight w:val="yellow"/>
        </w:rPr>
        <w:t>nit</w:t>
      </w:r>
      <w:proofErr w:type="spellEnd"/>
      <w:r w:rsidR="007C3B27" w:rsidRPr="006D400B">
        <w:rPr>
          <w:i w:val="0"/>
          <w:highlight w:val="yellow"/>
        </w:rPr>
        <w:t xml:space="preserve"> </w:t>
      </w:r>
      <w:proofErr w:type="spellStart"/>
      <w:r w:rsidR="007C3B27" w:rsidRPr="006D400B">
        <w:rPr>
          <w:i w:val="0"/>
          <w:highlight w:val="yellow"/>
        </w:rPr>
        <w:t>daruber</w:t>
      </w:r>
      <w:proofErr w:type="spellEnd"/>
      <w:r w:rsidR="007C3B27" w:rsidRPr="006D400B">
        <w:rPr>
          <w:i w:val="0"/>
          <w:highlight w:val="yellow"/>
        </w:rPr>
        <w:t xml:space="preserve"> zu </w:t>
      </w:r>
      <w:proofErr w:type="spellStart"/>
      <w:r w:rsidR="007C3B27" w:rsidRPr="006D400B">
        <w:rPr>
          <w:i w:val="0"/>
          <w:highlight w:val="yellow"/>
        </w:rPr>
        <w:t>zollgelt</w:t>
      </w:r>
      <w:proofErr w:type="spellEnd"/>
      <w:r w:rsidR="007C3B27" w:rsidRPr="006D400B">
        <w:rPr>
          <w:i w:val="0"/>
          <w:highlight w:val="yellow"/>
        </w:rPr>
        <w:t xml:space="preserve"> </w:t>
      </w:r>
      <w:proofErr w:type="spellStart"/>
      <w:r w:rsidR="007C3B27" w:rsidRPr="006D400B">
        <w:rPr>
          <w:i w:val="0"/>
          <w:highlight w:val="yellow"/>
        </w:rPr>
        <w:t>nemmen</w:t>
      </w:r>
      <w:proofErr w:type="spellEnd"/>
      <w:r w:rsidR="007C3B27" w:rsidRPr="006D400B">
        <w:rPr>
          <w:i w:val="0"/>
          <w:highlight w:val="yellow"/>
        </w:rPr>
        <w:t xml:space="preserve"> […]</w:t>
      </w:r>
      <w:r w:rsidR="007C3B27" w:rsidRPr="007C3B27">
        <w:rPr>
          <w:highlight w:val="yellow"/>
        </w:rPr>
        <w:t>)</w:t>
      </w:r>
      <w:r w:rsidR="00164E10" w:rsidRPr="003A0523">
        <w:rPr>
          <w:highlight w:val="yellow"/>
        </w:rPr>
        <w:t xml:space="preserve">, </w:t>
      </w:r>
      <w:r w:rsidR="003A0523" w:rsidRPr="003A0523">
        <w:rPr>
          <w:highlight w:val="yellow"/>
        </w:rPr>
        <w:t xml:space="preserve">s. </w:t>
      </w:r>
      <w:r w:rsidR="007C3B27">
        <w:rPr>
          <w:highlight w:val="yellow"/>
        </w:rPr>
        <w:t xml:space="preserve">dazu </w:t>
      </w:r>
      <w:r w:rsidR="003A0523" w:rsidRPr="003A0523">
        <w:rPr>
          <w:highlight w:val="yellow"/>
        </w:rPr>
        <w:t>d</w:t>
      </w:r>
      <w:r w:rsidR="007C3B27">
        <w:rPr>
          <w:highlight w:val="yellow"/>
        </w:rPr>
        <w:t>ie</w:t>
      </w:r>
      <w:r w:rsidR="003A0523" w:rsidRPr="003A0523">
        <w:rPr>
          <w:highlight w:val="yellow"/>
        </w:rPr>
        <w:t xml:space="preserve"> vo</w:t>
      </w:r>
      <w:r w:rsidR="007C3B27">
        <w:rPr>
          <w:highlight w:val="yellow"/>
        </w:rPr>
        <w:t>n</w:t>
      </w:r>
      <w:r w:rsidR="003A0523" w:rsidRPr="003A0523">
        <w:rPr>
          <w:highlight w:val="yellow"/>
        </w:rPr>
        <w:t xml:space="preserve"> Kaiser </w:t>
      </w:r>
      <w:r w:rsidR="007C3B27">
        <w:rPr>
          <w:highlight w:val="yellow"/>
        </w:rPr>
        <w:t xml:space="preserve">Friedrich III. </w:t>
      </w:r>
      <w:r w:rsidR="003A0523" w:rsidRPr="003A0523">
        <w:rPr>
          <w:highlight w:val="yellow"/>
        </w:rPr>
        <w:t>erteilte</w:t>
      </w:r>
      <w:r w:rsidR="007C3B27">
        <w:rPr>
          <w:highlight w:val="yellow"/>
        </w:rPr>
        <w:t>n</w:t>
      </w:r>
      <w:r w:rsidR="003A0523" w:rsidRPr="003A0523">
        <w:rPr>
          <w:highlight w:val="yellow"/>
        </w:rPr>
        <w:t xml:space="preserve"> Privilegi</w:t>
      </w:r>
      <w:r w:rsidR="006F2DAC">
        <w:rPr>
          <w:highlight w:val="yellow"/>
        </w:rPr>
        <w:t>en, Wien, 27.</w:t>
      </w:r>
      <w:r w:rsidR="002442FD">
        <w:rPr>
          <w:highlight w:val="yellow"/>
        </w:rPr>
        <w:t xml:space="preserve"> </w:t>
      </w:r>
      <w:r w:rsidR="006F2DAC">
        <w:rPr>
          <w:highlight w:val="yellow"/>
        </w:rPr>
        <w:t>5.</w:t>
      </w:r>
      <w:r w:rsidR="003A0523" w:rsidRPr="003A0523">
        <w:rPr>
          <w:highlight w:val="yellow"/>
        </w:rPr>
        <w:t xml:space="preserve"> 1480 und </w:t>
      </w:r>
      <w:r w:rsidR="006F2DAC">
        <w:rPr>
          <w:highlight w:val="yellow"/>
        </w:rPr>
        <w:t xml:space="preserve">Rottweil, 25. 8. </w:t>
      </w:r>
      <w:r w:rsidR="003A0523" w:rsidRPr="003A0523">
        <w:rPr>
          <w:highlight w:val="yellow"/>
        </w:rPr>
        <w:t>1485</w:t>
      </w:r>
      <w:r w:rsidR="006F2DAC">
        <w:rPr>
          <w:highlight w:val="yellow"/>
        </w:rPr>
        <w:t xml:space="preserve"> (</w:t>
      </w:r>
      <w:r w:rsidR="00165BCC">
        <w:rPr>
          <w:highlight w:val="yellow"/>
        </w:rPr>
        <w:t xml:space="preserve">Wien, </w:t>
      </w:r>
      <w:proofErr w:type="spellStart"/>
      <w:r w:rsidR="00165BCC">
        <w:rPr>
          <w:highlight w:val="yellow"/>
        </w:rPr>
        <w:t>HHStA</w:t>
      </w:r>
      <w:proofErr w:type="spellEnd"/>
      <w:r w:rsidR="00165BCC">
        <w:rPr>
          <w:highlight w:val="yellow"/>
        </w:rPr>
        <w:t>, Reichshofrat</w:t>
      </w:r>
      <w:r w:rsidR="00BE43D8" w:rsidRPr="003A0523">
        <w:rPr>
          <w:highlight w:val="yellow"/>
        </w:rPr>
        <w:t xml:space="preserve">, Badische Akten, </w:t>
      </w:r>
      <w:proofErr w:type="spellStart"/>
      <w:r w:rsidR="00BE43D8" w:rsidRPr="003A0523">
        <w:rPr>
          <w:highlight w:val="yellow"/>
        </w:rPr>
        <w:t>Confirmationes</w:t>
      </w:r>
      <w:proofErr w:type="spellEnd"/>
      <w:r w:rsidR="00BE43D8" w:rsidRPr="003A0523">
        <w:rPr>
          <w:highlight w:val="yellow"/>
        </w:rPr>
        <w:t xml:space="preserve"> </w:t>
      </w:r>
      <w:proofErr w:type="spellStart"/>
      <w:r w:rsidR="00BE43D8" w:rsidRPr="003A0523">
        <w:rPr>
          <w:highlight w:val="yellow"/>
        </w:rPr>
        <w:t>privilegiorum</w:t>
      </w:r>
      <w:proofErr w:type="spellEnd"/>
      <w:r w:rsidR="00BE43D8" w:rsidRPr="003A0523">
        <w:rPr>
          <w:highlight w:val="yellow"/>
        </w:rPr>
        <w:t xml:space="preserve"> 2</w:t>
      </w:r>
      <w:r w:rsidR="005A2467" w:rsidRPr="003A0523">
        <w:rPr>
          <w:highlight w:val="yellow"/>
        </w:rPr>
        <w:t>, Faszi</w:t>
      </w:r>
      <w:r w:rsidR="006B3DED" w:rsidRPr="003A0523">
        <w:rPr>
          <w:highlight w:val="yellow"/>
        </w:rPr>
        <w:t>kel 4</w:t>
      </w:r>
      <w:r w:rsidR="007C3B27">
        <w:rPr>
          <w:highlight w:val="yellow"/>
        </w:rPr>
        <w:t>)</w:t>
      </w:r>
      <w:r w:rsidR="00AD48A5">
        <w:rPr>
          <w:highlight w:val="yellow"/>
        </w:rPr>
        <w:t>.</w:t>
      </w:r>
    </w:p>
    <w:p w14:paraId="42DF2CA6" w14:textId="77777777" w:rsidR="00CD025C" w:rsidRDefault="00275F73" w:rsidP="006D400B">
      <w:pPr>
        <w:pStyle w:val="Kommentar"/>
      </w:pPr>
      <w:r>
        <w:t>5</w:t>
      </w:r>
      <w:r w:rsidRPr="000C355E">
        <w:t xml:space="preserve">] </w:t>
      </w:r>
      <w:proofErr w:type="gramStart"/>
      <w:r w:rsidR="00E823C5">
        <w:t>a)-</w:t>
      </w:r>
      <w:proofErr w:type="gramEnd"/>
      <w:r w:rsidR="00E823C5">
        <w:t xml:space="preserve">a) </w:t>
      </w:r>
      <w:r w:rsidR="00E823C5" w:rsidRPr="008F1364">
        <w:rPr>
          <w:highlight w:val="yellow"/>
        </w:rPr>
        <w:t>von der Hand Obernburgers</w:t>
      </w:r>
      <w:r w:rsidR="00E823C5">
        <w:t>.</w:t>
      </w:r>
    </w:p>
    <w:p w14:paraId="41AEDFCF" w14:textId="314D1CB5" w:rsidR="00275F73" w:rsidRDefault="008D5AA1" w:rsidP="006D400B">
      <w:pPr>
        <w:pStyle w:val="Kommentar"/>
      </w:pPr>
      <w:r>
        <w:rPr>
          <w:highlight w:val="yellow"/>
        </w:rPr>
        <w:t xml:space="preserve">Der aus der fränkischen Linie der Hohenzollern stammende </w:t>
      </w:r>
      <w:commentRangeStart w:id="37"/>
      <w:r w:rsidR="006D39A5">
        <w:rPr>
          <w:highlight w:val="yellow"/>
        </w:rPr>
        <w:t>Markgraf</w:t>
      </w:r>
      <w:r w:rsidR="00B571C7">
        <w:rPr>
          <w:highlight w:val="yellow"/>
        </w:rPr>
        <w:t xml:space="preserve"> Albrecht </w:t>
      </w:r>
      <w:r w:rsidR="006D39A5">
        <w:rPr>
          <w:highlight w:val="yellow"/>
        </w:rPr>
        <w:t>von Brandenburg-Ansbach (später Herzog von Preußen)</w:t>
      </w:r>
      <w:commentRangeEnd w:id="37"/>
      <w:r w:rsidR="00E718B6">
        <w:rPr>
          <w:rStyle w:val="Kommentarzeichen"/>
        </w:rPr>
        <w:commentReference w:id="37"/>
      </w:r>
      <w:r w:rsidR="00B571C7">
        <w:rPr>
          <w:highlight w:val="yellow"/>
        </w:rPr>
        <w:t xml:space="preserve"> hatte </w:t>
      </w:r>
      <w:r w:rsidR="00F753BB">
        <w:rPr>
          <w:highlight w:val="yellow"/>
        </w:rPr>
        <w:t xml:space="preserve">sich </w:t>
      </w:r>
      <w:r w:rsidR="001A3C6C">
        <w:rPr>
          <w:highlight w:val="yellow"/>
        </w:rPr>
        <w:t xml:space="preserve">noch </w:t>
      </w:r>
      <w:r w:rsidR="008B1E23">
        <w:rPr>
          <w:highlight w:val="yellow"/>
        </w:rPr>
        <w:t xml:space="preserve">als Hochmeister des Deutschen Ordens </w:t>
      </w:r>
      <w:r w:rsidR="00E95594">
        <w:rPr>
          <w:highlight w:val="yellow"/>
        </w:rPr>
        <w:t xml:space="preserve">dem </w:t>
      </w:r>
      <w:r>
        <w:rPr>
          <w:highlight w:val="yellow"/>
        </w:rPr>
        <w:t xml:space="preserve">protestantischen Glauben </w:t>
      </w:r>
      <w:r w:rsidR="00E95594">
        <w:rPr>
          <w:highlight w:val="yellow"/>
        </w:rPr>
        <w:t xml:space="preserve">zugewandt, </w:t>
      </w:r>
      <w:r w:rsidR="00B571C7">
        <w:rPr>
          <w:highlight w:val="yellow"/>
        </w:rPr>
        <w:t xml:space="preserve">den </w:t>
      </w:r>
      <w:r w:rsidR="008B1E23">
        <w:rPr>
          <w:highlight w:val="yellow"/>
        </w:rPr>
        <w:t xml:space="preserve">Ordensstaat </w:t>
      </w:r>
      <w:r w:rsidR="00B571C7">
        <w:rPr>
          <w:highlight w:val="yellow"/>
        </w:rPr>
        <w:t xml:space="preserve">säkularisiert, die Reformation </w:t>
      </w:r>
      <w:r>
        <w:rPr>
          <w:highlight w:val="yellow"/>
        </w:rPr>
        <w:t>im damals neu gegründeten Herzogtum</w:t>
      </w:r>
      <w:r w:rsidR="00B571C7">
        <w:rPr>
          <w:highlight w:val="yellow"/>
        </w:rPr>
        <w:t xml:space="preserve"> Preußen eingeführt und dem polnischen König den Lehenseid </w:t>
      </w:r>
      <w:r w:rsidR="00756F58">
        <w:rPr>
          <w:highlight w:val="yellow"/>
        </w:rPr>
        <w:t>geleistet</w:t>
      </w:r>
      <w:r w:rsidR="00B571C7">
        <w:rPr>
          <w:highlight w:val="yellow"/>
        </w:rPr>
        <w:t xml:space="preserve">. König Sigismund </w:t>
      </w:r>
      <w:r w:rsidR="005174A5">
        <w:rPr>
          <w:highlight w:val="yellow"/>
        </w:rPr>
        <w:t xml:space="preserve">I. </w:t>
      </w:r>
      <w:r w:rsidR="00B571C7">
        <w:rPr>
          <w:highlight w:val="yellow"/>
        </w:rPr>
        <w:t xml:space="preserve">von Polen hielt </w:t>
      </w:r>
      <w:r w:rsidR="00BA4528">
        <w:rPr>
          <w:highlight w:val="yellow"/>
        </w:rPr>
        <w:t xml:space="preserve">jahrelang </w:t>
      </w:r>
      <w:r w:rsidR="00B571C7">
        <w:rPr>
          <w:highlight w:val="yellow"/>
        </w:rPr>
        <w:t xml:space="preserve">seine </w:t>
      </w:r>
      <w:r w:rsidR="00AC29FA">
        <w:rPr>
          <w:highlight w:val="yellow"/>
        </w:rPr>
        <w:t xml:space="preserve">schützende </w:t>
      </w:r>
      <w:r w:rsidR="00B571C7">
        <w:rPr>
          <w:highlight w:val="yellow"/>
        </w:rPr>
        <w:t xml:space="preserve">Hand über ihn, </w:t>
      </w:r>
      <w:r w:rsidR="00BA4528">
        <w:rPr>
          <w:highlight w:val="yellow"/>
        </w:rPr>
        <w:t xml:space="preserve">obwohl </w:t>
      </w:r>
      <w:r w:rsidR="00B571C7">
        <w:rPr>
          <w:highlight w:val="yellow"/>
        </w:rPr>
        <w:t xml:space="preserve">K die Machenschaften des Herzogs </w:t>
      </w:r>
      <w:r w:rsidR="008B1E23">
        <w:rPr>
          <w:highlight w:val="yellow"/>
        </w:rPr>
        <w:t xml:space="preserve">von Preußen </w:t>
      </w:r>
      <w:r w:rsidR="00BA4528">
        <w:rPr>
          <w:highlight w:val="yellow"/>
        </w:rPr>
        <w:t xml:space="preserve">streng </w:t>
      </w:r>
      <w:r w:rsidR="00B571C7">
        <w:rPr>
          <w:highlight w:val="yellow"/>
        </w:rPr>
        <w:t xml:space="preserve">verurteilt und </w:t>
      </w:r>
      <w:r w:rsidR="003B0117">
        <w:rPr>
          <w:highlight w:val="yellow"/>
        </w:rPr>
        <w:t xml:space="preserve">im Jahr </w:t>
      </w:r>
      <w:r w:rsidR="00A37CA7">
        <w:rPr>
          <w:highlight w:val="yellow"/>
        </w:rPr>
        <w:t xml:space="preserve">1532 sogar </w:t>
      </w:r>
      <w:r w:rsidR="00B571C7">
        <w:rPr>
          <w:highlight w:val="yellow"/>
        </w:rPr>
        <w:t xml:space="preserve">die Acht </w:t>
      </w:r>
      <w:r w:rsidR="00756F58">
        <w:rPr>
          <w:highlight w:val="yellow"/>
        </w:rPr>
        <w:t>über</w:t>
      </w:r>
      <w:r w:rsidR="00B571C7">
        <w:rPr>
          <w:highlight w:val="yellow"/>
        </w:rPr>
        <w:t xml:space="preserve"> ihn ausgesprochen</w:t>
      </w:r>
      <w:r w:rsidR="00BA4528">
        <w:rPr>
          <w:highlight w:val="yellow"/>
        </w:rPr>
        <w:t xml:space="preserve"> hatte. Wiederholt forderte </w:t>
      </w:r>
      <w:r w:rsidR="00756F58">
        <w:rPr>
          <w:highlight w:val="yellow"/>
        </w:rPr>
        <w:t>K</w:t>
      </w:r>
      <w:r w:rsidR="00A37CA7">
        <w:rPr>
          <w:highlight w:val="yellow"/>
        </w:rPr>
        <w:t xml:space="preserve"> </w:t>
      </w:r>
      <w:r w:rsidR="00BA4528">
        <w:rPr>
          <w:highlight w:val="yellow"/>
        </w:rPr>
        <w:t xml:space="preserve">den Herzog </w:t>
      </w:r>
      <w:r w:rsidR="00B571C7">
        <w:rPr>
          <w:highlight w:val="yellow"/>
        </w:rPr>
        <w:t xml:space="preserve">auf, Preußen an </w:t>
      </w:r>
      <w:r w:rsidR="00756F58">
        <w:rPr>
          <w:highlight w:val="yellow"/>
        </w:rPr>
        <w:t xml:space="preserve">den </w:t>
      </w:r>
      <w:r>
        <w:rPr>
          <w:highlight w:val="yellow"/>
        </w:rPr>
        <w:t xml:space="preserve">neu erwählten </w:t>
      </w:r>
      <w:r w:rsidR="008A1B6E">
        <w:rPr>
          <w:highlight w:val="yellow"/>
        </w:rPr>
        <w:t>Hochmeister</w:t>
      </w:r>
      <w:r w:rsidR="00A37CA7">
        <w:rPr>
          <w:highlight w:val="yellow"/>
        </w:rPr>
        <w:t xml:space="preserve"> </w:t>
      </w:r>
      <w:r w:rsidR="00756F58">
        <w:rPr>
          <w:highlight w:val="yellow"/>
        </w:rPr>
        <w:t xml:space="preserve">des Deutschen Ordens, </w:t>
      </w:r>
      <w:r w:rsidR="00B571C7">
        <w:rPr>
          <w:highlight w:val="yellow"/>
        </w:rPr>
        <w:t xml:space="preserve">Walter von </w:t>
      </w:r>
      <w:proofErr w:type="spellStart"/>
      <w:r w:rsidR="00B571C7">
        <w:rPr>
          <w:highlight w:val="yellow"/>
        </w:rPr>
        <w:t>Cro</w:t>
      </w:r>
      <w:r w:rsidR="00E718B6">
        <w:rPr>
          <w:highlight w:val="yellow"/>
        </w:rPr>
        <w:t>n</w:t>
      </w:r>
      <w:r w:rsidR="00B571C7">
        <w:rPr>
          <w:highlight w:val="yellow"/>
        </w:rPr>
        <w:t>berg</w:t>
      </w:r>
      <w:proofErr w:type="spellEnd"/>
      <w:r w:rsidR="00756F58">
        <w:rPr>
          <w:highlight w:val="yellow"/>
        </w:rPr>
        <w:t>,</w:t>
      </w:r>
      <w:r w:rsidR="00B571C7">
        <w:rPr>
          <w:highlight w:val="yellow"/>
        </w:rPr>
        <w:t xml:space="preserve"> abzutreten</w:t>
      </w:r>
      <w:r w:rsidR="0077375F">
        <w:rPr>
          <w:highlight w:val="yellow"/>
        </w:rPr>
        <w:t xml:space="preserve">. </w:t>
      </w:r>
      <w:r w:rsidR="00657C5A">
        <w:rPr>
          <w:highlight w:val="yellow"/>
        </w:rPr>
        <w:t>Infolge</w:t>
      </w:r>
      <w:r w:rsidR="00B571C7">
        <w:rPr>
          <w:highlight w:val="yellow"/>
        </w:rPr>
        <w:t xml:space="preserve"> der Protektion durch den polnischen König</w:t>
      </w:r>
      <w:r w:rsidR="00657C5A">
        <w:rPr>
          <w:highlight w:val="yellow"/>
        </w:rPr>
        <w:t xml:space="preserve"> </w:t>
      </w:r>
      <w:r w:rsidR="006D39A5">
        <w:rPr>
          <w:highlight w:val="yellow"/>
        </w:rPr>
        <w:t>hatte</w:t>
      </w:r>
      <w:r w:rsidR="00657C5A">
        <w:rPr>
          <w:highlight w:val="yellow"/>
        </w:rPr>
        <w:t xml:space="preserve"> </w:t>
      </w:r>
      <w:r>
        <w:rPr>
          <w:highlight w:val="yellow"/>
        </w:rPr>
        <w:t>Herzog</w:t>
      </w:r>
      <w:r w:rsidR="00657C5A">
        <w:rPr>
          <w:highlight w:val="yellow"/>
        </w:rPr>
        <w:t xml:space="preserve"> Albrecht</w:t>
      </w:r>
      <w:r w:rsidR="006D39A5">
        <w:rPr>
          <w:highlight w:val="yellow"/>
        </w:rPr>
        <w:t xml:space="preserve"> von Preußen</w:t>
      </w:r>
      <w:r w:rsidR="00657C5A">
        <w:rPr>
          <w:highlight w:val="yellow"/>
        </w:rPr>
        <w:t xml:space="preserve"> </w:t>
      </w:r>
      <w:r w:rsidR="006D39A5">
        <w:rPr>
          <w:highlight w:val="yellow"/>
        </w:rPr>
        <w:t xml:space="preserve">dieses Ansinnen </w:t>
      </w:r>
      <w:r w:rsidR="00AC29FA">
        <w:rPr>
          <w:highlight w:val="yellow"/>
        </w:rPr>
        <w:t xml:space="preserve">aber </w:t>
      </w:r>
      <w:r w:rsidR="00657C5A">
        <w:rPr>
          <w:highlight w:val="yellow"/>
        </w:rPr>
        <w:t xml:space="preserve">stets </w:t>
      </w:r>
      <w:r w:rsidR="006D39A5">
        <w:rPr>
          <w:highlight w:val="yellow"/>
        </w:rPr>
        <w:t xml:space="preserve">kategorisch </w:t>
      </w:r>
      <w:r w:rsidR="00657C5A">
        <w:rPr>
          <w:highlight w:val="yellow"/>
        </w:rPr>
        <w:t xml:space="preserve">abgelehnt. </w:t>
      </w:r>
      <w:r w:rsidR="00AC29FA">
        <w:rPr>
          <w:highlight w:val="yellow"/>
        </w:rPr>
        <w:t>M</w:t>
      </w:r>
      <w:r w:rsidR="00657C5A">
        <w:rPr>
          <w:highlight w:val="yellow"/>
        </w:rPr>
        <w:t xml:space="preserve">it Rücksicht auf den polnischen König </w:t>
      </w:r>
      <w:r w:rsidR="00AC29FA">
        <w:rPr>
          <w:highlight w:val="yellow"/>
        </w:rPr>
        <w:t xml:space="preserve">konnte K </w:t>
      </w:r>
      <w:r w:rsidR="00657C5A">
        <w:rPr>
          <w:highlight w:val="yellow"/>
        </w:rPr>
        <w:t xml:space="preserve">die Acht </w:t>
      </w:r>
      <w:r w:rsidR="00AC29FA">
        <w:rPr>
          <w:highlight w:val="yellow"/>
        </w:rPr>
        <w:t xml:space="preserve">gegen </w:t>
      </w:r>
      <w:r w:rsidR="006D39A5">
        <w:rPr>
          <w:highlight w:val="yellow"/>
        </w:rPr>
        <w:t>den Herzog</w:t>
      </w:r>
      <w:r w:rsidR="00AC29FA">
        <w:rPr>
          <w:highlight w:val="yellow"/>
        </w:rPr>
        <w:t xml:space="preserve"> </w:t>
      </w:r>
      <w:r w:rsidR="008B1E23">
        <w:rPr>
          <w:highlight w:val="yellow"/>
        </w:rPr>
        <w:t xml:space="preserve">von Preußen </w:t>
      </w:r>
      <w:r w:rsidR="00657C5A">
        <w:rPr>
          <w:highlight w:val="yellow"/>
        </w:rPr>
        <w:t>nicht exekutieren</w:t>
      </w:r>
      <w:r w:rsidR="006D39A5">
        <w:rPr>
          <w:highlight w:val="yellow"/>
        </w:rPr>
        <w:t>;</w:t>
      </w:r>
      <w:r w:rsidR="00BA4528">
        <w:rPr>
          <w:highlight w:val="yellow"/>
        </w:rPr>
        <w:t xml:space="preserve"> vgl. </w:t>
      </w:r>
      <w:proofErr w:type="spellStart"/>
      <w:r w:rsidR="00756F58">
        <w:rPr>
          <w:highlight w:val="yellow"/>
        </w:rPr>
        <w:t>Tschackert</w:t>
      </w:r>
      <w:proofErr w:type="spellEnd"/>
      <w:r w:rsidR="00756F58">
        <w:rPr>
          <w:highlight w:val="yellow"/>
        </w:rPr>
        <w:t>: Urkundenbuch, 181-183</w:t>
      </w:r>
      <w:r w:rsidR="00AC29FA">
        <w:rPr>
          <w:highlight w:val="yellow"/>
        </w:rPr>
        <w:t>; 354</w:t>
      </w:r>
      <w:r w:rsidR="0041405B">
        <w:rPr>
          <w:highlight w:val="yellow"/>
        </w:rPr>
        <w:t>-355</w:t>
      </w:r>
      <w:r w:rsidR="00756F58" w:rsidRPr="0077375F">
        <w:rPr>
          <w:highlight w:val="yellow"/>
        </w:rPr>
        <w:t>.</w:t>
      </w:r>
      <w:r w:rsidR="00EE3C86">
        <w:rPr>
          <w:highlight w:val="yellow"/>
        </w:rPr>
        <w:t xml:space="preserve"> Zuletzt hatte</w:t>
      </w:r>
      <w:r w:rsidR="00756F58" w:rsidRPr="0077375F">
        <w:rPr>
          <w:highlight w:val="yellow"/>
        </w:rPr>
        <w:t xml:space="preserve"> </w:t>
      </w:r>
      <w:r w:rsidR="00EE3C86">
        <w:rPr>
          <w:highlight w:val="yellow"/>
        </w:rPr>
        <w:t>im Jahr 1536</w:t>
      </w:r>
      <w:r w:rsidR="008811EF">
        <w:rPr>
          <w:highlight w:val="yellow"/>
        </w:rPr>
        <w:t xml:space="preserve"> </w:t>
      </w:r>
      <w:r w:rsidR="0040533C" w:rsidRPr="0077375F">
        <w:rPr>
          <w:highlight w:val="yellow"/>
        </w:rPr>
        <w:t xml:space="preserve">Walter von </w:t>
      </w:r>
      <w:proofErr w:type="spellStart"/>
      <w:r w:rsidR="00E00E85" w:rsidRPr="0077375F">
        <w:rPr>
          <w:highlight w:val="yellow"/>
        </w:rPr>
        <w:t>Cronberg</w:t>
      </w:r>
      <w:proofErr w:type="spellEnd"/>
      <w:r w:rsidR="0040533C" w:rsidRPr="0077375F">
        <w:rPr>
          <w:highlight w:val="yellow"/>
        </w:rPr>
        <w:t xml:space="preserve"> nochmals den Versuch unternommen</w:t>
      </w:r>
      <w:r w:rsidR="00E00E85" w:rsidRPr="0077375F">
        <w:rPr>
          <w:highlight w:val="yellow"/>
        </w:rPr>
        <w:t xml:space="preserve">, das </w:t>
      </w:r>
      <w:r w:rsidR="0077375F" w:rsidRPr="0077375F">
        <w:rPr>
          <w:highlight w:val="yellow"/>
        </w:rPr>
        <w:t>verlorengegangene</w:t>
      </w:r>
      <w:r w:rsidR="0040533C" w:rsidRPr="0077375F">
        <w:rPr>
          <w:highlight w:val="yellow"/>
        </w:rPr>
        <w:t xml:space="preserve"> </w:t>
      </w:r>
      <w:r w:rsidR="00E00E85" w:rsidRPr="0077375F">
        <w:rPr>
          <w:highlight w:val="yellow"/>
        </w:rPr>
        <w:t>Ordensland wiederzugewinne</w:t>
      </w:r>
      <w:r w:rsidR="0040533C" w:rsidRPr="0077375F">
        <w:rPr>
          <w:highlight w:val="yellow"/>
        </w:rPr>
        <w:t>n</w:t>
      </w:r>
      <w:r w:rsidR="00E00E85" w:rsidRPr="001A3C6C">
        <w:rPr>
          <w:highlight w:val="yellow"/>
        </w:rPr>
        <w:t xml:space="preserve">, </w:t>
      </w:r>
      <w:r w:rsidR="001A3C6C" w:rsidRPr="001A3C6C">
        <w:rPr>
          <w:highlight w:val="yellow"/>
        </w:rPr>
        <w:t xml:space="preserve">indem er </w:t>
      </w:r>
      <w:r w:rsidR="001A3C6C">
        <w:rPr>
          <w:highlight w:val="yellow"/>
        </w:rPr>
        <w:t>sich um eine</w:t>
      </w:r>
      <w:r w:rsidR="001A3C6C" w:rsidRPr="001A3C6C">
        <w:rPr>
          <w:highlight w:val="yellow"/>
        </w:rPr>
        <w:t xml:space="preserve"> Annäherung an den </w:t>
      </w:r>
      <w:commentRangeStart w:id="38"/>
      <w:r w:rsidR="001A3C6C" w:rsidRPr="001A3C6C">
        <w:rPr>
          <w:highlight w:val="yellow"/>
        </w:rPr>
        <w:t xml:space="preserve">Herzog </w:t>
      </w:r>
      <w:r w:rsidR="004574D2" w:rsidRPr="004574D2">
        <w:rPr>
          <w:highlight w:val="red"/>
        </w:rPr>
        <w:t xml:space="preserve">Albrecht VII. </w:t>
      </w:r>
      <w:r w:rsidR="001A3C6C" w:rsidRPr="001A3C6C">
        <w:rPr>
          <w:highlight w:val="yellow"/>
        </w:rPr>
        <w:t xml:space="preserve">von Mecklenburg </w:t>
      </w:r>
      <w:commentRangeEnd w:id="38"/>
      <w:r w:rsidR="004574D2">
        <w:rPr>
          <w:rStyle w:val="Kommentarzeichen"/>
        </w:rPr>
        <w:commentReference w:id="38"/>
      </w:r>
      <w:r w:rsidR="001A3C6C" w:rsidRPr="001A3C6C">
        <w:rPr>
          <w:highlight w:val="yellow"/>
        </w:rPr>
        <w:t xml:space="preserve">und an </w:t>
      </w:r>
      <w:commentRangeStart w:id="39"/>
      <w:r w:rsidR="001A3C6C" w:rsidRPr="001A3C6C">
        <w:rPr>
          <w:highlight w:val="yellow"/>
        </w:rPr>
        <w:t xml:space="preserve">Pfalzgraf Friedrich </w:t>
      </w:r>
      <w:commentRangeEnd w:id="39"/>
      <w:r w:rsidR="004574D2">
        <w:rPr>
          <w:rStyle w:val="Kommentarzeichen"/>
        </w:rPr>
        <w:commentReference w:id="39"/>
      </w:r>
      <w:r w:rsidR="001A3C6C">
        <w:rPr>
          <w:highlight w:val="yellow"/>
        </w:rPr>
        <w:t>bemühte</w:t>
      </w:r>
      <w:r w:rsidR="001A3C6C" w:rsidRPr="001A3C6C">
        <w:rPr>
          <w:highlight w:val="yellow"/>
        </w:rPr>
        <w:t>.</w:t>
      </w:r>
      <w:r w:rsidR="00005716" w:rsidRPr="001A3C6C">
        <w:rPr>
          <w:highlight w:val="yellow"/>
        </w:rPr>
        <w:t xml:space="preserve"> </w:t>
      </w:r>
      <w:r w:rsidR="00432DD4">
        <w:rPr>
          <w:highlight w:val="yellow"/>
        </w:rPr>
        <w:t>Mit</w:t>
      </w:r>
      <w:r w:rsidR="00FD5840" w:rsidRPr="001A3C6C">
        <w:rPr>
          <w:highlight w:val="yellow"/>
        </w:rPr>
        <w:t xml:space="preserve"> </w:t>
      </w:r>
      <w:r w:rsidR="001A3C6C" w:rsidRPr="001A3C6C">
        <w:rPr>
          <w:highlight w:val="yellow"/>
        </w:rPr>
        <w:t>dem</w:t>
      </w:r>
      <w:r w:rsidR="00FD5840" w:rsidRPr="001A3C6C">
        <w:rPr>
          <w:highlight w:val="yellow"/>
        </w:rPr>
        <w:t xml:space="preserve"> hier genannten polnischen Gesandten bei K </w:t>
      </w:r>
      <w:r w:rsidR="00432DD4">
        <w:rPr>
          <w:highlight w:val="yellow"/>
        </w:rPr>
        <w:t>ist</w:t>
      </w:r>
      <w:r w:rsidR="00FD5840" w:rsidRPr="001A3C6C">
        <w:rPr>
          <w:highlight w:val="yellow"/>
        </w:rPr>
        <w:t xml:space="preserve"> Peter </w:t>
      </w:r>
      <w:proofErr w:type="spellStart"/>
      <w:r w:rsidR="00FD5840" w:rsidRPr="001A3C6C">
        <w:rPr>
          <w:highlight w:val="yellow"/>
        </w:rPr>
        <w:t>Opalinski</w:t>
      </w:r>
      <w:proofErr w:type="spellEnd"/>
      <w:r w:rsidR="00432DD4">
        <w:rPr>
          <w:highlight w:val="yellow"/>
        </w:rPr>
        <w:t xml:space="preserve"> gemeint</w:t>
      </w:r>
      <w:r w:rsidR="00FD5840" w:rsidRPr="001A3C6C">
        <w:rPr>
          <w:highlight w:val="yellow"/>
        </w:rPr>
        <w:t xml:space="preserve">, </w:t>
      </w:r>
      <w:r w:rsidR="001A3C6C" w:rsidRPr="001A3C6C">
        <w:rPr>
          <w:highlight w:val="yellow"/>
        </w:rPr>
        <w:t xml:space="preserve">der </w:t>
      </w:r>
      <w:r w:rsidR="001A3C6C">
        <w:rPr>
          <w:highlight w:val="yellow"/>
        </w:rPr>
        <w:t xml:space="preserve">im Auftrag des polnischen Königs Protest gegen die </w:t>
      </w:r>
      <w:r w:rsidR="00F753BB">
        <w:rPr>
          <w:highlight w:val="yellow"/>
        </w:rPr>
        <w:t xml:space="preserve">Pläne </w:t>
      </w:r>
      <w:r w:rsidR="001A3C6C">
        <w:rPr>
          <w:highlight w:val="yellow"/>
        </w:rPr>
        <w:t xml:space="preserve">Walter von </w:t>
      </w:r>
      <w:proofErr w:type="spellStart"/>
      <w:r w:rsidR="001A3C6C">
        <w:rPr>
          <w:highlight w:val="yellow"/>
        </w:rPr>
        <w:t>Cronberg</w:t>
      </w:r>
      <w:r w:rsidR="00F753BB">
        <w:rPr>
          <w:highlight w:val="yellow"/>
        </w:rPr>
        <w:t>s</w:t>
      </w:r>
      <w:proofErr w:type="spellEnd"/>
      <w:r w:rsidR="001A3C6C">
        <w:rPr>
          <w:highlight w:val="yellow"/>
        </w:rPr>
        <w:t xml:space="preserve"> einlegte</w:t>
      </w:r>
      <w:r w:rsidR="00432DD4">
        <w:rPr>
          <w:highlight w:val="yellow"/>
        </w:rPr>
        <w:t>,</w:t>
      </w:r>
      <w:r w:rsidR="001A3C6C">
        <w:rPr>
          <w:highlight w:val="yellow"/>
        </w:rPr>
        <w:t xml:space="preserve"> </w:t>
      </w:r>
      <w:r w:rsidR="00FD5840">
        <w:rPr>
          <w:highlight w:val="yellow"/>
        </w:rPr>
        <w:t>vgl. Herrmann: Der Deutsche Orden, 11</w:t>
      </w:r>
      <w:r w:rsidR="00432DD4">
        <w:rPr>
          <w:highlight w:val="yellow"/>
        </w:rPr>
        <w:t>8-119</w:t>
      </w:r>
      <w:r w:rsidR="00FD5840">
        <w:rPr>
          <w:highlight w:val="yellow"/>
        </w:rPr>
        <w:t>.</w:t>
      </w:r>
      <w:r w:rsidR="001A3C6C" w:rsidRPr="001A3C6C">
        <w:rPr>
          <w:highlight w:val="yellow"/>
        </w:rPr>
        <w:t xml:space="preserve"> </w:t>
      </w:r>
      <w:r w:rsidR="00432DD4">
        <w:rPr>
          <w:highlight w:val="yellow"/>
        </w:rPr>
        <w:t xml:space="preserve">Zu der Angelegenheit s. ebenda 118-122. </w:t>
      </w:r>
      <w:r w:rsidR="001A3C6C">
        <w:rPr>
          <w:highlight w:val="yellow"/>
        </w:rPr>
        <w:t xml:space="preserve">Zur </w:t>
      </w:r>
      <w:r w:rsidR="00A56CB5">
        <w:rPr>
          <w:highlight w:val="yellow"/>
        </w:rPr>
        <w:t xml:space="preserve">diesbezüglichen </w:t>
      </w:r>
      <w:r w:rsidR="001A3C6C">
        <w:rPr>
          <w:highlight w:val="yellow"/>
        </w:rPr>
        <w:t xml:space="preserve">Reaktion </w:t>
      </w:r>
      <w:proofErr w:type="spellStart"/>
      <w:r w:rsidR="001A3C6C">
        <w:rPr>
          <w:highlight w:val="yellow"/>
        </w:rPr>
        <w:t>Fs</w:t>
      </w:r>
      <w:proofErr w:type="spellEnd"/>
      <w:r w:rsidR="001A3C6C">
        <w:rPr>
          <w:highlight w:val="yellow"/>
        </w:rPr>
        <w:t xml:space="preserve"> s. </w:t>
      </w:r>
      <w:r w:rsidR="001A3C6C" w:rsidRPr="00EF7937">
        <w:rPr>
          <w:highlight w:val="yellow"/>
        </w:rPr>
        <w:t>n.</w:t>
      </w:r>
      <w:r w:rsidR="001A3C6C">
        <w:rPr>
          <w:highlight w:val="yellow"/>
        </w:rPr>
        <w:t xml:space="preserve"> 370410FK/3 vom 10. 4. 1537.</w:t>
      </w:r>
      <w:r w:rsidR="00C42E56">
        <w:rPr>
          <w:highlight w:val="yellow"/>
        </w:rPr>
        <w:t xml:space="preserve"> Der Lehnbrief des polnischen Königs für den Herzog von Preußen datiert vom 10. 4. 1525 (vgl. </w:t>
      </w:r>
      <w:proofErr w:type="spellStart"/>
      <w:r w:rsidR="00C42E56">
        <w:rPr>
          <w:highlight w:val="yellow"/>
        </w:rPr>
        <w:t>Hubatsch</w:t>
      </w:r>
      <w:proofErr w:type="spellEnd"/>
      <w:r w:rsidR="00C42E56">
        <w:rPr>
          <w:highlight w:val="yellow"/>
        </w:rPr>
        <w:t xml:space="preserve">: </w:t>
      </w:r>
      <w:proofErr w:type="spellStart"/>
      <w:r w:rsidR="00C42E56">
        <w:rPr>
          <w:highlight w:val="yellow"/>
        </w:rPr>
        <w:t>Regesta</w:t>
      </w:r>
      <w:proofErr w:type="spellEnd"/>
      <w:r w:rsidR="00C42E56">
        <w:rPr>
          <w:highlight w:val="yellow"/>
        </w:rPr>
        <w:t xml:space="preserve"> </w:t>
      </w:r>
      <w:proofErr w:type="spellStart"/>
      <w:r w:rsidR="00C42E56">
        <w:rPr>
          <w:highlight w:val="yellow"/>
        </w:rPr>
        <w:t>historico-diplomatica</w:t>
      </w:r>
      <w:proofErr w:type="spellEnd"/>
      <w:r w:rsidR="00C42E56">
        <w:rPr>
          <w:highlight w:val="yellow"/>
        </w:rPr>
        <w:t>, 468</w:t>
      </w:r>
      <w:r w:rsidR="00AD48A5">
        <w:rPr>
          <w:highlight w:val="yellow"/>
        </w:rPr>
        <w:t>).</w:t>
      </w:r>
    </w:p>
    <w:p w14:paraId="765311BC" w14:textId="77777777" w:rsidR="004D698F" w:rsidRDefault="004D698F" w:rsidP="006D400B">
      <w:pPr>
        <w:pStyle w:val="Kommentar"/>
      </w:pPr>
    </w:p>
    <w:sectPr w:rsidR="004D698F" w:rsidSect="00C527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17T11:35:00Z" w:initials="CFL">
    <w:p w14:paraId="0ECF789D" w14:textId="42AA5CD0" w:rsidR="00914E38" w:rsidRDefault="00914E38">
      <w:pPr>
        <w:pStyle w:val="Kommentartext"/>
      </w:pPr>
      <w:r>
        <w:rPr>
          <w:rStyle w:val="Kommentarzeichen"/>
        </w:rPr>
        <w:annotationRef/>
      </w:r>
      <w:r>
        <w:t xml:space="preserve">P: </w:t>
      </w:r>
      <w:proofErr w:type="spellStart"/>
      <w:r>
        <w:t>Hohengeroldseck</w:t>
      </w:r>
      <w:proofErr w:type="spellEnd"/>
      <w:r>
        <w:t xml:space="preserve"> und Sulz, Gangolf von</w:t>
      </w:r>
    </w:p>
  </w:comment>
  <w:comment w:id="1" w:author="Christopher F. Laferl" w:date="2020-10-17T11:32:00Z" w:initials="CFL">
    <w:p w14:paraId="76BEF725" w14:textId="76F77F0C" w:rsidR="00914E38" w:rsidRPr="00D23205" w:rsidRDefault="00914E38">
      <w:pPr>
        <w:pStyle w:val="Kommentartext"/>
        <w:rPr>
          <w:lang w:val="en-US"/>
        </w:rPr>
      </w:pPr>
      <w:r>
        <w:rPr>
          <w:rStyle w:val="Kommentarzeichen"/>
        </w:rPr>
        <w:annotationRef/>
      </w:r>
      <w:r w:rsidRPr="00D23205">
        <w:rPr>
          <w:lang w:val="en-US"/>
        </w:rPr>
        <w:t xml:space="preserve">S: </w:t>
      </w:r>
      <w:proofErr w:type="spellStart"/>
      <w:r w:rsidRPr="00D23205">
        <w:rPr>
          <w:lang w:val="en-US"/>
        </w:rPr>
        <w:t>Elsa</w:t>
      </w:r>
      <w:r w:rsidR="00C57ED2" w:rsidRPr="00D23205">
        <w:rPr>
          <w:lang w:val="en-US"/>
        </w:rPr>
        <w:t>ss</w:t>
      </w:r>
      <w:proofErr w:type="spellEnd"/>
    </w:p>
  </w:comment>
  <w:comment w:id="2" w:author="Christopher F. Laferl" w:date="2020-10-17T11:33:00Z" w:initials="CFL">
    <w:p w14:paraId="432489FE" w14:textId="3EB8C7F1" w:rsidR="00914E38" w:rsidRPr="00D23205" w:rsidRDefault="00914E38">
      <w:pPr>
        <w:pStyle w:val="Kommentartext"/>
        <w:rPr>
          <w:lang w:val="en-US"/>
        </w:rPr>
      </w:pPr>
      <w:r>
        <w:rPr>
          <w:rStyle w:val="Kommentarzeichen"/>
        </w:rPr>
        <w:annotationRef/>
      </w:r>
      <w:r w:rsidRPr="00D23205">
        <w:rPr>
          <w:lang w:val="en-US"/>
        </w:rPr>
        <w:t xml:space="preserve">S: </w:t>
      </w:r>
      <w:proofErr w:type="spellStart"/>
      <w:r w:rsidRPr="00D23205">
        <w:rPr>
          <w:lang w:val="en-US"/>
        </w:rPr>
        <w:t>Landsknechte</w:t>
      </w:r>
      <w:proofErr w:type="spellEnd"/>
    </w:p>
  </w:comment>
  <w:comment w:id="3" w:author="Christopher F. Laferl" w:date="2020-10-17T11:33:00Z" w:initials="CFL">
    <w:p w14:paraId="51DB47C9" w14:textId="4F17E702" w:rsidR="00914E38" w:rsidRPr="00D23205" w:rsidRDefault="00914E38">
      <w:pPr>
        <w:pStyle w:val="Kommentartext"/>
        <w:rPr>
          <w:lang w:val="en-US"/>
        </w:rPr>
      </w:pPr>
      <w:r>
        <w:rPr>
          <w:rStyle w:val="Kommentarzeichen"/>
        </w:rPr>
        <w:annotationRef/>
      </w:r>
      <w:r w:rsidRPr="00D23205">
        <w:rPr>
          <w:lang w:val="en-US"/>
        </w:rPr>
        <w:t>S: HRR</w:t>
      </w:r>
    </w:p>
  </w:comment>
  <w:comment w:id="4" w:author="Christopher F. Laferl" w:date="2020-10-17T11:33:00Z" w:initials="CFL">
    <w:p w14:paraId="63062532" w14:textId="3F953C68" w:rsidR="00914E38" w:rsidRDefault="00914E38">
      <w:pPr>
        <w:pStyle w:val="Kommentartext"/>
      </w:pPr>
      <w:r>
        <w:rPr>
          <w:rStyle w:val="Kommentarzeichen"/>
        </w:rPr>
        <w:annotationRef/>
      </w:r>
      <w:r>
        <w:t>S: Frankreich</w:t>
      </w:r>
    </w:p>
  </w:comment>
  <w:comment w:id="5" w:author="Christopher F. Laferl" w:date="2020-10-17T11:34:00Z" w:initials="CFL">
    <w:p w14:paraId="3C1ADE91" w14:textId="32117775" w:rsidR="00914E38" w:rsidRDefault="00914E38">
      <w:pPr>
        <w:pStyle w:val="Kommentartext"/>
      </w:pPr>
      <w:r>
        <w:rPr>
          <w:rStyle w:val="Kommentarzeichen"/>
        </w:rPr>
        <w:annotationRef/>
      </w:r>
      <w:r>
        <w:t>P: Weidner, Dr. Wolfgang</w:t>
      </w:r>
    </w:p>
  </w:comment>
  <w:comment w:id="6" w:author="Christopher F. Laferl" w:date="2020-10-17T11:34:00Z" w:initials="CFL">
    <w:p w14:paraId="6B933CC5" w14:textId="0D5CCC6B" w:rsidR="00914E38" w:rsidRDefault="00914E38">
      <w:pPr>
        <w:pStyle w:val="Kommentartext"/>
      </w:pPr>
      <w:r>
        <w:rPr>
          <w:rStyle w:val="Kommentarzeichen"/>
        </w:rPr>
        <w:annotationRef/>
      </w:r>
      <w:r>
        <w:t>P: Salamanca</w:t>
      </w:r>
    </w:p>
  </w:comment>
  <w:comment w:id="7" w:author="Christopher F. Laferl" w:date="2020-10-17T11:40:00Z" w:initials="CFL">
    <w:p w14:paraId="61814992" w14:textId="21C04381" w:rsidR="0069231A" w:rsidRDefault="0069231A">
      <w:pPr>
        <w:pStyle w:val="Kommentartext"/>
      </w:pPr>
      <w:r>
        <w:rPr>
          <w:rStyle w:val="Kommentarzeichen"/>
        </w:rPr>
        <w:annotationRef/>
      </w:r>
      <w:r>
        <w:t>P: Ulrich von Württemberg</w:t>
      </w:r>
    </w:p>
  </w:comment>
  <w:comment w:id="8" w:author="Christopher F. Laferl" w:date="2020-10-17T11:41:00Z" w:initials="CFL">
    <w:p w14:paraId="67EA74EB" w14:textId="704F3F47" w:rsidR="0069231A" w:rsidRDefault="0069231A">
      <w:pPr>
        <w:pStyle w:val="Kommentartext"/>
      </w:pPr>
      <w:r>
        <w:rPr>
          <w:rStyle w:val="Kommentarzeichen"/>
        </w:rPr>
        <w:annotationRef/>
      </w:r>
      <w:r>
        <w:t>S: Regierung in Ensisheim</w:t>
      </w:r>
    </w:p>
  </w:comment>
  <w:comment w:id="9" w:author="Christopher F. Laferl" w:date="2020-10-17T12:02:00Z" w:initials="CFL">
    <w:p w14:paraId="03E14E36" w14:textId="429C4BC5" w:rsidR="00D12442" w:rsidRDefault="00D12442">
      <w:pPr>
        <w:pStyle w:val="Kommentartext"/>
      </w:pPr>
      <w:r>
        <w:rPr>
          <w:rStyle w:val="Kommentarzeichen"/>
        </w:rPr>
        <w:annotationRef/>
      </w:r>
      <w:r>
        <w:t>P: Johann Friedrich von Sachsen</w:t>
      </w:r>
    </w:p>
  </w:comment>
  <w:comment w:id="10" w:author="Christopher F. Laferl" w:date="2020-10-17T12:03:00Z" w:initials="CFL">
    <w:p w14:paraId="0BCE49BB" w14:textId="54F16AFF" w:rsidR="00D12442" w:rsidRDefault="00D12442">
      <w:pPr>
        <w:pStyle w:val="Kommentartext"/>
      </w:pPr>
      <w:r>
        <w:rPr>
          <w:rStyle w:val="Kommentarzeichen"/>
        </w:rPr>
        <w:annotationRef/>
      </w:r>
      <w:r>
        <w:t>P: Franz I.</w:t>
      </w:r>
    </w:p>
  </w:comment>
  <w:comment w:id="11" w:author="Christopher F. Laferl" w:date="2020-10-17T12:03:00Z" w:initials="CFL">
    <w:p w14:paraId="4CA2903A" w14:textId="1DB6AA0E" w:rsidR="00D12442" w:rsidRDefault="00D12442">
      <w:pPr>
        <w:pStyle w:val="Kommentartext"/>
      </w:pPr>
      <w:r>
        <w:rPr>
          <w:rStyle w:val="Kommentarzeichen"/>
        </w:rPr>
        <w:annotationRef/>
      </w:r>
      <w:r>
        <w:t>S: Deutschland</w:t>
      </w:r>
    </w:p>
  </w:comment>
  <w:comment w:id="12" w:author="Christopher F. Laferl" w:date="2020-10-17T12:03:00Z" w:initials="CFL">
    <w:p w14:paraId="03A6AB7D" w14:textId="7E4242D9" w:rsidR="00D12442" w:rsidRDefault="00D12442">
      <w:pPr>
        <w:pStyle w:val="Kommentartext"/>
      </w:pPr>
      <w:r>
        <w:rPr>
          <w:rStyle w:val="Kommentarzeichen"/>
        </w:rPr>
        <w:annotationRef/>
      </w:r>
      <w:r>
        <w:t>S: Türken</w:t>
      </w:r>
    </w:p>
  </w:comment>
  <w:comment w:id="13" w:author="Christopher F. Laferl" w:date="2020-10-17T12:04:00Z" w:initials="CFL">
    <w:p w14:paraId="4F0B7944" w14:textId="0D1763BE" w:rsidR="00D12442" w:rsidRDefault="00D12442">
      <w:pPr>
        <w:pStyle w:val="Kommentartext"/>
      </w:pPr>
      <w:r>
        <w:rPr>
          <w:rStyle w:val="Kommentarzeichen"/>
        </w:rPr>
        <w:annotationRef/>
      </w:r>
      <w:r>
        <w:t>S: Frankreich</w:t>
      </w:r>
    </w:p>
  </w:comment>
  <w:comment w:id="14" w:author="Christopher F. Laferl" w:date="2020-10-17T12:07:00Z" w:initials="CFL">
    <w:p w14:paraId="099DACBE" w14:textId="4F5282F9" w:rsidR="00D12442" w:rsidRDefault="00D12442">
      <w:pPr>
        <w:pStyle w:val="Kommentartext"/>
      </w:pPr>
      <w:r>
        <w:rPr>
          <w:rStyle w:val="Kommentarzeichen"/>
        </w:rPr>
        <w:annotationRef/>
      </w:r>
      <w:r>
        <w:t xml:space="preserve">P: </w:t>
      </w:r>
      <w:r w:rsidR="00E718B6">
        <w:t>Redwitz, Weigand von, Bischof von Bamberg</w:t>
      </w:r>
    </w:p>
  </w:comment>
  <w:comment w:id="15" w:author="Christopher F. Laferl" w:date="2020-10-17T12:07:00Z" w:initials="CFL">
    <w:p w14:paraId="3E5A0B23" w14:textId="4BAEBD36" w:rsidR="00D12442" w:rsidRDefault="00D12442">
      <w:pPr>
        <w:pStyle w:val="Kommentartext"/>
      </w:pPr>
      <w:r>
        <w:rPr>
          <w:rStyle w:val="Kommentarzeichen"/>
        </w:rPr>
        <w:annotationRef/>
      </w:r>
      <w:r>
        <w:t>S: HRR, Kammergericht</w:t>
      </w:r>
    </w:p>
  </w:comment>
  <w:comment w:id="16" w:author="Christopher F. Laferl" w:date="2020-10-17T12:14:00Z" w:initials="CFL">
    <w:p w14:paraId="69613400" w14:textId="461F330F" w:rsidR="0027032D" w:rsidRDefault="0027032D">
      <w:pPr>
        <w:pStyle w:val="Kommentartext"/>
      </w:pPr>
      <w:r>
        <w:rPr>
          <w:rStyle w:val="Kommentarzeichen"/>
        </w:rPr>
        <w:annotationRef/>
      </w:r>
      <w:r>
        <w:t>P: Geiger, Ste</w:t>
      </w:r>
      <w:r w:rsidR="00E718B6">
        <w:t>ph</w:t>
      </w:r>
      <w:r>
        <w:t>an</w:t>
      </w:r>
    </w:p>
  </w:comment>
  <w:comment w:id="17" w:author="Christopher F. Laferl" w:date="2020-10-17T12:40:00Z" w:initials="CFL">
    <w:p w14:paraId="2DC059E6" w14:textId="7B1616CA" w:rsidR="001D35E4" w:rsidRDefault="001D35E4">
      <w:pPr>
        <w:pStyle w:val="Kommentartext"/>
      </w:pPr>
      <w:r>
        <w:rPr>
          <w:rStyle w:val="Kommentarzeichen"/>
        </w:rPr>
        <w:annotationRef/>
      </w:r>
      <w:r>
        <w:t>O: Konstanz</w:t>
      </w:r>
    </w:p>
  </w:comment>
  <w:comment w:id="18" w:author="Christopher F. Laferl" w:date="2020-10-17T12:40:00Z" w:initials="CFL">
    <w:p w14:paraId="19753DBE" w14:textId="08618487" w:rsidR="001D35E4" w:rsidRDefault="001D35E4">
      <w:pPr>
        <w:pStyle w:val="Kommentartext"/>
      </w:pPr>
      <w:r>
        <w:rPr>
          <w:rStyle w:val="Kommentarzeichen"/>
        </w:rPr>
        <w:annotationRef/>
      </w:r>
      <w:r>
        <w:t>S: Brückenzoll</w:t>
      </w:r>
    </w:p>
  </w:comment>
  <w:comment w:id="19" w:author="Christopher F. Laferl" w:date="2020-10-17T13:00:00Z" w:initials="CFL">
    <w:p w14:paraId="3CD3A7A5" w14:textId="0112550A" w:rsidR="00E718B6" w:rsidRDefault="00E718B6">
      <w:pPr>
        <w:pStyle w:val="Kommentartext"/>
      </w:pPr>
      <w:r>
        <w:rPr>
          <w:rStyle w:val="Kommentarzeichen"/>
        </w:rPr>
        <w:annotationRef/>
      </w:r>
      <w:r>
        <w:t>P: Sigismund I.</w:t>
      </w:r>
    </w:p>
  </w:comment>
  <w:comment w:id="20" w:author="Christopher F. Laferl" w:date="2020-10-17T13:09:00Z" w:initials="CFL">
    <w:p w14:paraId="7A7F5561" w14:textId="1C703F85" w:rsidR="00BA63B4" w:rsidRDefault="00BA63B4">
      <w:pPr>
        <w:pStyle w:val="Kommentartext"/>
      </w:pPr>
      <w:r>
        <w:rPr>
          <w:rStyle w:val="Kommentarzeichen"/>
        </w:rPr>
        <w:annotationRef/>
      </w:r>
      <w:r>
        <w:t xml:space="preserve">P: </w:t>
      </w:r>
      <w:proofErr w:type="spellStart"/>
      <w:r>
        <w:t>Opalinski</w:t>
      </w:r>
      <w:proofErr w:type="spellEnd"/>
      <w:r>
        <w:t>, Peter</w:t>
      </w:r>
    </w:p>
  </w:comment>
  <w:comment w:id="21" w:author="Christopher F. Laferl" w:date="2020-10-17T13:01:00Z" w:initials="CFL">
    <w:p w14:paraId="37551FB9" w14:textId="01336442" w:rsidR="00E718B6" w:rsidRDefault="00E718B6">
      <w:pPr>
        <w:pStyle w:val="Kommentartext"/>
      </w:pPr>
      <w:r>
        <w:rPr>
          <w:rStyle w:val="Kommentarzeichen"/>
        </w:rPr>
        <w:annotationRef/>
      </w:r>
      <w:r>
        <w:t xml:space="preserve">P: </w:t>
      </w:r>
      <w:proofErr w:type="spellStart"/>
      <w:r>
        <w:t>Cronberg</w:t>
      </w:r>
      <w:proofErr w:type="spellEnd"/>
      <w:r>
        <w:t>, Walter von</w:t>
      </w:r>
    </w:p>
  </w:comment>
  <w:comment w:id="22" w:author="Christopher F. Laferl" w:date="2020-10-17T13:01:00Z" w:initials="CFL">
    <w:p w14:paraId="2B99F100" w14:textId="4C611037" w:rsidR="00E718B6" w:rsidRPr="005C31C7" w:rsidRDefault="00E718B6">
      <w:pPr>
        <w:pStyle w:val="Kommentartext"/>
        <w:rPr>
          <w:lang w:val="es-ES"/>
        </w:rPr>
      </w:pPr>
      <w:r>
        <w:rPr>
          <w:rStyle w:val="Kommentarzeichen"/>
        </w:rPr>
        <w:annotationRef/>
      </w:r>
      <w:r w:rsidRPr="005C31C7">
        <w:rPr>
          <w:lang w:val="es-ES"/>
        </w:rPr>
        <w:t xml:space="preserve">O: </w:t>
      </w:r>
      <w:proofErr w:type="spellStart"/>
      <w:r w:rsidRPr="005C31C7">
        <w:rPr>
          <w:lang w:val="es-ES"/>
        </w:rPr>
        <w:t>Preußen</w:t>
      </w:r>
      <w:proofErr w:type="spellEnd"/>
    </w:p>
  </w:comment>
  <w:comment w:id="23" w:author="Christopher F. Laferl" w:date="2020-10-17T13:01:00Z" w:initials="CFL">
    <w:p w14:paraId="42B7EDAB" w14:textId="50EC0320" w:rsidR="00E718B6" w:rsidRPr="005C31C7" w:rsidRDefault="00E718B6">
      <w:pPr>
        <w:pStyle w:val="Kommentartext"/>
        <w:rPr>
          <w:lang w:val="es-ES"/>
        </w:rPr>
      </w:pPr>
      <w:r>
        <w:rPr>
          <w:rStyle w:val="Kommentarzeichen"/>
        </w:rPr>
        <w:annotationRef/>
      </w:r>
      <w:r w:rsidRPr="005C31C7">
        <w:rPr>
          <w:lang w:val="es-ES"/>
        </w:rPr>
        <w:t>O: Valladolid</w:t>
      </w:r>
    </w:p>
  </w:comment>
  <w:comment w:id="24" w:author="Christopher F. Laferl" w:date="2020-10-17T11:36:00Z" w:initials="CFL">
    <w:p w14:paraId="6320940D" w14:textId="438DD6F3" w:rsidR="00914E38" w:rsidRPr="005C31C7" w:rsidRDefault="00914E38">
      <w:pPr>
        <w:pStyle w:val="Kommentartext"/>
        <w:rPr>
          <w:lang w:val="es-ES"/>
        </w:rPr>
      </w:pPr>
      <w:r>
        <w:rPr>
          <w:rStyle w:val="Kommentarzeichen"/>
        </w:rPr>
        <w:annotationRef/>
      </w:r>
      <w:r w:rsidRPr="005C31C7">
        <w:rPr>
          <w:lang w:val="es-ES"/>
        </w:rPr>
        <w:t xml:space="preserve">P: </w:t>
      </w:r>
      <w:proofErr w:type="spellStart"/>
      <w:r w:rsidRPr="005C31C7">
        <w:rPr>
          <w:lang w:val="es-ES"/>
        </w:rPr>
        <w:t>Sickingen</w:t>
      </w:r>
      <w:proofErr w:type="spellEnd"/>
      <w:r w:rsidRPr="005C31C7">
        <w:rPr>
          <w:lang w:val="es-ES"/>
        </w:rPr>
        <w:t xml:space="preserve">, </w:t>
      </w:r>
      <w:proofErr w:type="spellStart"/>
      <w:r w:rsidRPr="005C31C7">
        <w:rPr>
          <w:lang w:val="es-ES"/>
        </w:rPr>
        <w:t>Gebrüder</w:t>
      </w:r>
      <w:proofErr w:type="spellEnd"/>
    </w:p>
  </w:comment>
  <w:comment w:id="25" w:author="Christopher F. Laferl" w:date="2020-10-17T11:36:00Z" w:initials="CFL">
    <w:p w14:paraId="3AB3C1B1" w14:textId="6489C5C2" w:rsidR="00914E38" w:rsidRDefault="00914E38">
      <w:pPr>
        <w:pStyle w:val="Kommentartext"/>
      </w:pPr>
      <w:r>
        <w:rPr>
          <w:rStyle w:val="Kommentarzeichen"/>
        </w:rPr>
        <w:annotationRef/>
      </w:r>
      <w:r>
        <w:t xml:space="preserve">P: Zorn von </w:t>
      </w:r>
      <w:proofErr w:type="spellStart"/>
      <w:r>
        <w:t>Faulach</w:t>
      </w:r>
      <w:proofErr w:type="spellEnd"/>
      <w:r>
        <w:t xml:space="preserve"> (Bülach), Jörg</w:t>
      </w:r>
    </w:p>
  </w:comment>
  <w:comment w:id="26" w:author="Christopher F. Laferl" w:date="2020-10-17T11:42:00Z" w:initials="CFL">
    <w:p w14:paraId="5C092A47" w14:textId="4576C325" w:rsidR="0069231A" w:rsidRDefault="0069231A">
      <w:pPr>
        <w:pStyle w:val="Kommentartext"/>
      </w:pPr>
      <w:r>
        <w:rPr>
          <w:rStyle w:val="Kommentarzeichen"/>
        </w:rPr>
        <w:annotationRef/>
      </w:r>
      <w:r>
        <w:t>P: Philipp von Hessen</w:t>
      </w:r>
    </w:p>
  </w:comment>
  <w:comment w:id="27" w:author="Christopher F. Laferl" w:date="2020-10-17T11:42:00Z" w:initials="CFL">
    <w:p w14:paraId="78294A37" w14:textId="792C819D" w:rsidR="0069231A" w:rsidRDefault="0069231A">
      <w:pPr>
        <w:pStyle w:val="Kommentartext"/>
      </w:pPr>
      <w:r>
        <w:rPr>
          <w:rStyle w:val="Kommentarzeichen"/>
        </w:rPr>
        <w:annotationRef/>
      </w:r>
      <w:r>
        <w:t>O: Ensisheim</w:t>
      </w:r>
    </w:p>
  </w:comment>
  <w:comment w:id="28" w:author="Christopher F. Laferl" w:date="2020-10-17T11:42:00Z" w:initials="CFL">
    <w:p w14:paraId="3B755122" w14:textId="1657D0A0" w:rsidR="0069231A" w:rsidRPr="00AD48A5" w:rsidRDefault="0069231A">
      <w:pPr>
        <w:pStyle w:val="Kommentartext"/>
        <w:rPr>
          <w:lang w:val="pt-BR"/>
        </w:rPr>
      </w:pPr>
      <w:r>
        <w:rPr>
          <w:rStyle w:val="Kommentarzeichen"/>
        </w:rPr>
        <w:annotationRef/>
      </w:r>
      <w:r w:rsidRPr="00AD48A5">
        <w:rPr>
          <w:lang w:val="pt-BR"/>
        </w:rPr>
        <w:t>O: Innsbruck</w:t>
      </w:r>
    </w:p>
  </w:comment>
  <w:comment w:id="29" w:author="Christopher F. Laferl" w:date="2020-10-17T17:14:00Z" w:initials="CFL">
    <w:p w14:paraId="35E63749" w14:textId="465C9081" w:rsidR="00AD48A5" w:rsidRPr="00AD48A5" w:rsidRDefault="00AD48A5">
      <w:pPr>
        <w:pStyle w:val="Kommentartext"/>
        <w:rPr>
          <w:lang w:val="pt-BR"/>
        </w:rPr>
      </w:pPr>
      <w:r>
        <w:rPr>
          <w:rStyle w:val="Kommentarzeichen"/>
        </w:rPr>
        <w:annotationRef/>
      </w:r>
      <w:r w:rsidRPr="00AD48A5">
        <w:rPr>
          <w:lang w:val="pt-BR"/>
        </w:rPr>
        <w:t xml:space="preserve">O: </w:t>
      </w:r>
      <w:proofErr w:type="spellStart"/>
      <w:r w:rsidRPr="00AD48A5">
        <w:rPr>
          <w:lang w:val="pt-BR"/>
        </w:rPr>
        <w:t>Saales</w:t>
      </w:r>
      <w:proofErr w:type="spellEnd"/>
    </w:p>
  </w:comment>
  <w:comment w:id="30" w:author="Christopher F. Laferl" w:date="2020-10-17T17:14:00Z" w:initials="CFL">
    <w:p w14:paraId="6820806C" w14:textId="54274E9F" w:rsidR="00AD48A5" w:rsidRPr="00AD48A5" w:rsidRDefault="00AD48A5">
      <w:pPr>
        <w:pStyle w:val="Kommentartext"/>
        <w:rPr>
          <w:lang w:val="pt-BR"/>
        </w:rPr>
      </w:pPr>
      <w:r>
        <w:rPr>
          <w:rStyle w:val="Kommentarzeichen"/>
        </w:rPr>
        <w:annotationRef/>
      </w:r>
      <w:r w:rsidRPr="00AD48A5">
        <w:rPr>
          <w:lang w:val="pt-BR"/>
        </w:rPr>
        <w:t xml:space="preserve">O: Vallée de </w:t>
      </w:r>
      <w:proofErr w:type="spellStart"/>
      <w:r w:rsidRPr="00AD48A5">
        <w:rPr>
          <w:lang w:val="pt-BR"/>
        </w:rPr>
        <w:t>Villé</w:t>
      </w:r>
      <w:proofErr w:type="spellEnd"/>
    </w:p>
  </w:comment>
  <w:comment w:id="31" w:author="Christopher F. Laferl" w:date="2020-10-17T11:50:00Z" w:initials="CFL">
    <w:p w14:paraId="02CB95CF" w14:textId="1375E136" w:rsidR="004E3ADC" w:rsidRPr="004E3ADC" w:rsidRDefault="004E3ADC">
      <w:pPr>
        <w:pStyle w:val="Kommentartext"/>
        <w:rPr>
          <w:lang w:val="fr-FR"/>
        </w:rPr>
      </w:pPr>
      <w:r>
        <w:rPr>
          <w:rStyle w:val="Kommentarzeichen"/>
        </w:rPr>
        <w:annotationRef/>
      </w:r>
      <w:proofErr w:type="gramStart"/>
      <w:r w:rsidRPr="004E3ADC">
        <w:rPr>
          <w:lang w:val="fr-FR"/>
        </w:rPr>
        <w:t>P:</w:t>
      </w:r>
      <w:proofErr w:type="gramEnd"/>
      <w:r w:rsidRPr="004E3ADC">
        <w:rPr>
          <w:lang w:val="fr-FR"/>
        </w:rPr>
        <w:t xml:space="preserve"> Guise, Claude de Lorraine, Herzog von</w:t>
      </w:r>
    </w:p>
  </w:comment>
  <w:comment w:id="32" w:author="Christopher F. Laferl" w:date="2020-10-17T12:04:00Z" w:initials="CFL">
    <w:p w14:paraId="555A1F87" w14:textId="05F26003" w:rsidR="00D12442" w:rsidRDefault="00D12442">
      <w:pPr>
        <w:pStyle w:val="Kommentartext"/>
      </w:pPr>
      <w:r>
        <w:rPr>
          <w:rStyle w:val="Kommentarzeichen"/>
        </w:rPr>
        <w:annotationRef/>
      </w:r>
      <w:r>
        <w:t>S: Türken</w:t>
      </w:r>
    </w:p>
  </w:comment>
  <w:comment w:id="33" w:author="Christopher F. Laferl" w:date="2020-10-17T12:09:00Z" w:initials="CFL">
    <w:p w14:paraId="7EDC1BD0" w14:textId="7347AC04" w:rsidR="00D12442" w:rsidRDefault="00D12442">
      <w:pPr>
        <w:pStyle w:val="Kommentartext"/>
      </w:pPr>
      <w:r>
        <w:rPr>
          <w:rStyle w:val="Kommentarzeichen"/>
        </w:rPr>
        <w:annotationRef/>
      </w:r>
      <w:r>
        <w:t xml:space="preserve">P: </w:t>
      </w:r>
      <w:r w:rsidRPr="00D12442">
        <w:t>Absberg, Hans Thomas von, fränkischer Ritter</w:t>
      </w:r>
    </w:p>
  </w:comment>
  <w:comment w:id="34" w:author="Christopher F. Laferl" w:date="2020-10-17T17:19:00Z" w:initials="CFL">
    <w:p w14:paraId="07301654" w14:textId="74DBDE0E" w:rsidR="00AD48A5" w:rsidRDefault="00AD48A5">
      <w:pPr>
        <w:pStyle w:val="Kommentartext"/>
      </w:pPr>
      <w:r>
        <w:rPr>
          <w:rStyle w:val="Kommentarzeichen"/>
        </w:rPr>
        <w:annotationRef/>
      </w:r>
      <w:r>
        <w:t>O: Nürnberg</w:t>
      </w:r>
    </w:p>
  </w:comment>
  <w:comment w:id="35" w:author="Christopher F. Laferl" w:date="2020-10-17T12:08:00Z" w:initials="CFL">
    <w:p w14:paraId="419296F4" w14:textId="6A4B0BB1" w:rsidR="00D12442" w:rsidRDefault="00D12442">
      <w:pPr>
        <w:pStyle w:val="Kommentartext"/>
      </w:pPr>
      <w:r>
        <w:rPr>
          <w:rStyle w:val="Kommentarzeichen"/>
        </w:rPr>
        <w:annotationRef/>
      </w:r>
      <w:r>
        <w:t>O: Bamberg</w:t>
      </w:r>
    </w:p>
  </w:comment>
  <w:comment w:id="36" w:author="Christopher F. Laferl" w:date="2020-10-17T12:41:00Z" w:initials="CFL">
    <w:p w14:paraId="2025E166" w14:textId="6179EB18" w:rsidR="001D35E4" w:rsidRDefault="001D35E4">
      <w:pPr>
        <w:pStyle w:val="Kommentartext"/>
      </w:pPr>
      <w:r>
        <w:rPr>
          <w:rStyle w:val="Kommentarzeichen"/>
        </w:rPr>
        <w:annotationRef/>
      </w:r>
      <w:r>
        <w:t>O: Gottlieben, Schloss</w:t>
      </w:r>
    </w:p>
  </w:comment>
  <w:comment w:id="37" w:author="Christopher F. Laferl" w:date="2020-10-17T13:03:00Z" w:initials="CFL">
    <w:p w14:paraId="6E47DEFE" w14:textId="0FD34E89" w:rsidR="00E718B6" w:rsidRDefault="00E718B6">
      <w:pPr>
        <w:pStyle w:val="Kommentartext"/>
      </w:pPr>
      <w:r>
        <w:rPr>
          <w:rStyle w:val="Kommentarzeichen"/>
        </w:rPr>
        <w:annotationRef/>
      </w:r>
      <w:r>
        <w:t>P: Albrecht von Preußen</w:t>
      </w:r>
    </w:p>
  </w:comment>
  <w:comment w:id="38" w:author="Christopher F. Laferl" w:date="2020-10-17T13:07:00Z" w:initials="CFL">
    <w:p w14:paraId="32039238" w14:textId="457643FC" w:rsidR="004574D2" w:rsidRDefault="004574D2">
      <w:pPr>
        <w:pStyle w:val="Kommentartext"/>
      </w:pPr>
      <w:r>
        <w:rPr>
          <w:rStyle w:val="Kommentarzeichen"/>
        </w:rPr>
        <w:annotationRef/>
      </w:r>
      <w:r>
        <w:t>P: Albrecht VII., Herzog von Mecklenburg</w:t>
      </w:r>
    </w:p>
  </w:comment>
  <w:comment w:id="39" w:author="Christopher F. Laferl" w:date="2020-10-17T13:07:00Z" w:initials="CFL">
    <w:p w14:paraId="285BB3FB" w14:textId="00D1692C" w:rsidR="004574D2" w:rsidRDefault="004574D2">
      <w:pPr>
        <w:pStyle w:val="Kommentartext"/>
      </w:pPr>
      <w:r>
        <w:rPr>
          <w:rStyle w:val="Kommentarzeichen"/>
        </w:rPr>
        <w:annotationRef/>
      </w:r>
      <w:r>
        <w:t>P: Friedrich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F789D" w15:done="0"/>
  <w15:commentEx w15:paraId="76BEF725" w15:done="0"/>
  <w15:commentEx w15:paraId="432489FE" w15:done="0"/>
  <w15:commentEx w15:paraId="51DB47C9" w15:done="0"/>
  <w15:commentEx w15:paraId="63062532" w15:done="0"/>
  <w15:commentEx w15:paraId="3C1ADE91" w15:done="0"/>
  <w15:commentEx w15:paraId="6B933CC5" w15:done="0"/>
  <w15:commentEx w15:paraId="61814992" w15:done="0"/>
  <w15:commentEx w15:paraId="67EA74EB" w15:done="0"/>
  <w15:commentEx w15:paraId="03E14E36" w15:done="0"/>
  <w15:commentEx w15:paraId="0BCE49BB" w15:done="0"/>
  <w15:commentEx w15:paraId="4CA2903A" w15:done="0"/>
  <w15:commentEx w15:paraId="03A6AB7D" w15:done="0"/>
  <w15:commentEx w15:paraId="4F0B7944" w15:done="0"/>
  <w15:commentEx w15:paraId="099DACBE" w15:done="0"/>
  <w15:commentEx w15:paraId="3E5A0B23" w15:done="0"/>
  <w15:commentEx w15:paraId="69613400" w15:done="0"/>
  <w15:commentEx w15:paraId="2DC059E6" w15:done="0"/>
  <w15:commentEx w15:paraId="19753DBE" w15:done="0"/>
  <w15:commentEx w15:paraId="3CD3A7A5" w15:done="0"/>
  <w15:commentEx w15:paraId="7A7F5561" w15:done="0"/>
  <w15:commentEx w15:paraId="37551FB9" w15:done="0"/>
  <w15:commentEx w15:paraId="2B99F100" w15:done="0"/>
  <w15:commentEx w15:paraId="42B7EDAB" w15:done="0"/>
  <w15:commentEx w15:paraId="6320940D" w15:done="0"/>
  <w15:commentEx w15:paraId="3AB3C1B1" w15:done="0"/>
  <w15:commentEx w15:paraId="5C092A47" w15:done="0"/>
  <w15:commentEx w15:paraId="78294A37" w15:done="0"/>
  <w15:commentEx w15:paraId="3B755122" w15:done="0"/>
  <w15:commentEx w15:paraId="35E63749" w15:done="0"/>
  <w15:commentEx w15:paraId="6820806C" w15:done="0"/>
  <w15:commentEx w15:paraId="02CB95CF" w15:done="0"/>
  <w15:commentEx w15:paraId="555A1F87" w15:done="0"/>
  <w15:commentEx w15:paraId="7EDC1BD0" w15:done="0"/>
  <w15:commentEx w15:paraId="07301654" w15:done="0"/>
  <w15:commentEx w15:paraId="419296F4" w15:done="0"/>
  <w15:commentEx w15:paraId="2025E166" w15:done="0"/>
  <w15:commentEx w15:paraId="6E47DEFE" w15:done="0"/>
  <w15:commentEx w15:paraId="32039238" w15:done="0"/>
  <w15:commentEx w15:paraId="285BB3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55584" w16cex:dateUtc="2020-10-17T09:35:00Z"/>
  <w16cex:commentExtensible w16cex:durableId="233554E6" w16cex:dateUtc="2020-10-17T09:32:00Z"/>
  <w16cex:commentExtensible w16cex:durableId="233554F1" w16cex:dateUtc="2020-10-17T09:33:00Z"/>
  <w16cex:commentExtensible w16cex:durableId="2335550B" w16cex:dateUtc="2020-10-17T09:33:00Z"/>
  <w16cex:commentExtensible w16cex:durableId="2335551A" w16cex:dateUtc="2020-10-17T09:33:00Z"/>
  <w16cex:commentExtensible w16cex:durableId="2335554D" w16cex:dateUtc="2020-10-17T09:34:00Z"/>
  <w16cex:commentExtensible w16cex:durableId="2335553F" w16cex:dateUtc="2020-10-17T09:34:00Z"/>
  <w16cex:commentExtensible w16cex:durableId="233556C7" w16cex:dateUtc="2020-10-17T09:40:00Z"/>
  <w16cex:commentExtensible w16cex:durableId="233556E0" w16cex:dateUtc="2020-10-17T09:41:00Z"/>
  <w16cex:commentExtensible w16cex:durableId="23355BD7" w16cex:dateUtc="2020-10-17T10:02:00Z"/>
  <w16cex:commentExtensible w16cex:durableId="23355C13" w16cex:dateUtc="2020-10-17T10:03:00Z"/>
  <w16cex:commentExtensible w16cex:durableId="23355C1D" w16cex:dateUtc="2020-10-17T10:03:00Z"/>
  <w16cex:commentExtensible w16cex:durableId="23355C2D" w16cex:dateUtc="2020-10-17T10:03:00Z"/>
  <w16cex:commentExtensible w16cex:durableId="23355C3D" w16cex:dateUtc="2020-10-17T10:04:00Z"/>
  <w16cex:commentExtensible w16cex:durableId="23355CEF" w16cex:dateUtc="2020-10-17T10:07:00Z"/>
  <w16cex:commentExtensible w16cex:durableId="23355CE5" w16cex:dateUtc="2020-10-17T10:07:00Z"/>
  <w16cex:commentExtensible w16cex:durableId="23355EBC" w16cex:dateUtc="2020-10-17T10:14:00Z"/>
  <w16cex:commentExtensible w16cex:durableId="233564B4" w16cex:dateUtc="2020-10-17T10:40:00Z"/>
  <w16cex:commentExtensible w16cex:durableId="233564BE" w16cex:dateUtc="2020-10-17T10:40:00Z"/>
  <w16cex:commentExtensible w16cex:durableId="2335697D" w16cex:dateUtc="2020-10-17T11:00:00Z"/>
  <w16cex:commentExtensible w16cex:durableId="23356B90" w16cex:dateUtc="2020-10-17T11:09:00Z"/>
  <w16cex:commentExtensible w16cex:durableId="233569A2" w16cex:dateUtc="2020-10-17T11:01:00Z"/>
  <w16cex:commentExtensible w16cex:durableId="233569B9" w16cex:dateUtc="2020-10-17T11:01:00Z"/>
  <w16cex:commentExtensible w16cex:durableId="233569C7" w16cex:dateUtc="2020-10-17T11:01:00Z"/>
  <w16cex:commentExtensible w16cex:durableId="233555B5" w16cex:dateUtc="2020-10-17T09:36:00Z"/>
  <w16cex:commentExtensible w16cex:durableId="233555CA" w16cex:dateUtc="2020-10-17T09:36:00Z"/>
  <w16cex:commentExtensible w16cex:durableId="2335570E" w16cex:dateUtc="2020-10-17T09:42:00Z"/>
  <w16cex:commentExtensible w16cex:durableId="2335572F" w16cex:dateUtc="2020-10-17T09:42:00Z"/>
  <w16cex:commentExtensible w16cex:durableId="23355738" w16cex:dateUtc="2020-10-17T09:42:00Z"/>
  <w16cex:commentExtensible w16cex:durableId="2335A508" w16cex:dateUtc="2020-10-17T15:14:00Z"/>
  <w16cex:commentExtensible w16cex:durableId="2335A512" w16cex:dateUtc="2020-10-17T15:14:00Z"/>
  <w16cex:commentExtensible w16cex:durableId="23355907" w16cex:dateUtc="2020-10-17T09:50:00Z"/>
  <w16cex:commentExtensible w16cex:durableId="23355C5F" w16cex:dateUtc="2020-10-17T10:04:00Z"/>
  <w16cex:commentExtensible w16cex:durableId="23355D8E" w16cex:dateUtc="2020-10-17T10:09:00Z"/>
  <w16cex:commentExtensible w16cex:durableId="2335A607" w16cex:dateUtc="2020-10-17T15:19:00Z"/>
  <w16cex:commentExtensible w16cex:durableId="23355D49" w16cex:dateUtc="2020-10-17T10:08:00Z"/>
  <w16cex:commentExtensible w16cex:durableId="23356500" w16cex:dateUtc="2020-10-17T10:41:00Z"/>
  <w16cex:commentExtensible w16cex:durableId="23356A3B" w16cex:dateUtc="2020-10-17T11:03:00Z"/>
  <w16cex:commentExtensible w16cex:durableId="23356B18" w16cex:dateUtc="2020-10-17T11:07:00Z"/>
  <w16cex:commentExtensible w16cex:durableId="23356B0C" w16cex:dateUtc="2020-10-1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F789D" w16cid:durableId="23355584"/>
  <w16cid:commentId w16cid:paraId="76BEF725" w16cid:durableId="233554E6"/>
  <w16cid:commentId w16cid:paraId="432489FE" w16cid:durableId="233554F1"/>
  <w16cid:commentId w16cid:paraId="51DB47C9" w16cid:durableId="2335550B"/>
  <w16cid:commentId w16cid:paraId="63062532" w16cid:durableId="2335551A"/>
  <w16cid:commentId w16cid:paraId="3C1ADE91" w16cid:durableId="2335554D"/>
  <w16cid:commentId w16cid:paraId="6B933CC5" w16cid:durableId="2335553F"/>
  <w16cid:commentId w16cid:paraId="61814992" w16cid:durableId="233556C7"/>
  <w16cid:commentId w16cid:paraId="67EA74EB" w16cid:durableId="233556E0"/>
  <w16cid:commentId w16cid:paraId="03E14E36" w16cid:durableId="23355BD7"/>
  <w16cid:commentId w16cid:paraId="0BCE49BB" w16cid:durableId="23355C13"/>
  <w16cid:commentId w16cid:paraId="4CA2903A" w16cid:durableId="23355C1D"/>
  <w16cid:commentId w16cid:paraId="03A6AB7D" w16cid:durableId="23355C2D"/>
  <w16cid:commentId w16cid:paraId="4F0B7944" w16cid:durableId="23355C3D"/>
  <w16cid:commentId w16cid:paraId="099DACBE" w16cid:durableId="23355CEF"/>
  <w16cid:commentId w16cid:paraId="3E5A0B23" w16cid:durableId="23355CE5"/>
  <w16cid:commentId w16cid:paraId="69613400" w16cid:durableId="23355EBC"/>
  <w16cid:commentId w16cid:paraId="2DC059E6" w16cid:durableId="233564B4"/>
  <w16cid:commentId w16cid:paraId="19753DBE" w16cid:durableId="233564BE"/>
  <w16cid:commentId w16cid:paraId="3CD3A7A5" w16cid:durableId="2335697D"/>
  <w16cid:commentId w16cid:paraId="7A7F5561" w16cid:durableId="23356B90"/>
  <w16cid:commentId w16cid:paraId="37551FB9" w16cid:durableId="233569A2"/>
  <w16cid:commentId w16cid:paraId="2B99F100" w16cid:durableId="233569B9"/>
  <w16cid:commentId w16cid:paraId="42B7EDAB" w16cid:durableId="233569C7"/>
  <w16cid:commentId w16cid:paraId="6320940D" w16cid:durableId="233555B5"/>
  <w16cid:commentId w16cid:paraId="3AB3C1B1" w16cid:durableId="233555CA"/>
  <w16cid:commentId w16cid:paraId="5C092A47" w16cid:durableId="2335570E"/>
  <w16cid:commentId w16cid:paraId="78294A37" w16cid:durableId="2335572F"/>
  <w16cid:commentId w16cid:paraId="3B755122" w16cid:durableId="23355738"/>
  <w16cid:commentId w16cid:paraId="35E63749" w16cid:durableId="2335A508"/>
  <w16cid:commentId w16cid:paraId="6820806C" w16cid:durableId="2335A512"/>
  <w16cid:commentId w16cid:paraId="02CB95CF" w16cid:durableId="23355907"/>
  <w16cid:commentId w16cid:paraId="555A1F87" w16cid:durableId="23355C5F"/>
  <w16cid:commentId w16cid:paraId="7EDC1BD0" w16cid:durableId="23355D8E"/>
  <w16cid:commentId w16cid:paraId="07301654" w16cid:durableId="2335A607"/>
  <w16cid:commentId w16cid:paraId="419296F4" w16cid:durableId="23355D49"/>
  <w16cid:commentId w16cid:paraId="2025E166" w16cid:durableId="23356500"/>
  <w16cid:commentId w16cid:paraId="6E47DEFE" w16cid:durableId="23356A3B"/>
  <w16cid:commentId w16cid:paraId="32039238" w16cid:durableId="23356B18"/>
  <w16cid:commentId w16cid:paraId="285BB3FB" w16cid:durableId="23356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4EBE"/>
    <w:multiLevelType w:val="hybridMultilevel"/>
    <w:tmpl w:val="FD7AF8D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0"/>
    <w:rsid w:val="00002335"/>
    <w:rsid w:val="00005716"/>
    <w:rsid w:val="00012357"/>
    <w:rsid w:val="00014BB5"/>
    <w:rsid w:val="00023136"/>
    <w:rsid w:val="000257ED"/>
    <w:rsid w:val="00030D4A"/>
    <w:rsid w:val="00053DCF"/>
    <w:rsid w:val="0005470E"/>
    <w:rsid w:val="00055276"/>
    <w:rsid w:val="000647F9"/>
    <w:rsid w:val="00075A28"/>
    <w:rsid w:val="000761E5"/>
    <w:rsid w:val="00082967"/>
    <w:rsid w:val="00086135"/>
    <w:rsid w:val="00087110"/>
    <w:rsid w:val="0008751E"/>
    <w:rsid w:val="00091E1C"/>
    <w:rsid w:val="0009478C"/>
    <w:rsid w:val="00094F9A"/>
    <w:rsid w:val="0009698B"/>
    <w:rsid w:val="000A52CE"/>
    <w:rsid w:val="000A7531"/>
    <w:rsid w:val="000C355E"/>
    <w:rsid w:val="000D3605"/>
    <w:rsid w:val="000D4E6C"/>
    <w:rsid w:val="000F2343"/>
    <w:rsid w:val="001006E6"/>
    <w:rsid w:val="00104661"/>
    <w:rsid w:val="00104C32"/>
    <w:rsid w:val="00106C1E"/>
    <w:rsid w:val="00114B27"/>
    <w:rsid w:val="00121A44"/>
    <w:rsid w:val="0013447B"/>
    <w:rsid w:val="001522A0"/>
    <w:rsid w:val="00164423"/>
    <w:rsid w:val="00164E10"/>
    <w:rsid w:val="001653E9"/>
    <w:rsid w:val="00165BCC"/>
    <w:rsid w:val="00171287"/>
    <w:rsid w:val="001862E1"/>
    <w:rsid w:val="001935A5"/>
    <w:rsid w:val="001A13E4"/>
    <w:rsid w:val="001A16A1"/>
    <w:rsid w:val="001A3C6C"/>
    <w:rsid w:val="001B1D5D"/>
    <w:rsid w:val="001D35E4"/>
    <w:rsid w:val="001D3E8A"/>
    <w:rsid w:val="001D4622"/>
    <w:rsid w:val="001E12C1"/>
    <w:rsid w:val="001E4B30"/>
    <w:rsid w:val="0020100D"/>
    <w:rsid w:val="0021347D"/>
    <w:rsid w:val="00226F7E"/>
    <w:rsid w:val="0023522B"/>
    <w:rsid w:val="002442FD"/>
    <w:rsid w:val="002567F8"/>
    <w:rsid w:val="002616DD"/>
    <w:rsid w:val="0026390F"/>
    <w:rsid w:val="00264921"/>
    <w:rsid w:val="0027032D"/>
    <w:rsid w:val="00275F73"/>
    <w:rsid w:val="00284F26"/>
    <w:rsid w:val="0029746B"/>
    <w:rsid w:val="002B3299"/>
    <w:rsid w:val="002B689C"/>
    <w:rsid w:val="002C2F58"/>
    <w:rsid w:val="002C3B57"/>
    <w:rsid w:val="002C5278"/>
    <w:rsid w:val="002F2472"/>
    <w:rsid w:val="002F2956"/>
    <w:rsid w:val="002F739F"/>
    <w:rsid w:val="003000FB"/>
    <w:rsid w:val="0030230D"/>
    <w:rsid w:val="00323C70"/>
    <w:rsid w:val="003255AE"/>
    <w:rsid w:val="00333040"/>
    <w:rsid w:val="003361E3"/>
    <w:rsid w:val="00342B61"/>
    <w:rsid w:val="00350F38"/>
    <w:rsid w:val="00356FAF"/>
    <w:rsid w:val="00360AB0"/>
    <w:rsid w:val="00380E72"/>
    <w:rsid w:val="003A0523"/>
    <w:rsid w:val="003A0651"/>
    <w:rsid w:val="003B0117"/>
    <w:rsid w:val="003C6AC5"/>
    <w:rsid w:val="003E04D5"/>
    <w:rsid w:val="00400D2A"/>
    <w:rsid w:val="0040533C"/>
    <w:rsid w:val="0041405B"/>
    <w:rsid w:val="00421B4D"/>
    <w:rsid w:val="004246A1"/>
    <w:rsid w:val="004265F3"/>
    <w:rsid w:val="00432DD4"/>
    <w:rsid w:val="004574D2"/>
    <w:rsid w:val="00460494"/>
    <w:rsid w:val="00464F9B"/>
    <w:rsid w:val="00471A36"/>
    <w:rsid w:val="00473133"/>
    <w:rsid w:val="00475F84"/>
    <w:rsid w:val="004774BD"/>
    <w:rsid w:val="004A1356"/>
    <w:rsid w:val="004A1453"/>
    <w:rsid w:val="004A15F3"/>
    <w:rsid w:val="004C1679"/>
    <w:rsid w:val="004C486D"/>
    <w:rsid w:val="004C521F"/>
    <w:rsid w:val="004D698F"/>
    <w:rsid w:val="004E32F5"/>
    <w:rsid w:val="004E3ADC"/>
    <w:rsid w:val="004F1C24"/>
    <w:rsid w:val="004F4098"/>
    <w:rsid w:val="00513847"/>
    <w:rsid w:val="005174A5"/>
    <w:rsid w:val="00535D99"/>
    <w:rsid w:val="00554874"/>
    <w:rsid w:val="0056140A"/>
    <w:rsid w:val="00561A53"/>
    <w:rsid w:val="00563198"/>
    <w:rsid w:val="00564A03"/>
    <w:rsid w:val="00590F70"/>
    <w:rsid w:val="00591313"/>
    <w:rsid w:val="005922E6"/>
    <w:rsid w:val="0059285A"/>
    <w:rsid w:val="00592960"/>
    <w:rsid w:val="005A2467"/>
    <w:rsid w:val="005C31C7"/>
    <w:rsid w:val="00602129"/>
    <w:rsid w:val="00610990"/>
    <w:rsid w:val="006166B7"/>
    <w:rsid w:val="00625A77"/>
    <w:rsid w:val="00632ECC"/>
    <w:rsid w:val="006338AB"/>
    <w:rsid w:val="006432E2"/>
    <w:rsid w:val="006501ED"/>
    <w:rsid w:val="00652C7F"/>
    <w:rsid w:val="00657C5A"/>
    <w:rsid w:val="00660DB7"/>
    <w:rsid w:val="0069231A"/>
    <w:rsid w:val="00694AE6"/>
    <w:rsid w:val="006B3DED"/>
    <w:rsid w:val="006B5BE9"/>
    <w:rsid w:val="006C6CFB"/>
    <w:rsid w:val="006D39A5"/>
    <w:rsid w:val="006D400B"/>
    <w:rsid w:val="006D789D"/>
    <w:rsid w:val="006E52E3"/>
    <w:rsid w:val="006F2DAC"/>
    <w:rsid w:val="006F6269"/>
    <w:rsid w:val="00704525"/>
    <w:rsid w:val="007108E3"/>
    <w:rsid w:val="00711CC7"/>
    <w:rsid w:val="00723ECD"/>
    <w:rsid w:val="00726B83"/>
    <w:rsid w:val="00745D9B"/>
    <w:rsid w:val="0075167F"/>
    <w:rsid w:val="00755CAE"/>
    <w:rsid w:val="00756F58"/>
    <w:rsid w:val="007575E0"/>
    <w:rsid w:val="00757E80"/>
    <w:rsid w:val="0077375F"/>
    <w:rsid w:val="00782914"/>
    <w:rsid w:val="007853C5"/>
    <w:rsid w:val="0078646A"/>
    <w:rsid w:val="007901FF"/>
    <w:rsid w:val="007906EA"/>
    <w:rsid w:val="00791A56"/>
    <w:rsid w:val="007944F4"/>
    <w:rsid w:val="00795352"/>
    <w:rsid w:val="00797B67"/>
    <w:rsid w:val="007A76BF"/>
    <w:rsid w:val="007B70F5"/>
    <w:rsid w:val="007C0C55"/>
    <w:rsid w:val="007C1D6D"/>
    <w:rsid w:val="007C3B27"/>
    <w:rsid w:val="007C5900"/>
    <w:rsid w:val="007D1746"/>
    <w:rsid w:val="007D3CD7"/>
    <w:rsid w:val="007D7710"/>
    <w:rsid w:val="007E7619"/>
    <w:rsid w:val="007F3AD9"/>
    <w:rsid w:val="007F4AED"/>
    <w:rsid w:val="00800D83"/>
    <w:rsid w:val="00812FD3"/>
    <w:rsid w:val="0081767E"/>
    <w:rsid w:val="00822E0A"/>
    <w:rsid w:val="008454C6"/>
    <w:rsid w:val="008455E0"/>
    <w:rsid w:val="00857EAE"/>
    <w:rsid w:val="00862D76"/>
    <w:rsid w:val="008811EF"/>
    <w:rsid w:val="0088277B"/>
    <w:rsid w:val="00896049"/>
    <w:rsid w:val="008A1B6E"/>
    <w:rsid w:val="008A2837"/>
    <w:rsid w:val="008A414E"/>
    <w:rsid w:val="008A4CD7"/>
    <w:rsid w:val="008B06A4"/>
    <w:rsid w:val="008B1E23"/>
    <w:rsid w:val="008B7DC7"/>
    <w:rsid w:val="008C1CDC"/>
    <w:rsid w:val="008C3EDE"/>
    <w:rsid w:val="008D3F99"/>
    <w:rsid w:val="008D5AA1"/>
    <w:rsid w:val="008D753E"/>
    <w:rsid w:val="008E15C5"/>
    <w:rsid w:val="008E606D"/>
    <w:rsid w:val="008F1364"/>
    <w:rsid w:val="008F3BCA"/>
    <w:rsid w:val="008F50F2"/>
    <w:rsid w:val="00914E38"/>
    <w:rsid w:val="00942DDB"/>
    <w:rsid w:val="009518D1"/>
    <w:rsid w:val="00952382"/>
    <w:rsid w:val="00955687"/>
    <w:rsid w:val="00967670"/>
    <w:rsid w:val="00976D6C"/>
    <w:rsid w:val="00977E73"/>
    <w:rsid w:val="009810D0"/>
    <w:rsid w:val="009836D2"/>
    <w:rsid w:val="00993598"/>
    <w:rsid w:val="00994829"/>
    <w:rsid w:val="00994D45"/>
    <w:rsid w:val="009D4692"/>
    <w:rsid w:val="009E5B7E"/>
    <w:rsid w:val="009F554A"/>
    <w:rsid w:val="00A04D66"/>
    <w:rsid w:val="00A0644B"/>
    <w:rsid w:val="00A1626F"/>
    <w:rsid w:val="00A231A5"/>
    <w:rsid w:val="00A2707B"/>
    <w:rsid w:val="00A30E56"/>
    <w:rsid w:val="00A37CA7"/>
    <w:rsid w:val="00A411C5"/>
    <w:rsid w:val="00A45015"/>
    <w:rsid w:val="00A52312"/>
    <w:rsid w:val="00A56CB5"/>
    <w:rsid w:val="00A57841"/>
    <w:rsid w:val="00A57990"/>
    <w:rsid w:val="00A754A3"/>
    <w:rsid w:val="00A75DDC"/>
    <w:rsid w:val="00A91D7D"/>
    <w:rsid w:val="00A9330D"/>
    <w:rsid w:val="00A978AB"/>
    <w:rsid w:val="00AB265E"/>
    <w:rsid w:val="00AC29FA"/>
    <w:rsid w:val="00AC5CF6"/>
    <w:rsid w:val="00AD4758"/>
    <w:rsid w:val="00AD48A5"/>
    <w:rsid w:val="00B018FA"/>
    <w:rsid w:val="00B03786"/>
    <w:rsid w:val="00B0666B"/>
    <w:rsid w:val="00B5541E"/>
    <w:rsid w:val="00B571C7"/>
    <w:rsid w:val="00B57F1A"/>
    <w:rsid w:val="00B77CAA"/>
    <w:rsid w:val="00B85E44"/>
    <w:rsid w:val="00B9105C"/>
    <w:rsid w:val="00B91547"/>
    <w:rsid w:val="00B93981"/>
    <w:rsid w:val="00B966D8"/>
    <w:rsid w:val="00B979D6"/>
    <w:rsid w:val="00BA4528"/>
    <w:rsid w:val="00BA63B4"/>
    <w:rsid w:val="00BB49FE"/>
    <w:rsid w:val="00BB537F"/>
    <w:rsid w:val="00BB6513"/>
    <w:rsid w:val="00BD2BD8"/>
    <w:rsid w:val="00BD3F50"/>
    <w:rsid w:val="00BE43D8"/>
    <w:rsid w:val="00BF265C"/>
    <w:rsid w:val="00C0403E"/>
    <w:rsid w:val="00C27178"/>
    <w:rsid w:val="00C27549"/>
    <w:rsid w:val="00C42E56"/>
    <w:rsid w:val="00C50B12"/>
    <w:rsid w:val="00C51F7D"/>
    <w:rsid w:val="00C525C3"/>
    <w:rsid w:val="00C527E9"/>
    <w:rsid w:val="00C55833"/>
    <w:rsid w:val="00C55F46"/>
    <w:rsid w:val="00C57ED2"/>
    <w:rsid w:val="00C66D43"/>
    <w:rsid w:val="00C848D7"/>
    <w:rsid w:val="00C91376"/>
    <w:rsid w:val="00CA3158"/>
    <w:rsid w:val="00CA3FAF"/>
    <w:rsid w:val="00CB4DEE"/>
    <w:rsid w:val="00CB6A5A"/>
    <w:rsid w:val="00CB7E77"/>
    <w:rsid w:val="00CC24A4"/>
    <w:rsid w:val="00CD025C"/>
    <w:rsid w:val="00CF2EAE"/>
    <w:rsid w:val="00CF5532"/>
    <w:rsid w:val="00D03949"/>
    <w:rsid w:val="00D12442"/>
    <w:rsid w:val="00D1537C"/>
    <w:rsid w:val="00D22F08"/>
    <w:rsid w:val="00D23205"/>
    <w:rsid w:val="00D434FE"/>
    <w:rsid w:val="00D45D24"/>
    <w:rsid w:val="00D96939"/>
    <w:rsid w:val="00DA23C1"/>
    <w:rsid w:val="00DA4EB0"/>
    <w:rsid w:val="00DB7731"/>
    <w:rsid w:val="00DE2E60"/>
    <w:rsid w:val="00DE48C2"/>
    <w:rsid w:val="00DF038D"/>
    <w:rsid w:val="00DF7FEF"/>
    <w:rsid w:val="00E00E85"/>
    <w:rsid w:val="00E1281A"/>
    <w:rsid w:val="00E279A9"/>
    <w:rsid w:val="00E302AB"/>
    <w:rsid w:val="00E37CFF"/>
    <w:rsid w:val="00E43522"/>
    <w:rsid w:val="00E707DF"/>
    <w:rsid w:val="00E718B6"/>
    <w:rsid w:val="00E74D9E"/>
    <w:rsid w:val="00E770C7"/>
    <w:rsid w:val="00E823C5"/>
    <w:rsid w:val="00E83212"/>
    <w:rsid w:val="00E95594"/>
    <w:rsid w:val="00EA6A04"/>
    <w:rsid w:val="00EB32D6"/>
    <w:rsid w:val="00EB7C76"/>
    <w:rsid w:val="00ED3417"/>
    <w:rsid w:val="00EE2361"/>
    <w:rsid w:val="00EE3C86"/>
    <w:rsid w:val="00EF149E"/>
    <w:rsid w:val="00EF7937"/>
    <w:rsid w:val="00F1313C"/>
    <w:rsid w:val="00F15947"/>
    <w:rsid w:val="00F36C47"/>
    <w:rsid w:val="00F45D28"/>
    <w:rsid w:val="00F658F5"/>
    <w:rsid w:val="00F753BB"/>
    <w:rsid w:val="00F92829"/>
    <w:rsid w:val="00FA4971"/>
    <w:rsid w:val="00FA5A54"/>
    <w:rsid w:val="00FC067C"/>
    <w:rsid w:val="00FC53E7"/>
    <w:rsid w:val="00FD5840"/>
    <w:rsid w:val="00FD6F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366E"/>
  <w15:docId w15:val="{99C4CE84-F67B-431C-AD78-694FBB01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0D0"/>
    <w:pPr>
      <w:spacing w:after="0" w:line="240" w:lineRule="auto"/>
    </w:pPr>
    <w:rPr>
      <w:rFonts w:ascii="Times New Roman" w:eastAsia="Times New Roman" w:hAnsi="Times New Roman" w:cs="Times New Roman"/>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10D0"/>
    <w:pPr>
      <w:ind w:left="720"/>
      <w:contextualSpacing/>
    </w:pPr>
  </w:style>
  <w:style w:type="character" w:customStyle="1" w:styleId="hps">
    <w:name w:val="hps"/>
    <w:basedOn w:val="Absatz-Standardschriftart"/>
    <w:rsid w:val="00CB6A5A"/>
  </w:style>
  <w:style w:type="paragraph" w:customStyle="1" w:styleId="Archiv-undDruckvermerk">
    <w:name w:val="Archiv- und Druckvermerk"/>
    <w:basedOn w:val="Standard"/>
    <w:qFormat/>
    <w:rsid w:val="0008751E"/>
    <w:pPr>
      <w:jc w:val="both"/>
    </w:pPr>
    <w:rPr>
      <w:rFonts w:eastAsiaTheme="minorHAnsi"/>
      <w:i/>
      <w:color w:val="7030A0"/>
      <w:sz w:val="22"/>
      <w:szCs w:val="22"/>
      <w:lang w:val="es-ES" w:eastAsia="en-US"/>
    </w:rPr>
  </w:style>
  <w:style w:type="paragraph" w:customStyle="1" w:styleId="RegestDeutsch">
    <w:name w:val="Regest Deutsch"/>
    <w:basedOn w:val="Standard"/>
    <w:qFormat/>
    <w:rsid w:val="0008751E"/>
    <w:pPr>
      <w:jc w:val="both"/>
    </w:pPr>
    <w:rPr>
      <w:rFonts w:eastAsiaTheme="minorHAnsi"/>
      <w:i/>
      <w:color w:val="00B0F0"/>
      <w:lang w:val="de-DE" w:eastAsia="en-US"/>
    </w:rPr>
  </w:style>
  <w:style w:type="paragraph" w:customStyle="1" w:styleId="RegestEnglisch">
    <w:name w:val="Regest Englisch"/>
    <w:basedOn w:val="Standard"/>
    <w:qFormat/>
    <w:rsid w:val="0008751E"/>
    <w:pPr>
      <w:jc w:val="both"/>
    </w:pPr>
    <w:rPr>
      <w:rFonts w:eastAsiaTheme="minorHAnsi"/>
      <w:i/>
      <w:color w:val="00B050"/>
      <w:lang w:val="en-US" w:eastAsia="en-US"/>
    </w:rPr>
  </w:style>
  <w:style w:type="paragraph" w:customStyle="1" w:styleId="Kommentar">
    <w:name w:val="Kommentar"/>
    <w:basedOn w:val="Standard"/>
    <w:qFormat/>
    <w:rsid w:val="0008751E"/>
    <w:pPr>
      <w:jc w:val="both"/>
    </w:pPr>
    <w:rPr>
      <w:rFonts w:eastAsiaTheme="minorHAnsi"/>
      <w:i/>
      <w:color w:val="C00000"/>
      <w:lang w:val="de-DE" w:eastAsia="en-US"/>
    </w:rPr>
  </w:style>
  <w:style w:type="paragraph" w:styleId="Sprechblasentext">
    <w:name w:val="Balloon Text"/>
    <w:basedOn w:val="Standard"/>
    <w:link w:val="SprechblasentextZchn"/>
    <w:uiPriority w:val="99"/>
    <w:semiHidden/>
    <w:unhideWhenUsed/>
    <w:rsid w:val="0013447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47B"/>
    <w:rPr>
      <w:rFonts w:ascii="Segoe UI" w:eastAsia="Times New Roman" w:hAnsi="Segoe UI" w:cs="Segoe UI"/>
      <w:sz w:val="18"/>
      <w:szCs w:val="18"/>
      <w:lang w:eastAsia="de-AT"/>
    </w:rPr>
  </w:style>
  <w:style w:type="character" w:styleId="Kommentarzeichen">
    <w:name w:val="annotation reference"/>
    <w:basedOn w:val="Absatz-Standardschriftart"/>
    <w:uiPriority w:val="99"/>
    <w:semiHidden/>
    <w:unhideWhenUsed/>
    <w:rsid w:val="00914E38"/>
    <w:rPr>
      <w:sz w:val="16"/>
      <w:szCs w:val="16"/>
    </w:rPr>
  </w:style>
  <w:style w:type="paragraph" w:styleId="Kommentartext">
    <w:name w:val="annotation text"/>
    <w:basedOn w:val="Standard"/>
    <w:link w:val="KommentartextZchn"/>
    <w:uiPriority w:val="99"/>
    <w:semiHidden/>
    <w:unhideWhenUsed/>
    <w:rsid w:val="00914E38"/>
    <w:rPr>
      <w:sz w:val="20"/>
      <w:szCs w:val="20"/>
    </w:rPr>
  </w:style>
  <w:style w:type="character" w:customStyle="1" w:styleId="KommentartextZchn">
    <w:name w:val="Kommentartext Zchn"/>
    <w:basedOn w:val="Absatz-Standardschriftart"/>
    <w:link w:val="Kommentartext"/>
    <w:uiPriority w:val="99"/>
    <w:semiHidden/>
    <w:rsid w:val="00914E38"/>
    <w:rPr>
      <w:rFonts w:ascii="Times New Roman" w:eastAsia="Times New Roman" w:hAnsi="Times New Roman" w:cs="Times New Roman"/>
      <w:sz w:val="20"/>
      <w:szCs w:val="20"/>
      <w:lang w:eastAsia="de-AT"/>
    </w:rPr>
  </w:style>
  <w:style w:type="paragraph" w:styleId="Kommentarthema">
    <w:name w:val="annotation subject"/>
    <w:basedOn w:val="Kommentartext"/>
    <w:next w:val="Kommentartext"/>
    <w:link w:val="KommentarthemaZchn"/>
    <w:uiPriority w:val="99"/>
    <w:semiHidden/>
    <w:unhideWhenUsed/>
    <w:rsid w:val="00914E38"/>
    <w:rPr>
      <w:b/>
      <w:bCs/>
    </w:rPr>
  </w:style>
  <w:style w:type="character" w:customStyle="1" w:styleId="KommentarthemaZchn">
    <w:name w:val="Kommentarthema Zchn"/>
    <w:basedOn w:val="KommentartextZchn"/>
    <w:link w:val="Kommentarthema"/>
    <w:uiPriority w:val="99"/>
    <w:semiHidden/>
    <w:rsid w:val="00914E38"/>
    <w:rPr>
      <w:rFonts w:ascii="Times New Roman" w:eastAsia="Times New Roman" w:hAnsi="Times New Roman" w:cs="Times New Roman"/>
      <w:b/>
      <w:bCs/>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E151-F5A5-48A6-B2D6-812B2380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2332</Words>
  <Characters>14693</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0320308</dc:creator>
  <cp:keywords/>
  <dc:description/>
  <cp:lastModifiedBy>Christopher F. Laferl</cp:lastModifiedBy>
  <cp:revision>17</cp:revision>
  <dcterms:created xsi:type="dcterms:W3CDTF">2020-10-17T00:07:00Z</dcterms:created>
  <dcterms:modified xsi:type="dcterms:W3CDTF">2021-07-21T10:39:00Z</dcterms:modified>
</cp:coreProperties>
</file>