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E94A1" w14:textId="77777777" w:rsidR="00543AA4" w:rsidRDefault="00FD0D27" w:rsidP="00543A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43AA4" w:rsidRPr="00543AA4">
        <w:rPr>
          <w:rFonts w:ascii="Times New Roman" w:hAnsi="Times New Roman" w:cs="Times New Roman"/>
          <w:b/>
          <w:sz w:val="28"/>
          <w:szCs w:val="28"/>
        </w:rPr>
        <w:t>102.</w:t>
      </w:r>
    </w:p>
    <w:p w14:paraId="02C8BBA2" w14:textId="77777777" w:rsidR="00543AA4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43AA4" w:rsidRPr="00543AA4" w14:paraId="114B62F3" w14:textId="77777777" w:rsidTr="00543AA4">
        <w:tc>
          <w:tcPr>
            <w:tcW w:w="4606" w:type="dxa"/>
          </w:tcPr>
          <w:p w14:paraId="69D2F2D7" w14:textId="77777777" w:rsidR="00543AA4" w:rsidRPr="00543AA4" w:rsidRDefault="00543AA4" w:rsidP="00543AA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43AA4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5CBB1CC4" w14:textId="77777777" w:rsidR="00543AA4" w:rsidRPr="00543AA4" w:rsidRDefault="00543AA4" w:rsidP="00543AA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43AA4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1. Wien.</w:t>
            </w:r>
          </w:p>
        </w:tc>
      </w:tr>
    </w:tbl>
    <w:p w14:paraId="141FAC4B" w14:textId="77777777" w:rsidR="00543AA4" w:rsidRPr="00543AA4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16C93" w14:textId="77777777" w:rsidR="00543AA4" w:rsidRPr="00C71DB2" w:rsidRDefault="00543AA4" w:rsidP="00F27ECD">
      <w:pPr>
        <w:pStyle w:val="RegestDeutsch"/>
        <w:rPr>
          <w:lang w:val="en-US"/>
        </w:rPr>
      </w:pPr>
      <w:r w:rsidRPr="00543AA4">
        <w:t xml:space="preserve">1. Empfing </w:t>
      </w:r>
      <w:proofErr w:type="spellStart"/>
      <w:r w:rsidRPr="00543AA4">
        <w:t>K’s</w:t>
      </w:r>
      <w:proofErr w:type="spellEnd"/>
      <w:r w:rsidRPr="00543AA4">
        <w:t xml:space="preserve"> Brief vom 15. August. Hätte seine Schwester Katharina statt mit dem Kg von Portugal lieber mit einem deutschen Fürsten verheiratet. 2. Sendung </w:t>
      </w:r>
      <w:proofErr w:type="spellStart"/>
      <w:r w:rsidRPr="00543AA4">
        <w:t>Hannarts</w:t>
      </w:r>
      <w:proofErr w:type="spellEnd"/>
      <w:r w:rsidRPr="00543AA4">
        <w:t xml:space="preserve"> an den Kg von Polen. Polnische Umtriebe in Frankreich. </w:t>
      </w:r>
      <w:proofErr w:type="spellStart"/>
      <w:r w:rsidRPr="00C71DB2">
        <w:rPr>
          <w:lang w:val="en-US"/>
        </w:rPr>
        <w:t>Gesandte</w:t>
      </w:r>
      <w:proofErr w:type="spellEnd"/>
      <w:r w:rsidRPr="00C71DB2">
        <w:rPr>
          <w:lang w:val="en-US"/>
        </w:rPr>
        <w:t xml:space="preserve"> </w:t>
      </w:r>
      <w:proofErr w:type="spellStart"/>
      <w:r w:rsidRPr="00C71DB2">
        <w:rPr>
          <w:lang w:val="en-US"/>
        </w:rPr>
        <w:t>Rußlands</w:t>
      </w:r>
      <w:proofErr w:type="spellEnd"/>
      <w:r w:rsidRPr="00C71DB2">
        <w:rPr>
          <w:lang w:val="en-US"/>
        </w:rPr>
        <w:t>.</w:t>
      </w:r>
    </w:p>
    <w:p w14:paraId="034F0724" w14:textId="77777777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9D1AB5A" w14:textId="58821A05" w:rsidR="00A5211C" w:rsidRPr="004A01C5" w:rsidRDefault="00A5211C" w:rsidP="00F27ECD">
      <w:pPr>
        <w:pStyle w:val="RegestEnglisch"/>
      </w:pPr>
      <w:r w:rsidRPr="00A5211C">
        <w:t xml:space="preserve">1. Has received </w:t>
      </w:r>
      <w:r w:rsidR="009B5AD1">
        <w:t>K</w:t>
      </w:r>
      <w:r w:rsidRPr="00A5211C">
        <w:t xml:space="preserve">'s letter dated August 15. Would have preferred to marry off his sister Catherine to a German prince instead of the King of Portugal. 2. </w:t>
      </w:r>
      <w:proofErr w:type="spellStart"/>
      <w:r w:rsidRPr="00A5211C">
        <w:t>Hannart's</w:t>
      </w:r>
      <w:proofErr w:type="spellEnd"/>
      <w:r w:rsidRPr="00A5211C">
        <w:t xml:space="preserve"> deployment to the King of Poland. Polish machinations in France. The Russian delegates.</w:t>
      </w:r>
    </w:p>
    <w:p w14:paraId="4BA742CF" w14:textId="77777777" w:rsidR="00A5211C" w:rsidRPr="004A01C5" w:rsidRDefault="00A5211C" w:rsidP="00543AA4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ABAE8FC" w14:textId="62B7C5EA" w:rsidR="00543AA4" w:rsidRPr="00537EC6" w:rsidRDefault="00543AA4" w:rsidP="00F27ECD">
      <w:pPr>
        <w:pStyle w:val="Archiv-undDruckvermerk"/>
        <w:rPr>
          <w:lang w:val="de-AT"/>
        </w:rPr>
      </w:pPr>
      <w:r w:rsidRPr="009D50F5">
        <w:rPr>
          <w:lang w:val="en-US"/>
        </w:rPr>
        <w:t>Wien, St.-A. Hs. B 597 I, S. 33</w:t>
      </w:r>
      <w:r w:rsidR="000928F1">
        <w:rPr>
          <w:lang w:val="en-US"/>
        </w:rPr>
        <w:t>-</w:t>
      </w:r>
      <w:r w:rsidRPr="009D50F5">
        <w:rPr>
          <w:lang w:val="en-US"/>
        </w:rPr>
        <w:t xml:space="preserve">34. </w:t>
      </w:r>
      <w:r w:rsidRPr="00537EC6">
        <w:rPr>
          <w:lang w:val="de-AT"/>
        </w:rPr>
        <w:t>Kopie.</w:t>
      </w:r>
    </w:p>
    <w:p w14:paraId="1F890EC0" w14:textId="77777777" w:rsidR="00FD0D27" w:rsidRDefault="00FD0D27" w:rsidP="00FD0D27">
      <w:pPr>
        <w:pStyle w:val="Archiv-undDruckvermerk"/>
        <w:rPr>
          <w:lang w:val="de-AT"/>
        </w:rPr>
      </w:pPr>
      <w:r>
        <w:rPr>
          <w:lang w:val="de-AT"/>
        </w:rPr>
        <w:t xml:space="preserve">Druck: </w:t>
      </w:r>
      <w:proofErr w:type="gramStart"/>
      <w:r>
        <w:rPr>
          <w:lang w:val="de-AT"/>
        </w:rPr>
        <w:t>Familienkorrespondenz</w:t>
      </w:r>
      <w:proofErr w:type="gramEnd"/>
      <w:r>
        <w:rPr>
          <w:lang w:val="de-AT"/>
        </w:rPr>
        <w:t xml:space="preserve"> Bd. 1, Nr. 102, S. 230-232.</w:t>
      </w:r>
    </w:p>
    <w:p w14:paraId="6807913F" w14:textId="77777777" w:rsidR="00543AA4" w:rsidRPr="00537EC6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55C1241" w14:textId="77777777" w:rsidR="00543AA4" w:rsidRPr="00537EC6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37EC6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01C5"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lettre du 16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passé. Et quant au </w:t>
      </w:r>
      <w:commentRangeStart w:id="0"/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mariaige</w:t>
      </w:r>
      <w:commentRangeEnd w:id="0"/>
      <w:proofErr w:type="spellEnd"/>
      <w:r w:rsidR="00FD0D27">
        <w:rPr>
          <w:rStyle w:val="Kommentarzeichen"/>
        </w:rPr>
        <w:commentReference w:id="0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donna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Katherina</w:t>
      </w:r>
      <w:commentRangeEnd w:id="1"/>
      <w:proofErr w:type="spellEnd"/>
      <w:r w:rsidR="00FD0D27">
        <w:rPr>
          <w:rStyle w:val="Kommentarzeichen"/>
        </w:rPr>
        <w:commentReference w:id="1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avec le </w:t>
      </w:r>
      <w:commentRangeStart w:id="2"/>
      <w:r w:rsidRPr="00537EC6">
        <w:rPr>
          <w:rFonts w:ascii="Times New Roman" w:hAnsi="Times New Roman" w:cs="Times New Roman"/>
          <w:sz w:val="24"/>
          <w:szCs w:val="24"/>
          <w:lang w:val="fr-FR"/>
        </w:rPr>
        <w:t>roi de Portugal</w:t>
      </w:r>
      <w:commentRangeEnd w:id="2"/>
      <w:r w:rsidR="00FD0D27">
        <w:rPr>
          <w:rStyle w:val="Kommentarzeichen"/>
        </w:rPr>
        <w:commentReference w:id="2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mes lettres vous ai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eusse plus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desiré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qu’elle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estée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alliée </w:t>
      </w:r>
      <w:commentRangeStart w:id="3"/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pardeça</w:t>
      </w:r>
      <w:commentRangeEnd w:id="3"/>
      <w:proofErr w:type="spellEnd"/>
      <w:r w:rsidR="00FD0D27">
        <w:rPr>
          <w:rStyle w:val="Kommentarzeichen"/>
        </w:rPr>
        <w:commentReference w:id="3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que ailleurs pour les raisons que vous ai,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01C5"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escriptes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et mandées,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la disposition du temps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car, comme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entendre, ce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au plus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bien et avancement de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affaires et de toute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537EC6">
        <w:rPr>
          <w:rFonts w:ascii="Times New Roman" w:hAnsi="Times New Roman" w:cs="Times New Roman"/>
          <w:sz w:val="24"/>
          <w:szCs w:val="24"/>
          <w:lang w:val="fr-FR"/>
        </w:rPr>
        <w:t>maison d’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4"/>
      <w:proofErr w:type="spellEnd"/>
      <w:r w:rsidR="00FD0D27">
        <w:rPr>
          <w:rStyle w:val="Kommentarzeichen"/>
        </w:rPr>
        <w:commentReference w:id="4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que ce ne sera,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le peu de princes que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sont en ceste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Allemaigne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que à vous ne à icelle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du bien.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vous supplie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humblement de bien penser et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affaire et, s’il est possible, le vouloir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ainsi faire ce que ne double point,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entendrez le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bien que à cause de ce pourra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succeder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834FE76" w14:textId="42202499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4A01C5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Touchant le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visconte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5"/>
      <w:proofErr w:type="spellEnd"/>
      <w:r w:rsidR="00FD0D27">
        <w:rPr>
          <w:rStyle w:val="Kommentarzeichen"/>
        </w:rPr>
        <w:commentReference w:id="5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qu’il aura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tout au long averti. Son allée devers le </w:t>
      </w:r>
      <w:commentRangeStart w:id="6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Polhan</w:t>
      </w:r>
      <w:commentRangeEnd w:id="6"/>
      <w:proofErr w:type="spellEnd"/>
      <w:r w:rsidR="00FD0D27">
        <w:rPr>
          <w:rStyle w:val="Kommentarzeichen"/>
        </w:rPr>
        <w:commentReference w:id="6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me semble,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que c’est bien fait de lui envoyer. Et ne me puis assez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esbahir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7"/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commentRangeEnd w:id="7"/>
      <w:proofErr w:type="spellEnd"/>
      <w:r w:rsidR="00FD0D27">
        <w:rPr>
          <w:rStyle w:val="Kommentarzeichen"/>
        </w:rPr>
        <w:commentReference w:id="7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01C5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meine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en France, ayant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son ambassadeur, car, comme m’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s’est totalement contrevenir aux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rations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qu’avez avec lui.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s’il ne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condescendre à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à la raison, vous avez,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entre les mains le moyen pour l’y faire venir tout ainsi que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commentRangeStart w:id="8"/>
      <w:r w:rsidRPr="004A01C5">
        <w:rPr>
          <w:rFonts w:ascii="Times New Roman" w:hAnsi="Times New Roman" w:cs="Times New Roman"/>
          <w:sz w:val="24"/>
          <w:szCs w:val="24"/>
          <w:lang w:val="fr-FR"/>
        </w:rPr>
        <w:t>empereur</w:t>
      </w:r>
      <w:commentRangeEnd w:id="8"/>
      <w:r w:rsidR="00FD0D27">
        <w:rPr>
          <w:rStyle w:val="Kommentarzeichen"/>
        </w:rPr>
        <w:commentReference w:id="8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, mon feu 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quant il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empescher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mariaige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9"/>
      <w:r w:rsidRPr="004A01C5">
        <w:rPr>
          <w:rFonts w:ascii="Times New Roman" w:hAnsi="Times New Roman" w:cs="Times New Roman"/>
          <w:sz w:val="24"/>
          <w:szCs w:val="24"/>
          <w:lang w:val="fr-FR"/>
        </w:rPr>
        <w:t>ma femme</w:t>
      </w:r>
      <w:commentRangeEnd w:id="9"/>
      <w:r w:rsidR="009F545C">
        <w:rPr>
          <w:rStyle w:val="Kommentarzeichen"/>
        </w:rPr>
        <w:commentReference w:id="9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avec l’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nous deux et ce par le moyen du </w:t>
      </w:r>
      <w:commentRangeStart w:id="10"/>
      <w:r w:rsidRPr="004A01C5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Moscovie</w:t>
      </w:r>
      <w:commentRangeEnd w:id="10"/>
      <w:r w:rsidR="00FD0D27">
        <w:rPr>
          <w:rStyle w:val="Kommentarzeichen"/>
        </w:rPr>
        <w:commentReference w:id="10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Les ambassadeurs duquel, comme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sont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all</w:t>
      </w:r>
      <w:r w:rsidR="000928F1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par devers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si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ne sont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arrivéz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gramStart"/>
      <w:r w:rsidRPr="00537EC6">
        <w:rPr>
          <w:rFonts w:ascii="Times New Roman" w:hAnsi="Times New Roman" w:cs="Times New Roman"/>
          <w:sz w:val="24"/>
          <w:szCs w:val="24"/>
          <w:lang w:val="fr-FR"/>
        </w:rPr>
        <w:t>tiens le</w:t>
      </w:r>
      <w:proofErr w:type="gram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seront bien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Et pour ma part, </w:t>
      </w:r>
      <w:proofErr w:type="spellStart"/>
      <w:r w:rsidR="004A01C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s’il vous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plaist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m’y employer, en riens me pourrez sur le tout mander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bon plaisir, auquel accomplir rendrai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Atant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etc.</w:t>
      </w:r>
    </w:p>
    <w:p w14:paraId="6412CD35" w14:textId="77777777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De </w:t>
      </w:r>
      <w:commentRangeStart w:id="11"/>
      <w:r w:rsidRPr="00C71DB2">
        <w:rPr>
          <w:rFonts w:ascii="Times New Roman" w:hAnsi="Times New Roman" w:cs="Times New Roman"/>
          <w:sz w:val="24"/>
          <w:szCs w:val="24"/>
          <w:lang w:val="de-AT"/>
        </w:rPr>
        <w:t>Vienne</w:t>
      </w:r>
      <w:commentRangeEnd w:id="11"/>
      <w:r w:rsidR="00FD0D27">
        <w:rPr>
          <w:rStyle w:val="Kommentarzeichen"/>
        </w:rPr>
        <w:commentReference w:id="11"/>
      </w:r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, le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premier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de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novembre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a</w:t>
      </w:r>
      <w:r w:rsidR="004A01C5" w:rsidRPr="00C71DB2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o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24.</w:t>
      </w:r>
    </w:p>
    <w:p w14:paraId="40574A03" w14:textId="77777777" w:rsidR="004A01C5" w:rsidRPr="00C71DB2" w:rsidRDefault="004A01C5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FBF342C" w14:textId="77777777" w:rsidR="00543AA4" w:rsidRPr="004A01C5" w:rsidRDefault="00543AA4" w:rsidP="00F27ECD">
      <w:pPr>
        <w:pStyle w:val="Kommentar"/>
      </w:pPr>
      <w:r w:rsidRPr="004A01C5">
        <w:t>1]</w:t>
      </w:r>
      <w:r w:rsidR="004A01C5" w:rsidRPr="004A01C5">
        <w:t xml:space="preserve"> </w:t>
      </w:r>
      <w:r w:rsidRPr="004A01C5">
        <w:t xml:space="preserve">Der hier erwähnte Brief </w:t>
      </w:r>
      <w:proofErr w:type="spellStart"/>
      <w:r w:rsidRPr="004A01C5">
        <w:t>K’s</w:t>
      </w:r>
      <w:proofErr w:type="spellEnd"/>
      <w:r w:rsidRPr="004A01C5">
        <w:t xml:space="preserve"> vom 15. August wurde nicht </w:t>
      </w:r>
      <w:proofErr w:type="gramStart"/>
      <w:r w:rsidRPr="004A01C5">
        <w:t>vor gefunden</w:t>
      </w:r>
      <w:proofErr w:type="gramEnd"/>
      <w:r w:rsidRPr="004A01C5">
        <w:t>.</w:t>
      </w:r>
      <w:r w:rsidR="004A01C5">
        <w:t xml:space="preserve"> </w:t>
      </w:r>
      <w:r w:rsidRPr="004A01C5">
        <w:t>—</w:t>
      </w:r>
      <w:r w:rsidR="004A01C5">
        <w:t xml:space="preserve"> </w:t>
      </w:r>
      <w:r w:rsidRPr="004A01C5">
        <w:t xml:space="preserve">Die </w:t>
      </w:r>
      <w:r w:rsidR="004A01C5">
        <w:t>E</w:t>
      </w:r>
      <w:r w:rsidRPr="004A01C5">
        <w:t>inwendungen gegen die Verheiratun</w:t>
      </w:r>
      <w:r w:rsidR="004A01C5">
        <w:t>g Katharinas mit dem Kg von Por</w:t>
      </w:r>
      <w:r w:rsidRPr="004A01C5">
        <w:t xml:space="preserve">tugal finden sich bereits in Nr. </w:t>
      </w:r>
      <w:r w:rsidR="00FD0D27">
        <w:t>A</w:t>
      </w:r>
      <w:r w:rsidRPr="004A01C5">
        <w:t>76 [28],</w:t>
      </w:r>
    </w:p>
    <w:p w14:paraId="15416915" w14:textId="77777777" w:rsidR="0066347B" w:rsidRPr="004A01C5" w:rsidRDefault="00543AA4" w:rsidP="00F27ECD">
      <w:pPr>
        <w:pStyle w:val="Kommentar"/>
      </w:pPr>
      <w:r w:rsidRPr="004A01C5">
        <w:t>2]</w:t>
      </w:r>
      <w:r w:rsidR="004A01C5">
        <w:t xml:space="preserve"> </w:t>
      </w:r>
      <w:proofErr w:type="spellStart"/>
      <w:r w:rsidRPr="004A01C5">
        <w:t>Hannart</w:t>
      </w:r>
      <w:proofErr w:type="spellEnd"/>
      <w:r w:rsidRPr="004A01C5">
        <w:t xml:space="preserve"> ging nicht nach Polen. Vgl. Nr. </w:t>
      </w:r>
      <w:r w:rsidR="00FD0D27">
        <w:t>A</w:t>
      </w:r>
      <w:r w:rsidRPr="004A01C5">
        <w:t xml:space="preserve">114, </w:t>
      </w:r>
      <w:r w:rsidR="00FD0D27">
        <w:t>A</w:t>
      </w:r>
      <w:r w:rsidRPr="004A01C5">
        <w:t xml:space="preserve">117. Er schrieb darüber aus </w:t>
      </w:r>
      <w:commentRangeStart w:id="12"/>
      <w:proofErr w:type="spellStart"/>
      <w:r w:rsidRPr="004A01C5">
        <w:t>Mecheln</w:t>
      </w:r>
      <w:proofErr w:type="spellEnd"/>
      <w:r w:rsidRPr="004A01C5">
        <w:t xml:space="preserve"> </w:t>
      </w:r>
      <w:commentRangeEnd w:id="12"/>
      <w:r w:rsidR="00FD0D27"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  <w:r w:rsidRPr="004A01C5">
        <w:t xml:space="preserve">am 22. </w:t>
      </w:r>
      <w:proofErr w:type="spellStart"/>
      <w:r w:rsidRPr="004A01C5">
        <w:rPr>
          <w:lang w:val="fr-FR"/>
        </w:rPr>
        <w:t>Oktober</w:t>
      </w:r>
      <w:proofErr w:type="spellEnd"/>
      <w:r w:rsidRPr="004A01C5">
        <w:rPr>
          <w:lang w:val="fr-FR"/>
        </w:rPr>
        <w:t xml:space="preserve"> an K: </w:t>
      </w:r>
      <w:r w:rsidRPr="009D50F5">
        <w:rPr>
          <w:i w:val="0"/>
          <w:lang w:val="fr-FR"/>
        </w:rPr>
        <w:t xml:space="preserve">Sire, quant à ce que me mandez, ayant achevé les plus </w:t>
      </w:r>
      <w:proofErr w:type="spellStart"/>
      <w:r w:rsidRPr="009D50F5">
        <w:rPr>
          <w:i w:val="0"/>
          <w:lang w:val="fr-FR"/>
        </w:rPr>
        <w:t>n</w:t>
      </w:r>
      <w:r w:rsidR="004A01C5" w:rsidRPr="009D50F5">
        <w:rPr>
          <w:i w:val="0"/>
          <w:lang w:val="fr-FR"/>
        </w:rPr>
        <w:t>e</w:t>
      </w:r>
      <w:r w:rsidRPr="009D50F5">
        <w:rPr>
          <w:i w:val="0"/>
          <w:lang w:val="fr-FR"/>
        </w:rPr>
        <w:t>cessaires</w:t>
      </w:r>
      <w:proofErr w:type="spellEnd"/>
      <w:r w:rsidRPr="009D50F5">
        <w:rPr>
          <w:i w:val="0"/>
          <w:lang w:val="fr-FR"/>
        </w:rPr>
        <w:t xml:space="preserve"> affaires de ma </w:t>
      </w:r>
      <w:proofErr w:type="spellStart"/>
      <w:r w:rsidRPr="009D50F5">
        <w:rPr>
          <w:i w:val="0"/>
          <w:lang w:val="fr-FR"/>
        </w:rPr>
        <w:t>cherge</w:t>
      </w:r>
      <w:proofErr w:type="spellEnd"/>
      <w:r w:rsidRPr="009D50F5">
        <w:rPr>
          <w:i w:val="0"/>
          <w:lang w:val="fr-FR"/>
        </w:rPr>
        <w:t xml:space="preserve">, que je voise vers le roi de </w:t>
      </w:r>
      <w:proofErr w:type="spellStart"/>
      <w:r w:rsidRPr="009D50F5">
        <w:rPr>
          <w:i w:val="0"/>
          <w:lang w:val="fr-FR"/>
        </w:rPr>
        <w:t>Polem</w:t>
      </w:r>
      <w:proofErr w:type="spellEnd"/>
      <w:r w:rsidRPr="009D50F5">
        <w:rPr>
          <w:i w:val="0"/>
          <w:lang w:val="fr-FR"/>
        </w:rPr>
        <w:t xml:space="preserve"> pour les causes, contenues en mes instructions, et </w:t>
      </w:r>
      <w:proofErr w:type="spellStart"/>
      <w:r w:rsidRPr="009D50F5">
        <w:rPr>
          <w:i w:val="0"/>
          <w:lang w:val="fr-FR"/>
        </w:rPr>
        <w:t>davantaige</w:t>
      </w:r>
      <w:proofErr w:type="spellEnd"/>
      <w:r w:rsidRPr="009D50F5">
        <w:rPr>
          <w:i w:val="0"/>
          <w:lang w:val="fr-FR"/>
        </w:rPr>
        <w:t xml:space="preserve"> pour le dissuader et </w:t>
      </w:r>
      <w:proofErr w:type="spellStart"/>
      <w:r w:rsidRPr="009D50F5">
        <w:rPr>
          <w:i w:val="0"/>
          <w:lang w:val="fr-FR"/>
        </w:rPr>
        <w:t>oster</w:t>
      </w:r>
      <w:proofErr w:type="spellEnd"/>
      <w:r w:rsidRPr="009D50F5">
        <w:rPr>
          <w:i w:val="0"/>
          <w:lang w:val="fr-FR"/>
        </w:rPr>
        <w:t xml:space="preserve"> du </w:t>
      </w:r>
      <w:commentRangeStart w:id="13"/>
      <w:proofErr w:type="spellStart"/>
      <w:r w:rsidRPr="009D50F5">
        <w:rPr>
          <w:i w:val="0"/>
          <w:lang w:val="fr-FR"/>
        </w:rPr>
        <w:t>mariaige</w:t>
      </w:r>
      <w:proofErr w:type="spellEnd"/>
      <w:r w:rsidRPr="009D50F5">
        <w:rPr>
          <w:i w:val="0"/>
          <w:lang w:val="fr-FR"/>
        </w:rPr>
        <w:t xml:space="preserve"> </w:t>
      </w:r>
      <w:commentRangeEnd w:id="13"/>
      <w:r w:rsidR="00FD0D27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9D50F5">
        <w:rPr>
          <w:i w:val="0"/>
          <w:lang w:val="fr-FR"/>
        </w:rPr>
        <w:t xml:space="preserve">que entendez se </w:t>
      </w:r>
      <w:proofErr w:type="spellStart"/>
      <w:r w:rsidRPr="009D50F5">
        <w:rPr>
          <w:i w:val="0"/>
          <w:lang w:val="fr-FR"/>
        </w:rPr>
        <w:t>praticque</w:t>
      </w:r>
      <w:proofErr w:type="spellEnd"/>
      <w:r w:rsidRPr="009D50F5">
        <w:rPr>
          <w:i w:val="0"/>
          <w:lang w:val="fr-FR"/>
        </w:rPr>
        <w:t xml:space="preserve"> par </w:t>
      </w:r>
      <w:proofErr w:type="spellStart"/>
      <w:r w:rsidRPr="009D50F5">
        <w:rPr>
          <w:i w:val="0"/>
          <w:lang w:val="fr-FR"/>
        </w:rPr>
        <w:t>led</w:t>
      </w:r>
      <w:proofErr w:type="spellEnd"/>
      <w:r w:rsidRPr="009D50F5">
        <w:rPr>
          <w:i w:val="0"/>
          <w:lang w:val="fr-FR"/>
        </w:rPr>
        <w:t xml:space="preserve">. roi, son </w:t>
      </w:r>
      <w:proofErr w:type="spellStart"/>
      <w:r w:rsidRPr="009D50F5">
        <w:rPr>
          <w:i w:val="0"/>
          <w:lang w:val="fr-FR"/>
        </w:rPr>
        <w:t>filz</w:t>
      </w:r>
      <w:proofErr w:type="spellEnd"/>
      <w:r w:rsidRPr="009D50F5">
        <w:rPr>
          <w:i w:val="0"/>
          <w:lang w:val="fr-FR"/>
        </w:rPr>
        <w:t xml:space="preserve">, avec l’une des filles de France, </w:t>
      </w:r>
      <w:proofErr w:type="spellStart"/>
      <w:r w:rsidRPr="009D50F5">
        <w:rPr>
          <w:i w:val="0"/>
          <w:lang w:val="fr-FR"/>
        </w:rPr>
        <w:t>surquoi</w:t>
      </w:r>
      <w:proofErr w:type="spellEnd"/>
      <w:r w:rsidRPr="009D50F5">
        <w:rPr>
          <w:i w:val="0"/>
          <w:lang w:val="fr-FR"/>
        </w:rPr>
        <w:t xml:space="preserve"> plaise savoir à </w:t>
      </w:r>
      <w:proofErr w:type="spellStart"/>
      <w:r w:rsidRPr="009D50F5">
        <w:rPr>
          <w:i w:val="0"/>
          <w:lang w:val="fr-FR"/>
        </w:rPr>
        <w:t>Vostred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r w:rsidRPr="009D50F5">
        <w:rPr>
          <w:i w:val="0"/>
          <w:lang w:val="fr-FR"/>
        </w:rPr>
        <w:t>M</w:t>
      </w:r>
      <w:r w:rsidR="004A01C5" w:rsidRPr="009D50F5">
        <w:rPr>
          <w:i w:val="0"/>
          <w:vertAlign w:val="superscript"/>
          <w:lang w:val="fr-FR"/>
        </w:rPr>
        <w:t>te</w:t>
      </w:r>
      <w:proofErr w:type="spellEnd"/>
      <w:r w:rsidRPr="009D50F5">
        <w:rPr>
          <w:i w:val="0"/>
          <w:lang w:val="fr-FR"/>
        </w:rPr>
        <w:t xml:space="preserve"> que </w:t>
      </w:r>
      <w:proofErr w:type="spellStart"/>
      <w:r w:rsidRPr="009D50F5">
        <w:rPr>
          <w:i w:val="0"/>
          <w:lang w:val="fr-FR"/>
        </w:rPr>
        <w:t>mesd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instructions</w:t>
      </w:r>
      <w:proofErr w:type="gramEnd"/>
      <w:r w:rsidRPr="009D50F5">
        <w:rPr>
          <w:i w:val="0"/>
          <w:lang w:val="fr-FR"/>
        </w:rPr>
        <w:t xml:space="preserve"> contiennent en </w:t>
      </w:r>
      <w:proofErr w:type="spellStart"/>
      <w:r w:rsidRPr="009D50F5">
        <w:rPr>
          <w:i w:val="0"/>
          <w:lang w:val="fr-FR"/>
        </w:rPr>
        <w:t>caz</w:t>
      </w:r>
      <w:proofErr w:type="spellEnd"/>
      <w:r w:rsidRPr="009D50F5">
        <w:rPr>
          <w:i w:val="0"/>
          <w:lang w:val="fr-FR"/>
        </w:rPr>
        <w:t xml:space="preserve"> que </w:t>
      </w:r>
      <w:proofErr w:type="spellStart"/>
      <w:r w:rsidRPr="009D50F5">
        <w:rPr>
          <w:i w:val="0"/>
          <w:lang w:val="fr-FR"/>
        </w:rPr>
        <w:t>lesd</w:t>
      </w:r>
      <w:proofErr w:type="spellEnd"/>
      <w:r w:rsidRPr="009D50F5">
        <w:rPr>
          <w:i w:val="0"/>
          <w:lang w:val="fr-FR"/>
        </w:rPr>
        <w:t xml:space="preserve">. </w:t>
      </w:r>
      <w:commentRangeStart w:id="14"/>
      <w:proofErr w:type="spellStart"/>
      <w:proofErr w:type="gramStart"/>
      <w:r w:rsidRPr="009D50F5">
        <w:rPr>
          <w:i w:val="0"/>
          <w:lang w:val="fr-FR"/>
        </w:rPr>
        <w:t>ducz</w:t>
      </w:r>
      <w:proofErr w:type="spellEnd"/>
      <w:proofErr w:type="gram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Saxen</w:t>
      </w:r>
      <w:commentRangeEnd w:id="14"/>
      <w:proofErr w:type="spellEnd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voulsissent</w:t>
      </w:r>
      <w:proofErr w:type="spellEnd"/>
      <w:r w:rsidRPr="009D50F5">
        <w:rPr>
          <w:i w:val="0"/>
          <w:lang w:val="fr-FR"/>
        </w:rPr>
        <w:t xml:space="preserve"> entendre au </w:t>
      </w:r>
      <w:commentRangeStart w:id="15"/>
      <w:proofErr w:type="spellStart"/>
      <w:r w:rsidRPr="009D50F5">
        <w:rPr>
          <w:i w:val="0"/>
          <w:lang w:val="fr-FR"/>
        </w:rPr>
        <w:t>mariaige</w:t>
      </w:r>
      <w:proofErr w:type="spellEnd"/>
      <w:r w:rsidRPr="009D50F5">
        <w:rPr>
          <w:i w:val="0"/>
          <w:lang w:val="fr-FR"/>
        </w:rPr>
        <w:t xml:space="preserve"> de la fille</w:t>
      </w:r>
      <w:commentRangeEnd w:id="15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5"/>
      </w:r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dud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roi</w:t>
      </w:r>
      <w:proofErr w:type="gram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Polem</w:t>
      </w:r>
      <w:proofErr w:type="spellEnd"/>
      <w:r w:rsidRPr="009D50F5">
        <w:rPr>
          <w:i w:val="0"/>
          <w:lang w:val="fr-FR"/>
        </w:rPr>
        <w:t>, lors j’</w:t>
      </w:r>
      <w:proofErr w:type="spellStart"/>
      <w:r w:rsidRPr="009D50F5">
        <w:rPr>
          <w:i w:val="0"/>
          <w:lang w:val="fr-FR"/>
        </w:rPr>
        <w:t>iroie</w:t>
      </w:r>
      <w:proofErr w:type="spellEnd"/>
      <w:r w:rsidRPr="009D50F5">
        <w:rPr>
          <w:i w:val="0"/>
          <w:lang w:val="fr-FR"/>
        </w:rPr>
        <w:t xml:space="preserve"> vers lui et autrement non, et oud. </w:t>
      </w:r>
      <w:proofErr w:type="spellStart"/>
      <w:proofErr w:type="gramStart"/>
      <w:r w:rsidRPr="009D50F5">
        <w:rPr>
          <w:i w:val="0"/>
          <w:lang w:val="fr-FR"/>
        </w:rPr>
        <w:t>caz</w:t>
      </w:r>
      <w:proofErr w:type="spellEnd"/>
      <w:proofErr w:type="gramEnd"/>
      <w:r w:rsidRPr="009D50F5">
        <w:rPr>
          <w:i w:val="0"/>
          <w:lang w:val="fr-FR"/>
        </w:rPr>
        <w:t xml:space="preserve"> pour </w:t>
      </w:r>
      <w:proofErr w:type="spellStart"/>
      <w:r w:rsidRPr="009D50F5">
        <w:rPr>
          <w:i w:val="0"/>
          <w:lang w:val="fr-FR"/>
        </w:rPr>
        <w:t>mieulx</w:t>
      </w:r>
      <w:proofErr w:type="spellEnd"/>
      <w:r w:rsidRPr="009D50F5">
        <w:rPr>
          <w:i w:val="0"/>
          <w:lang w:val="fr-FR"/>
        </w:rPr>
        <w:t xml:space="preserve"> amener icelui roi </w:t>
      </w:r>
      <w:proofErr w:type="spellStart"/>
      <w:r w:rsidRPr="009D50F5">
        <w:rPr>
          <w:i w:val="0"/>
          <w:lang w:val="fr-FR"/>
        </w:rPr>
        <w:t>aud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mariage</w:t>
      </w:r>
      <w:proofErr w:type="gramEnd"/>
      <w:r w:rsidRPr="009D50F5">
        <w:rPr>
          <w:i w:val="0"/>
          <w:lang w:val="fr-FR"/>
        </w:rPr>
        <w:t xml:space="preserve">, j’avoie </w:t>
      </w:r>
      <w:proofErr w:type="spellStart"/>
      <w:r w:rsidRPr="009D50F5">
        <w:rPr>
          <w:i w:val="0"/>
          <w:lang w:val="fr-FR"/>
        </w:rPr>
        <w:t>chergé</w:t>
      </w:r>
      <w:proofErr w:type="spellEnd"/>
      <w:r w:rsidRPr="009D50F5">
        <w:rPr>
          <w:i w:val="0"/>
          <w:lang w:val="fr-FR"/>
        </w:rPr>
        <w:t xml:space="preserve"> lui porter et </w:t>
      </w:r>
      <w:proofErr w:type="spellStart"/>
      <w:r w:rsidRPr="009D50F5">
        <w:rPr>
          <w:i w:val="0"/>
          <w:lang w:val="fr-FR"/>
        </w:rPr>
        <w:t>baillier</w:t>
      </w:r>
      <w:proofErr w:type="spellEnd"/>
      <w:r w:rsidRPr="009D50F5">
        <w:rPr>
          <w:i w:val="0"/>
          <w:lang w:val="fr-FR"/>
        </w:rPr>
        <w:t xml:space="preserve"> le </w:t>
      </w:r>
      <w:proofErr w:type="spellStart"/>
      <w:r w:rsidRPr="009D50F5">
        <w:rPr>
          <w:i w:val="0"/>
          <w:lang w:val="fr-FR"/>
        </w:rPr>
        <w:t>colier</w:t>
      </w:r>
      <w:proofErr w:type="spell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vostre</w:t>
      </w:r>
      <w:proofErr w:type="spellEnd"/>
      <w:r w:rsidRPr="009D50F5">
        <w:rPr>
          <w:i w:val="0"/>
          <w:lang w:val="fr-FR"/>
        </w:rPr>
        <w:t xml:space="preserve"> ordre de la </w:t>
      </w:r>
      <w:commentRangeStart w:id="16"/>
      <w:proofErr w:type="spellStart"/>
      <w:r w:rsidRPr="009D50F5">
        <w:rPr>
          <w:i w:val="0"/>
          <w:lang w:val="fr-FR"/>
        </w:rPr>
        <w:t>thoison</w:t>
      </w:r>
      <w:proofErr w:type="spellEnd"/>
      <w:r w:rsidRPr="009D50F5">
        <w:rPr>
          <w:i w:val="0"/>
          <w:lang w:val="fr-FR"/>
        </w:rPr>
        <w:t xml:space="preserve"> d’or</w:t>
      </w:r>
      <w:commentRangeEnd w:id="16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6"/>
      </w:r>
      <w:r w:rsidRPr="009D50F5">
        <w:rPr>
          <w:i w:val="0"/>
          <w:lang w:val="fr-FR"/>
        </w:rPr>
        <w:t xml:space="preserve">. Maintenant que </w:t>
      </w:r>
      <w:proofErr w:type="spellStart"/>
      <w:r w:rsidRPr="009D50F5">
        <w:rPr>
          <w:i w:val="0"/>
          <w:lang w:val="fr-FR"/>
        </w:rPr>
        <w:t>lesd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ducz</w:t>
      </w:r>
      <w:proofErr w:type="spellEnd"/>
      <w:proofErr w:type="gramEnd"/>
      <w:r w:rsidRPr="009D50F5">
        <w:rPr>
          <w:i w:val="0"/>
          <w:lang w:val="fr-FR"/>
        </w:rPr>
        <w:t xml:space="preserve"> n’ont voulu entendre </w:t>
      </w:r>
      <w:proofErr w:type="spellStart"/>
      <w:r w:rsidRPr="009D50F5">
        <w:rPr>
          <w:i w:val="0"/>
          <w:lang w:val="fr-FR"/>
        </w:rPr>
        <w:t>aud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mariaige</w:t>
      </w:r>
      <w:proofErr w:type="spellEnd"/>
      <w:proofErr w:type="gramEnd"/>
      <w:r w:rsidRPr="009D50F5">
        <w:rPr>
          <w:i w:val="0"/>
          <w:lang w:val="fr-FR"/>
        </w:rPr>
        <w:t xml:space="preserve">, ma commission a </w:t>
      </w:r>
      <w:proofErr w:type="spellStart"/>
      <w:r w:rsidRPr="009D50F5">
        <w:rPr>
          <w:i w:val="0"/>
          <w:lang w:val="fr-FR"/>
        </w:rPr>
        <w:t>esté</w:t>
      </w:r>
      <w:proofErr w:type="spellEnd"/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changié</w:t>
      </w:r>
      <w:proofErr w:type="spellEnd"/>
      <w:r w:rsidRPr="009D50F5">
        <w:rPr>
          <w:i w:val="0"/>
          <w:lang w:val="fr-FR"/>
        </w:rPr>
        <w:t xml:space="preserve"> et </w:t>
      </w:r>
      <w:proofErr w:type="spellStart"/>
      <w:r w:rsidRPr="009D50F5">
        <w:rPr>
          <w:i w:val="0"/>
          <w:lang w:val="fr-FR"/>
        </w:rPr>
        <w:t>chopié</w:t>
      </w:r>
      <w:proofErr w:type="spellEnd"/>
      <w:r w:rsidRPr="009D50F5">
        <w:rPr>
          <w:i w:val="0"/>
          <w:lang w:val="fr-FR"/>
        </w:rPr>
        <w:t xml:space="preserve"> et par ainsi suis retourné ici, </w:t>
      </w:r>
      <w:proofErr w:type="spellStart"/>
      <w:r w:rsidRPr="009D50F5">
        <w:rPr>
          <w:i w:val="0"/>
          <w:lang w:val="fr-FR"/>
        </w:rPr>
        <w:t>actendant</w:t>
      </w:r>
      <w:proofErr w:type="spellEnd"/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vostred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responce</w:t>
      </w:r>
      <w:proofErr w:type="spellEnd"/>
      <w:proofErr w:type="gramEnd"/>
      <w:r w:rsidRPr="009D50F5">
        <w:rPr>
          <w:i w:val="0"/>
          <w:lang w:val="fr-FR"/>
        </w:rPr>
        <w:t>.</w:t>
      </w:r>
      <w:r w:rsidRPr="004A01C5">
        <w:rPr>
          <w:lang w:val="fr-FR"/>
        </w:rPr>
        <w:t xml:space="preserve"> </w:t>
      </w:r>
      <w:r w:rsidRPr="004A01C5">
        <w:lastRenderedPageBreak/>
        <w:t xml:space="preserve">(Wien, St.-A. Belgica.) Über die polnische Gesandtschaft nach Frankreich vgl. H. </w:t>
      </w:r>
      <w:proofErr w:type="spellStart"/>
      <w:r w:rsidRPr="004A01C5">
        <w:t>Uebersberger</w:t>
      </w:r>
      <w:proofErr w:type="spellEnd"/>
      <w:r w:rsidRPr="004A01C5">
        <w:t xml:space="preserve"> 1, S. 183. — Betreffs der russischen Gesandten s. Nr. </w:t>
      </w:r>
      <w:r w:rsidR="00980BA6">
        <w:t>A</w:t>
      </w:r>
      <w:r w:rsidRPr="004A01C5">
        <w:t>97.</w:t>
      </w:r>
    </w:p>
    <w:sectPr w:rsidR="0066347B" w:rsidRPr="004A0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bel Laura" w:date="2017-11-23T11:53:00Z" w:initials="AL">
    <w:p w14:paraId="1E9B0472" w14:textId="1D34C5F5" w:rsidR="00FD0D27" w:rsidRDefault="00FD0D27">
      <w:pPr>
        <w:pStyle w:val="Kommentartext"/>
      </w:pPr>
      <w:r>
        <w:rPr>
          <w:rStyle w:val="Kommentarzeichen"/>
        </w:rPr>
        <w:annotationRef/>
      </w:r>
      <w:r w:rsidRPr="003B706F">
        <w:t xml:space="preserve">S: </w:t>
      </w:r>
      <w:r w:rsidR="007B0591">
        <w:t xml:space="preserve">Heirat, </w:t>
      </w:r>
      <w:r w:rsidRPr="003B706F">
        <w:t>Katharina von Österreich</w:t>
      </w:r>
      <w:r w:rsidR="007B0591">
        <w:t xml:space="preserve"> mit Johann III. von Portugal</w:t>
      </w:r>
    </w:p>
  </w:comment>
  <w:comment w:id="1" w:author="Abel Laura" w:date="2017-11-08T17:54:00Z" w:initials="AL">
    <w:p w14:paraId="3C0644D5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Katharina von Österreich</w:t>
      </w:r>
    </w:p>
  </w:comment>
  <w:comment w:id="2" w:author="Abel Laura" w:date="2017-11-08T17:54:00Z" w:initials="AL">
    <w:p w14:paraId="578B7ACA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Johann III. von Portugal</w:t>
      </w:r>
    </w:p>
  </w:comment>
  <w:comment w:id="3" w:author="Abel Laura" w:date="2017-11-08T17:55:00Z" w:initials="AL">
    <w:p w14:paraId="1CF2884D" w14:textId="16661C6B" w:rsidR="00FD0D27" w:rsidRDefault="00FD0D27">
      <w:pPr>
        <w:pStyle w:val="Kommentartext"/>
      </w:pPr>
      <w:r>
        <w:rPr>
          <w:rStyle w:val="Kommentarzeichen"/>
        </w:rPr>
        <w:annotationRef/>
      </w:r>
      <w:r w:rsidR="003C4927">
        <w:t>S</w:t>
      </w:r>
      <w:r>
        <w:t>: Deutschland</w:t>
      </w:r>
    </w:p>
  </w:comment>
  <w:comment w:id="4" w:author="Abel Laura" w:date="2017-11-08T17:56:00Z" w:initials="AL">
    <w:p w14:paraId="1F63C18C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S: Österreich, Haus</w:t>
      </w:r>
    </w:p>
  </w:comment>
  <w:comment w:id="5" w:author="Abel Laura" w:date="2017-11-08T17:56:00Z" w:initials="AL">
    <w:p w14:paraId="5104EDF4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Hannart</w:t>
      </w:r>
    </w:p>
  </w:comment>
  <w:comment w:id="6" w:author="Abel Laura" w:date="2017-11-08T17:57:00Z" w:initials="AL">
    <w:p w14:paraId="4529782A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Sigismund I.</w:t>
      </w:r>
    </w:p>
  </w:comment>
  <w:comment w:id="7" w:author="Abel Laura" w:date="2017-11-08T17:58:00Z" w:initials="AL">
    <w:p w14:paraId="62F3CAE2" w14:textId="77777777" w:rsidR="009C74C3" w:rsidRDefault="00FD0D27" w:rsidP="009C74C3">
      <w:pPr>
        <w:pStyle w:val="Kommentartext"/>
      </w:pPr>
      <w:r>
        <w:rPr>
          <w:rStyle w:val="Kommentarzeichen"/>
        </w:rPr>
        <w:annotationRef/>
      </w:r>
      <w:r w:rsidR="009C74C3">
        <w:t>S: Frankreich, U</w:t>
      </w:r>
    </w:p>
  </w:comment>
  <w:comment w:id="8" w:author="Abel Laura" w:date="2017-11-08T17:59:00Z" w:initials="AL">
    <w:p w14:paraId="4F129662" w14:textId="6EAED12B" w:rsidR="00FD0D27" w:rsidRPr="003C4927" w:rsidRDefault="00FD0D2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C4927">
        <w:rPr>
          <w:lang w:val="en-US"/>
        </w:rPr>
        <w:t>P: Maximilian I.</w:t>
      </w:r>
    </w:p>
  </w:comment>
  <w:comment w:id="9" w:author="Christopher F. Laferl" w:date="2019-11-30T17:49:00Z" w:initials="CFL">
    <w:p w14:paraId="4A1890DB" w14:textId="22083F82" w:rsidR="009F545C" w:rsidRPr="003C4927" w:rsidRDefault="009F545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C4927">
        <w:rPr>
          <w:lang w:val="en-US"/>
        </w:rPr>
        <w:t>P: A</w:t>
      </w:r>
    </w:p>
  </w:comment>
  <w:comment w:id="10" w:author="Abel Laura" w:date="2017-11-08T18:00:00Z" w:initials="AL">
    <w:p w14:paraId="45A18B01" w14:textId="63FD7398" w:rsidR="00FD0D27" w:rsidRPr="00C71DB2" w:rsidRDefault="00FD0D27">
      <w:pPr>
        <w:pStyle w:val="Kommentartext"/>
        <w:rPr>
          <w:rFonts w:cstheme="minorHAnsi"/>
          <w:lang w:val="de-AT"/>
        </w:rPr>
      </w:pPr>
      <w:r>
        <w:rPr>
          <w:rStyle w:val="Kommentarzeichen"/>
        </w:rPr>
        <w:annotationRef/>
      </w:r>
      <w:r w:rsidRPr="003C4927">
        <w:rPr>
          <w:rFonts w:cstheme="minorHAnsi"/>
          <w:lang w:val="en-US"/>
        </w:rPr>
        <w:t xml:space="preserve">P: </w:t>
      </w:r>
      <w:r w:rsidR="00C71DB2" w:rsidRPr="003C4927">
        <w:rPr>
          <w:rFonts w:cstheme="minorHAnsi"/>
          <w:lang w:val="en-US"/>
        </w:rPr>
        <w:t xml:space="preserve">Wassili III. </w:t>
      </w:r>
      <w:r w:rsidR="00C71DB2" w:rsidRPr="00C71DB2">
        <w:rPr>
          <w:rFonts w:cstheme="minorHAnsi"/>
        </w:rPr>
        <w:t>Iwanowitsch, Großfürst von Moskau</w:t>
      </w:r>
    </w:p>
  </w:comment>
  <w:comment w:id="11" w:author="Abel Laura" w:date="2017-11-08T18:00:00Z" w:initials="AL">
    <w:p w14:paraId="615E77EF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12" w:author="Abel Laura" w:date="2017-11-08T18:01:00Z" w:initials="AL">
    <w:p w14:paraId="002BEC1C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O: Mechelen</w:t>
      </w:r>
      <w:r w:rsidR="00537EC6">
        <w:t>/Malines</w:t>
      </w:r>
    </w:p>
  </w:comment>
  <w:comment w:id="13" w:author="Abel Laura" w:date="2017-11-08T18:05:00Z" w:initials="AL">
    <w:p w14:paraId="300DB14F" w14:textId="77777777" w:rsidR="009C74C3" w:rsidRDefault="00FD0D27" w:rsidP="009C74C3">
      <w:pPr>
        <w:pStyle w:val="Kommentartext"/>
      </w:pPr>
      <w:r>
        <w:rPr>
          <w:rStyle w:val="Kommentarzeichen"/>
        </w:rPr>
        <w:annotationRef/>
      </w:r>
      <w:r w:rsidR="009C74C3">
        <w:t>S: Heiratsprojekt, Polen - Frankreich</w:t>
      </w:r>
    </w:p>
  </w:comment>
  <w:comment w:id="14" w:author="Abel Laura" w:date="2017-11-08T18:04:00Z" w:initials="AL">
    <w:p w14:paraId="1857F3F4" w14:textId="06B4CCA9" w:rsidR="00980BA6" w:rsidRDefault="00980BA6">
      <w:pPr>
        <w:pStyle w:val="Kommentartext"/>
      </w:pPr>
      <w:r>
        <w:rPr>
          <w:rStyle w:val="Kommentarzeichen"/>
        </w:rPr>
        <w:annotationRef/>
      </w:r>
      <w:r>
        <w:t>P: Georg von Sachsen</w:t>
      </w:r>
    </w:p>
  </w:comment>
  <w:comment w:id="15" w:author="Abel Laura" w:date="2017-11-08T18:05:00Z" w:initials="AL">
    <w:p w14:paraId="013687C0" w14:textId="77777777" w:rsidR="009C74C3" w:rsidRDefault="00980BA6" w:rsidP="009C74C3">
      <w:pPr>
        <w:pStyle w:val="Kommentartext"/>
      </w:pPr>
      <w:r>
        <w:rPr>
          <w:rStyle w:val="Kommentarzeichen"/>
        </w:rPr>
        <w:annotationRef/>
      </w:r>
      <w:r w:rsidR="009C74C3">
        <w:t>S: Heiratsprojekt, Polen – Sachsen</w:t>
      </w:r>
    </w:p>
  </w:comment>
  <w:comment w:id="16" w:author="Abel Laura" w:date="2017-11-08T18:09:00Z" w:initials="AL">
    <w:p w14:paraId="24027564" w14:textId="1BCB8C3C" w:rsidR="00980BA6" w:rsidRDefault="00980BA6">
      <w:pPr>
        <w:pStyle w:val="Kommentartext"/>
      </w:pPr>
      <w:r>
        <w:rPr>
          <w:rStyle w:val="Kommentarzeichen"/>
        </w:rPr>
        <w:annotationRef/>
      </w:r>
      <w:r w:rsidRPr="00383D73">
        <w:t xml:space="preserve">S: </w:t>
      </w:r>
      <w:r w:rsidR="00383D73" w:rsidRPr="00383D73">
        <w:t>Goldenes Vließ, Orden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9B0472" w15:done="0"/>
  <w15:commentEx w15:paraId="3C0644D5" w15:done="0"/>
  <w15:commentEx w15:paraId="578B7ACA" w15:done="0"/>
  <w15:commentEx w15:paraId="1CF2884D" w15:done="0"/>
  <w15:commentEx w15:paraId="1F63C18C" w15:done="0"/>
  <w15:commentEx w15:paraId="5104EDF4" w15:done="0"/>
  <w15:commentEx w15:paraId="4529782A" w15:done="0"/>
  <w15:commentEx w15:paraId="62F3CAE2" w15:done="0"/>
  <w15:commentEx w15:paraId="4F129662" w15:done="0"/>
  <w15:commentEx w15:paraId="4A1890DB" w15:done="0"/>
  <w15:commentEx w15:paraId="45A18B01" w15:done="0"/>
  <w15:commentEx w15:paraId="615E77EF" w15:done="0"/>
  <w15:commentEx w15:paraId="002BEC1C" w15:done="0"/>
  <w15:commentEx w15:paraId="300DB14F" w15:done="0"/>
  <w15:commentEx w15:paraId="1857F3F4" w15:done="0"/>
  <w15:commentEx w15:paraId="013687C0" w15:done="0"/>
  <w15:commentEx w15:paraId="240275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9B0472" w16cid:durableId="238CB559"/>
  <w16cid:commentId w16cid:paraId="3C0644D5" w16cid:durableId="238CB55A"/>
  <w16cid:commentId w16cid:paraId="578B7ACA" w16cid:durableId="238CB55B"/>
  <w16cid:commentId w16cid:paraId="1CF2884D" w16cid:durableId="238CB55C"/>
  <w16cid:commentId w16cid:paraId="1F63C18C" w16cid:durableId="238CB55D"/>
  <w16cid:commentId w16cid:paraId="5104EDF4" w16cid:durableId="238CB55E"/>
  <w16cid:commentId w16cid:paraId="4529782A" w16cid:durableId="238CB55F"/>
  <w16cid:commentId w16cid:paraId="62F3CAE2" w16cid:durableId="238CB560"/>
  <w16cid:commentId w16cid:paraId="4F129662" w16cid:durableId="238CB561"/>
  <w16cid:commentId w16cid:paraId="4A1890DB" w16cid:durableId="238CB562"/>
  <w16cid:commentId w16cid:paraId="45A18B01" w16cid:durableId="238CB563"/>
  <w16cid:commentId w16cid:paraId="615E77EF" w16cid:durableId="238CB564"/>
  <w16cid:commentId w16cid:paraId="002BEC1C" w16cid:durableId="238CB565"/>
  <w16cid:commentId w16cid:paraId="300DB14F" w16cid:durableId="238CB566"/>
  <w16cid:commentId w16cid:paraId="1857F3F4" w16cid:durableId="238CB567"/>
  <w16cid:commentId w16cid:paraId="013687C0" w16cid:durableId="238CB568"/>
  <w16cid:commentId w16cid:paraId="24027564" w16cid:durableId="238CB5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AA4"/>
    <w:rsid w:val="000928F1"/>
    <w:rsid w:val="002958BC"/>
    <w:rsid w:val="00383D73"/>
    <w:rsid w:val="003B706F"/>
    <w:rsid w:val="003C4927"/>
    <w:rsid w:val="004A01C5"/>
    <w:rsid w:val="00537EC6"/>
    <w:rsid w:val="00543AA4"/>
    <w:rsid w:val="0058327C"/>
    <w:rsid w:val="0066347B"/>
    <w:rsid w:val="006F566B"/>
    <w:rsid w:val="007B0591"/>
    <w:rsid w:val="00900B97"/>
    <w:rsid w:val="00980BA6"/>
    <w:rsid w:val="009B5AD1"/>
    <w:rsid w:val="009C74C3"/>
    <w:rsid w:val="009D50F5"/>
    <w:rsid w:val="009F545C"/>
    <w:rsid w:val="00A5211C"/>
    <w:rsid w:val="00C463FA"/>
    <w:rsid w:val="00C71DB2"/>
    <w:rsid w:val="00F27ECD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833F"/>
  <w15:docId w15:val="{C44E183A-A7C0-4566-9AE6-B40462B5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7E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4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27EC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0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0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0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0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0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7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22</cp:revision>
  <dcterms:created xsi:type="dcterms:W3CDTF">2015-10-27T09:32:00Z</dcterms:created>
  <dcterms:modified xsi:type="dcterms:W3CDTF">2024-08-02T14:32:00Z</dcterms:modified>
</cp:coreProperties>
</file>