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FB2E23" w14:textId="4E555745" w:rsidR="00467950" w:rsidRDefault="00C33CAD" w:rsidP="00467950">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467950" w:rsidRPr="00467950">
        <w:rPr>
          <w:rFonts w:ascii="Times New Roman" w:hAnsi="Times New Roman" w:cs="Times New Roman"/>
          <w:b/>
          <w:sz w:val="28"/>
          <w:szCs w:val="28"/>
        </w:rPr>
        <w:t>16.</w:t>
      </w:r>
    </w:p>
    <w:p w14:paraId="7E25BFB7" w14:textId="77777777" w:rsidR="00467950" w:rsidRPr="00467950" w:rsidRDefault="00467950" w:rsidP="00467950">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467950" w:rsidRPr="00467950" w14:paraId="304D2C3A" w14:textId="77777777" w:rsidTr="00467950">
        <w:tc>
          <w:tcPr>
            <w:tcW w:w="4606" w:type="dxa"/>
          </w:tcPr>
          <w:p w14:paraId="0938C8DE" w14:textId="77777777" w:rsidR="00467950" w:rsidRPr="00467950" w:rsidRDefault="00467950" w:rsidP="00467950">
            <w:pPr>
              <w:jc w:val="both"/>
              <w:rPr>
                <w:rFonts w:ascii="Times New Roman" w:hAnsi="Times New Roman" w:cs="Times New Roman"/>
                <w:i/>
                <w:sz w:val="24"/>
                <w:szCs w:val="24"/>
              </w:rPr>
            </w:pPr>
            <w:r w:rsidRPr="00467950">
              <w:rPr>
                <w:rFonts w:ascii="Times New Roman" w:hAnsi="Times New Roman" w:cs="Times New Roman"/>
                <w:i/>
                <w:sz w:val="24"/>
                <w:szCs w:val="24"/>
              </w:rPr>
              <w:t>Karl an Ferdinand.</w:t>
            </w:r>
          </w:p>
        </w:tc>
        <w:tc>
          <w:tcPr>
            <w:tcW w:w="4606" w:type="dxa"/>
          </w:tcPr>
          <w:p w14:paraId="627EAA03" w14:textId="77777777" w:rsidR="00467950" w:rsidRPr="00467950" w:rsidRDefault="00467950" w:rsidP="00467950">
            <w:pPr>
              <w:jc w:val="right"/>
              <w:rPr>
                <w:rFonts w:ascii="Times New Roman" w:hAnsi="Times New Roman" w:cs="Times New Roman"/>
                <w:i/>
                <w:sz w:val="24"/>
                <w:szCs w:val="24"/>
              </w:rPr>
            </w:pPr>
            <w:r w:rsidRPr="00467950">
              <w:rPr>
                <w:rFonts w:ascii="Times New Roman" w:hAnsi="Times New Roman" w:cs="Times New Roman"/>
                <w:i/>
                <w:sz w:val="24"/>
                <w:szCs w:val="24"/>
              </w:rPr>
              <w:t>1521 September 1. Brüssel.</w:t>
            </w:r>
          </w:p>
        </w:tc>
      </w:tr>
    </w:tbl>
    <w:p w14:paraId="1BA67F92" w14:textId="77777777" w:rsidR="00467950" w:rsidRDefault="00467950" w:rsidP="00467950">
      <w:pPr>
        <w:spacing w:after="0" w:line="240" w:lineRule="auto"/>
        <w:jc w:val="both"/>
        <w:rPr>
          <w:rFonts w:ascii="Times New Roman" w:hAnsi="Times New Roman" w:cs="Times New Roman"/>
          <w:sz w:val="24"/>
          <w:szCs w:val="24"/>
        </w:rPr>
      </w:pPr>
    </w:p>
    <w:p w14:paraId="5D78B6FD" w14:textId="77777777" w:rsidR="00467950" w:rsidRPr="00001413" w:rsidRDefault="00467950" w:rsidP="00BA258C">
      <w:pPr>
        <w:pStyle w:val="RegestDeutsch"/>
        <w:rPr>
          <w:lang w:val="en-US"/>
        </w:rPr>
      </w:pPr>
      <w:r w:rsidRPr="00467950">
        <w:t xml:space="preserve">Hat Konrad Renner </w:t>
      </w:r>
      <w:r w:rsidR="00446A70">
        <w:t>zu</w:t>
      </w:r>
      <w:r w:rsidRPr="00467950">
        <w:t xml:space="preserve">m Koadjutor des </w:t>
      </w:r>
      <w:proofErr w:type="spellStart"/>
      <w:r w:rsidRPr="00467950">
        <w:t>B’s</w:t>
      </w:r>
      <w:proofErr w:type="spellEnd"/>
      <w:r w:rsidRPr="00467950">
        <w:t xml:space="preserve"> von Wien befördert, welch letzterer alt und nicht mehr fähig sein soll, seinen Pflichten nachzukommen. </w:t>
      </w:r>
      <w:r w:rsidRPr="00001413">
        <w:rPr>
          <w:lang w:val="en-US"/>
        </w:rPr>
        <w:t xml:space="preserve">F </w:t>
      </w:r>
      <w:proofErr w:type="spellStart"/>
      <w:r w:rsidRPr="00001413">
        <w:rPr>
          <w:lang w:val="en-US"/>
        </w:rPr>
        <w:t>möge</w:t>
      </w:r>
      <w:proofErr w:type="spellEnd"/>
      <w:r w:rsidRPr="00001413">
        <w:rPr>
          <w:lang w:val="en-US"/>
        </w:rPr>
        <w:t xml:space="preserve"> nun </w:t>
      </w:r>
      <w:proofErr w:type="spellStart"/>
      <w:r w:rsidRPr="00001413">
        <w:rPr>
          <w:lang w:val="en-US"/>
        </w:rPr>
        <w:t>Renners</w:t>
      </w:r>
      <w:proofErr w:type="spellEnd"/>
      <w:r w:rsidRPr="00001413">
        <w:rPr>
          <w:lang w:val="en-US"/>
        </w:rPr>
        <w:t xml:space="preserve"> </w:t>
      </w:r>
      <w:proofErr w:type="spellStart"/>
      <w:r w:rsidRPr="00001413">
        <w:rPr>
          <w:lang w:val="en-US"/>
        </w:rPr>
        <w:t>Bitte</w:t>
      </w:r>
      <w:proofErr w:type="spellEnd"/>
      <w:r w:rsidRPr="00001413">
        <w:rPr>
          <w:lang w:val="en-US"/>
        </w:rPr>
        <w:t xml:space="preserve"> </w:t>
      </w:r>
      <w:proofErr w:type="spellStart"/>
      <w:r w:rsidRPr="00001413">
        <w:rPr>
          <w:lang w:val="en-US"/>
        </w:rPr>
        <w:t>unterstützen</w:t>
      </w:r>
      <w:proofErr w:type="spellEnd"/>
      <w:r w:rsidRPr="00001413">
        <w:rPr>
          <w:lang w:val="en-US"/>
        </w:rPr>
        <w:t>.</w:t>
      </w:r>
    </w:p>
    <w:p w14:paraId="7B10F587" w14:textId="77777777" w:rsidR="00467950" w:rsidRPr="00001413" w:rsidRDefault="00467950" w:rsidP="00467950">
      <w:pPr>
        <w:spacing w:after="0" w:line="240" w:lineRule="auto"/>
        <w:jc w:val="both"/>
        <w:rPr>
          <w:rFonts w:ascii="Times New Roman" w:hAnsi="Times New Roman" w:cs="Times New Roman"/>
          <w:i/>
          <w:sz w:val="24"/>
          <w:szCs w:val="24"/>
          <w:lang w:val="en-US"/>
        </w:rPr>
      </w:pPr>
    </w:p>
    <w:p w14:paraId="54A83247" w14:textId="77777777" w:rsidR="000B160C" w:rsidRPr="00C33CAD" w:rsidRDefault="00001413" w:rsidP="00BA258C">
      <w:pPr>
        <w:pStyle w:val="RegestEnglisch"/>
        <w:rPr>
          <w:lang w:val="de-AT"/>
        </w:rPr>
      </w:pPr>
      <w:r>
        <w:t>K</w:t>
      </w:r>
      <w:r w:rsidR="000B160C" w:rsidRPr="000B160C">
        <w:t xml:space="preserve"> has made Konrad Renner the Bishop of Vienna's coadjutor as the Bishop is old and allegedly no longer capable of fulfilling his duties. </w:t>
      </w:r>
      <w:r w:rsidRPr="00C33CAD">
        <w:rPr>
          <w:lang w:val="de-AT"/>
        </w:rPr>
        <w:t>K</w:t>
      </w:r>
      <w:r w:rsidR="000B160C" w:rsidRPr="00C33CAD">
        <w:rPr>
          <w:lang w:val="de-AT"/>
        </w:rPr>
        <w:t xml:space="preserve"> </w:t>
      </w:r>
      <w:proofErr w:type="spellStart"/>
      <w:r w:rsidR="000B160C" w:rsidRPr="00C33CAD">
        <w:rPr>
          <w:lang w:val="de-AT"/>
        </w:rPr>
        <w:t>asks</w:t>
      </w:r>
      <w:proofErr w:type="spellEnd"/>
      <w:r w:rsidR="000B160C" w:rsidRPr="00C33CAD">
        <w:rPr>
          <w:lang w:val="de-AT"/>
        </w:rPr>
        <w:t xml:space="preserve"> F </w:t>
      </w:r>
      <w:proofErr w:type="spellStart"/>
      <w:r w:rsidR="000B160C" w:rsidRPr="00C33CAD">
        <w:rPr>
          <w:lang w:val="de-AT"/>
        </w:rPr>
        <w:t>to</w:t>
      </w:r>
      <w:proofErr w:type="spellEnd"/>
      <w:r w:rsidR="000B160C" w:rsidRPr="00C33CAD">
        <w:rPr>
          <w:lang w:val="de-AT"/>
        </w:rPr>
        <w:t xml:space="preserve"> </w:t>
      </w:r>
      <w:proofErr w:type="spellStart"/>
      <w:r w:rsidR="000B160C" w:rsidRPr="00C33CAD">
        <w:rPr>
          <w:lang w:val="de-AT"/>
        </w:rPr>
        <w:t>support</w:t>
      </w:r>
      <w:proofErr w:type="spellEnd"/>
      <w:r w:rsidR="000B160C" w:rsidRPr="00C33CAD">
        <w:rPr>
          <w:lang w:val="de-AT"/>
        </w:rPr>
        <w:t xml:space="preserve"> </w:t>
      </w:r>
      <w:proofErr w:type="spellStart"/>
      <w:r w:rsidR="000B160C" w:rsidRPr="00C33CAD">
        <w:rPr>
          <w:lang w:val="de-AT"/>
        </w:rPr>
        <w:t>Renner's</w:t>
      </w:r>
      <w:proofErr w:type="spellEnd"/>
      <w:r w:rsidR="000B160C" w:rsidRPr="00C33CAD">
        <w:rPr>
          <w:lang w:val="de-AT"/>
        </w:rPr>
        <w:t xml:space="preserve"> </w:t>
      </w:r>
      <w:proofErr w:type="spellStart"/>
      <w:r w:rsidR="000B160C" w:rsidRPr="00C33CAD">
        <w:rPr>
          <w:lang w:val="de-AT"/>
        </w:rPr>
        <w:t>petition</w:t>
      </w:r>
      <w:proofErr w:type="spellEnd"/>
      <w:r w:rsidR="000B160C" w:rsidRPr="00C33CAD">
        <w:rPr>
          <w:lang w:val="de-AT"/>
        </w:rPr>
        <w:t xml:space="preserve">. </w:t>
      </w:r>
    </w:p>
    <w:p w14:paraId="539DBFE8" w14:textId="77777777" w:rsidR="000B160C" w:rsidRPr="00C33CAD" w:rsidRDefault="000B160C" w:rsidP="00467950">
      <w:pPr>
        <w:spacing w:after="0" w:line="240" w:lineRule="auto"/>
        <w:jc w:val="both"/>
        <w:rPr>
          <w:rFonts w:ascii="Times New Roman" w:hAnsi="Times New Roman" w:cs="Times New Roman"/>
          <w:i/>
          <w:sz w:val="24"/>
          <w:szCs w:val="24"/>
          <w:lang w:val="de-AT"/>
        </w:rPr>
      </w:pPr>
    </w:p>
    <w:p w14:paraId="65D8199F" w14:textId="77777777" w:rsidR="00467950" w:rsidRPr="00712906" w:rsidRDefault="00467950" w:rsidP="00CD4906">
      <w:pPr>
        <w:pStyle w:val="Archiv-undDruckvermerk"/>
        <w:rPr>
          <w:lang w:val="de-DE"/>
        </w:rPr>
      </w:pPr>
      <w:r w:rsidRPr="00712906">
        <w:rPr>
          <w:lang w:val="de-DE"/>
        </w:rPr>
        <w:t>München, Hof- und Staatsbibliothek. Cod. gall. 141. Bl. 36. Kopie, ziemlich gleichzeitig.</w:t>
      </w:r>
    </w:p>
    <w:p w14:paraId="12539377" w14:textId="23441F4D" w:rsidR="00001413" w:rsidRPr="009826E6" w:rsidRDefault="003E1DEF" w:rsidP="00CD4906">
      <w:pPr>
        <w:pStyle w:val="Archiv-undDruckvermerk"/>
        <w:rPr>
          <w:lang w:val="fr-FR"/>
        </w:rPr>
      </w:pPr>
      <w:proofErr w:type="spellStart"/>
      <w:r>
        <w:rPr>
          <w:lang w:val="fr-FR"/>
        </w:rPr>
        <w:t>Druck</w:t>
      </w:r>
      <w:proofErr w:type="spellEnd"/>
      <w:r w:rsidR="00467950" w:rsidRPr="00B63551">
        <w:rPr>
          <w:lang w:val="fr-FR"/>
        </w:rPr>
        <w:t>: Compte rendu des séances de la commission royale d’histoire, 3</w:t>
      </w:r>
      <w:r w:rsidR="00467950" w:rsidRPr="00B63551">
        <w:rPr>
          <w:vertAlign w:val="superscript"/>
          <w:lang w:val="fr-FR"/>
        </w:rPr>
        <w:t>e</w:t>
      </w:r>
      <w:r w:rsidR="00467950" w:rsidRPr="00B63551">
        <w:rPr>
          <w:lang w:val="fr-FR"/>
        </w:rPr>
        <w:t xml:space="preserve"> série, tom. 6 (1864), S. 146 f.</w:t>
      </w:r>
      <w:r>
        <w:rPr>
          <w:lang w:val="fr-FR"/>
        </w:rPr>
        <w:t xml:space="preserve"> </w:t>
      </w:r>
      <w:r w:rsidR="00B63551" w:rsidRPr="009826E6">
        <w:rPr>
          <w:lang w:val="fr-FR"/>
        </w:rPr>
        <w:t>Familienkorrespondenz Bd. 1, Nr. 16, S. 14-15.</w:t>
      </w:r>
    </w:p>
    <w:p w14:paraId="2B4CEB83" w14:textId="77777777" w:rsidR="00467950" w:rsidRPr="009826E6" w:rsidRDefault="00467950" w:rsidP="00467950">
      <w:pPr>
        <w:spacing w:after="0" w:line="240" w:lineRule="auto"/>
        <w:jc w:val="both"/>
        <w:rPr>
          <w:rFonts w:ascii="Times New Roman" w:hAnsi="Times New Roman" w:cs="Times New Roman"/>
          <w:sz w:val="24"/>
          <w:szCs w:val="24"/>
          <w:lang w:val="fr-FR"/>
        </w:rPr>
      </w:pPr>
    </w:p>
    <w:p w14:paraId="40F3CBAB" w14:textId="77777777" w:rsidR="00467950" w:rsidRPr="00446A70" w:rsidRDefault="00467950" w:rsidP="00467950">
      <w:pPr>
        <w:spacing w:after="0" w:line="240" w:lineRule="auto"/>
        <w:jc w:val="both"/>
        <w:rPr>
          <w:rFonts w:ascii="Times New Roman" w:hAnsi="Times New Roman" w:cs="Times New Roman"/>
          <w:sz w:val="24"/>
          <w:szCs w:val="24"/>
          <w:lang w:val="fr-FR"/>
        </w:rPr>
      </w:pPr>
      <w:r w:rsidRPr="00446A70">
        <w:rPr>
          <w:rFonts w:ascii="Times New Roman" w:hAnsi="Times New Roman" w:cs="Times New Roman"/>
          <w:sz w:val="24"/>
          <w:szCs w:val="24"/>
          <w:lang w:val="fr-FR"/>
        </w:rPr>
        <w:t xml:space="preserve">Mon bon </w:t>
      </w:r>
      <w:proofErr w:type="spellStart"/>
      <w:r w:rsidRPr="00446A70">
        <w:rPr>
          <w:rFonts w:ascii="Times New Roman" w:hAnsi="Times New Roman" w:cs="Times New Roman"/>
          <w:sz w:val="24"/>
          <w:szCs w:val="24"/>
          <w:lang w:val="fr-FR"/>
        </w:rPr>
        <w:t>frere</w:t>
      </w:r>
      <w:proofErr w:type="spellEnd"/>
      <w:r w:rsidRPr="00446A70">
        <w:rPr>
          <w:rFonts w:ascii="Times New Roman" w:hAnsi="Times New Roman" w:cs="Times New Roman"/>
          <w:sz w:val="24"/>
          <w:szCs w:val="24"/>
          <w:lang w:val="fr-FR"/>
        </w:rPr>
        <w:t xml:space="preserve">. Cordialement à vous me recommande. Pour </w:t>
      </w:r>
      <w:proofErr w:type="spellStart"/>
      <w:r w:rsidRPr="00446A70">
        <w:rPr>
          <w:rFonts w:ascii="Times New Roman" w:hAnsi="Times New Roman" w:cs="Times New Roman"/>
          <w:sz w:val="24"/>
          <w:szCs w:val="24"/>
          <w:lang w:val="fr-FR"/>
        </w:rPr>
        <w:t>consideraci</w:t>
      </w:r>
      <w:r w:rsidR="00446A70">
        <w:rPr>
          <w:rFonts w:ascii="Times New Roman" w:hAnsi="Times New Roman" w:cs="Times New Roman"/>
          <w:sz w:val="24"/>
          <w:szCs w:val="24"/>
          <w:lang w:val="fr-FR"/>
        </w:rPr>
        <w:t>o</w:t>
      </w:r>
      <w:r w:rsidRPr="00446A70">
        <w:rPr>
          <w:rFonts w:ascii="Times New Roman" w:hAnsi="Times New Roman" w:cs="Times New Roman"/>
          <w:sz w:val="24"/>
          <w:szCs w:val="24"/>
          <w:lang w:val="fr-FR"/>
        </w:rPr>
        <w:t>n</w:t>
      </w:r>
      <w:proofErr w:type="spellEnd"/>
      <w:r w:rsidRPr="00446A70">
        <w:rPr>
          <w:rFonts w:ascii="Times New Roman" w:hAnsi="Times New Roman" w:cs="Times New Roman"/>
          <w:sz w:val="24"/>
          <w:szCs w:val="24"/>
          <w:lang w:val="fr-FR"/>
        </w:rPr>
        <w:t xml:space="preserve"> des bons et </w:t>
      </w:r>
      <w:proofErr w:type="spellStart"/>
      <w:r w:rsidRPr="00446A70">
        <w:rPr>
          <w:rFonts w:ascii="Times New Roman" w:hAnsi="Times New Roman" w:cs="Times New Roman"/>
          <w:sz w:val="24"/>
          <w:szCs w:val="24"/>
          <w:lang w:val="fr-FR"/>
        </w:rPr>
        <w:t>agreables</w:t>
      </w:r>
      <w:proofErr w:type="spellEnd"/>
      <w:r w:rsidRPr="00446A70">
        <w:rPr>
          <w:rFonts w:ascii="Times New Roman" w:hAnsi="Times New Roman" w:cs="Times New Roman"/>
          <w:sz w:val="24"/>
          <w:szCs w:val="24"/>
          <w:lang w:val="fr-FR"/>
        </w:rPr>
        <w:t xml:space="preserve"> services que le docteur </w:t>
      </w:r>
      <w:commentRangeStart w:id="0"/>
      <w:proofErr w:type="spellStart"/>
      <w:r w:rsidRPr="00446A70">
        <w:rPr>
          <w:rFonts w:ascii="Times New Roman" w:hAnsi="Times New Roman" w:cs="Times New Roman"/>
          <w:sz w:val="24"/>
          <w:szCs w:val="24"/>
          <w:lang w:val="fr-FR"/>
        </w:rPr>
        <w:t>Conrard</w:t>
      </w:r>
      <w:proofErr w:type="spellEnd"/>
      <w:r w:rsidRPr="00446A70">
        <w:rPr>
          <w:rFonts w:ascii="Times New Roman" w:hAnsi="Times New Roman" w:cs="Times New Roman"/>
          <w:sz w:val="24"/>
          <w:szCs w:val="24"/>
          <w:lang w:val="fr-FR"/>
        </w:rPr>
        <w:t xml:space="preserve"> Renner</w:t>
      </w:r>
      <w:commentRangeEnd w:id="0"/>
      <w:r w:rsidR="00001413">
        <w:rPr>
          <w:rStyle w:val="Kommentarzeichen"/>
        </w:rPr>
        <w:commentReference w:id="0"/>
      </w:r>
      <w:r w:rsidRPr="00446A70">
        <w:rPr>
          <w:rFonts w:ascii="Times New Roman" w:hAnsi="Times New Roman" w:cs="Times New Roman"/>
          <w:sz w:val="24"/>
          <w:szCs w:val="24"/>
          <w:lang w:val="fr-FR"/>
        </w:rPr>
        <w:t xml:space="preserve">, </w:t>
      </w:r>
      <w:proofErr w:type="spellStart"/>
      <w:r w:rsidRPr="00446A70">
        <w:rPr>
          <w:rFonts w:ascii="Times New Roman" w:hAnsi="Times New Roman" w:cs="Times New Roman"/>
          <w:sz w:val="24"/>
          <w:szCs w:val="24"/>
          <w:lang w:val="fr-FR"/>
        </w:rPr>
        <w:t>prevost</w:t>
      </w:r>
      <w:proofErr w:type="spellEnd"/>
      <w:r w:rsidRPr="00446A70">
        <w:rPr>
          <w:rFonts w:ascii="Times New Roman" w:hAnsi="Times New Roman" w:cs="Times New Roman"/>
          <w:sz w:val="24"/>
          <w:szCs w:val="24"/>
          <w:lang w:val="fr-FR"/>
        </w:rPr>
        <w:t xml:space="preserve"> de </w:t>
      </w:r>
      <w:commentRangeStart w:id="1"/>
      <w:r w:rsidRPr="00446A70">
        <w:rPr>
          <w:rFonts w:ascii="Times New Roman" w:hAnsi="Times New Roman" w:cs="Times New Roman"/>
          <w:sz w:val="24"/>
          <w:szCs w:val="24"/>
          <w:lang w:val="fr-FR"/>
        </w:rPr>
        <w:t>Louvain</w:t>
      </w:r>
      <w:commentRangeEnd w:id="1"/>
      <w:r w:rsidR="00001413">
        <w:rPr>
          <w:rStyle w:val="Kommentarzeichen"/>
        </w:rPr>
        <w:commentReference w:id="1"/>
      </w:r>
      <w:r w:rsidRPr="00446A70">
        <w:rPr>
          <w:rFonts w:ascii="Times New Roman" w:hAnsi="Times New Roman" w:cs="Times New Roman"/>
          <w:sz w:val="24"/>
          <w:szCs w:val="24"/>
          <w:lang w:val="fr-FR"/>
        </w:rPr>
        <w:t xml:space="preserve">, mon </w:t>
      </w:r>
      <w:proofErr w:type="spellStart"/>
      <w:r w:rsidRPr="00446A70">
        <w:rPr>
          <w:rFonts w:ascii="Times New Roman" w:hAnsi="Times New Roman" w:cs="Times New Roman"/>
          <w:sz w:val="24"/>
          <w:szCs w:val="24"/>
          <w:lang w:val="fr-FR"/>
        </w:rPr>
        <w:t>conseillier</w:t>
      </w:r>
      <w:proofErr w:type="spellEnd"/>
      <w:r w:rsidRPr="00446A70">
        <w:rPr>
          <w:rFonts w:ascii="Times New Roman" w:hAnsi="Times New Roman" w:cs="Times New Roman"/>
          <w:sz w:val="24"/>
          <w:szCs w:val="24"/>
          <w:lang w:val="fr-FR"/>
        </w:rPr>
        <w:t xml:space="preserve">, a par </w:t>
      </w:r>
      <w:proofErr w:type="spellStart"/>
      <w:r w:rsidRPr="00446A70">
        <w:rPr>
          <w:rFonts w:ascii="Times New Roman" w:hAnsi="Times New Roman" w:cs="Times New Roman"/>
          <w:sz w:val="24"/>
          <w:szCs w:val="24"/>
          <w:lang w:val="fr-FR"/>
        </w:rPr>
        <w:t>cidevant</w:t>
      </w:r>
      <w:proofErr w:type="spellEnd"/>
      <w:r w:rsidRPr="00446A70">
        <w:rPr>
          <w:rFonts w:ascii="Times New Roman" w:hAnsi="Times New Roman" w:cs="Times New Roman"/>
          <w:sz w:val="24"/>
          <w:szCs w:val="24"/>
          <w:lang w:val="fr-FR"/>
        </w:rPr>
        <w:t xml:space="preserve"> </w:t>
      </w:r>
      <w:proofErr w:type="spellStart"/>
      <w:r w:rsidRPr="00446A70">
        <w:rPr>
          <w:rFonts w:ascii="Times New Roman" w:hAnsi="Times New Roman" w:cs="Times New Roman"/>
          <w:sz w:val="24"/>
          <w:szCs w:val="24"/>
          <w:lang w:val="fr-FR"/>
        </w:rPr>
        <w:t>faiz</w:t>
      </w:r>
      <w:proofErr w:type="spellEnd"/>
      <w:r w:rsidRPr="00446A70">
        <w:rPr>
          <w:rFonts w:ascii="Times New Roman" w:hAnsi="Times New Roman" w:cs="Times New Roman"/>
          <w:sz w:val="24"/>
          <w:szCs w:val="24"/>
          <w:lang w:val="fr-FR"/>
        </w:rPr>
        <w:t xml:space="preserve"> à </w:t>
      </w:r>
      <w:commentRangeStart w:id="2"/>
      <w:r w:rsidRPr="00446A70">
        <w:rPr>
          <w:rFonts w:ascii="Times New Roman" w:hAnsi="Times New Roman" w:cs="Times New Roman"/>
          <w:sz w:val="24"/>
          <w:szCs w:val="24"/>
          <w:lang w:val="fr-FR"/>
        </w:rPr>
        <w:t xml:space="preserve">feu </w:t>
      </w:r>
      <w:proofErr w:type="spellStart"/>
      <w:r w:rsidRPr="00446A70">
        <w:rPr>
          <w:rFonts w:ascii="Times New Roman" w:hAnsi="Times New Roman" w:cs="Times New Roman"/>
          <w:sz w:val="24"/>
          <w:szCs w:val="24"/>
          <w:lang w:val="fr-FR"/>
        </w:rPr>
        <w:t>mons</w:t>
      </w:r>
      <w:r w:rsidRPr="00446A70">
        <w:rPr>
          <w:rFonts w:ascii="Times New Roman" w:hAnsi="Times New Roman" w:cs="Times New Roman"/>
          <w:sz w:val="24"/>
          <w:szCs w:val="24"/>
          <w:vertAlign w:val="superscript"/>
          <w:lang w:val="fr-FR"/>
        </w:rPr>
        <w:t>r</w:t>
      </w:r>
      <w:proofErr w:type="spellEnd"/>
      <w:r w:rsidRPr="00446A70">
        <w:rPr>
          <w:rFonts w:ascii="Times New Roman" w:hAnsi="Times New Roman" w:cs="Times New Roman"/>
          <w:sz w:val="24"/>
          <w:szCs w:val="24"/>
          <w:lang w:val="fr-FR"/>
        </w:rPr>
        <w:t xml:space="preserve"> et </w:t>
      </w:r>
      <w:proofErr w:type="spellStart"/>
      <w:r w:rsidRPr="00446A70">
        <w:rPr>
          <w:rFonts w:ascii="Times New Roman" w:hAnsi="Times New Roman" w:cs="Times New Roman"/>
          <w:sz w:val="24"/>
          <w:szCs w:val="24"/>
          <w:lang w:val="fr-FR"/>
        </w:rPr>
        <w:t>aieul</w:t>
      </w:r>
      <w:proofErr w:type="spellEnd"/>
      <w:r w:rsidRPr="00446A70">
        <w:rPr>
          <w:rFonts w:ascii="Times New Roman" w:hAnsi="Times New Roman" w:cs="Times New Roman"/>
          <w:sz w:val="24"/>
          <w:szCs w:val="24"/>
          <w:lang w:val="fr-FR"/>
        </w:rPr>
        <w:t xml:space="preserve">, </w:t>
      </w:r>
      <w:commentRangeEnd w:id="2"/>
      <w:r w:rsidR="00001413">
        <w:rPr>
          <w:rStyle w:val="Kommentarzeichen"/>
        </w:rPr>
        <w:commentReference w:id="2"/>
      </w:r>
      <w:r w:rsidRPr="00446A70">
        <w:rPr>
          <w:rFonts w:ascii="Times New Roman" w:hAnsi="Times New Roman" w:cs="Times New Roman"/>
          <w:sz w:val="24"/>
          <w:szCs w:val="24"/>
          <w:lang w:val="fr-FR"/>
        </w:rPr>
        <w:t xml:space="preserve">que dieu </w:t>
      </w:r>
      <w:proofErr w:type="spellStart"/>
      <w:r w:rsidRPr="00446A70">
        <w:rPr>
          <w:rFonts w:ascii="Times New Roman" w:hAnsi="Times New Roman" w:cs="Times New Roman"/>
          <w:sz w:val="24"/>
          <w:szCs w:val="24"/>
          <w:lang w:val="fr-FR"/>
        </w:rPr>
        <w:t>absoille</w:t>
      </w:r>
      <w:proofErr w:type="spellEnd"/>
      <w:r w:rsidRPr="00446A70">
        <w:rPr>
          <w:rFonts w:ascii="Times New Roman" w:hAnsi="Times New Roman" w:cs="Times New Roman"/>
          <w:sz w:val="24"/>
          <w:szCs w:val="24"/>
          <w:lang w:val="fr-FR"/>
        </w:rPr>
        <w:t xml:space="preserve">, comme son ambassadeur en </w:t>
      </w:r>
      <w:commentRangeStart w:id="3"/>
      <w:proofErr w:type="spellStart"/>
      <w:r w:rsidRPr="00446A70">
        <w:rPr>
          <w:rFonts w:ascii="Times New Roman" w:hAnsi="Times New Roman" w:cs="Times New Roman"/>
          <w:sz w:val="24"/>
          <w:szCs w:val="24"/>
          <w:lang w:val="fr-FR"/>
        </w:rPr>
        <w:t>Espaigne</w:t>
      </w:r>
      <w:commentRangeEnd w:id="3"/>
      <w:proofErr w:type="spellEnd"/>
      <w:r w:rsidR="00001413">
        <w:rPr>
          <w:rStyle w:val="Kommentarzeichen"/>
        </w:rPr>
        <w:commentReference w:id="3"/>
      </w:r>
      <w:r w:rsidRPr="00446A70">
        <w:rPr>
          <w:rFonts w:ascii="Times New Roman" w:hAnsi="Times New Roman" w:cs="Times New Roman"/>
          <w:sz w:val="24"/>
          <w:szCs w:val="24"/>
          <w:lang w:val="fr-FR"/>
        </w:rPr>
        <w:t xml:space="preserve"> et ailleurs vers moi, l’ai par </w:t>
      </w:r>
      <w:proofErr w:type="spellStart"/>
      <w:r w:rsidRPr="00446A70">
        <w:rPr>
          <w:rFonts w:ascii="Times New Roman" w:hAnsi="Times New Roman" w:cs="Times New Roman"/>
          <w:sz w:val="24"/>
          <w:szCs w:val="24"/>
          <w:lang w:val="fr-FR"/>
        </w:rPr>
        <w:t>cidevant</w:t>
      </w:r>
      <w:proofErr w:type="spellEnd"/>
      <w:r w:rsidRPr="00446A70">
        <w:rPr>
          <w:rFonts w:ascii="Times New Roman" w:hAnsi="Times New Roman" w:cs="Times New Roman"/>
          <w:sz w:val="24"/>
          <w:szCs w:val="24"/>
          <w:lang w:val="fr-FR"/>
        </w:rPr>
        <w:t xml:space="preserve"> </w:t>
      </w:r>
      <w:proofErr w:type="spellStart"/>
      <w:r w:rsidRPr="00446A70">
        <w:rPr>
          <w:rFonts w:ascii="Times New Roman" w:hAnsi="Times New Roman" w:cs="Times New Roman"/>
          <w:sz w:val="24"/>
          <w:szCs w:val="24"/>
          <w:lang w:val="fr-FR"/>
        </w:rPr>
        <w:t>proumeu</w:t>
      </w:r>
      <w:proofErr w:type="spellEnd"/>
      <w:r w:rsidRPr="00446A70">
        <w:rPr>
          <w:rFonts w:ascii="Times New Roman" w:hAnsi="Times New Roman" w:cs="Times New Roman"/>
          <w:sz w:val="24"/>
          <w:szCs w:val="24"/>
          <w:lang w:val="fr-FR"/>
        </w:rPr>
        <w:t>, que l’</w:t>
      </w:r>
      <w:commentRangeStart w:id="4"/>
      <w:proofErr w:type="spellStart"/>
      <w:r w:rsidRPr="00446A70">
        <w:rPr>
          <w:rFonts w:ascii="Times New Roman" w:hAnsi="Times New Roman" w:cs="Times New Roman"/>
          <w:sz w:val="24"/>
          <w:szCs w:val="24"/>
          <w:lang w:val="fr-FR"/>
        </w:rPr>
        <w:t>evesque</w:t>
      </w:r>
      <w:commentRangeEnd w:id="4"/>
      <w:proofErr w:type="spellEnd"/>
      <w:r w:rsidR="00001413">
        <w:rPr>
          <w:rStyle w:val="Kommentarzeichen"/>
        </w:rPr>
        <w:commentReference w:id="4"/>
      </w:r>
      <w:r w:rsidRPr="00446A70">
        <w:rPr>
          <w:rFonts w:ascii="Times New Roman" w:hAnsi="Times New Roman" w:cs="Times New Roman"/>
          <w:sz w:val="24"/>
          <w:szCs w:val="24"/>
          <w:lang w:val="fr-FR"/>
        </w:rPr>
        <w:t xml:space="preserve"> de </w:t>
      </w:r>
      <w:commentRangeStart w:id="6"/>
      <w:proofErr w:type="spellStart"/>
      <w:r w:rsidRPr="00446A70">
        <w:rPr>
          <w:rFonts w:ascii="Times New Roman" w:hAnsi="Times New Roman" w:cs="Times New Roman"/>
          <w:sz w:val="24"/>
          <w:szCs w:val="24"/>
          <w:lang w:val="fr-FR"/>
        </w:rPr>
        <w:t>Vyanne</w:t>
      </w:r>
      <w:commentRangeEnd w:id="6"/>
      <w:proofErr w:type="spellEnd"/>
      <w:r w:rsidR="00001413">
        <w:rPr>
          <w:rStyle w:val="Kommentarzeichen"/>
        </w:rPr>
        <w:commentReference w:id="6"/>
      </w:r>
      <w:r w:rsidRPr="00446A70">
        <w:rPr>
          <w:rFonts w:ascii="Times New Roman" w:hAnsi="Times New Roman" w:cs="Times New Roman"/>
          <w:sz w:val="24"/>
          <w:szCs w:val="24"/>
          <w:lang w:val="fr-FR"/>
        </w:rPr>
        <w:t xml:space="preserve"> en </w:t>
      </w:r>
      <w:commentRangeStart w:id="7"/>
      <w:proofErr w:type="spellStart"/>
      <w:r w:rsidRPr="00446A70">
        <w:rPr>
          <w:rFonts w:ascii="Times New Roman" w:hAnsi="Times New Roman" w:cs="Times New Roman"/>
          <w:sz w:val="24"/>
          <w:szCs w:val="24"/>
          <w:lang w:val="fr-FR"/>
        </w:rPr>
        <w:t>Austriche</w:t>
      </w:r>
      <w:commentRangeEnd w:id="7"/>
      <w:proofErr w:type="spellEnd"/>
      <w:r w:rsidR="00001413">
        <w:rPr>
          <w:rStyle w:val="Kommentarzeichen"/>
        </w:rPr>
        <w:commentReference w:id="7"/>
      </w:r>
      <w:r w:rsidRPr="00446A70">
        <w:rPr>
          <w:rFonts w:ascii="Times New Roman" w:hAnsi="Times New Roman" w:cs="Times New Roman"/>
          <w:sz w:val="24"/>
          <w:szCs w:val="24"/>
          <w:lang w:val="fr-FR"/>
        </w:rPr>
        <w:t>, m</w:t>
      </w:r>
      <w:r w:rsidR="00446A70">
        <w:rPr>
          <w:rFonts w:ascii="Times New Roman" w:hAnsi="Times New Roman" w:cs="Times New Roman"/>
          <w:sz w:val="24"/>
          <w:szCs w:val="24"/>
          <w:lang w:val="fr-FR"/>
        </w:rPr>
        <w:t xml:space="preserve">oderne, le </w:t>
      </w:r>
      <w:proofErr w:type="spellStart"/>
      <w:r w:rsidR="00446A70">
        <w:rPr>
          <w:rFonts w:ascii="Times New Roman" w:hAnsi="Times New Roman" w:cs="Times New Roman"/>
          <w:sz w:val="24"/>
          <w:szCs w:val="24"/>
          <w:lang w:val="fr-FR"/>
        </w:rPr>
        <w:t>print</w:t>
      </w:r>
      <w:proofErr w:type="spellEnd"/>
      <w:r w:rsidR="00446A70">
        <w:rPr>
          <w:rFonts w:ascii="Times New Roman" w:hAnsi="Times New Roman" w:cs="Times New Roman"/>
          <w:sz w:val="24"/>
          <w:szCs w:val="24"/>
          <w:lang w:val="fr-FR"/>
        </w:rPr>
        <w:t xml:space="preserve"> pour son coad</w:t>
      </w:r>
      <w:r w:rsidRPr="00446A70">
        <w:rPr>
          <w:rFonts w:ascii="Times New Roman" w:hAnsi="Times New Roman" w:cs="Times New Roman"/>
          <w:sz w:val="24"/>
          <w:szCs w:val="24"/>
          <w:lang w:val="fr-FR"/>
        </w:rPr>
        <w:t>juteur à l’</w:t>
      </w:r>
      <w:proofErr w:type="spellStart"/>
      <w:r w:rsidRPr="00446A70">
        <w:rPr>
          <w:rFonts w:ascii="Times New Roman" w:hAnsi="Times New Roman" w:cs="Times New Roman"/>
          <w:sz w:val="24"/>
          <w:szCs w:val="24"/>
          <w:lang w:val="fr-FR"/>
        </w:rPr>
        <w:t>evesché</w:t>
      </w:r>
      <w:proofErr w:type="spellEnd"/>
      <w:r w:rsidRPr="00446A70">
        <w:rPr>
          <w:rFonts w:ascii="Times New Roman" w:hAnsi="Times New Roman" w:cs="Times New Roman"/>
          <w:sz w:val="24"/>
          <w:szCs w:val="24"/>
          <w:lang w:val="fr-FR"/>
        </w:rPr>
        <w:t xml:space="preserve">, de laquelle </w:t>
      </w:r>
      <w:proofErr w:type="spellStart"/>
      <w:r w:rsidRPr="00446A70">
        <w:rPr>
          <w:rFonts w:ascii="Times New Roman" w:hAnsi="Times New Roman" w:cs="Times New Roman"/>
          <w:sz w:val="24"/>
          <w:szCs w:val="24"/>
          <w:lang w:val="fr-FR"/>
        </w:rPr>
        <w:t>coadjutorie</w:t>
      </w:r>
      <w:proofErr w:type="spellEnd"/>
      <w:r w:rsidRPr="00446A70">
        <w:rPr>
          <w:rFonts w:ascii="Times New Roman" w:hAnsi="Times New Roman" w:cs="Times New Roman"/>
          <w:sz w:val="24"/>
          <w:szCs w:val="24"/>
          <w:lang w:val="fr-FR"/>
        </w:rPr>
        <w:t xml:space="preserve"> l’ai, </w:t>
      </w:r>
      <w:proofErr w:type="spellStart"/>
      <w:r w:rsidRPr="00446A70">
        <w:rPr>
          <w:rFonts w:ascii="Times New Roman" w:hAnsi="Times New Roman" w:cs="Times New Roman"/>
          <w:sz w:val="24"/>
          <w:szCs w:val="24"/>
          <w:lang w:val="fr-FR"/>
        </w:rPr>
        <w:t>suigant</w:t>
      </w:r>
      <w:proofErr w:type="spellEnd"/>
      <w:r w:rsidRPr="00446A70">
        <w:rPr>
          <w:rFonts w:ascii="Times New Roman" w:hAnsi="Times New Roman" w:cs="Times New Roman"/>
          <w:sz w:val="24"/>
          <w:szCs w:val="24"/>
          <w:lang w:val="fr-FR"/>
        </w:rPr>
        <w:t xml:space="preserve"> ce, </w:t>
      </w:r>
      <w:proofErr w:type="spellStart"/>
      <w:r w:rsidRPr="00446A70">
        <w:rPr>
          <w:rFonts w:ascii="Times New Roman" w:hAnsi="Times New Roman" w:cs="Times New Roman"/>
          <w:sz w:val="24"/>
          <w:szCs w:val="24"/>
          <w:lang w:val="fr-FR"/>
        </w:rPr>
        <w:t>pourveu</w:t>
      </w:r>
      <w:proofErr w:type="spellEnd"/>
      <w:r w:rsidRPr="00446A70">
        <w:rPr>
          <w:rFonts w:ascii="Times New Roman" w:hAnsi="Times New Roman" w:cs="Times New Roman"/>
          <w:sz w:val="24"/>
          <w:szCs w:val="24"/>
          <w:lang w:val="fr-FR"/>
        </w:rPr>
        <w:t xml:space="preserve"> ou nom de vous et de moi, et au surplus tellement avancé l’affaire vers </w:t>
      </w:r>
      <w:proofErr w:type="spellStart"/>
      <w:r w:rsidRPr="00446A70">
        <w:rPr>
          <w:rFonts w:ascii="Times New Roman" w:hAnsi="Times New Roman" w:cs="Times New Roman"/>
          <w:sz w:val="24"/>
          <w:szCs w:val="24"/>
          <w:lang w:val="fr-FR"/>
        </w:rPr>
        <w:t>nostre</w:t>
      </w:r>
      <w:proofErr w:type="spellEnd"/>
      <w:r w:rsidRPr="00446A70">
        <w:rPr>
          <w:rFonts w:ascii="Times New Roman" w:hAnsi="Times New Roman" w:cs="Times New Roman"/>
          <w:sz w:val="24"/>
          <w:szCs w:val="24"/>
          <w:lang w:val="fr-FR"/>
        </w:rPr>
        <w:t xml:space="preserve"> </w:t>
      </w:r>
      <w:commentRangeStart w:id="8"/>
      <w:proofErr w:type="spellStart"/>
      <w:r w:rsidRPr="00446A70">
        <w:rPr>
          <w:rFonts w:ascii="Times New Roman" w:hAnsi="Times New Roman" w:cs="Times New Roman"/>
          <w:sz w:val="24"/>
          <w:szCs w:val="24"/>
          <w:lang w:val="fr-FR"/>
        </w:rPr>
        <w:t>sainct</w:t>
      </w:r>
      <w:proofErr w:type="spellEnd"/>
      <w:r w:rsidRPr="00446A70">
        <w:rPr>
          <w:rFonts w:ascii="Times New Roman" w:hAnsi="Times New Roman" w:cs="Times New Roman"/>
          <w:sz w:val="24"/>
          <w:szCs w:val="24"/>
          <w:lang w:val="fr-FR"/>
        </w:rPr>
        <w:t xml:space="preserve"> </w:t>
      </w:r>
      <w:proofErr w:type="spellStart"/>
      <w:r w:rsidRPr="00446A70">
        <w:rPr>
          <w:rFonts w:ascii="Times New Roman" w:hAnsi="Times New Roman" w:cs="Times New Roman"/>
          <w:sz w:val="24"/>
          <w:szCs w:val="24"/>
          <w:lang w:val="fr-FR"/>
        </w:rPr>
        <w:t>pere</w:t>
      </w:r>
      <w:commentRangeEnd w:id="8"/>
      <w:proofErr w:type="spellEnd"/>
      <w:r w:rsidR="00001413">
        <w:rPr>
          <w:rStyle w:val="Kommentarzeichen"/>
        </w:rPr>
        <w:commentReference w:id="8"/>
      </w:r>
      <w:r w:rsidRPr="00446A70">
        <w:rPr>
          <w:rFonts w:ascii="Times New Roman" w:hAnsi="Times New Roman" w:cs="Times New Roman"/>
          <w:sz w:val="24"/>
          <w:szCs w:val="24"/>
          <w:lang w:val="fr-FR"/>
        </w:rPr>
        <w:t xml:space="preserve">, que sa </w:t>
      </w:r>
      <w:proofErr w:type="spellStart"/>
      <w:r w:rsidRPr="00446A70">
        <w:rPr>
          <w:rFonts w:ascii="Times New Roman" w:hAnsi="Times New Roman" w:cs="Times New Roman"/>
          <w:sz w:val="24"/>
          <w:szCs w:val="24"/>
          <w:lang w:val="fr-FR"/>
        </w:rPr>
        <w:t>Sanctité</w:t>
      </w:r>
      <w:proofErr w:type="spellEnd"/>
      <w:r w:rsidRPr="00446A70">
        <w:rPr>
          <w:rFonts w:ascii="Times New Roman" w:hAnsi="Times New Roman" w:cs="Times New Roman"/>
          <w:sz w:val="24"/>
          <w:szCs w:val="24"/>
          <w:lang w:val="fr-FR"/>
        </w:rPr>
        <w:t xml:space="preserve"> l’a passé et conformé. Et pour ce que suis </w:t>
      </w:r>
      <w:proofErr w:type="spellStart"/>
      <w:r w:rsidRPr="00446A70">
        <w:rPr>
          <w:rFonts w:ascii="Times New Roman" w:hAnsi="Times New Roman" w:cs="Times New Roman"/>
          <w:sz w:val="24"/>
          <w:szCs w:val="24"/>
          <w:lang w:val="fr-FR"/>
        </w:rPr>
        <w:t>pr</w:t>
      </w:r>
      <w:r w:rsidR="00E2091C">
        <w:rPr>
          <w:rFonts w:ascii="Times New Roman" w:hAnsi="Times New Roman" w:cs="Times New Roman"/>
          <w:sz w:val="24"/>
          <w:szCs w:val="24"/>
          <w:lang w:val="fr-FR"/>
        </w:rPr>
        <w:t>e</w:t>
      </w:r>
      <w:r w:rsidRPr="00446A70">
        <w:rPr>
          <w:rFonts w:ascii="Times New Roman" w:hAnsi="Times New Roman" w:cs="Times New Roman"/>
          <w:sz w:val="24"/>
          <w:szCs w:val="24"/>
          <w:lang w:val="fr-FR"/>
        </w:rPr>
        <w:t>sentement</w:t>
      </w:r>
      <w:proofErr w:type="spellEnd"/>
      <w:r w:rsidRPr="00446A70">
        <w:rPr>
          <w:rFonts w:ascii="Times New Roman" w:hAnsi="Times New Roman" w:cs="Times New Roman"/>
          <w:sz w:val="24"/>
          <w:szCs w:val="24"/>
          <w:lang w:val="fr-FR"/>
        </w:rPr>
        <w:t xml:space="preserve"> </w:t>
      </w:r>
      <w:proofErr w:type="spellStart"/>
      <w:r w:rsidRPr="00446A70">
        <w:rPr>
          <w:rFonts w:ascii="Times New Roman" w:hAnsi="Times New Roman" w:cs="Times New Roman"/>
          <w:sz w:val="24"/>
          <w:szCs w:val="24"/>
          <w:lang w:val="fr-FR"/>
        </w:rPr>
        <w:t>adver</w:t>
      </w:r>
      <w:r w:rsidR="00446A70">
        <w:rPr>
          <w:rFonts w:ascii="Times New Roman" w:hAnsi="Times New Roman" w:cs="Times New Roman"/>
          <w:sz w:val="24"/>
          <w:szCs w:val="24"/>
          <w:lang w:val="fr-FR"/>
        </w:rPr>
        <w:t>ti</w:t>
      </w:r>
      <w:proofErr w:type="spellEnd"/>
      <w:r w:rsidR="00446A70">
        <w:rPr>
          <w:rFonts w:ascii="Times New Roman" w:hAnsi="Times New Roman" w:cs="Times New Roman"/>
          <w:sz w:val="24"/>
          <w:szCs w:val="24"/>
          <w:lang w:val="fr-FR"/>
        </w:rPr>
        <w:t xml:space="preserve"> </w:t>
      </w:r>
      <w:proofErr w:type="spellStart"/>
      <w:r w:rsidR="00446A70">
        <w:rPr>
          <w:rFonts w:ascii="Times New Roman" w:hAnsi="Times New Roman" w:cs="Times New Roman"/>
          <w:sz w:val="24"/>
          <w:szCs w:val="24"/>
          <w:lang w:val="fr-FR"/>
        </w:rPr>
        <w:t>led</w:t>
      </w:r>
      <w:proofErr w:type="spellEnd"/>
      <w:r w:rsidR="00446A70">
        <w:rPr>
          <w:rFonts w:ascii="Times New Roman" w:hAnsi="Times New Roman" w:cs="Times New Roman"/>
          <w:sz w:val="24"/>
          <w:szCs w:val="24"/>
          <w:lang w:val="fr-FR"/>
        </w:rPr>
        <w:t xml:space="preserve">. </w:t>
      </w:r>
      <w:proofErr w:type="spellStart"/>
      <w:proofErr w:type="gramStart"/>
      <w:r w:rsidR="00446A70">
        <w:rPr>
          <w:rFonts w:ascii="Times New Roman" w:hAnsi="Times New Roman" w:cs="Times New Roman"/>
          <w:sz w:val="24"/>
          <w:szCs w:val="24"/>
          <w:lang w:val="fr-FR"/>
        </w:rPr>
        <w:t>evesque</w:t>
      </w:r>
      <w:proofErr w:type="spellEnd"/>
      <w:proofErr w:type="gramEnd"/>
      <w:r w:rsidR="00446A70">
        <w:rPr>
          <w:rFonts w:ascii="Times New Roman" w:hAnsi="Times New Roman" w:cs="Times New Roman"/>
          <w:sz w:val="24"/>
          <w:szCs w:val="24"/>
          <w:lang w:val="fr-FR"/>
        </w:rPr>
        <w:t xml:space="preserve"> </w:t>
      </w:r>
      <w:proofErr w:type="spellStart"/>
      <w:r w:rsidR="00446A70">
        <w:rPr>
          <w:rFonts w:ascii="Times New Roman" w:hAnsi="Times New Roman" w:cs="Times New Roman"/>
          <w:sz w:val="24"/>
          <w:szCs w:val="24"/>
          <w:lang w:val="fr-FR"/>
        </w:rPr>
        <w:t>estre</w:t>
      </w:r>
      <w:proofErr w:type="spellEnd"/>
      <w:r w:rsidR="00446A70">
        <w:rPr>
          <w:rFonts w:ascii="Times New Roman" w:hAnsi="Times New Roman" w:cs="Times New Roman"/>
          <w:sz w:val="24"/>
          <w:szCs w:val="24"/>
          <w:lang w:val="fr-FR"/>
        </w:rPr>
        <w:t xml:space="preserve"> par senec</w:t>
      </w:r>
      <w:r w:rsidRPr="00446A70">
        <w:rPr>
          <w:rFonts w:ascii="Times New Roman" w:hAnsi="Times New Roman" w:cs="Times New Roman"/>
          <w:sz w:val="24"/>
          <w:szCs w:val="24"/>
          <w:lang w:val="fr-FR"/>
        </w:rPr>
        <w:t xml:space="preserve">tute et autrement tellement </w:t>
      </w:r>
      <w:proofErr w:type="spellStart"/>
      <w:r w:rsidRPr="00446A70">
        <w:rPr>
          <w:rFonts w:ascii="Times New Roman" w:hAnsi="Times New Roman" w:cs="Times New Roman"/>
          <w:sz w:val="24"/>
          <w:szCs w:val="24"/>
          <w:lang w:val="fr-FR"/>
        </w:rPr>
        <w:t>debili</w:t>
      </w:r>
      <w:r w:rsidR="00446A70">
        <w:rPr>
          <w:rFonts w:ascii="Times New Roman" w:hAnsi="Times New Roman" w:cs="Times New Roman"/>
          <w:sz w:val="24"/>
          <w:szCs w:val="24"/>
          <w:lang w:val="fr-FR"/>
        </w:rPr>
        <w:t>té</w:t>
      </w:r>
      <w:proofErr w:type="spellEnd"/>
      <w:r w:rsidR="00446A70">
        <w:rPr>
          <w:rFonts w:ascii="Times New Roman" w:hAnsi="Times New Roman" w:cs="Times New Roman"/>
          <w:sz w:val="24"/>
          <w:szCs w:val="24"/>
          <w:lang w:val="fr-FR"/>
        </w:rPr>
        <w:t xml:space="preserve">, qu’il ne </w:t>
      </w:r>
      <w:proofErr w:type="spellStart"/>
      <w:r w:rsidR="00446A70">
        <w:rPr>
          <w:rFonts w:ascii="Times New Roman" w:hAnsi="Times New Roman" w:cs="Times New Roman"/>
          <w:sz w:val="24"/>
          <w:szCs w:val="24"/>
          <w:lang w:val="fr-FR"/>
        </w:rPr>
        <w:t>peult</w:t>
      </w:r>
      <w:proofErr w:type="spellEnd"/>
      <w:r w:rsidR="00446A70">
        <w:rPr>
          <w:rFonts w:ascii="Times New Roman" w:hAnsi="Times New Roman" w:cs="Times New Roman"/>
          <w:sz w:val="24"/>
          <w:szCs w:val="24"/>
          <w:lang w:val="fr-FR"/>
        </w:rPr>
        <w:t xml:space="preserve"> </w:t>
      </w:r>
      <w:proofErr w:type="spellStart"/>
      <w:r w:rsidR="00446A70">
        <w:rPr>
          <w:rFonts w:ascii="Times New Roman" w:hAnsi="Times New Roman" w:cs="Times New Roman"/>
          <w:sz w:val="24"/>
          <w:szCs w:val="24"/>
          <w:lang w:val="fr-FR"/>
        </w:rPr>
        <w:t>dehuement</w:t>
      </w:r>
      <w:proofErr w:type="spellEnd"/>
      <w:r w:rsidR="00446A70">
        <w:rPr>
          <w:rFonts w:ascii="Times New Roman" w:hAnsi="Times New Roman" w:cs="Times New Roman"/>
          <w:sz w:val="24"/>
          <w:szCs w:val="24"/>
          <w:lang w:val="fr-FR"/>
        </w:rPr>
        <w:t xml:space="preserve"> en</w:t>
      </w:r>
      <w:r w:rsidRPr="00446A70">
        <w:rPr>
          <w:rFonts w:ascii="Times New Roman" w:hAnsi="Times New Roman" w:cs="Times New Roman"/>
          <w:sz w:val="24"/>
          <w:szCs w:val="24"/>
          <w:lang w:val="fr-FR"/>
        </w:rPr>
        <w:t xml:space="preserve">tendre aux affaires </w:t>
      </w:r>
      <w:proofErr w:type="spellStart"/>
      <w:r w:rsidRPr="00446A70">
        <w:rPr>
          <w:rFonts w:ascii="Times New Roman" w:hAnsi="Times New Roman" w:cs="Times New Roman"/>
          <w:sz w:val="24"/>
          <w:szCs w:val="24"/>
          <w:lang w:val="fr-FR"/>
        </w:rPr>
        <w:t>dud</w:t>
      </w:r>
      <w:proofErr w:type="spellEnd"/>
      <w:r w:rsidRPr="00446A70">
        <w:rPr>
          <w:rFonts w:ascii="Times New Roman" w:hAnsi="Times New Roman" w:cs="Times New Roman"/>
          <w:sz w:val="24"/>
          <w:szCs w:val="24"/>
          <w:lang w:val="fr-FR"/>
        </w:rPr>
        <w:t xml:space="preserve">. </w:t>
      </w:r>
      <w:proofErr w:type="spellStart"/>
      <w:proofErr w:type="gramStart"/>
      <w:r w:rsidRPr="00446A70">
        <w:rPr>
          <w:rFonts w:ascii="Times New Roman" w:hAnsi="Times New Roman" w:cs="Times New Roman"/>
          <w:sz w:val="24"/>
          <w:szCs w:val="24"/>
          <w:lang w:val="fr-FR"/>
        </w:rPr>
        <w:t>evesché</w:t>
      </w:r>
      <w:proofErr w:type="spellEnd"/>
      <w:proofErr w:type="gramEnd"/>
      <w:r w:rsidRPr="00446A70">
        <w:rPr>
          <w:rFonts w:ascii="Times New Roman" w:hAnsi="Times New Roman" w:cs="Times New Roman"/>
          <w:sz w:val="24"/>
          <w:szCs w:val="24"/>
          <w:lang w:val="fr-FR"/>
        </w:rPr>
        <w:t xml:space="preserve"> selon l’occurrence et </w:t>
      </w:r>
      <w:proofErr w:type="spellStart"/>
      <w:r w:rsidRPr="00446A70">
        <w:rPr>
          <w:rFonts w:ascii="Times New Roman" w:hAnsi="Times New Roman" w:cs="Times New Roman"/>
          <w:sz w:val="24"/>
          <w:szCs w:val="24"/>
          <w:lang w:val="fr-FR"/>
        </w:rPr>
        <w:t>necessitéz</w:t>
      </w:r>
      <w:proofErr w:type="spellEnd"/>
      <w:r w:rsidRPr="00446A70">
        <w:rPr>
          <w:rFonts w:ascii="Times New Roman" w:hAnsi="Times New Roman" w:cs="Times New Roman"/>
          <w:sz w:val="24"/>
          <w:szCs w:val="24"/>
          <w:lang w:val="fr-FR"/>
        </w:rPr>
        <w:t xml:space="preserve"> d’</w:t>
      </w:r>
      <w:proofErr w:type="spellStart"/>
      <w:r w:rsidRPr="00446A70">
        <w:rPr>
          <w:rFonts w:ascii="Times New Roman" w:hAnsi="Times New Roman" w:cs="Times New Roman"/>
          <w:sz w:val="24"/>
          <w:szCs w:val="24"/>
          <w:lang w:val="fr-FR"/>
        </w:rPr>
        <w:t>iceulx</w:t>
      </w:r>
      <w:proofErr w:type="spellEnd"/>
      <w:r w:rsidRPr="00446A70">
        <w:rPr>
          <w:rFonts w:ascii="Times New Roman" w:hAnsi="Times New Roman" w:cs="Times New Roman"/>
          <w:sz w:val="24"/>
          <w:szCs w:val="24"/>
          <w:lang w:val="fr-FR"/>
        </w:rPr>
        <w:t xml:space="preserve">, </w:t>
      </w:r>
      <w:proofErr w:type="spellStart"/>
      <w:r w:rsidRPr="00446A70">
        <w:rPr>
          <w:rFonts w:ascii="Times New Roman" w:hAnsi="Times New Roman" w:cs="Times New Roman"/>
          <w:sz w:val="24"/>
          <w:szCs w:val="24"/>
          <w:lang w:val="fr-FR"/>
        </w:rPr>
        <w:t>parquoi</w:t>
      </w:r>
      <w:proofErr w:type="spellEnd"/>
      <w:r w:rsidRPr="00446A70">
        <w:rPr>
          <w:rFonts w:ascii="Times New Roman" w:hAnsi="Times New Roman" w:cs="Times New Roman"/>
          <w:sz w:val="24"/>
          <w:szCs w:val="24"/>
          <w:lang w:val="fr-FR"/>
        </w:rPr>
        <w:t xml:space="preserve"> </w:t>
      </w:r>
      <w:proofErr w:type="spellStart"/>
      <w:r w:rsidRPr="00446A70">
        <w:rPr>
          <w:rFonts w:ascii="Times New Roman" w:hAnsi="Times New Roman" w:cs="Times New Roman"/>
          <w:sz w:val="24"/>
          <w:szCs w:val="24"/>
          <w:lang w:val="fr-FR"/>
        </w:rPr>
        <w:t>loist</w:t>
      </w:r>
      <w:proofErr w:type="spellEnd"/>
      <w:r w:rsidRPr="00446A70">
        <w:rPr>
          <w:rFonts w:ascii="Times New Roman" w:hAnsi="Times New Roman" w:cs="Times New Roman"/>
          <w:sz w:val="24"/>
          <w:szCs w:val="24"/>
          <w:lang w:val="fr-FR"/>
        </w:rPr>
        <w:t xml:space="preserve"> et appartient </w:t>
      </w:r>
      <w:proofErr w:type="spellStart"/>
      <w:r w:rsidRPr="00446A70">
        <w:rPr>
          <w:rFonts w:ascii="Times New Roman" w:hAnsi="Times New Roman" w:cs="Times New Roman"/>
          <w:sz w:val="24"/>
          <w:szCs w:val="24"/>
          <w:lang w:val="fr-FR"/>
        </w:rPr>
        <w:t>aud</w:t>
      </w:r>
      <w:proofErr w:type="spellEnd"/>
      <w:r w:rsidRPr="00446A70">
        <w:rPr>
          <w:rFonts w:ascii="Times New Roman" w:hAnsi="Times New Roman" w:cs="Times New Roman"/>
          <w:sz w:val="24"/>
          <w:szCs w:val="24"/>
          <w:lang w:val="fr-FR"/>
        </w:rPr>
        <w:t xml:space="preserve">. </w:t>
      </w:r>
      <w:proofErr w:type="gramStart"/>
      <w:r w:rsidRPr="00446A70">
        <w:rPr>
          <w:rFonts w:ascii="Times New Roman" w:hAnsi="Times New Roman" w:cs="Times New Roman"/>
          <w:sz w:val="24"/>
          <w:szCs w:val="24"/>
          <w:lang w:val="fr-FR"/>
        </w:rPr>
        <w:t>docteur</w:t>
      </w:r>
      <w:proofErr w:type="gramEnd"/>
      <w:r w:rsidRPr="00446A70">
        <w:rPr>
          <w:rFonts w:ascii="Times New Roman" w:hAnsi="Times New Roman" w:cs="Times New Roman"/>
          <w:sz w:val="24"/>
          <w:szCs w:val="24"/>
          <w:lang w:val="fr-FR"/>
        </w:rPr>
        <w:t xml:space="preserve"> </w:t>
      </w:r>
      <w:proofErr w:type="spellStart"/>
      <w:r w:rsidRPr="00446A70">
        <w:rPr>
          <w:rFonts w:ascii="Times New Roman" w:hAnsi="Times New Roman" w:cs="Times New Roman"/>
          <w:sz w:val="24"/>
          <w:szCs w:val="24"/>
          <w:lang w:val="fr-FR"/>
        </w:rPr>
        <w:t>Conrard</w:t>
      </w:r>
      <w:proofErr w:type="spellEnd"/>
      <w:r w:rsidRPr="00446A70">
        <w:rPr>
          <w:rFonts w:ascii="Times New Roman" w:hAnsi="Times New Roman" w:cs="Times New Roman"/>
          <w:sz w:val="24"/>
          <w:szCs w:val="24"/>
          <w:lang w:val="fr-FR"/>
        </w:rPr>
        <w:t xml:space="preserve"> comme son coadjuteur et successeur de en </w:t>
      </w:r>
      <w:proofErr w:type="spellStart"/>
      <w:r w:rsidRPr="00446A70">
        <w:rPr>
          <w:rFonts w:ascii="Times New Roman" w:hAnsi="Times New Roman" w:cs="Times New Roman"/>
          <w:sz w:val="24"/>
          <w:szCs w:val="24"/>
          <w:lang w:val="fr-FR"/>
        </w:rPr>
        <w:t>iceulx</w:t>
      </w:r>
      <w:proofErr w:type="spellEnd"/>
      <w:r w:rsidRPr="00446A70">
        <w:rPr>
          <w:rFonts w:ascii="Times New Roman" w:hAnsi="Times New Roman" w:cs="Times New Roman"/>
          <w:sz w:val="24"/>
          <w:szCs w:val="24"/>
          <w:lang w:val="fr-FR"/>
        </w:rPr>
        <w:t xml:space="preserve"> l’assister et y avoir regard. Je vous requiers, </w:t>
      </w:r>
      <w:proofErr w:type="gramStart"/>
      <w:r w:rsidRPr="00446A70">
        <w:rPr>
          <w:rFonts w:ascii="Times New Roman" w:hAnsi="Times New Roman" w:cs="Times New Roman"/>
          <w:sz w:val="24"/>
          <w:szCs w:val="24"/>
          <w:lang w:val="fr-FR"/>
        </w:rPr>
        <w:t>que en</w:t>
      </w:r>
      <w:proofErr w:type="gramEnd"/>
      <w:r w:rsidRPr="00446A70">
        <w:rPr>
          <w:rFonts w:ascii="Times New Roman" w:hAnsi="Times New Roman" w:cs="Times New Roman"/>
          <w:sz w:val="24"/>
          <w:szCs w:val="24"/>
          <w:lang w:val="fr-FR"/>
        </w:rPr>
        <w:t xml:space="preserve"> faveur des services </w:t>
      </w:r>
      <w:proofErr w:type="spellStart"/>
      <w:r w:rsidRPr="00446A70">
        <w:rPr>
          <w:rFonts w:ascii="Times New Roman" w:hAnsi="Times New Roman" w:cs="Times New Roman"/>
          <w:sz w:val="24"/>
          <w:szCs w:val="24"/>
          <w:lang w:val="fr-FR"/>
        </w:rPr>
        <w:t>dud</w:t>
      </w:r>
      <w:proofErr w:type="spellEnd"/>
      <w:r w:rsidRPr="00446A70">
        <w:rPr>
          <w:rFonts w:ascii="Times New Roman" w:hAnsi="Times New Roman" w:cs="Times New Roman"/>
          <w:sz w:val="24"/>
          <w:szCs w:val="24"/>
          <w:lang w:val="fr-FR"/>
        </w:rPr>
        <w:t xml:space="preserve">. </w:t>
      </w:r>
      <w:proofErr w:type="gramStart"/>
      <w:r w:rsidRPr="00446A70">
        <w:rPr>
          <w:rFonts w:ascii="Times New Roman" w:hAnsi="Times New Roman" w:cs="Times New Roman"/>
          <w:sz w:val="24"/>
          <w:szCs w:val="24"/>
          <w:lang w:val="fr-FR"/>
        </w:rPr>
        <w:t>docteur</w:t>
      </w:r>
      <w:proofErr w:type="gramEnd"/>
      <w:r w:rsidRPr="00446A70">
        <w:rPr>
          <w:rFonts w:ascii="Times New Roman" w:hAnsi="Times New Roman" w:cs="Times New Roman"/>
          <w:sz w:val="24"/>
          <w:szCs w:val="24"/>
          <w:lang w:val="fr-FR"/>
        </w:rPr>
        <w:t xml:space="preserve"> </w:t>
      </w:r>
      <w:proofErr w:type="spellStart"/>
      <w:r w:rsidRPr="00446A70">
        <w:rPr>
          <w:rFonts w:ascii="Times New Roman" w:hAnsi="Times New Roman" w:cs="Times New Roman"/>
          <w:sz w:val="24"/>
          <w:szCs w:val="24"/>
          <w:lang w:val="fr-FR"/>
        </w:rPr>
        <w:t>Conrard</w:t>
      </w:r>
      <w:proofErr w:type="spellEnd"/>
      <w:r w:rsidRPr="00446A70">
        <w:rPr>
          <w:rFonts w:ascii="Times New Roman" w:hAnsi="Times New Roman" w:cs="Times New Roman"/>
          <w:sz w:val="24"/>
          <w:szCs w:val="24"/>
          <w:lang w:val="fr-FR"/>
        </w:rPr>
        <w:t xml:space="preserve">, aussi qu’il est </w:t>
      </w:r>
      <w:proofErr w:type="spellStart"/>
      <w:r w:rsidRPr="00446A70">
        <w:rPr>
          <w:rFonts w:ascii="Times New Roman" w:hAnsi="Times New Roman" w:cs="Times New Roman"/>
          <w:sz w:val="24"/>
          <w:szCs w:val="24"/>
          <w:lang w:val="fr-FR"/>
        </w:rPr>
        <w:t>personnaige</w:t>
      </w:r>
      <w:proofErr w:type="spellEnd"/>
      <w:r w:rsidRPr="00446A70">
        <w:rPr>
          <w:rFonts w:ascii="Times New Roman" w:hAnsi="Times New Roman" w:cs="Times New Roman"/>
          <w:sz w:val="24"/>
          <w:szCs w:val="24"/>
          <w:lang w:val="fr-FR"/>
        </w:rPr>
        <w:t xml:space="preserve"> </w:t>
      </w:r>
      <w:proofErr w:type="spellStart"/>
      <w:r w:rsidRPr="00446A70">
        <w:rPr>
          <w:rFonts w:ascii="Times New Roman" w:hAnsi="Times New Roman" w:cs="Times New Roman"/>
          <w:sz w:val="24"/>
          <w:szCs w:val="24"/>
          <w:lang w:val="fr-FR"/>
        </w:rPr>
        <w:t>experimenté</w:t>
      </w:r>
      <w:proofErr w:type="spellEnd"/>
      <w:r w:rsidRPr="00446A70">
        <w:rPr>
          <w:rFonts w:ascii="Times New Roman" w:hAnsi="Times New Roman" w:cs="Times New Roman"/>
          <w:sz w:val="24"/>
          <w:szCs w:val="24"/>
          <w:lang w:val="fr-FR"/>
        </w:rPr>
        <w:t xml:space="preserve">, duquel pourrez </w:t>
      </w:r>
      <w:proofErr w:type="spellStart"/>
      <w:r w:rsidRPr="00446A70">
        <w:rPr>
          <w:rFonts w:ascii="Times New Roman" w:hAnsi="Times New Roman" w:cs="Times New Roman"/>
          <w:sz w:val="24"/>
          <w:szCs w:val="24"/>
          <w:lang w:val="fr-FR"/>
        </w:rPr>
        <w:t>estre</w:t>
      </w:r>
      <w:proofErr w:type="spellEnd"/>
      <w:r w:rsidRPr="00446A70">
        <w:rPr>
          <w:rFonts w:ascii="Times New Roman" w:hAnsi="Times New Roman" w:cs="Times New Roman"/>
          <w:sz w:val="24"/>
          <w:szCs w:val="24"/>
          <w:lang w:val="fr-FR"/>
        </w:rPr>
        <w:t xml:space="preserve"> bien et </w:t>
      </w:r>
      <w:proofErr w:type="spellStart"/>
      <w:r w:rsidRPr="00446A70">
        <w:rPr>
          <w:rFonts w:ascii="Times New Roman" w:hAnsi="Times New Roman" w:cs="Times New Roman"/>
          <w:sz w:val="24"/>
          <w:szCs w:val="24"/>
          <w:lang w:val="fr-FR"/>
        </w:rPr>
        <w:t>lealment</w:t>
      </w:r>
      <w:proofErr w:type="spellEnd"/>
      <w:r w:rsidRPr="00446A70">
        <w:rPr>
          <w:rFonts w:ascii="Times New Roman" w:hAnsi="Times New Roman" w:cs="Times New Roman"/>
          <w:sz w:val="24"/>
          <w:szCs w:val="24"/>
          <w:lang w:val="fr-FR"/>
        </w:rPr>
        <w:t xml:space="preserve"> servi, vous </w:t>
      </w:r>
      <w:proofErr w:type="spellStart"/>
      <w:r w:rsidRPr="00446A70">
        <w:rPr>
          <w:rFonts w:ascii="Times New Roman" w:hAnsi="Times New Roman" w:cs="Times New Roman"/>
          <w:sz w:val="24"/>
          <w:szCs w:val="24"/>
          <w:lang w:val="fr-FR"/>
        </w:rPr>
        <w:t>vueillez</w:t>
      </w:r>
      <w:proofErr w:type="spellEnd"/>
      <w:r w:rsidRPr="00446A70">
        <w:rPr>
          <w:rFonts w:ascii="Times New Roman" w:hAnsi="Times New Roman" w:cs="Times New Roman"/>
          <w:sz w:val="24"/>
          <w:szCs w:val="24"/>
          <w:lang w:val="fr-FR"/>
        </w:rPr>
        <w:t xml:space="preserve"> avancer le </w:t>
      </w:r>
      <w:proofErr w:type="spellStart"/>
      <w:r w:rsidRPr="00446A70">
        <w:rPr>
          <w:rFonts w:ascii="Times New Roman" w:hAnsi="Times New Roman" w:cs="Times New Roman"/>
          <w:sz w:val="24"/>
          <w:szCs w:val="24"/>
          <w:lang w:val="fr-FR"/>
        </w:rPr>
        <w:t>susd</w:t>
      </w:r>
      <w:proofErr w:type="spellEnd"/>
      <w:r w:rsidRPr="00446A70">
        <w:rPr>
          <w:rFonts w:ascii="Times New Roman" w:hAnsi="Times New Roman" w:cs="Times New Roman"/>
          <w:sz w:val="24"/>
          <w:szCs w:val="24"/>
          <w:lang w:val="fr-FR"/>
        </w:rPr>
        <w:t xml:space="preserve">. </w:t>
      </w:r>
      <w:proofErr w:type="gramStart"/>
      <w:r w:rsidRPr="00446A70">
        <w:rPr>
          <w:rFonts w:ascii="Times New Roman" w:hAnsi="Times New Roman" w:cs="Times New Roman"/>
          <w:sz w:val="24"/>
          <w:szCs w:val="24"/>
          <w:lang w:val="fr-FR"/>
        </w:rPr>
        <w:t>affaire</w:t>
      </w:r>
      <w:proofErr w:type="gramEnd"/>
      <w:r w:rsidRPr="00446A70">
        <w:rPr>
          <w:rFonts w:ascii="Times New Roman" w:hAnsi="Times New Roman" w:cs="Times New Roman"/>
          <w:sz w:val="24"/>
          <w:szCs w:val="24"/>
          <w:lang w:val="fr-FR"/>
        </w:rPr>
        <w:t xml:space="preserve"> au bien d’</w:t>
      </w:r>
      <w:proofErr w:type="spellStart"/>
      <w:r w:rsidRPr="00446A70">
        <w:rPr>
          <w:rFonts w:ascii="Times New Roman" w:hAnsi="Times New Roman" w:cs="Times New Roman"/>
          <w:sz w:val="24"/>
          <w:szCs w:val="24"/>
          <w:lang w:val="fr-FR"/>
        </w:rPr>
        <w:t>icellui</w:t>
      </w:r>
      <w:proofErr w:type="spellEnd"/>
      <w:r w:rsidRPr="00446A70">
        <w:rPr>
          <w:rFonts w:ascii="Times New Roman" w:hAnsi="Times New Roman" w:cs="Times New Roman"/>
          <w:sz w:val="24"/>
          <w:szCs w:val="24"/>
          <w:lang w:val="fr-FR"/>
        </w:rPr>
        <w:t xml:space="preserve"> docteur </w:t>
      </w:r>
      <w:proofErr w:type="spellStart"/>
      <w:r w:rsidRPr="00446A70">
        <w:rPr>
          <w:rFonts w:ascii="Times New Roman" w:hAnsi="Times New Roman" w:cs="Times New Roman"/>
          <w:sz w:val="24"/>
          <w:szCs w:val="24"/>
          <w:lang w:val="fr-FR"/>
        </w:rPr>
        <w:t>Conrard</w:t>
      </w:r>
      <w:proofErr w:type="spellEnd"/>
      <w:r w:rsidRPr="00446A70">
        <w:rPr>
          <w:rFonts w:ascii="Times New Roman" w:hAnsi="Times New Roman" w:cs="Times New Roman"/>
          <w:sz w:val="24"/>
          <w:szCs w:val="24"/>
          <w:lang w:val="fr-FR"/>
        </w:rPr>
        <w:t xml:space="preserve"> en la fourme et </w:t>
      </w:r>
      <w:proofErr w:type="spellStart"/>
      <w:r w:rsidRPr="00446A70">
        <w:rPr>
          <w:rFonts w:ascii="Times New Roman" w:hAnsi="Times New Roman" w:cs="Times New Roman"/>
          <w:sz w:val="24"/>
          <w:szCs w:val="24"/>
          <w:lang w:val="fr-FR"/>
        </w:rPr>
        <w:t>maniere</w:t>
      </w:r>
      <w:proofErr w:type="spellEnd"/>
      <w:r w:rsidRPr="00446A70">
        <w:rPr>
          <w:rFonts w:ascii="Times New Roman" w:hAnsi="Times New Roman" w:cs="Times New Roman"/>
          <w:sz w:val="24"/>
          <w:szCs w:val="24"/>
          <w:lang w:val="fr-FR"/>
        </w:rPr>
        <w:t xml:space="preserve">, que de lui requis serez, et l’avoir </w:t>
      </w:r>
      <w:proofErr w:type="spellStart"/>
      <w:r w:rsidRPr="00446A70">
        <w:rPr>
          <w:rFonts w:ascii="Times New Roman" w:hAnsi="Times New Roman" w:cs="Times New Roman"/>
          <w:sz w:val="24"/>
          <w:szCs w:val="24"/>
          <w:lang w:val="fr-FR"/>
        </w:rPr>
        <w:t>ausurplus</w:t>
      </w:r>
      <w:proofErr w:type="spellEnd"/>
      <w:r w:rsidRPr="00446A70">
        <w:rPr>
          <w:rFonts w:ascii="Times New Roman" w:hAnsi="Times New Roman" w:cs="Times New Roman"/>
          <w:sz w:val="24"/>
          <w:szCs w:val="24"/>
          <w:lang w:val="fr-FR"/>
        </w:rPr>
        <w:t xml:space="preserve"> pour l’amour de moi en </w:t>
      </w:r>
      <w:proofErr w:type="spellStart"/>
      <w:r w:rsidRPr="00446A70">
        <w:rPr>
          <w:rFonts w:ascii="Times New Roman" w:hAnsi="Times New Roman" w:cs="Times New Roman"/>
          <w:sz w:val="24"/>
          <w:szCs w:val="24"/>
          <w:lang w:val="fr-FR"/>
        </w:rPr>
        <w:t>icellui</w:t>
      </w:r>
      <w:proofErr w:type="spellEnd"/>
      <w:r w:rsidRPr="00446A70">
        <w:rPr>
          <w:rFonts w:ascii="Times New Roman" w:hAnsi="Times New Roman" w:cs="Times New Roman"/>
          <w:sz w:val="24"/>
          <w:szCs w:val="24"/>
          <w:lang w:val="fr-FR"/>
        </w:rPr>
        <w:t xml:space="preserve"> et tous autres ses affaires </w:t>
      </w:r>
      <w:proofErr w:type="spellStart"/>
      <w:r w:rsidRPr="00446A70">
        <w:rPr>
          <w:rFonts w:ascii="Times New Roman" w:hAnsi="Times New Roman" w:cs="Times New Roman"/>
          <w:sz w:val="24"/>
          <w:szCs w:val="24"/>
          <w:lang w:val="fr-FR"/>
        </w:rPr>
        <w:t>singuli</w:t>
      </w:r>
      <w:r w:rsidR="00446A70">
        <w:rPr>
          <w:rFonts w:ascii="Times New Roman" w:hAnsi="Times New Roman" w:cs="Times New Roman"/>
          <w:sz w:val="24"/>
          <w:szCs w:val="24"/>
          <w:lang w:val="fr-FR"/>
        </w:rPr>
        <w:t>e</w:t>
      </w:r>
      <w:r w:rsidRPr="00446A70">
        <w:rPr>
          <w:rFonts w:ascii="Times New Roman" w:hAnsi="Times New Roman" w:cs="Times New Roman"/>
          <w:sz w:val="24"/>
          <w:szCs w:val="24"/>
          <w:lang w:val="fr-FR"/>
        </w:rPr>
        <w:t>rement</w:t>
      </w:r>
      <w:proofErr w:type="spellEnd"/>
      <w:r w:rsidRPr="00446A70">
        <w:rPr>
          <w:rFonts w:ascii="Times New Roman" w:hAnsi="Times New Roman" w:cs="Times New Roman"/>
          <w:sz w:val="24"/>
          <w:szCs w:val="24"/>
          <w:lang w:val="fr-FR"/>
        </w:rPr>
        <w:t xml:space="preserve"> pour </w:t>
      </w:r>
      <w:proofErr w:type="spellStart"/>
      <w:r w:rsidRPr="00446A70">
        <w:rPr>
          <w:rFonts w:ascii="Times New Roman" w:hAnsi="Times New Roman" w:cs="Times New Roman"/>
          <w:sz w:val="24"/>
          <w:szCs w:val="24"/>
          <w:lang w:val="fr-FR"/>
        </w:rPr>
        <w:t>recommandéz</w:t>
      </w:r>
      <w:proofErr w:type="spellEnd"/>
      <w:r w:rsidR="00E2091C">
        <w:rPr>
          <w:rFonts w:ascii="Times New Roman" w:hAnsi="Times New Roman" w:cs="Times New Roman"/>
          <w:sz w:val="24"/>
          <w:szCs w:val="24"/>
          <w:lang w:val="fr-FR"/>
        </w:rPr>
        <w:t>.</w:t>
      </w:r>
      <w:r w:rsidRPr="00446A70">
        <w:rPr>
          <w:rFonts w:ascii="Times New Roman" w:hAnsi="Times New Roman" w:cs="Times New Roman"/>
          <w:sz w:val="24"/>
          <w:szCs w:val="24"/>
          <w:lang w:val="fr-FR"/>
        </w:rPr>
        <w:t xml:space="preserve"> A tant prie </w:t>
      </w:r>
      <w:proofErr w:type="spellStart"/>
      <w:r w:rsidRPr="00446A70">
        <w:rPr>
          <w:rFonts w:ascii="Times New Roman" w:hAnsi="Times New Roman" w:cs="Times New Roman"/>
          <w:sz w:val="24"/>
          <w:szCs w:val="24"/>
          <w:lang w:val="fr-FR"/>
        </w:rPr>
        <w:t>nostre</w:t>
      </w:r>
      <w:proofErr w:type="spellEnd"/>
      <w:r w:rsidRPr="00446A70">
        <w:rPr>
          <w:rFonts w:ascii="Times New Roman" w:hAnsi="Times New Roman" w:cs="Times New Roman"/>
          <w:sz w:val="24"/>
          <w:szCs w:val="24"/>
          <w:lang w:val="fr-FR"/>
        </w:rPr>
        <w:t xml:space="preserve"> seigneur, qu’il, mon bon </w:t>
      </w:r>
      <w:proofErr w:type="spellStart"/>
      <w:r w:rsidRPr="00446A70">
        <w:rPr>
          <w:rFonts w:ascii="Times New Roman" w:hAnsi="Times New Roman" w:cs="Times New Roman"/>
          <w:sz w:val="24"/>
          <w:szCs w:val="24"/>
          <w:lang w:val="fr-FR"/>
        </w:rPr>
        <w:t>frere</w:t>
      </w:r>
      <w:proofErr w:type="spellEnd"/>
      <w:r w:rsidRPr="00446A70">
        <w:rPr>
          <w:rFonts w:ascii="Times New Roman" w:hAnsi="Times New Roman" w:cs="Times New Roman"/>
          <w:sz w:val="24"/>
          <w:szCs w:val="24"/>
          <w:lang w:val="fr-FR"/>
        </w:rPr>
        <w:t>, vous ait en sa digne garde.</w:t>
      </w:r>
    </w:p>
    <w:p w14:paraId="63D9391C" w14:textId="77777777" w:rsidR="00467950" w:rsidRPr="00E2091C" w:rsidRDefault="00467950" w:rsidP="00467950">
      <w:pPr>
        <w:spacing w:after="0" w:line="240" w:lineRule="auto"/>
        <w:jc w:val="both"/>
        <w:rPr>
          <w:rFonts w:ascii="Times New Roman" w:hAnsi="Times New Roman" w:cs="Times New Roman"/>
          <w:sz w:val="24"/>
          <w:szCs w:val="24"/>
          <w:lang w:val="fr-FR"/>
        </w:rPr>
      </w:pPr>
      <w:proofErr w:type="spellStart"/>
      <w:r w:rsidRPr="00E2091C">
        <w:rPr>
          <w:rFonts w:ascii="Times New Roman" w:hAnsi="Times New Roman" w:cs="Times New Roman"/>
          <w:sz w:val="24"/>
          <w:szCs w:val="24"/>
          <w:lang w:val="fr-FR"/>
        </w:rPr>
        <w:t>Escript</w:t>
      </w:r>
      <w:proofErr w:type="spellEnd"/>
      <w:r w:rsidRPr="00E2091C">
        <w:rPr>
          <w:rFonts w:ascii="Times New Roman" w:hAnsi="Times New Roman" w:cs="Times New Roman"/>
          <w:sz w:val="24"/>
          <w:szCs w:val="24"/>
          <w:lang w:val="fr-FR"/>
        </w:rPr>
        <w:t xml:space="preserve"> en ma ville de </w:t>
      </w:r>
      <w:commentRangeStart w:id="9"/>
      <w:r w:rsidRPr="00E2091C">
        <w:rPr>
          <w:rFonts w:ascii="Times New Roman" w:hAnsi="Times New Roman" w:cs="Times New Roman"/>
          <w:sz w:val="24"/>
          <w:szCs w:val="24"/>
          <w:lang w:val="fr-FR"/>
        </w:rPr>
        <w:t>Bru</w:t>
      </w:r>
      <w:r w:rsidR="00446A70" w:rsidRPr="00E2091C">
        <w:rPr>
          <w:rFonts w:ascii="Times New Roman" w:hAnsi="Times New Roman" w:cs="Times New Roman"/>
          <w:sz w:val="24"/>
          <w:szCs w:val="24"/>
          <w:lang w:val="fr-FR"/>
        </w:rPr>
        <w:t>xelles</w:t>
      </w:r>
      <w:commentRangeEnd w:id="9"/>
      <w:r w:rsidR="00001413">
        <w:rPr>
          <w:rStyle w:val="Kommentarzeichen"/>
        </w:rPr>
        <w:commentReference w:id="9"/>
      </w:r>
      <w:r w:rsidR="00446A70" w:rsidRPr="00E2091C">
        <w:rPr>
          <w:rFonts w:ascii="Times New Roman" w:hAnsi="Times New Roman" w:cs="Times New Roman"/>
          <w:sz w:val="24"/>
          <w:szCs w:val="24"/>
          <w:lang w:val="fr-FR"/>
        </w:rPr>
        <w:t>, le premier jour de sep</w:t>
      </w:r>
      <w:r w:rsidRPr="00E2091C">
        <w:rPr>
          <w:rFonts w:ascii="Times New Roman" w:hAnsi="Times New Roman" w:cs="Times New Roman"/>
          <w:sz w:val="24"/>
          <w:szCs w:val="24"/>
          <w:lang w:val="fr-FR"/>
        </w:rPr>
        <w:t>tembre 1521.</w:t>
      </w:r>
    </w:p>
    <w:p w14:paraId="1F70C6C8" w14:textId="77777777" w:rsidR="00467950" w:rsidRPr="00E2091C" w:rsidRDefault="00467950" w:rsidP="00467950">
      <w:pPr>
        <w:spacing w:after="0" w:line="240" w:lineRule="auto"/>
        <w:jc w:val="both"/>
        <w:rPr>
          <w:rFonts w:ascii="Times New Roman" w:hAnsi="Times New Roman" w:cs="Times New Roman"/>
          <w:sz w:val="24"/>
          <w:szCs w:val="24"/>
          <w:lang w:val="fr-FR"/>
        </w:rPr>
      </w:pPr>
      <w:proofErr w:type="spellStart"/>
      <w:r w:rsidRPr="00E2091C">
        <w:rPr>
          <w:rFonts w:ascii="Times New Roman" w:hAnsi="Times New Roman" w:cs="Times New Roman"/>
          <w:sz w:val="24"/>
          <w:szCs w:val="24"/>
          <w:lang w:val="fr-FR"/>
        </w:rPr>
        <w:t>Ayes</w:t>
      </w:r>
      <w:r w:rsidRPr="00E2091C">
        <w:rPr>
          <w:rFonts w:ascii="Times New Roman" w:hAnsi="Times New Roman" w:cs="Times New Roman"/>
          <w:sz w:val="24"/>
          <w:szCs w:val="24"/>
          <w:vertAlign w:val="superscript"/>
          <w:lang w:val="fr-FR"/>
        </w:rPr>
        <w:t>a</w:t>
      </w:r>
      <w:proofErr w:type="spellEnd"/>
      <w:r w:rsidRPr="00E2091C">
        <w:rPr>
          <w:rFonts w:ascii="Times New Roman" w:hAnsi="Times New Roman" w:cs="Times New Roman"/>
          <w:sz w:val="24"/>
          <w:szCs w:val="24"/>
          <w:lang w:val="fr-FR"/>
        </w:rPr>
        <w:t xml:space="preserve">) le pour </w:t>
      </w:r>
      <w:proofErr w:type="spellStart"/>
      <w:r w:rsidRPr="00E2091C">
        <w:rPr>
          <w:rFonts w:ascii="Times New Roman" w:hAnsi="Times New Roman" w:cs="Times New Roman"/>
          <w:sz w:val="24"/>
          <w:szCs w:val="24"/>
          <w:lang w:val="fr-FR"/>
        </w:rPr>
        <w:t>recommandé.</w:t>
      </w:r>
      <w:r w:rsidRPr="00E2091C">
        <w:rPr>
          <w:rFonts w:ascii="Times New Roman" w:hAnsi="Times New Roman" w:cs="Times New Roman"/>
          <w:sz w:val="24"/>
          <w:szCs w:val="24"/>
          <w:vertAlign w:val="superscript"/>
          <w:lang w:val="fr-FR"/>
        </w:rPr>
        <w:t>b</w:t>
      </w:r>
      <w:proofErr w:type="spellEnd"/>
      <w:r w:rsidRPr="00E2091C">
        <w:rPr>
          <w:rFonts w:ascii="Times New Roman" w:hAnsi="Times New Roman" w:cs="Times New Roman"/>
          <w:sz w:val="24"/>
          <w:szCs w:val="24"/>
          <w:lang w:val="fr-FR"/>
        </w:rPr>
        <w:t>)</w:t>
      </w:r>
    </w:p>
    <w:p w14:paraId="4486B7CE" w14:textId="77777777" w:rsidR="00467950" w:rsidRPr="00E2091C" w:rsidRDefault="00467950" w:rsidP="00467950">
      <w:pPr>
        <w:spacing w:after="0" w:line="240" w:lineRule="auto"/>
        <w:jc w:val="both"/>
        <w:rPr>
          <w:rFonts w:ascii="Times New Roman" w:hAnsi="Times New Roman" w:cs="Times New Roman"/>
          <w:sz w:val="24"/>
          <w:szCs w:val="24"/>
          <w:lang w:val="fr-FR"/>
        </w:rPr>
      </w:pPr>
      <w:proofErr w:type="spellStart"/>
      <w:r w:rsidRPr="00E2091C">
        <w:rPr>
          <w:rFonts w:ascii="Times New Roman" w:hAnsi="Times New Roman" w:cs="Times New Roman"/>
          <w:sz w:val="24"/>
          <w:szCs w:val="24"/>
          <w:lang w:val="fr-FR"/>
        </w:rPr>
        <w:t>Vostre</w:t>
      </w:r>
      <w:proofErr w:type="spellEnd"/>
      <w:r w:rsidRPr="00E2091C">
        <w:rPr>
          <w:rFonts w:ascii="Times New Roman" w:hAnsi="Times New Roman" w:cs="Times New Roman"/>
          <w:sz w:val="24"/>
          <w:szCs w:val="24"/>
          <w:lang w:val="fr-FR"/>
        </w:rPr>
        <w:t xml:space="preserve"> bon </w:t>
      </w:r>
      <w:proofErr w:type="spellStart"/>
      <w:r w:rsidRPr="00E2091C">
        <w:rPr>
          <w:rFonts w:ascii="Times New Roman" w:hAnsi="Times New Roman" w:cs="Times New Roman"/>
          <w:sz w:val="24"/>
          <w:szCs w:val="24"/>
          <w:lang w:val="fr-FR"/>
        </w:rPr>
        <w:t>frere</w:t>
      </w:r>
      <w:proofErr w:type="spellEnd"/>
      <w:r w:rsidR="00543CDC" w:rsidRPr="00E2091C">
        <w:rPr>
          <w:rFonts w:ascii="Times New Roman" w:hAnsi="Times New Roman" w:cs="Times New Roman"/>
          <w:sz w:val="24"/>
          <w:szCs w:val="24"/>
          <w:lang w:val="fr-FR"/>
        </w:rPr>
        <w:t xml:space="preserve"> </w:t>
      </w:r>
      <w:r w:rsidRPr="00E2091C">
        <w:rPr>
          <w:rFonts w:ascii="Times New Roman" w:hAnsi="Times New Roman" w:cs="Times New Roman"/>
          <w:sz w:val="24"/>
          <w:szCs w:val="24"/>
          <w:lang w:val="fr-FR"/>
        </w:rPr>
        <w:t>Charles.</w:t>
      </w:r>
    </w:p>
    <w:p w14:paraId="7F4628CF" w14:textId="77777777" w:rsidR="00446A70" w:rsidRPr="00E2091C" w:rsidRDefault="00446A70" w:rsidP="00446A70">
      <w:pPr>
        <w:spacing w:after="0" w:line="240" w:lineRule="auto"/>
        <w:jc w:val="both"/>
        <w:rPr>
          <w:rFonts w:ascii="Times New Roman" w:hAnsi="Times New Roman" w:cs="Times New Roman"/>
          <w:lang w:val="fr-FR"/>
        </w:rPr>
      </w:pPr>
    </w:p>
    <w:p w14:paraId="41987846" w14:textId="77777777" w:rsidR="00446A70" w:rsidRPr="00B63551" w:rsidRDefault="00446A70" w:rsidP="00BA258C">
      <w:pPr>
        <w:pStyle w:val="Kommentar"/>
        <w:rPr>
          <w:lang w:val="fr-FR"/>
        </w:rPr>
      </w:pPr>
      <w:r w:rsidRPr="00B63551">
        <w:rPr>
          <w:lang w:val="fr-FR"/>
        </w:rPr>
        <w:t xml:space="preserve">a) </w:t>
      </w:r>
      <w:proofErr w:type="spellStart"/>
      <w:r w:rsidRPr="00B63551">
        <w:rPr>
          <w:lang w:val="fr-FR"/>
        </w:rPr>
        <w:t>Hierzu</w:t>
      </w:r>
      <w:proofErr w:type="spellEnd"/>
      <w:r w:rsidRPr="00B63551">
        <w:rPr>
          <w:lang w:val="fr-FR"/>
        </w:rPr>
        <w:t xml:space="preserve"> </w:t>
      </w:r>
      <w:proofErr w:type="spellStart"/>
      <w:r w:rsidRPr="00B63551">
        <w:rPr>
          <w:lang w:val="fr-FR"/>
        </w:rPr>
        <w:t>vermerkt</w:t>
      </w:r>
      <w:proofErr w:type="spellEnd"/>
      <w:r w:rsidRPr="00B63551">
        <w:rPr>
          <w:lang w:val="fr-FR"/>
        </w:rPr>
        <w:t xml:space="preserve">: </w:t>
      </w:r>
      <w:r w:rsidRPr="00712906">
        <w:rPr>
          <w:i w:val="0"/>
          <w:lang w:val="fr-FR"/>
        </w:rPr>
        <w:t xml:space="preserve">Ainsi </w:t>
      </w:r>
      <w:proofErr w:type="spellStart"/>
      <w:r w:rsidRPr="00712906">
        <w:rPr>
          <w:i w:val="0"/>
          <w:lang w:val="fr-FR"/>
        </w:rPr>
        <w:t>dessoubz</w:t>
      </w:r>
      <w:proofErr w:type="spellEnd"/>
      <w:r w:rsidRPr="00712906">
        <w:rPr>
          <w:i w:val="0"/>
          <w:lang w:val="fr-FR"/>
        </w:rPr>
        <w:t xml:space="preserve"> </w:t>
      </w:r>
      <w:proofErr w:type="spellStart"/>
      <w:r w:rsidRPr="00712906">
        <w:rPr>
          <w:i w:val="0"/>
          <w:lang w:val="fr-FR"/>
        </w:rPr>
        <w:t>escript</w:t>
      </w:r>
      <w:proofErr w:type="spellEnd"/>
      <w:r w:rsidRPr="00712906">
        <w:rPr>
          <w:i w:val="0"/>
          <w:lang w:val="fr-FR"/>
        </w:rPr>
        <w:t xml:space="preserve"> de la main de l’empereur.</w:t>
      </w:r>
    </w:p>
    <w:p w14:paraId="114ADEA3" w14:textId="77777777" w:rsidR="00446A70" w:rsidRPr="009826E6" w:rsidRDefault="00446A70" w:rsidP="00BA258C">
      <w:pPr>
        <w:pStyle w:val="Kommentar"/>
        <w:rPr>
          <w:lang w:val="de-AT"/>
        </w:rPr>
      </w:pPr>
      <w:r w:rsidRPr="009826E6">
        <w:rPr>
          <w:lang w:val="de-AT"/>
        </w:rPr>
        <w:t xml:space="preserve">b) Folgt: </w:t>
      </w:r>
      <w:r w:rsidRPr="009826E6">
        <w:rPr>
          <w:i w:val="0"/>
          <w:lang w:val="de-AT"/>
        </w:rPr>
        <w:t>Et signé</w:t>
      </w:r>
      <w:r w:rsidRPr="009826E6">
        <w:rPr>
          <w:lang w:val="de-AT"/>
        </w:rPr>
        <w:t>.</w:t>
      </w:r>
    </w:p>
    <w:p w14:paraId="004BD874" w14:textId="77777777" w:rsidR="00446A70" w:rsidRPr="009826E6" w:rsidRDefault="00446A70" w:rsidP="00BA258C">
      <w:pPr>
        <w:pStyle w:val="Kommentar"/>
        <w:rPr>
          <w:lang w:val="de-AT"/>
        </w:rPr>
      </w:pPr>
    </w:p>
    <w:p w14:paraId="78BB8752" w14:textId="77777777" w:rsidR="00F55C7C" w:rsidRPr="00B63551" w:rsidRDefault="00467950" w:rsidP="00BA258C">
      <w:pPr>
        <w:pStyle w:val="Kommentar"/>
      </w:pPr>
      <w:r w:rsidRPr="00B63551">
        <w:t>Die Verwendung Konrad Renners zu diplomatischen Sendungen i</w:t>
      </w:r>
      <w:r w:rsidR="00543CDC" w:rsidRPr="00B63551">
        <w:t>m Auftra</w:t>
      </w:r>
      <w:r w:rsidRPr="00B63551">
        <w:t xml:space="preserve">ge Maximilians I. beweist z. B. die Anweisung Maximilians an </w:t>
      </w:r>
      <w:commentRangeStart w:id="10"/>
      <w:r w:rsidRPr="00B63551">
        <w:t xml:space="preserve">Jakob </w:t>
      </w:r>
      <w:proofErr w:type="spellStart"/>
      <w:r w:rsidRPr="00B63551">
        <w:t>Villinger</w:t>
      </w:r>
      <w:proofErr w:type="spellEnd"/>
      <w:r w:rsidRPr="00B63551">
        <w:t xml:space="preserve"> </w:t>
      </w:r>
      <w:commentRangeEnd w:id="10"/>
      <w:r w:rsidR="00001413" w:rsidRPr="00B63551">
        <w:rPr>
          <w:rStyle w:val="Kommentarzeichen"/>
          <w:sz w:val="24"/>
          <w:szCs w:val="24"/>
        </w:rPr>
        <w:commentReference w:id="10"/>
      </w:r>
      <w:r w:rsidRPr="00B63551">
        <w:t xml:space="preserve">vom 8. Februar 1514 (Innsbruck), </w:t>
      </w:r>
      <w:r w:rsidRPr="00712906">
        <w:rPr>
          <w:i w:val="0"/>
        </w:rPr>
        <w:t>„</w:t>
      </w:r>
      <w:proofErr w:type="spellStart"/>
      <w:r w:rsidRPr="00712906">
        <w:rPr>
          <w:i w:val="0"/>
        </w:rPr>
        <w:t>daz</w:t>
      </w:r>
      <w:proofErr w:type="spellEnd"/>
      <w:r w:rsidRPr="00712906">
        <w:rPr>
          <w:i w:val="0"/>
        </w:rPr>
        <w:t xml:space="preserve"> er </w:t>
      </w:r>
      <w:proofErr w:type="spellStart"/>
      <w:r w:rsidRPr="00712906">
        <w:rPr>
          <w:i w:val="0"/>
        </w:rPr>
        <w:t>doctor</w:t>
      </w:r>
      <w:proofErr w:type="spellEnd"/>
      <w:r w:rsidRPr="00712906">
        <w:rPr>
          <w:i w:val="0"/>
        </w:rPr>
        <w:t xml:space="preserve"> </w:t>
      </w:r>
      <w:proofErr w:type="spellStart"/>
      <w:r w:rsidRPr="00712906">
        <w:rPr>
          <w:i w:val="0"/>
        </w:rPr>
        <w:t>Cunradten</w:t>
      </w:r>
      <w:proofErr w:type="spellEnd"/>
      <w:r w:rsidRPr="00712906">
        <w:rPr>
          <w:i w:val="0"/>
        </w:rPr>
        <w:t xml:space="preserve"> Renner </w:t>
      </w:r>
      <w:proofErr w:type="spellStart"/>
      <w:r w:rsidRPr="00712906">
        <w:rPr>
          <w:i w:val="0"/>
        </w:rPr>
        <w:t>ac</w:t>
      </w:r>
      <w:r w:rsidR="00543CDC" w:rsidRPr="00712906">
        <w:rPr>
          <w:i w:val="0"/>
        </w:rPr>
        <w:t>h</w:t>
      </w:r>
      <w:r w:rsidRPr="00712906">
        <w:rPr>
          <w:i w:val="0"/>
        </w:rPr>
        <w:t>tze</w:t>
      </w:r>
      <w:r w:rsidR="00543CDC" w:rsidRPr="00712906">
        <w:rPr>
          <w:i w:val="0"/>
        </w:rPr>
        <w:t>h</w:t>
      </w:r>
      <w:r w:rsidRPr="00712906">
        <w:rPr>
          <w:i w:val="0"/>
        </w:rPr>
        <w:t>en</w:t>
      </w:r>
      <w:proofErr w:type="spellEnd"/>
      <w:r w:rsidRPr="00712906">
        <w:rPr>
          <w:i w:val="0"/>
        </w:rPr>
        <w:t xml:space="preserve"> </w:t>
      </w:r>
      <w:proofErr w:type="spellStart"/>
      <w:r w:rsidRPr="00712906">
        <w:rPr>
          <w:i w:val="0"/>
        </w:rPr>
        <w:t>brabandisch</w:t>
      </w:r>
      <w:proofErr w:type="spellEnd"/>
      <w:r w:rsidRPr="00712906">
        <w:rPr>
          <w:i w:val="0"/>
        </w:rPr>
        <w:t xml:space="preserve"> </w:t>
      </w:r>
      <w:proofErr w:type="spellStart"/>
      <w:r w:rsidRPr="00712906">
        <w:rPr>
          <w:i w:val="0"/>
        </w:rPr>
        <w:t>e</w:t>
      </w:r>
      <w:r w:rsidR="00543CDC" w:rsidRPr="00712906">
        <w:rPr>
          <w:i w:val="0"/>
        </w:rPr>
        <w:t>l</w:t>
      </w:r>
      <w:r w:rsidRPr="00712906">
        <w:rPr>
          <w:i w:val="0"/>
        </w:rPr>
        <w:t>len</w:t>
      </w:r>
      <w:proofErr w:type="spellEnd"/>
      <w:r w:rsidRPr="00712906">
        <w:rPr>
          <w:i w:val="0"/>
        </w:rPr>
        <w:t xml:space="preserve"> </w:t>
      </w:r>
      <w:proofErr w:type="spellStart"/>
      <w:r w:rsidRPr="00712906">
        <w:rPr>
          <w:i w:val="0"/>
        </w:rPr>
        <w:t>swartzen</w:t>
      </w:r>
      <w:proofErr w:type="spellEnd"/>
      <w:r w:rsidRPr="00712906">
        <w:rPr>
          <w:i w:val="0"/>
        </w:rPr>
        <w:t xml:space="preserve"> </w:t>
      </w:r>
      <w:proofErr w:type="spellStart"/>
      <w:r w:rsidRPr="00712906">
        <w:rPr>
          <w:i w:val="0"/>
        </w:rPr>
        <w:t>samat</w:t>
      </w:r>
      <w:proofErr w:type="spellEnd"/>
      <w:r w:rsidRPr="00712906">
        <w:rPr>
          <w:i w:val="0"/>
        </w:rPr>
        <w:t xml:space="preserve">, so im die </w:t>
      </w:r>
      <w:proofErr w:type="spellStart"/>
      <w:r w:rsidRPr="00712906">
        <w:rPr>
          <w:i w:val="0"/>
        </w:rPr>
        <w:t>kay</w:t>
      </w:r>
      <w:proofErr w:type="spellEnd"/>
      <w:r w:rsidRPr="00712906">
        <w:rPr>
          <w:i w:val="0"/>
        </w:rPr>
        <w:t xml:space="preserve">. </w:t>
      </w:r>
      <w:proofErr w:type="spellStart"/>
      <w:r w:rsidR="00543CDC" w:rsidRPr="00712906">
        <w:rPr>
          <w:i w:val="0"/>
        </w:rPr>
        <w:t>m</w:t>
      </w:r>
      <w:r w:rsidR="00543CDC" w:rsidRPr="00712906">
        <w:rPr>
          <w:i w:val="0"/>
          <w:vertAlign w:val="superscript"/>
        </w:rPr>
        <w:t>t</w:t>
      </w:r>
      <w:proofErr w:type="spellEnd"/>
      <w:r w:rsidRPr="00712906">
        <w:rPr>
          <w:i w:val="0"/>
        </w:rPr>
        <w:t xml:space="preserve"> </w:t>
      </w:r>
      <w:proofErr w:type="spellStart"/>
      <w:r w:rsidRPr="00712906">
        <w:rPr>
          <w:i w:val="0"/>
        </w:rPr>
        <w:t>fur</w:t>
      </w:r>
      <w:proofErr w:type="spellEnd"/>
      <w:r w:rsidRPr="00712906">
        <w:rPr>
          <w:i w:val="0"/>
        </w:rPr>
        <w:t xml:space="preserve"> </w:t>
      </w:r>
      <w:proofErr w:type="spellStart"/>
      <w:r w:rsidRPr="00712906">
        <w:rPr>
          <w:i w:val="0"/>
        </w:rPr>
        <w:t>ain</w:t>
      </w:r>
      <w:proofErr w:type="spellEnd"/>
      <w:r w:rsidRPr="00712906">
        <w:rPr>
          <w:i w:val="0"/>
        </w:rPr>
        <w:t xml:space="preserve"> </w:t>
      </w:r>
      <w:proofErr w:type="spellStart"/>
      <w:r w:rsidRPr="00712906">
        <w:rPr>
          <w:i w:val="0"/>
        </w:rPr>
        <w:t>eerclaid</w:t>
      </w:r>
      <w:proofErr w:type="spellEnd"/>
      <w:r w:rsidRPr="00712906">
        <w:rPr>
          <w:i w:val="0"/>
        </w:rPr>
        <w:t xml:space="preserve"> auch </w:t>
      </w:r>
      <w:proofErr w:type="spellStart"/>
      <w:r w:rsidRPr="00712906">
        <w:rPr>
          <w:i w:val="0"/>
        </w:rPr>
        <w:t>daz</w:t>
      </w:r>
      <w:proofErr w:type="spellEnd"/>
      <w:r w:rsidRPr="00712906">
        <w:rPr>
          <w:i w:val="0"/>
        </w:rPr>
        <w:t xml:space="preserve"> er </w:t>
      </w:r>
      <w:proofErr w:type="spellStart"/>
      <w:r w:rsidRPr="00712906">
        <w:rPr>
          <w:i w:val="0"/>
        </w:rPr>
        <w:t>yetzo</w:t>
      </w:r>
      <w:proofErr w:type="spellEnd"/>
      <w:r w:rsidRPr="00712906">
        <w:rPr>
          <w:i w:val="0"/>
        </w:rPr>
        <w:t xml:space="preserve"> in </w:t>
      </w:r>
      <w:proofErr w:type="spellStart"/>
      <w:r w:rsidRPr="00712906">
        <w:rPr>
          <w:i w:val="0"/>
        </w:rPr>
        <w:t>potschafften</w:t>
      </w:r>
      <w:proofErr w:type="spellEnd"/>
      <w:r w:rsidRPr="00712906">
        <w:rPr>
          <w:i w:val="0"/>
        </w:rPr>
        <w:t xml:space="preserve"> </w:t>
      </w:r>
      <w:proofErr w:type="spellStart"/>
      <w:r w:rsidRPr="00712906">
        <w:rPr>
          <w:i w:val="0"/>
        </w:rPr>
        <w:t>reytten</w:t>
      </w:r>
      <w:proofErr w:type="spellEnd"/>
      <w:r w:rsidRPr="00712906">
        <w:rPr>
          <w:i w:val="0"/>
        </w:rPr>
        <w:t xml:space="preserve"> </w:t>
      </w:r>
      <w:proofErr w:type="spellStart"/>
      <w:r w:rsidRPr="00712906">
        <w:rPr>
          <w:i w:val="0"/>
        </w:rPr>
        <w:t>wirdet</w:t>
      </w:r>
      <w:proofErr w:type="spellEnd"/>
      <w:r w:rsidRPr="00712906">
        <w:rPr>
          <w:i w:val="0"/>
        </w:rPr>
        <w:t xml:space="preserve"> bei </w:t>
      </w:r>
      <w:proofErr w:type="spellStart"/>
      <w:r w:rsidRPr="00712906">
        <w:rPr>
          <w:i w:val="0"/>
        </w:rPr>
        <w:t>ime</w:t>
      </w:r>
      <w:proofErr w:type="spellEnd"/>
      <w:r w:rsidRPr="00712906">
        <w:rPr>
          <w:i w:val="0"/>
        </w:rPr>
        <w:t xml:space="preserve"> zu geben </w:t>
      </w:r>
      <w:proofErr w:type="spellStart"/>
      <w:r w:rsidRPr="00712906">
        <w:rPr>
          <w:i w:val="0"/>
        </w:rPr>
        <w:t>verordent</w:t>
      </w:r>
      <w:proofErr w:type="spellEnd"/>
      <w:r w:rsidRPr="00712906">
        <w:rPr>
          <w:i w:val="0"/>
        </w:rPr>
        <w:t xml:space="preserve"> und verschaffen hat, geben soll“</w:t>
      </w:r>
      <w:r w:rsidRPr="00B63551">
        <w:t xml:space="preserve">. (Wien, St-A. </w:t>
      </w:r>
      <w:proofErr w:type="spellStart"/>
      <w:r w:rsidRPr="00B63551">
        <w:t>Reichsreg</w:t>
      </w:r>
      <w:proofErr w:type="spellEnd"/>
      <w:r w:rsidRPr="00B63551">
        <w:t xml:space="preserve">. Y </w:t>
      </w:r>
      <w:proofErr w:type="spellStart"/>
      <w:r w:rsidRPr="00B63551">
        <w:t>Bl</w:t>
      </w:r>
      <w:proofErr w:type="spellEnd"/>
      <w:r w:rsidRPr="00B63551">
        <w:t xml:space="preserve">. 70.) — B. von Wien war damals Georg </w:t>
      </w:r>
      <w:proofErr w:type="spellStart"/>
      <w:r w:rsidRPr="00B63551">
        <w:t>Slatconia</w:t>
      </w:r>
      <w:proofErr w:type="spellEnd"/>
      <w:r w:rsidRPr="00B63551">
        <w:t xml:space="preserve">, der am 26. April 1522 als 66jähriger Mann gestorben ist. Xystus Schier, Die Bischöfe und Erzbischöfe von Wien, Graz 1777, S. 36. Zu seinem Nachfolger wurde nach der kurzen Zwischenzeit des </w:t>
      </w:r>
      <w:commentRangeStart w:id="11"/>
      <w:r w:rsidRPr="00B63551">
        <w:t xml:space="preserve">Petrus </w:t>
      </w:r>
      <w:proofErr w:type="spellStart"/>
      <w:r w:rsidRPr="00B63551">
        <w:t>Bonomo</w:t>
      </w:r>
      <w:proofErr w:type="spellEnd"/>
      <w:r w:rsidRPr="00B63551">
        <w:t xml:space="preserve"> </w:t>
      </w:r>
      <w:commentRangeEnd w:id="11"/>
      <w:r w:rsidR="00001413" w:rsidRPr="00B63551">
        <w:rPr>
          <w:rStyle w:val="Kommentarzeichen"/>
          <w:sz w:val="24"/>
          <w:szCs w:val="24"/>
        </w:rPr>
        <w:commentReference w:id="11"/>
      </w:r>
      <w:r w:rsidRPr="00B63551">
        <w:t xml:space="preserve">1523 </w:t>
      </w:r>
      <w:commentRangeStart w:id="12"/>
      <w:r w:rsidRPr="00B63551">
        <w:t xml:space="preserve">Johann de </w:t>
      </w:r>
      <w:proofErr w:type="spellStart"/>
      <w:r w:rsidRPr="00B63551">
        <w:t>Revellis</w:t>
      </w:r>
      <w:proofErr w:type="spellEnd"/>
      <w:r w:rsidRPr="00B63551">
        <w:t xml:space="preserve"> </w:t>
      </w:r>
      <w:commentRangeEnd w:id="12"/>
      <w:r w:rsidR="00001413" w:rsidRPr="00B63551">
        <w:rPr>
          <w:rStyle w:val="Kommentarzeichen"/>
          <w:sz w:val="24"/>
          <w:szCs w:val="24"/>
        </w:rPr>
        <w:commentReference w:id="12"/>
      </w:r>
      <w:r w:rsidRPr="00B63551">
        <w:t>bestellt. Nun scheint</w:t>
      </w:r>
      <w:r w:rsidR="00001413" w:rsidRPr="00B63551">
        <w:t xml:space="preserve"> Doktor Konrad Renner dafür, dass</w:t>
      </w:r>
      <w:r w:rsidRPr="00B63551">
        <w:t xml:space="preserve"> er um die Nachfolge gekommen ist, eine Art Entschädigung bekommen zu haben, denn am 28. September 1530 schreibt </w:t>
      </w:r>
      <w:commentRangeStart w:id="13"/>
      <w:r w:rsidRPr="00B63551">
        <w:t xml:space="preserve">Johann </w:t>
      </w:r>
      <w:proofErr w:type="spellStart"/>
      <w:r w:rsidRPr="00B63551">
        <w:t>Fabri</w:t>
      </w:r>
      <w:proofErr w:type="spellEnd"/>
      <w:r w:rsidRPr="00B63551">
        <w:t xml:space="preserve"> </w:t>
      </w:r>
      <w:commentRangeEnd w:id="13"/>
      <w:r w:rsidR="00001413" w:rsidRPr="00B63551">
        <w:rPr>
          <w:rStyle w:val="Kommentarzeichen"/>
          <w:sz w:val="24"/>
          <w:szCs w:val="24"/>
        </w:rPr>
        <w:commentReference w:id="13"/>
      </w:r>
      <w:r w:rsidRPr="00B63551">
        <w:t xml:space="preserve">an die niederösterreichische Regierung über das Wiener Bistum: </w:t>
      </w:r>
      <w:r w:rsidRPr="00712906">
        <w:rPr>
          <w:i w:val="0"/>
        </w:rPr>
        <w:t>„</w:t>
      </w:r>
      <w:proofErr w:type="spellStart"/>
      <w:r w:rsidRPr="00712906">
        <w:rPr>
          <w:i w:val="0"/>
        </w:rPr>
        <w:t>dartzu</w:t>
      </w:r>
      <w:proofErr w:type="spellEnd"/>
      <w:r w:rsidRPr="00712906">
        <w:rPr>
          <w:i w:val="0"/>
        </w:rPr>
        <w:t xml:space="preserve"> </w:t>
      </w:r>
      <w:proofErr w:type="spellStart"/>
      <w:r w:rsidRPr="00712906">
        <w:rPr>
          <w:i w:val="0"/>
        </w:rPr>
        <w:t>gemelts</w:t>
      </w:r>
      <w:proofErr w:type="spellEnd"/>
      <w:r w:rsidRPr="00712906">
        <w:rPr>
          <w:i w:val="0"/>
        </w:rPr>
        <w:t xml:space="preserve"> </w:t>
      </w:r>
      <w:proofErr w:type="spellStart"/>
      <w:r w:rsidRPr="00712906">
        <w:rPr>
          <w:i w:val="0"/>
        </w:rPr>
        <w:t>bistumb</w:t>
      </w:r>
      <w:proofErr w:type="spellEnd"/>
      <w:r w:rsidRPr="00712906">
        <w:rPr>
          <w:i w:val="0"/>
        </w:rPr>
        <w:t xml:space="preserve"> mit </w:t>
      </w:r>
      <w:proofErr w:type="spellStart"/>
      <w:r w:rsidRPr="00712906">
        <w:rPr>
          <w:i w:val="0"/>
        </w:rPr>
        <w:t>grossen</w:t>
      </w:r>
      <w:proofErr w:type="spellEnd"/>
      <w:r w:rsidRPr="00712906">
        <w:rPr>
          <w:i w:val="0"/>
        </w:rPr>
        <w:t xml:space="preserve"> </w:t>
      </w:r>
      <w:proofErr w:type="spellStart"/>
      <w:r w:rsidRPr="00712906">
        <w:rPr>
          <w:i w:val="0"/>
        </w:rPr>
        <w:t>au</w:t>
      </w:r>
      <w:r w:rsidR="00543CDC" w:rsidRPr="00712906">
        <w:rPr>
          <w:i w:val="0"/>
        </w:rPr>
        <w:t>ßwendigen</w:t>
      </w:r>
      <w:proofErr w:type="spellEnd"/>
      <w:r w:rsidR="00543CDC" w:rsidRPr="00712906">
        <w:rPr>
          <w:i w:val="0"/>
        </w:rPr>
        <w:t xml:space="preserve"> schulden beladen und </w:t>
      </w:r>
      <w:proofErr w:type="spellStart"/>
      <w:r w:rsidR="00543CDC" w:rsidRPr="00712906">
        <w:rPr>
          <w:i w:val="0"/>
        </w:rPr>
        <w:t>u</w:t>
      </w:r>
      <w:r w:rsidRPr="00712906">
        <w:rPr>
          <w:i w:val="0"/>
        </w:rPr>
        <w:t>ber</w:t>
      </w:r>
      <w:proofErr w:type="spellEnd"/>
      <w:r w:rsidRPr="00712906">
        <w:rPr>
          <w:i w:val="0"/>
        </w:rPr>
        <w:t xml:space="preserve"> das der </w:t>
      </w:r>
      <w:proofErr w:type="spellStart"/>
      <w:r w:rsidRPr="00712906">
        <w:rPr>
          <w:i w:val="0"/>
        </w:rPr>
        <w:t>herr</w:t>
      </w:r>
      <w:proofErr w:type="spellEnd"/>
      <w:r w:rsidRPr="00712906">
        <w:rPr>
          <w:i w:val="0"/>
        </w:rPr>
        <w:t xml:space="preserve"> Conrad Renner vierhundert und der </w:t>
      </w:r>
      <w:commentRangeStart w:id="14"/>
      <w:proofErr w:type="spellStart"/>
      <w:r w:rsidRPr="00712906">
        <w:rPr>
          <w:i w:val="0"/>
        </w:rPr>
        <w:t>bischove</w:t>
      </w:r>
      <w:proofErr w:type="spellEnd"/>
      <w:r w:rsidRPr="00712906">
        <w:rPr>
          <w:i w:val="0"/>
        </w:rPr>
        <w:t xml:space="preserve"> von </w:t>
      </w:r>
      <w:commentRangeStart w:id="15"/>
      <w:proofErr w:type="spellStart"/>
      <w:r w:rsidRPr="00712906">
        <w:rPr>
          <w:i w:val="0"/>
        </w:rPr>
        <w:t>Curg</w:t>
      </w:r>
      <w:commentRangeEnd w:id="15"/>
      <w:proofErr w:type="spellEnd"/>
      <w:r w:rsidR="00001413" w:rsidRPr="00712906">
        <w:rPr>
          <w:rStyle w:val="Kommentarzeichen"/>
          <w:i w:val="0"/>
          <w:sz w:val="24"/>
          <w:szCs w:val="24"/>
        </w:rPr>
        <w:commentReference w:id="15"/>
      </w:r>
      <w:r w:rsidRPr="00712906">
        <w:rPr>
          <w:i w:val="0"/>
        </w:rPr>
        <w:t xml:space="preserve"> </w:t>
      </w:r>
      <w:commentRangeEnd w:id="14"/>
      <w:r w:rsidR="00001413" w:rsidRPr="00712906">
        <w:rPr>
          <w:rStyle w:val="Kommentarzeichen"/>
          <w:i w:val="0"/>
          <w:sz w:val="24"/>
          <w:szCs w:val="24"/>
        </w:rPr>
        <w:commentReference w:id="14"/>
      </w:r>
      <w:proofErr w:type="spellStart"/>
      <w:r w:rsidRPr="00712906">
        <w:rPr>
          <w:i w:val="0"/>
        </w:rPr>
        <w:t>dreyhundert</w:t>
      </w:r>
      <w:proofErr w:type="spellEnd"/>
      <w:r w:rsidRPr="00712906">
        <w:rPr>
          <w:i w:val="0"/>
        </w:rPr>
        <w:t xml:space="preserve"> </w:t>
      </w:r>
      <w:proofErr w:type="spellStart"/>
      <w:r w:rsidRPr="00712906">
        <w:rPr>
          <w:i w:val="0"/>
        </w:rPr>
        <w:t>florenn</w:t>
      </w:r>
      <w:proofErr w:type="spellEnd"/>
      <w:r w:rsidRPr="00712906">
        <w:rPr>
          <w:i w:val="0"/>
        </w:rPr>
        <w:t xml:space="preserve"> </w:t>
      </w:r>
      <w:proofErr w:type="spellStart"/>
      <w:r w:rsidRPr="00712906">
        <w:rPr>
          <w:i w:val="0"/>
        </w:rPr>
        <w:t>jerlicher</w:t>
      </w:r>
      <w:proofErr w:type="spellEnd"/>
      <w:r w:rsidRPr="00712906">
        <w:rPr>
          <w:i w:val="0"/>
        </w:rPr>
        <w:t xml:space="preserve"> </w:t>
      </w:r>
      <w:proofErr w:type="spellStart"/>
      <w:r w:rsidRPr="00712906">
        <w:rPr>
          <w:i w:val="0"/>
        </w:rPr>
        <w:t>pension</w:t>
      </w:r>
      <w:proofErr w:type="spellEnd"/>
      <w:r w:rsidRPr="00712906">
        <w:rPr>
          <w:i w:val="0"/>
        </w:rPr>
        <w:t xml:space="preserve"> </w:t>
      </w:r>
      <w:proofErr w:type="spellStart"/>
      <w:r w:rsidRPr="00712906">
        <w:rPr>
          <w:i w:val="0"/>
        </w:rPr>
        <w:t>habent</w:t>
      </w:r>
      <w:proofErr w:type="spellEnd"/>
      <w:r w:rsidRPr="00712906">
        <w:rPr>
          <w:i w:val="0"/>
        </w:rPr>
        <w:t>. . .“</w:t>
      </w:r>
      <w:r w:rsidRPr="00B63551">
        <w:t xml:space="preserve"> (Wien, St.-A. Österreich. Akten. Niederösterreich, </w:t>
      </w:r>
      <w:proofErr w:type="spellStart"/>
      <w:r w:rsidRPr="00B63551">
        <w:t>fas</w:t>
      </w:r>
      <w:r w:rsidR="00446A70" w:rsidRPr="00B63551">
        <w:t>c</w:t>
      </w:r>
      <w:proofErr w:type="spellEnd"/>
      <w:r w:rsidRPr="00B63551">
        <w:t>. 2.)</w:t>
      </w:r>
    </w:p>
    <w:p w14:paraId="4D4342EF" w14:textId="77777777" w:rsidR="00446A70" w:rsidRPr="00B63551" w:rsidRDefault="00446A70">
      <w:pPr>
        <w:spacing w:after="0" w:line="240" w:lineRule="auto"/>
        <w:jc w:val="both"/>
        <w:rPr>
          <w:rFonts w:ascii="Times New Roman" w:hAnsi="Times New Roman" w:cs="Times New Roman"/>
          <w:sz w:val="24"/>
          <w:szCs w:val="24"/>
        </w:rPr>
      </w:pPr>
    </w:p>
    <w:sectPr w:rsidR="00446A70" w:rsidRPr="00B6355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ristopher F. Laferl" w:date="2017-08-03T23:01:00Z" w:initials="CFL">
    <w:p w14:paraId="6A1CB68C" w14:textId="77777777" w:rsidR="00001413" w:rsidRDefault="00001413">
      <w:pPr>
        <w:pStyle w:val="Kommentartext"/>
      </w:pPr>
      <w:r>
        <w:rPr>
          <w:rStyle w:val="Kommentarzeichen"/>
        </w:rPr>
        <w:annotationRef/>
      </w:r>
      <w:r>
        <w:t>P: Renner, Konrad, Probst von Löwen</w:t>
      </w:r>
    </w:p>
  </w:comment>
  <w:comment w:id="1" w:author="Christopher F. Laferl" w:date="2017-08-03T23:02:00Z" w:initials="CFL">
    <w:p w14:paraId="6A9414DD" w14:textId="5C5EE634" w:rsidR="00001413" w:rsidRPr="00C83354" w:rsidRDefault="00001413">
      <w:pPr>
        <w:pStyle w:val="Kommentartext"/>
        <w:rPr>
          <w:lang w:val="fr-FR"/>
        </w:rPr>
      </w:pPr>
      <w:r>
        <w:rPr>
          <w:rStyle w:val="Kommentarzeichen"/>
        </w:rPr>
        <w:annotationRef/>
      </w:r>
      <w:r w:rsidR="009826E6" w:rsidRPr="00C83354">
        <w:rPr>
          <w:lang w:val="fr-FR"/>
        </w:rPr>
        <w:t>O: Leuven/Louvain</w:t>
      </w:r>
    </w:p>
  </w:comment>
  <w:comment w:id="2" w:author="Christopher F. Laferl" w:date="2017-08-03T23:02:00Z" w:initials="CFL">
    <w:p w14:paraId="4DF153BA" w14:textId="77777777" w:rsidR="00001413" w:rsidRPr="00C83354" w:rsidRDefault="00001413">
      <w:pPr>
        <w:pStyle w:val="Kommentartext"/>
        <w:rPr>
          <w:lang w:val="fr-FR"/>
        </w:rPr>
      </w:pPr>
      <w:r>
        <w:rPr>
          <w:rStyle w:val="Kommentarzeichen"/>
        </w:rPr>
        <w:annotationRef/>
      </w:r>
      <w:r w:rsidRPr="00C83354">
        <w:rPr>
          <w:lang w:val="fr-FR"/>
        </w:rPr>
        <w:t>P: Maximilian I.</w:t>
      </w:r>
    </w:p>
  </w:comment>
  <w:comment w:id="3" w:author="Christopher F. Laferl" w:date="2017-08-03T23:02:00Z" w:initials="CFL">
    <w:p w14:paraId="3E25E08F" w14:textId="77777777" w:rsidR="00001413" w:rsidRDefault="00001413">
      <w:pPr>
        <w:pStyle w:val="Kommentartext"/>
      </w:pPr>
      <w:r>
        <w:rPr>
          <w:rStyle w:val="Kommentarzeichen"/>
        </w:rPr>
        <w:annotationRef/>
      </w:r>
      <w:r>
        <w:t>O: Spanien</w:t>
      </w:r>
    </w:p>
  </w:comment>
  <w:comment w:id="4" w:author="Christopher F. Laferl" w:date="2017-08-03T23:03:00Z" w:initials="CFL">
    <w:p w14:paraId="4E24AD8F" w14:textId="087CFC8F" w:rsidR="00001413" w:rsidRDefault="00001413">
      <w:pPr>
        <w:pStyle w:val="Kommentartext"/>
      </w:pPr>
      <w:r>
        <w:rPr>
          <w:rStyle w:val="Kommentarzeichen"/>
        </w:rPr>
        <w:annotationRef/>
      </w:r>
      <w:r w:rsidR="00A5521F">
        <w:t xml:space="preserve">P: </w:t>
      </w:r>
      <w:proofErr w:type="spellStart"/>
      <w:r w:rsidR="00A5521F">
        <w:t>Slatk</w:t>
      </w:r>
      <w:r>
        <w:t>onia</w:t>
      </w:r>
      <w:proofErr w:type="spellEnd"/>
      <w:r>
        <w:t>, Georg</w:t>
      </w:r>
      <w:r w:rsidR="00A5521F">
        <w:t xml:space="preserve"> von</w:t>
      </w:r>
      <w:bookmarkStart w:id="5" w:name="_GoBack"/>
      <w:bookmarkEnd w:id="5"/>
      <w:r>
        <w:t>, Bischof von Wien</w:t>
      </w:r>
    </w:p>
  </w:comment>
  <w:comment w:id="6" w:author="Christopher F. Laferl" w:date="2017-08-03T23:03:00Z" w:initials="CFL">
    <w:p w14:paraId="70231818" w14:textId="77777777" w:rsidR="00001413" w:rsidRDefault="00001413">
      <w:pPr>
        <w:pStyle w:val="Kommentartext"/>
      </w:pPr>
      <w:r>
        <w:rPr>
          <w:rStyle w:val="Kommentarzeichen"/>
        </w:rPr>
        <w:annotationRef/>
      </w:r>
      <w:r>
        <w:t>O: Wien</w:t>
      </w:r>
    </w:p>
  </w:comment>
  <w:comment w:id="7" w:author="Christopher F. Laferl" w:date="2017-08-03T23:03:00Z" w:initials="CFL">
    <w:p w14:paraId="0D60460F" w14:textId="77777777" w:rsidR="00001413" w:rsidRDefault="00001413">
      <w:pPr>
        <w:pStyle w:val="Kommentartext"/>
      </w:pPr>
      <w:r>
        <w:rPr>
          <w:rStyle w:val="Kommentarzeichen"/>
        </w:rPr>
        <w:annotationRef/>
      </w:r>
      <w:r>
        <w:t>O: Österreich</w:t>
      </w:r>
    </w:p>
  </w:comment>
  <w:comment w:id="8" w:author="Christopher F. Laferl" w:date="2017-08-03T23:04:00Z" w:initials="CFL">
    <w:p w14:paraId="416C724F" w14:textId="50908297" w:rsidR="00001413" w:rsidRDefault="00001413">
      <w:pPr>
        <w:pStyle w:val="Kommentartext"/>
      </w:pPr>
      <w:r>
        <w:rPr>
          <w:rStyle w:val="Kommentarzeichen"/>
        </w:rPr>
        <w:annotationRef/>
      </w:r>
      <w:r w:rsidR="00C33CAD">
        <w:t>P: Leo X.</w:t>
      </w:r>
    </w:p>
  </w:comment>
  <w:comment w:id="9" w:author="Christopher F. Laferl" w:date="2017-08-03T23:06:00Z" w:initials="CFL">
    <w:p w14:paraId="786A17C3" w14:textId="77777777" w:rsidR="00001413" w:rsidRDefault="00001413">
      <w:pPr>
        <w:pStyle w:val="Kommentartext"/>
      </w:pPr>
      <w:r>
        <w:rPr>
          <w:rStyle w:val="Kommentarzeichen"/>
        </w:rPr>
        <w:annotationRef/>
      </w:r>
      <w:r>
        <w:t>O: Brüssel</w:t>
      </w:r>
    </w:p>
  </w:comment>
  <w:comment w:id="10" w:author="Christopher F. Laferl" w:date="2017-08-03T23:06:00Z" w:initials="CFL">
    <w:p w14:paraId="191E9698" w14:textId="77777777" w:rsidR="00001413" w:rsidRDefault="00001413">
      <w:pPr>
        <w:pStyle w:val="Kommentartext"/>
      </w:pPr>
      <w:r>
        <w:rPr>
          <w:rStyle w:val="Kommentarzeichen"/>
        </w:rPr>
        <w:annotationRef/>
      </w:r>
      <w:r>
        <w:t xml:space="preserve">P: </w:t>
      </w:r>
      <w:proofErr w:type="spellStart"/>
      <w:r>
        <w:t>Villinger</w:t>
      </w:r>
      <w:proofErr w:type="spellEnd"/>
      <w:r>
        <w:t>, Jakob</w:t>
      </w:r>
    </w:p>
  </w:comment>
  <w:comment w:id="11" w:author="Christopher F. Laferl" w:date="2017-08-03T23:06:00Z" w:initials="CFL">
    <w:p w14:paraId="4583F759" w14:textId="77777777" w:rsidR="00001413" w:rsidRDefault="00001413">
      <w:pPr>
        <w:pStyle w:val="Kommentartext"/>
      </w:pPr>
      <w:r>
        <w:rPr>
          <w:rStyle w:val="Kommentarzeichen"/>
        </w:rPr>
        <w:annotationRef/>
      </w:r>
      <w:r>
        <w:t xml:space="preserve">P: </w:t>
      </w:r>
      <w:proofErr w:type="spellStart"/>
      <w:r>
        <w:t>Bonomo</w:t>
      </w:r>
      <w:proofErr w:type="spellEnd"/>
      <w:r>
        <w:t>, Petrus, Bischof von Wien</w:t>
      </w:r>
    </w:p>
  </w:comment>
  <w:comment w:id="12" w:author="Christopher F. Laferl" w:date="2017-08-03T23:07:00Z" w:initials="CFL">
    <w:p w14:paraId="72B4D8A9" w14:textId="77777777" w:rsidR="00001413" w:rsidRDefault="00001413">
      <w:pPr>
        <w:pStyle w:val="Kommentartext"/>
      </w:pPr>
      <w:r>
        <w:rPr>
          <w:rStyle w:val="Kommentarzeichen"/>
        </w:rPr>
        <w:annotationRef/>
      </w:r>
      <w:r>
        <w:t xml:space="preserve">P: </w:t>
      </w:r>
      <w:proofErr w:type="spellStart"/>
      <w:r>
        <w:t>Revellis</w:t>
      </w:r>
      <w:proofErr w:type="spellEnd"/>
      <w:r>
        <w:t>, Johann de, Bischof von Wien</w:t>
      </w:r>
    </w:p>
  </w:comment>
  <w:comment w:id="13" w:author="Christopher F. Laferl" w:date="2017-08-03T23:07:00Z" w:initials="CFL">
    <w:p w14:paraId="1EE8C89A" w14:textId="375427F5" w:rsidR="00001413" w:rsidRDefault="00001413">
      <w:pPr>
        <w:pStyle w:val="Kommentartext"/>
      </w:pPr>
      <w:r>
        <w:rPr>
          <w:rStyle w:val="Kommentarzeichen"/>
        </w:rPr>
        <w:annotationRef/>
      </w:r>
      <w:r>
        <w:t xml:space="preserve">P: </w:t>
      </w:r>
      <w:proofErr w:type="spellStart"/>
      <w:r>
        <w:t>Fabri</w:t>
      </w:r>
      <w:proofErr w:type="spellEnd"/>
      <w:r>
        <w:t>, Johann</w:t>
      </w:r>
      <w:r w:rsidR="002248E8">
        <w:t>, Bischof von Wien</w:t>
      </w:r>
    </w:p>
  </w:comment>
  <w:comment w:id="15" w:author="Christopher F. Laferl" w:date="2017-08-03T23:08:00Z" w:initials="CFL">
    <w:p w14:paraId="63648380" w14:textId="77777777" w:rsidR="00001413" w:rsidRDefault="00001413">
      <w:pPr>
        <w:pStyle w:val="Kommentartext"/>
      </w:pPr>
      <w:r>
        <w:rPr>
          <w:rStyle w:val="Kommentarzeichen"/>
        </w:rPr>
        <w:annotationRef/>
      </w:r>
      <w:r>
        <w:t>O: Gurk</w:t>
      </w:r>
    </w:p>
  </w:comment>
  <w:comment w:id="14" w:author="Christopher F. Laferl" w:date="2017-08-03T23:07:00Z" w:initials="CFL">
    <w:p w14:paraId="2215B140" w14:textId="00D01E13" w:rsidR="00001413" w:rsidRDefault="00001413">
      <w:pPr>
        <w:pStyle w:val="Kommentartext"/>
      </w:pPr>
      <w:r>
        <w:rPr>
          <w:rStyle w:val="Kommentarzeichen"/>
        </w:rPr>
        <w:annotationRef/>
      </w:r>
      <w:r w:rsidR="00C83354" w:rsidRPr="00DB1DB3">
        <w:rPr>
          <w:iCs/>
          <w:sz w:val="22"/>
          <w:szCs w:val="22"/>
        </w:rPr>
        <w:t>P: Lang, Matthäus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1CB68C" w15:done="0"/>
  <w15:commentEx w15:paraId="6A9414DD" w15:done="0"/>
  <w15:commentEx w15:paraId="4DF153BA" w15:done="0"/>
  <w15:commentEx w15:paraId="3E25E08F" w15:done="0"/>
  <w15:commentEx w15:paraId="4E24AD8F" w15:done="0"/>
  <w15:commentEx w15:paraId="70231818" w15:done="0"/>
  <w15:commentEx w15:paraId="0D60460F" w15:done="0"/>
  <w15:commentEx w15:paraId="416C724F" w15:done="0"/>
  <w15:commentEx w15:paraId="786A17C3" w15:done="0"/>
  <w15:commentEx w15:paraId="191E9698" w15:done="0"/>
  <w15:commentEx w15:paraId="4583F759" w15:done="0"/>
  <w15:commentEx w15:paraId="72B4D8A9" w15:done="0"/>
  <w15:commentEx w15:paraId="1EE8C89A" w15:done="0"/>
  <w15:commentEx w15:paraId="63648380" w15:done="0"/>
  <w15:commentEx w15:paraId="2215B14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950"/>
    <w:rsid w:val="00001413"/>
    <w:rsid w:val="000B160C"/>
    <w:rsid w:val="001E75ED"/>
    <w:rsid w:val="002248E8"/>
    <w:rsid w:val="003E1DEF"/>
    <w:rsid w:val="00446A70"/>
    <w:rsid w:val="00467950"/>
    <w:rsid w:val="00543CDC"/>
    <w:rsid w:val="00562A65"/>
    <w:rsid w:val="005D21F2"/>
    <w:rsid w:val="00712906"/>
    <w:rsid w:val="009826E6"/>
    <w:rsid w:val="00A5521F"/>
    <w:rsid w:val="00B63551"/>
    <w:rsid w:val="00BA258C"/>
    <w:rsid w:val="00C33CAD"/>
    <w:rsid w:val="00C83354"/>
    <w:rsid w:val="00CD4906"/>
    <w:rsid w:val="00E2091C"/>
    <w:rsid w:val="00F55C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ED330"/>
  <w15:docId w15:val="{1FEB9579-E423-4150-82F1-A21BE3DB3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A258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467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001413"/>
    <w:rPr>
      <w:sz w:val="16"/>
      <w:szCs w:val="16"/>
    </w:rPr>
  </w:style>
  <w:style w:type="paragraph" w:styleId="Kommentartext">
    <w:name w:val="annotation text"/>
    <w:basedOn w:val="Standard"/>
    <w:link w:val="KommentartextZchn"/>
    <w:uiPriority w:val="99"/>
    <w:semiHidden/>
    <w:unhideWhenUsed/>
    <w:rsid w:val="0000141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01413"/>
    <w:rPr>
      <w:sz w:val="20"/>
      <w:szCs w:val="20"/>
    </w:rPr>
  </w:style>
  <w:style w:type="paragraph" w:styleId="Kommentarthema">
    <w:name w:val="annotation subject"/>
    <w:basedOn w:val="Kommentartext"/>
    <w:next w:val="Kommentartext"/>
    <w:link w:val="KommentarthemaZchn"/>
    <w:uiPriority w:val="99"/>
    <w:semiHidden/>
    <w:unhideWhenUsed/>
    <w:rsid w:val="00001413"/>
    <w:rPr>
      <w:b/>
      <w:bCs/>
    </w:rPr>
  </w:style>
  <w:style w:type="character" w:customStyle="1" w:styleId="KommentarthemaZchn">
    <w:name w:val="Kommentarthema Zchn"/>
    <w:basedOn w:val="KommentartextZchn"/>
    <w:link w:val="Kommentarthema"/>
    <w:uiPriority w:val="99"/>
    <w:semiHidden/>
    <w:rsid w:val="00001413"/>
    <w:rPr>
      <w:b/>
      <w:bCs/>
      <w:sz w:val="20"/>
      <w:szCs w:val="20"/>
    </w:rPr>
  </w:style>
  <w:style w:type="paragraph" w:styleId="Sprechblasentext">
    <w:name w:val="Balloon Text"/>
    <w:basedOn w:val="Standard"/>
    <w:link w:val="SprechblasentextZchn"/>
    <w:uiPriority w:val="99"/>
    <w:semiHidden/>
    <w:unhideWhenUsed/>
    <w:rsid w:val="0000141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1413"/>
    <w:rPr>
      <w:rFonts w:ascii="Segoe UI" w:hAnsi="Segoe UI" w:cs="Segoe UI"/>
      <w:sz w:val="18"/>
      <w:szCs w:val="18"/>
    </w:rPr>
  </w:style>
  <w:style w:type="paragraph" w:customStyle="1" w:styleId="RegestDeutsch">
    <w:name w:val="Regest Deutsch"/>
    <w:basedOn w:val="Standard"/>
    <w:qFormat/>
    <w:rsid w:val="00BA258C"/>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BA258C"/>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BA258C"/>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BA258C"/>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BA25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475</Words>
  <Characters>2995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3464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20</cp:revision>
  <dcterms:created xsi:type="dcterms:W3CDTF">2015-08-20T07:43:00Z</dcterms:created>
  <dcterms:modified xsi:type="dcterms:W3CDTF">2019-08-21T13:17:00Z</dcterms:modified>
</cp:coreProperties>
</file>