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DE" w:rsidRDefault="006301DE" w:rsidP="006301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1DE">
        <w:rPr>
          <w:rFonts w:ascii="Times New Roman" w:hAnsi="Times New Roman" w:cs="Times New Roman"/>
          <w:b/>
          <w:sz w:val="28"/>
          <w:szCs w:val="28"/>
        </w:rPr>
        <w:t>*</w:t>
      </w:r>
      <w:r w:rsidR="00663A7F">
        <w:rPr>
          <w:rFonts w:ascii="Times New Roman" w:hAnsi="Times New Roman" w:cs="Times New Roman"/>
          <w:b/>
          <w:sz w:val="28"/>
          <w:szCs w:val="28"/>
        </w:rPr>
        <w:t>A</w:t>
      </w:r>
      <w:r w:rsidRPr="006301DE">
        <w:rPr>
          <w:rFonts w:ascii="Times New Roman" w:hAnsi="Times New Roman" w:cs="Times New Roman"/>
          <w:b/>
          <w:sz w:val="28"/>
          <w:szCs w:val="28"/>
        </w:rPr>
        <w:t>186.</w:t>
      </w:r>
    </w:p>
    <w:p w:rsidR="006301DE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301DE" w:rsidRPr="006301DE" w:rsidTr="006301DE">
        <w:tc>
          <w:tcPr>
            <w:tcW w:w="4606" w:type="dxa"/>
          </w:tcPr>
          <w:p w:rsidR="006301DE" w:rsidRPr="006301DE" w:rsidRDefault="006301DE" w:rsidP="006301D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*Ferdinand an Karl.</w:t>
            </w:r>
          </w:p>
        </w:tc>
        <w:tc>
          <w:tcPr>
            <w:tcW w:w="4606" w:type="dxa"/>
          </w:tcPr>
          <w:p w:rsidR="006301DE" w:rsidRPr="006301DE" w:rsidRDefault="006301DE" w:rsidP="006301D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301DE">
              <w:rPr>
                <w:rFonts w:ascii="Times New Roman" w:hAnsi="Times New Roman" w:cs="Times New Roman"/>
                <w:i/>
                <w:sz w:val="24"/>
                <w:szCs w:val="24"/>
              </w:rPr>
              <w:t>1526 März 1.</w:t>
            </w:r>
          </w:p>
        </w:tc>
      </w:tr>
    </w:tbl>
    <w:p w:rsidR="006301DE" w:rsidRPr="006301DE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171" w:rsidRDefault="006301DE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6301DE">
        <w:rPr>
          <w:rFonts w:ascii="Times New Roman" w:hAnsi="Times New Roman" w:cs="Times New Roman"/>
          <w:i/>
        </w:rPr>
        <w:t xml:space="preserve">Vgl. Nr. </w:t>
      </w:r>
      <w:r w:rsidR="00663A7F">
        <w:rPr>
          <w:rFonts w:ascii="Times New Roman" w:hAnsi="Times New Roman" w:cs="Times New Roman"/>
          <w:i/>
        </w:rPr>
        <w:t>A</w:t>
      </w:r>
      <w:r w:rsidRPr="006301DE">
        <w:rPr>
          <w:rFonts w:ascii="Times New Roman" w:hAnsi="Times New Roman" w:cs="Times New Roman"/>
          <w:i/>
        </w:rPr>
        <w:t>189.</w:t>
      </w:r>
    </w:p>
    <w:p w:rsidR="00D276FD" w:rsidRDefault="00D276FD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D276FD" w:rsidRPr="006301DE" w:rsidRDefault="00D276FD" w:rsidP="006301DE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276FD">
        <w:rPr>
          <w:rFonts w:ascii="Times New Roman" w:hAnsi="Times New Roman" w:cs="Times New Roman"/>
          <w:i/>
          <w:lang w:val="de-AT"/>
        </w:rPr>
        <w:t xml:space="preserve">See </w:t>
      </w:r>
      <w:proofErr w:type="spellStart"/>
      <w:r w:rsidRPr="00D276FD">
        <w:rPr>
          <w:rFonts w:ascii="Times New Roman" w:hAnsi="Times New Roman" w:cs="Times New Roman"/>
          <w:i/>
          <w:lang w:val="de-AT"/>
        </w:rPr>
        <w:t>no</w:t>
      </w:r>
      <w:proofErr w:type="spellEnd"/>
      <w:r w:rsidRPr="00D276FD">
        <w:rPr>
          <w:rFonts w:ascii="Times New Roman" w:hAnsi="Times New Roman" w:cs="Times New Roman"/>
          <w:i/>
          <w:lang w:val="de-AT"/>
        </w:rPr>
        <w:t xml:space="preserve">. </w:t>
      </w:r>
      <w:r w:rsidR="00663A7F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D276FD">
        <w:rPr>
          <w:rFonts w:ascii="Times New Roman" w:hAnsi="Times New Roman" w:cs="Times New Roman"/>
          <w:i/>
          <w:lang w:val="de-AT"/>
        </w:rPr>
        <w:t>189.</w:t>
      </w:r>
    </w:p>
    <w:sectPr w:rsidR="00D276FD" w:rsidRPr="006301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DE"/>
    <w:rsid w:val="000E6171"/>
    <w:rsid w:val="006301DE"/>
    <w:rsid w:val="00663A7F"/>
    <w:rsid w:val="00D2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2015-11-12T07:45:00Z</dcterms:created>
  <dcterms:modified xsi:type="dcterms:W3CDTF">2017-11-21T13:49:00Z</dcterms:modified>
</cp:coreProperties>
</file>