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87AEB" w14:textId="77777777" w:rsidR="00E6054D" w:rsidRDefault="005142B5" w:rsidP="00E605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E6054D" w:rsidRPr="00E6054D">
        <w:rPr>
          <w:rFonts w:ascii="Times New Roman" w:hAnsi="Times New Roman" w:cs="Times New Roman"/>
          <w:b/>
          <w:sz w:val="28"/>
          <w:szCs w:val="28"/>
        </w:rPr>
        <w:t>207.</w:t>
      </w:r>
    </w:p>
    <w:p w14:paraId="78A084A0" w14:textId="77777777" w:rsidR="00E6054D" w:rsidRDefault="00E6054D" w:rsidP="00E6054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6054D" w:rsidRPr="00E6054D" w14:paraId="79905FD9" w14:textId="77777777" w:rsidTr="00E6054D">
        <w:tc>
          <w:tcPr>
            <w:tcW w:w="4606" w:type="dxa"/>
          </w:tcPr>
          <w:p w14:paraId="410CE6AF" w14:textId="77777777" w:rsidR="00E6054D" w:rsidRPr="00E6054D" w:rsidRDefault="00E6054D" w:rsidP="00E6054D">
            <w:pPr>
              <w:jc w:val="both"/>
              <w:rPr>
                <w:rFonts w:ascii="Times New Roman" w:hAnsi="Times New Roman" w:cs="Times New Roman"/>
                <w:i/>
                <w:sz w:val="24"/>
                <w:szCs w:val="24"/>
              </w:rPr>
            </w:pPr>
            <w:r w:rsidRPr="00E6054D">
              <w:rPr>
                <w:rFonts w:ascii="Times New Roman" w:hAnsi="Times New Roman" w:cs="Times New Roman"/>
                <w:i/>
                <w:sz w:val="24"/>
                <w:szCs w:val="24"/>
              </w:rPr>
              <w:t>Margareta an Ferdinand.</w:t>
            </w:r>
          </w:p>
        </w:tc>
        <w:tc>
          <w:tcPr>
            <w:tcW w:w="4606" w:type="dxa"/>
          </w:tcPr>
          <w:p w14:paraId="26FAAB75" w14:textId="0F648091" w:rsidR="00E6054D" w:rsidRPr="00E6054D" w:rsidRDefault="00E6054D" w:rsidP="00E6054D">
            <w:pPr>
              <w:jc w:val="right"/>
              <w:rPr>
                <w:rFonts w:ascii="Times New Roman" w:hAnsi="Times New Roman" w:cs="Times New Roman"/>
                <w:i/>
                <w:sz w:val="24"/>
                <w:szCs w:val="24"/>
              </w:rPr>
            </w:pPr>
            <w:r w:rsidRPr="00E6054D">
              <w:rPr>
                <w:rFonts w:ascii="Times New Roman" w:hAnsi="Times New Roman" w:cs="Times New Roman"/>
                <w:i/>
                <w:sz w:val="24"/>
                <w:szCs w:val="24"/>
              </w:rPr>
              <w:t>1526 Juli 4. Wi</w:t>
            </w:r>
            <w:r w:rsidR="00335CD1">
              <w:rPr>
                <w:rFonts w:ascii="Times New Roman" w:hAnsi="Times New Roman" w:cs="Times New Roman"/>
                <w:i/>
                <w:sz w:val="24"/>
                <w:szCs w:val="24"/>
              </w:rPr>
              <w:t>j</w:t>
            </w:r>
            <w:r w:rsidRPr="00E6054D">
              <w:rPr>
                <w:rFonts w:ascii="Times New Roman" w:hAnsi="Times New Roman" w:cs="Times New Roman"/>
                <w:i/>
                <w:sz w:val="24"/>
                <w:szCs w:val="24"/>
              </w:rPr>
              <w:t>nendale.</w:t>
            </w:r>
          </w:p>
        </w:tc>
      </w:tr>
    </w:tbl>
    <w:p w14:paraId="32B9F873" w14:textId="77777777" w:rsidR="00E6054D" w:rsidRPr="00E6054D" w:rsidRDefault="00E6054D" w:rsidP="00E6054D">
      <w:pPr>
        <w:spacing w:after="0" w:line="240" w:lineRule="auto"/>
        <w:jc w:val="both"/>
        <w:rPr>
          <w:rFonts w:ascii="Times New Roman" w:hAnsi="Times New Roman" w:cs="Times New Roman"/>
          <w:sz w:val="24"/>
          <w:szCs w:val="24"/>
        </w:rPr>
      </w:pPr>
    </w:p>
    <w:p w14:paraId="237D2DEB" w14:textId="77777777" w:rsidR="00E6054D" w:rsidRPr="00E6054D" w:rsidRDefault="00E6054D" w:rsidP="006210A8">
      <w:pPr>
        <w:pStyle w:val="RegestDeutsch"/>
      </w:pPr>
      <w:r w:rsidRPr="00E6054D">
        <w:t xml:space="preserve">1. Empfing F’s Brief vom 27. Juni. Nachrichten vom neapolitanischen Vizekg und Herrn de Praet aus Frankreich. Kaiserfeindlicher Bund in Italien. 2. Erklärung </w:t>
      </w:r>
      <w:proofErr w:type="gramStart"/>
      <w:r w:rsidRPr="00E6054D">
        <w:t>des</w:t>
      </w:r>
      <w:proofErr w:type="gramEnd"/>
      <w:r w:rsidRPr="00E6054D">
        <w:t xml:space="preserve"> Kgs von Frankreich. Die Behandlung, welche die Gesandten </w:t>
      </w:r>
      <w:proofErr w:type="gramStart"/>
      <w:r w:rsidRPr="00E6054D">
        <w:t>erfahren</w:t>
      </w:r>
      <w:proofErr w:type="gramEnd"/>
      <w:r w:rsidRPr="00E6054D">
        <w:t>. 3. Nachrichten aus England. 4. Absicht der Regentin von Frankreich, an Mg einen Gesandten zu schicken. 5. Enscheinghen. 6. Bittet um baldige Nachrichten.</w:t>
      </w:r>
    </w:p>
    <w:p w14:paraId="1457578E" w14:textId="77777777" w:rsidR="00E6054D" w:rsidRDefault="00E6054D" w:rsidP="00E6054D">
      <w:pPr>
        <w:spacing w:after="0" w:line="240" w:lineRule="auto"/>
        <w:jc w:val="both"/>
        <w:rPr>
          <w:rFonts w:ascii="Times New Roman" w:hAnsi="Times New Roman" w:cs="Times New Roman"/>
          <w:i/>
          <w:sz w:val="24"/>
          <w:szCs w:val="24"/>
        </w:rPr>
      </w:pPr>
    </w:p>
    <w:p w14:paraId="75C6AB7D" w14:textId="77777777" w:rsidR="00541D99" w:rsidRPr="00A62FF9" w:rsidRDefault="00541D99" w:rsidP="006210A8">
      <w:pPr>
        <w:pStyle w:val="RegestEnglisch"/>
      </w:pPr>
      <w:r w:rsidRPr="00F4276F">
        <w:t xml:space="preserve">1. Has received F's letter of June 27. </w:t>
      </w:r>
      <w:r w:rsidRPr="00541D99">
        <w:t xml:space="preserve">News from the Viceroy of Naples and M. De Praet from France. Anti-imperial alliance in Italy. 2. The King of France's declaration. Treatment of the delegates. 3. News from England. 4. The regent of France intends to send Mg an envoy. </w:t>
      </w:r>
      <w:r w:rsidRPr="00A62FF9">
        <w:t>5. Enscheinghen. 6. Requests news in the near future.</w:t>
      </w:r>
    </w:p>
    <w:p w14:paraId="61ADD07F" w14:textId="77777777" w:rsidR="00541D99" w:rsidRPr="00A62FF9" w:rsidRDefault="00541D99" w:rsidP="00E6054D">
      <w:pPr>
        <w:spacing w:after="0" w:line="240" w:lineRule="auto"/>
        <w:jc w:val="both"/>
        <w:rPr>
          <w:rFonts w:ascii="Times New Roman" w:hAnsi="Times New Roman" w:cs="Times New Roman"/>
          <w:i/>
          <w:szCs w:val="24"/>
          <w:lang w:val="en-US"/>
        </w:rPr>
      </w:pPr>
    </w:p>
    <w:p w14:paraId="64247C2A" w14:textId="77777777" w:rsidR="00772034" w:rsidRPr="008A0A83" w:rsidRDefault="00E6054D" w:rsidP="008A0A83">
      <w:pPr>
        <w:pStyle w:val="Archiv-undDruckvermerk"/>
        <w:rPr>
          <w:lang w:val="de-AT"/>
        </w:rPr>
      </w:pPr>
      <w:r w:rsidRPr="00FA516D">
        <w:rPr>
          <w:lang w:val="fr-FR"/>
        </w:rPr>
        <w:t xml:space="preserve">Brüssel, Arch. gén. </w:t>
      </w:r>
      <w:r w:rsidRPr="00A62FF9">
        <w:rPr>
          <w:lang w:val="fr-FR"/>
        </w:rPr>
        <w:t xml:space="preserve">Papiers de l'État et de </w:t>
      </w:r>
      <w:proofErr w:type="gramStart"/>
      <w:r w:rsidRPr="00A62FF9">
        <w:rPr>
          <w:lang w:val="fr-FR"/>
        </w:rPr>
        <w:t>lʼAud.,</w:t>
      </w:r>
      <w:proofErr w:type="gramEnd"/>
      <w:r w:rsidRPr="00A62FF9">
        <w:rPr>
          <w:lang w:val="fr-FR"/>
        </w:rPr>
        <w:t xml:space="preserve"> vol. 96, Bl. 18</w:t>
      </w:r>
      <w:r w:rsidR="00A62FF9">
        <w:rPr>
          <w:lang w:val="fr-FR"/>
        </w:rPr>
        <w:t xml:space="preserve"> - </w:t>
      </w:r>
      <w:r w:rsidRPr="00A62FF9">
        <w:rPr>
          <w:lang w:val="fr-FR"/>
        </w:rPr>
        <w:t xml:space="preserve">21. </w:t>
      </w:r>
      <w:r w:rsidRPr="008A0A83">
        <w:rPr>
          <w:lang w:val="de-AT"/>
        </w:rPr>
        <w:t xml:space="preserve">Schwer leserliches Konzept. Am Schlusse vermerkt: </w:t>
      </w:r>
      <w:r w:rsidRPr="008A0A83">
        <w:rPr>
          <w:i w:val="0"/>
          <w:lang w:val="de-AT"/>
        </w:rPr>
        <w:t>A mons</w:t>
      </w:r>
      <w:r w:rsidRPr="008A0A83">
        <w:rPr>
          <w:i w:val="0"/>
          <w:vertAlign w:val="superscript"/>
          <w:lang w:val="de-AT"/>
        </w:rPr>
        <w:t>r</w:t>
      </w:r>
      <w:r w:rsidRPr="008A0A83">
        <w:rPr>
          <w:i w:val="0"/>
          <w:lang w:val="de-AT"/>
        </w:rPr>
        <w:t xml:space="preserve"> l’archiduc, mon bon nepveu, infant de Castille</w:t>
      </w:r>
      <w:r w:rsidRPr="008A0A83">
        <w:rPr>
          <w:lang w:val="de-AT"/>
        </w:rPr>
        <w:t xml:space="preserve">. </w:t>
      </w:r>
    </w:p>
    <w:p w14:paraId="66BC43E7" w14:textId="77777777" w:rsidR="005142B5" w:rsidRPr="008A0A83" w:rsidRDefault="005142B5" w:rsidP="008A0A83">
      <w:pPr>
        <w:pStyle w:val="Archiv-undDruckvermerk"/>
        <w:rPr>
          <w:lang w:val="de-AT"/>
        </w:rPr>
      </w:pPr>
      <w:r w:rsidRPr="008A0A83">
        <w:rPr>
          <w:lang w:val="de-AT"/>
        </w:rPr>
        <w:t>Druck: Familienkorrespondenz Bd. 1, Nr. 207, S. 395-399.</w:t>
      </w:r>
    </w:p>
    <w:p w14:paraId="5F85DD4B" w14:textId="77777777" w:rsidR="00E6054D" w:rsidRDefault="00E6054D" w:rsidP="00E6054D">
      <w:pPr>
        <w:spacing w:after="0" w:line="240" w:lineRule="auto"/>
        <w:jc w:val="both"/>
        <w:rPr>
          <w:rFonts w:ascii="Times New Roman" w:hAnsi="Times New Roman" w:cs="Times New Roman"/>
          <w:sz w:val="24"/>
          <w:szCs w:val="24"/>
        </w:rPr>
      </w:pPr>
    </w:p>
    <w:p w14:paraId="2D876110" w14:textId="77777777" w:rsidR="00E6054D" w:rsidRPr="00A62FF9" w:rsidRDefault="00E6054D" w:rsidP="00E6054D">
      <w:pPr>
        <w:spacing w:after="0" w:line="240" w:lineRule="auto"/>
        <w:jc w:val="both"/>
        <w:rPr>
          <w:rFonts w:ascii="Times New Roman" w:hAnsi="Times New Roman" w:cs="Times New Roman"/>
          <w:sz w:val="24"/>
          <w:szCs w:val="24"/>
          <w:lang w:val="fr-FR"/>
        </w:rPr>
      </w:pPr>
      <w:r w:rsidRPr="00A62FF9">
        <w:rPr>
          <w:rFonts w:ascii="Times New Roman" w:hAnsi="Times New Roman" w:cs="Times New Roman"/>
          <w:sz w:val="24"/>
          <w:szCs w:val="24"/>
          <w:lang w:val="fr-FR"/>
        </w:rPr>
        <w:t>1]</w:t>
      </w:r>
      <w:r w:rsidR="00A62FF9" w:rsidRPr="00A62FF9">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Mons</w:t>
      </w:r>
      <w:r w:rsidR="00A62FF9" w:rsidRPr="00A62FF9">
        <w:rPr>
          <w:rFonts w:ascii="Times New Roman" w:hAnsi="Times New Roman" w:cs="Times New Roman"/>
          <w:sz w:val="24"/>
          <w:szCs w:val="24"/>
          <w:vertAlign w:val="superscript"/>
          <w:lang w:val="fr-FR"/>
        </w:rPr>
        <w:t>r</w:t>
      </w:r>
      <w:r w:rsidRPr="00A62FF9">
        <w:rPr>
          <w:rFonts w:ascii="Times New Roman" w:hAnsi="Times New Roman" w:cs="Times New Roman"/>
          <w:sz w:val="24"/>
          <w:szCs w:val="24"/>
          <w:lang w:val="fr-FR"/>
        </w:rPr>
        <w:t>, mon bon nepveur, j’ai receu voz lettres du 27</w:t>
      </w:r>
      <w:r w:rsidRPr="00A62FF9">
        <w:rPr>
          <w:rFonts w:ascii="Times New Roman" w:hAnsi="Times New Roman" w:cs="Times New Roman"/>
          <w:sz w:val="24"/>
          <w:szCs w:val="24"/>
          <w:vertAlign w:val="superscript"/>
          <w:lang w:val="fr-FR"/>
        </w:rPr>
        <w:t>e</w:t>
      </w:r>
      <w:r w:rsidRPr="00A62FF9">
        <w:rPr>
          <w:rFonts w:ascii="Times New Roman" w:hAnsi="Times New Roman" w:cs="Times New Roman"/>
          <w:sz w:val="24"/>
          <w:szCs w:val="24"/>
          <w:lang w:val="fr-FR"/>
        </w:rPr>
        <w:t xml:space="preserve"> de juing et à la mesme heure receuz </w:t>
      </w:r>
      <w:r w:rsidR="00A62FF9">
        <w:rPr>
          <w:rFonts w:ascii="Times New Roman" w:hAnsi="Times New Roman" w:cs="Times New Roman"/>
          <w:sz w:val="24"/>
          <w:szCs w:val="24"/>
          <w:lang w:val="fr-FR"/>
        </w:rPr>
        <w:t>a</w:t>
      </w:r>
      <w:r w:rsidRPr="00A62FF9">
        <w:rPr>
          <w:rFonts w:ascii="Times New Roman" w:hAnsi="Times New Roman" w:cs="Times New Roman"/>
          <w:sz w:val="24"/>
          <w:szCs w:val="24"/>
          <w:lang w:val="fr-FR"/>
        </w:rPr>
        <w:t xml:space="preserve">utres de mon cousin, le </w:t>
      </w:r>
      <w:commentRangeStart w:id="0"/>
      <w:r w:rsidRPr="00A62FF9">
        <w:rPr>
          <w:rFonts w:ascii="Times New Roman" w:hAnsi="Times New Roman" w:cs="Times New Roman"/>
          <w:sz w:val="24"/>
          <w:szCs w:val="24"/>
          <w:lang w:val="fr-FR"/>
        </w:rPr>
        <w:t>viceroi de Naples</w:t>
      </w:r>
      <w:commentRangeEnd w:id="0"/>
      <w:r w:rsidR="005142B5">
        <w:rPr>
          <w:rStyle w:val="Kommentarzeichen"/>
        </w:rPr>
        <w:commentReference w:id="0"/>
      </w:r>
      <w:r w:rsidRPr="00A62FF9">
        <w:rPr>
          <w:rFonts w:ascii="Times New Roman" w:hAnsi="Times New Roman" w:cs="Times New Roman"/>
          <w:sz w:val="24"/>
          <w:szCs w:val="24"/>
          <w:lang w:val="fr-FR"/>
        </w:rPr>
        <w:t xml:space="preserve">, adressant à vous quelques lettres que vous envoie, et autres du </w:t>
      </w:r>
      <w:commentRangeStart w:id="1"/>
      <w:r w:rsidRPr="00A62FF9">
        <w:rPr>
          <w:rFonts w:ascii="Times New Roman" w:hAnsi="Times New Roman" w:cs="Times New Roman"/>
          <w:sz w:val="24"/>
          <w:szCs w:val="24"/>
          <w:lang w:val="fr-FR"/>
        </w:rPr>
        <w:t>s</w:t>
      </w:r>
      <w:r w:rsidRPr="00A62FF9">
        <w:rPr>
          <w:rFonts w:ascii="Times New Roman" w:hAnsi="Times New Roman" w:cs="Times New Roman"/>
          <w:sz w:val="24"/>
          <w:szCs w:val="24"/>
          <w:vertAlign w:val="superscript"/>
          <w:lang w:val="fr-FR"/>
        </w:rPr>
        <w:t>r</w:t>
      </w:r>
      <w:r w:rsidRPr="00A62FF9">
        <w:rPr>
          <w:rFonts w:ascii="Times New Roman" w:hAnsi="Times New Roman" w:cs="Times New Roman"/>
          <w:sz w:val="24"/>
          <w:szCs w:val="24"/>
          <w:lang w:val="fr-FR"/>
        </w:rPr>
        <w:t xml:space="preserve"> de Praet</w:t>
      </w:r>
      <w:commentRangeEnd w:id="1"/>
      <w:r w:rsidR="005142B5">
        <w:rPr>
          <w:rStyle w:val="Kommentarzeichen"/>
        </w:rPr>
        <w:commentReference w:id="1"/>
      </w:r>
      <w:r w:rsidRPr="00A62FF9">
        <w:rPr>
          <w:rFonts w:ascii="Times New Roman" w:hAnsi="Times New Roman" w:cs="Times New Roman"/>
          <w:sz w:val="24"/>
          <w:szCs w:val="24"/>
          <w:lang w:val="fr-FR"/>
        </w:rPr>
        <w:t xml:space="preserve"> à moi, d’avertissant qu’ilz</w:t>
      </w:r>
      <w:r w:rsidRPr="00A62FF9">
        <w:rPr>
          <w:rFonts w:ascii="Times New Roman" w:hAnsi="Times New Roman" w:cs="Times New Roman"/>
          <w:sz w:val="24"/>
          <w:szCs w:val="24"/>
          <w:vertAlign w:val="superscript"/>
          <w:lang w:val="fr-FR"/>
        </w:rPr>
        <w:t>a</w:t>
      </w:r>
      <w:r w:rsidRPr="00A62FF9">
        <w:rPr>
          <w:rFonts w:ascii="Times New Roman" w:hAnsi="Times New Roman" w:cs="Times New Roman"/>
          <w:sz w:val="24"/>
          <w:szCs w:val="24"/>
          <w:lang w:val="fr-FR"/>
        </w:rPr>
        <w:t xml:space="preserve">) feussent departiz du </w:t>
      </w:r>
      <w:commentRangeStart w:id="2"/>
      <w:r w:rsidRPr="00A62FF9">
        <w:rPr>
          <w:rFonts w:ascii="Times New Roman" w:hAnsi="Times New Roman" w:cs="Times New Roman"/>
          <w:sz w:val="24"/>
          <w:szCs w:val="24"/>
          <w:lang w:val="fr-FR"/>
        </w:rPr>
        <w:t>roi de France</w:t>
      </w:r>
      <w:commentRangeEnd w:id="2"/>
      <w:r w:rsidR="005142B5">
        <w:rPr>
          <w:rStyle w:val="Kommentarzeichen"/>
        </w:rPr>
        <w:commentReference w:id="2"/>
      </w:r>
      <w:r w:rsidRPr="00A62FF9">
        <w:rPr>
          <w:rFonts w:ascii="Times New Roman" w:hAnsi="Times New Roman" w:cs="Times New Roman"/>
          <w:sz w:val="24"/>
          <w:szCs w:val="24"/>
          <w:lang w:val="fr-FR"/>
        </w:rPr>
        <w:t xml:space="preserve"> sans conclusion et que </w:t>
      </w:r>
      <w:commentRangeStart w:id="3"/>
      <w:r w:rsidRPr="00A62FF9">
        <w:rPr>
          <w:rFonts w:ascii="Times New Roman" w:hAnsi="Times New Roman" w:cs="Times New Roman"/>
          <w:sz w:val="24"/>
          <w:szCs w:val="24"/>
          <w:lang w:val="fr-FR"/>
        </w:rPr>
        <w:t>le pape</w:t>
      </w:r>
      <w:commentRangeEnd w:id="3"/>
      <w:r w:rsidR="005142B5">
        <w:rPr>
          <w:rStyle w:val="Kommentarzeichen"/>
        </w:rPr>
        <w:commentReference w:id="3"/>
      </w:r>
      <w:r w:rsidRPr="00A62FF9">
        <w:rPr>
          <w:rFonts w:ascii="Times New Roman" w:hAnsi="Times New Roman" w:cs="Times New Roman"/>
          <w:sz w:val="24"/>
          <w:szCs w:val="24"/>
          <w:lang w:val="fr-FR"/>
        </w:rPr>
        <w:t xml:space="preserve">, les roiz dud. France et </w:t>
      </w:r>
      <w:commentRangeStart w:id="4"/>
      <w:r w:rsidRPr="00A62FF9">
        <w:rPr>
          <w:rFonts w:ascii="Times New Roman" w:hAnsi="Times New Roman" w:cs="Times New Roman"/>
          <w:sz w:val="24"/>
          <w:szCs w:val="24"/>
          <w:lang w:val="fr-FR"/>
        </w:rPr>
        <w:t>d’Angleterre</w:t>
      </w:r>
      <w:commentRangeEnd w:id="4"/>
      <w:r w:rsidR="005142B5">
        <w:rPr>
          <w:rStyle w:val="Kommentarzeichen"/>
        </w:rPr>
        <w:commentReference w:id="4"/>
      </w:r>
      <w:r w:rsidRPr="00A62FF9">
        <w:rPr>
          <w:rFonts w:ascii="Times New Roman" w:hAnsi="Times New Roman" w:cs="Times New Roman"/>
          <w:sz w:val="24"/>
          <w:szCs w:val="24"/>
          <w:lang w:val="fr-FR"/>
        </w:rPr>
        <w:t xml:space="preserve">, les </w:t>
      </w:r>
      <w:commentRangeStart w:id="5"/>
      <w:r w:rsidRPr="00A62FF9">
        <w:rPr>
          <w:rFonts w:ascii="Times New Roman" w:hAnsi="Times New Roman" w:cs="Times New Roman"/>
          <w:sz w:val="24"/>
          <w:szCs w:val="24"/>
          <w:lang w:val="fr-FR"/>
        </w:rPr>
        <w:t>Veneciens</w:t>
      </w:r>
      <w:commentRangeEnd w:id="5"/>
      <w:r w:rsidR="005142B5">
        <w:rPr>
          <w:rStyle w:val="Kommentarzeichen"/>
        </w:rPr>
        <w:commentReference w:id="5"/>
      </w:r>
      <w:r w:rsidRPr="00A62FF9">
        <w:rPr>
          <w:rFonts w:ascii="Times New Roman" w:hAnsi="Times New Roman" w:cs="Times New Roman"/>
          <w:sz w:val="24"/>
          <w:szCs w:val="24"/>
          <w:lang w:val="fr-FR"/>
        </w:rPr>
        <w:t xml:space="preserve">, le </w:t>
      </w:r>
      <w:commentRangeStart w:id="6"/>
      <w:r w:rsidRPr="00A62FF9">
        <w:rPr>
          <w:rFonts w:ascii="Times New Roman" w:hAnsi="Times New Roman" w:cs="Times New Roman"/>
          <w:sz w:val="24"/>
          <w:szCs w:val="24"/>
          <w:lang w:val="fr-FR"/>
        </w:rPr>
        <w:t>duc de Mylan</w:t>
      </w:r>
      <w:commentRangeEnd w:id="6"/>
      <w:r w:rsidR="005142B5">
        <w:rPr>
          <w:rStyle w:val="Kommentarzeichen"/>
        </w:rPr>
        <w:commentReference w:id="6"/>
      </w:r>
      <w:r w:rsidRPr="00A62FF9">
        <w:rPr>
          <w:rFonts w:ascii="Times New Roman" w:hAnsi="Times New Roman" w:cs="Times New Roman"/>
          <w:sz w:val="24"/>
          <w:szCs w:val="24"/>
          <w:lang w:val="fr-FR"/>
        </w:rPr>
        <w:t xml:space="preserve">, les </w:t>
      </w:r>
      <w:commentRangeStart w:id="7"/>
      <w:r w:rsidRPr="00A62FF9">
        <w:rPr>
          <w:rFonts w:ascii="Times New Roman" w:hAnsi="Times New Roman" w:cs="Times New Roman"/>
          <w:sz w:val="24"/>
          <w:szCs w:val="24"/>
          <w:lang w:val="fr-FR"/>
        </w:rPr>
        <w:t>Jennevois</w:t>
      </w:r>
      <w:commentRangeEnd w:id="7"/>
      <w:r w:rsidR="006A2CC5">
        <w:rPr>
          <w:rStyle w:val="Kommentarzeichen"/>
        </w:rPr>
        <w:commentReference w:id="7"/>
      </w:r>
      <w:r w:rsidRPr="00A62FF9">
        <w:rPr>
          <w:rFonts w:ascii="Times New Roman" w:hAnsi="Times New Roman" w:cs="Times New Roman"/>
          <w:sz w:val="24"/>
          <w:szCs w:val="24"/>
          <w:lang w:val="fr-FR"/>
        </w:rPr>
        <w:t xml:space="preserve"> et autres potentaz d’</w:t>
      </w:r>
      <w:commentRangeStart w:id="8"/>
      <w:r w:rsidRPr="00A62FF9">
        <w:rPr>
          <w:rFonts w:ascii="Times New Roman" w:hAnsi="Times New Roman" w:cs="Times New Roman"/>
          <w:sz w:val="24"/>
          <w:szCs w:val="24"/>
          <w:lang w:val="fr-FR"/>
        </w:rPr>
        <w:t>Italiy</w:t>
      </w:r>
      <w:commentRangeEnd w:id="8"/>
      <w:r w:rsidR="006A2CC5">
        <w:rPr>
          <w:rStyle w:val="Kommentarzeichen"/>
        </w:rPr>
        <w:commentReference w:id="8"/>
      </w:r>
      <w:r w:rsidRPr="00A62FF9">
        <w:rPr>
          <w:rFonts w:ascii="Times New Roman" w:hAnsi="Times New Roman" w:cs="Times New Roman"/>
          <w:sz w:val="24"/>
          <w:szCs w:val="24"/>
          <w:lang w:val="fr-FR"/>
        </w:rPr>
        <w:t xml:space="preserve"> et les </w:t>
      </w:r>
      <w:commentRangeStart w:id="9"/>
      <w:r w:rsidRPr="00A62FF9">
        <w:rPr>
          <w:rFonts w:ascii="Times New Roman" w:hAnsi="Times New Roman" w:cs="Times New Roman"/>
          <w:sz w:val="24"/>
          <w:szCs w:val="24"/>
          <w:lang w:val="fr-FR"/>
        </w:rPr>
        <w:t>Suisses</w:t>
      </w:r>
      <w:commentRangeEnd w:id="9"/>
      <w:r w:rsidR="006A2CC5">
        <w:rPr>
          <w:rStyle w:val="Kommentarzeichen"/>
        </w:rPr>
        <w:commentReference w:id="9"/>
      </w:r>
      <w:r w:rsidRPr="00A62FF9">
        <w:rPr>
          <w:rFonts w:ascii="Times New Roman" w:hAnsi="Times New Roman" w:cs="Times New Roman"/>
          <w:sz w:val="24"/>
          <w:szCs w:val="24"/>
          <w:lang w:val="fr-FR"/>
        </w:rPr>
        <w:t xml:space="preserve"> feussent alliéz</w:t>
      </w:r>
      <w:r w:rsidRPr="00A62FF9">
        <w:rPr>
          <w:rFonts w:ascii="Times New Roman" w:hAnsi="Times New Roman" w:cs="Times New Roman"/>
          <w:sz w:val="24"/>
          <w:szCs w:val="24"/>
          <w:vertAlign w:val="superscript"/>
          <w:lang w:val="fr-FR"/>
        </w:rPr>
        <w:t>b</w:t>
      </w:r>
      <w:r w:rsidRPr="00A62FF9">
        <w:rPr>
          <w:rFonts w:ascii="Times New Roman" w:hAnsi="Times New Roman" w:cs="Times New Roman"/>
          <w:sz w:val="24"/>
          <w:szCs w:val="24"/>
          <w:lang w:val="fr-FR"/>
        </w:rPr>
        <w:t xml:space="preserve">) pour preserver et saulver l’Italye de ceulx que la destruisoient et que led. roi de France envoiast cellepart 400 lances Ytaliennes et cent lances Françaises et outre ce feist une grosse armée par mer et que le pape deust avoir dit que l’empereur </w:t>
      </w:r>
      <w:r w:rsidR="00A62FF9">
        <w:rPr>
          <w:rFonts w:ascii="Times New Roman" w:hAnsi="Times New Roman" w:cs="Times New Roman"/>
          <w:sz w:val="24"/>
          <w:szCs w:val="24"/>
          <w:lang w:val="fr-FR"/>
        </w:rPr>
        <w:t>l’</w:t>
      </w:r>
      <w:r w:rsidRPr="00A62FF9">
        <w:rPr>
          <w:rFonts w:ascii="Times New Roman" w:hAnsi="Times New Roman" w:cs="Times New Roman"/>
          <w:sz w:val="24"/>
          <w:szCs w:val="24"/>
          <w:lang w:val="fr-FR"/>
        </w:rPr>
        <w:t xml:space="preserve">eust tousiours abusé et eust deliberé ne se plus confier de lui et feust heure besognier contre lui, tandiz qu’il n’avoit nul à Naples, qu’il n’avoit nulz amis et alliéz d’estime fors vous seul qui aviez assez à faire contre les </w:t>
      </w:r>
      <w:commentRangeStart w:id="10"/>
      <w:r w:rsidRPr="00A62FF9">
        <w:rPr>
          <w:rFonts w:ascii="Times New Roman" w:hAnsi="Times New Roman" w:cs="Times New Roman"/>
          <w:sz w:val="24"/>
          <w:szCs w:val="24"/>
          <w:lang w:val="fr-FR"/>
        </w:rPr>
        <w:t>Lutheriens</w:t>
      </w:r>
      <w:commentRangeEnd w:id="10"/>
      <w:r w:rsidR="006A2CC5">
        <w:rPr>
          <w:rStyle w:val="Kommentarzeichen"/>
        </w:rPr>
        <w:commentReference w:id="10"/>
      </w:r>
      <w:r w:rsidRPr="00A62FF9">
        <w:rPr>
          <w:rFonts w:ascii="Times New Roman" w:hAnsi="Times New Roman" w:cs="Times New Roman"/>
          <w:sz w:val="24"/>
          <w:szCs w:val="24"/>
          <w:lang w:val="fr-FR"/>
        </w:rPr>
        <w:t>, y adioustant qu’ilz vous eussent comme enserré et empressé quelquepart a</w:t>
      </w:r>
      <w:r w:rsidRPr="00A62FF9">
        <w:rPr>
          <w:rFonts w:ascii="Times New Roman" w:hAnsi="Times New Roman" w:cs="Times New Roman"/>
          <w:sz w:val="24"/>
          <w:szCs w:val="24"/>
          <w:vertAlign w:val="superscript"/>
          <w:lang w:val="fr-FR"/>
        </w:rPr>
        <w:t>c</w:t>
      </w:r>
      <w:r w:rsidRPr="00A62FF9">
        <w:rPr>
          <w:rFonts w:ascii="Times New Roman" w:hAnsi="Times New Roman" w:cs="Times New Roman"/>
          <w:sz w:val="24"/>
          <w:szCs w:val="24"/>
          <w:lang w:val="fr-FR"/>
        </w:rPr>
        <w:t xml:space="preserve">) - - - de </w:t>
      </w:r>
      <w:commentRangeStart w:id="11"/>
      <w:r w:rsidRPr="00A62FF9">
        <w:rPr>
          <w:rFonts w:ascii="Times New Roman" w:hAnsi="Times New Roman" w:cs="Times New Roman"/>
          <w:sz w:val="24"/>
          <w:szCs w:val="24"/>
          <w:lang w:val="fr-FR"/>
        </w:rPr>
        <w:t xml:space="preserve">Spiers </w:t>
      </w:r>
      <w:commentRangeEnd w:id="11"/>
      <w:r w:rsidR="006A2CC5">
        <w:rPr>
          <w:rStyle w:val="Kommentarzeichen"/>
        </w:rPr>
        <w:commentReference w:id="11"/>
      </w:r>
      <w:r w:rsidRPr="00A62FF9">
        <w:rPr>
          <w:rFonts w:ascii="Times New Roman" w:hAnsi="Times New Roman" w:cs="Times New Roman"/>
          <w:sz w:val="24"/>
          <w:szCs w:val="24"/>
          <w:lang w:val="fr-FR"/>
        </w:rPr>
        <w:t>et eussent rué jus et deffait bon nombre de noz gens. Et pour resolution</w:t>
      </w:r>
      <w:r w:rsidRPr="00A62FF9">
        <w:rPr>
          <w:rFonts w:ascii="Times New Roman" w:hAnsi="Times New Roman" w:cs="Times New Roman"/>
          <w:sz w:val="24"/>
          <w:szCs w:val="24"/>
          <w:vertAlign w:val="superscript"/>
          <w:lang w:val="fr-FR"/>
        </w:rPr>
        <w:t>d</w:t>
      </w:r>
      <w:r w:rsidRPr="00A62FF9">
        <w:rPr>
          <w:rFonts w:ascii="Times New Roman" w:hAnsi="Times New Roman" w:cs="Times New Roman"/>
          <w:sz w:val="24"/>
          <w:szCs w:val="24"/>
          <w:lang w:val="fr-FR"/>
        </w:rPr>
        <w:t xml:space="preserve">) que convenoit que l’Italye feust du tout Ytalienne ou du tout </w:t>
      </w:r>
      <w:commentRangeStart w:id="12"/>
      <w:r w:rsidRPr="00A62FF9">
        <w:rPr>
          <w:rFonts w:ascii="Times New Roman" w:hAnsi="Times New Roman" w:cs="Times New Roman"/>
          <w:sz w:val="24"/>
          <w:szCs w:val="24"/>
          <w:lang w:val="fr-FR"/>
        </w:rPr>
        <w:t>Espagnole</w:t>
      </w:r>
      <w:commentRangeEnd w:id="12"/>
      <w:r w:rsidR="006A2CC5">
        <w:rPr>
          <w:rStyle w:val="Kommentarzeichen"/>
        </w:rPr>
        <w:commentReference w:id="12"/>
      </w:r>
      <w:r w:rsidRPr="00A62FF9">
        <w:rPr>
          <w:rFonts w:ascii="Times New Roman" w:hAnsi="Times New Roman" w:cs="Times New Roman"/>
          <w:sz w:val="24"/>
          <w:szCs w:val="24"/>
          <w:lang w:val="fr-FR"/>
        </w:rPr>
        <w:t xml:space="preserve">, que le roi de France leur eust dit qu’il sceust que </w:t>
      </w:r>
      <w:commentRangeStart w:id="13"/>
      <w:r w:rsidRPr="00A62FF9">
        <w:rPr>
          <w:rFonts w:ascii="Times New Roman" w:hAnsi="Times New Roman" w:cs="Times New Roman"/>
          <w:sz w:val="24"/>
          <w:szCs w:val="24"/>
          <w:lang w:val="fr-FR"/>
        </w:rPr>
        <w:t>l’empereur</w:t>
      </w:r>
      <w:commentRangeEnd w:id="13"/>
      <w:r w:rsidR="006A2CC5">
        <w:rPr>
          <w:rStyle w:val="Kommentarzeichen"/>
        </w:rPr>
        <w:commentReference w:id="13"/>
      </w:r>
      <w:r w:rsidRPr="00A62FF9">
        <w:rPr>
          <w:rFonts w:ascii="Times New Roman" w:hAnsi="Times New Roman" w:cs="Times New Roman"/>
          <w:sz w:val="24"/>
          <w:szCs w:val="24"/>
          <w:lang w:val="fr-FR"/>
        </w:rPr>
        <w:t xml:space="preserve"> eust envoyé don </w:t>
      </w:r>
      <w:commentRangeStart w:id="14"/>
      <w:r w:rsidR="00A62FF9">
        <w:rPr>
          <w:rFonts w:ascii="Times New Roman" w:hAnsi="Times New Roman" w:cs="Times New Roman"/>
          <w:sz w:val="24"/>
          <w:szCs w:val="24"/>
          <w:lang w:val="fr-FR"/>
        </w:rPr>
        <w:t>H</w:t>
      </w:r>
      <w:r w:rsidRPr="00A62FF9">
        <w:rPr>
          <w:rFonts w:ascii="Times New Roman" w:hAnsi="Times New Roman" w:cs="Times New Roman"/>
          <w:sz w:val="24"/>
          <w:szCs w:val="24"/>
          <w:lang w:val="fr-FR"/>
        </w:rPr>
        <w:t>ugues de Moncalda</w:t>
      </w:r>
      <w:commentRangeEnd w:id="14"/>
      <w:r w:rsidR="006A2CC5">
        <w:rPr>
          <w:rStyle w:val="Kommentarzeichen"/>
        </w:rPr>
        <w:commentReference w:id="14"/>
      </w:r>
      <w:r w:rsidRPr="00A62FF9">
        <w:rPr>
          <w:rFonts w:ascii="Times New Roman" w:hAnsi="Times New Roman" w:cs="Times New Roman"/>
          <w:sz w:val="24"/>
          <w:szCs w:val="24"/>
          <w:lang w:val="fr-FR"/>
        </w:rPr>
        <w:t xml:space="preserve"> en l’Italye vers le pape et les Veneciens à leur presenter la carte blanche pour les tourner contre lui et que ce semble faire.</w:t>
      </w:r>
      <w:r w:rsidRPr="00A62FF9">
        <w:rPr>
          <w:rFonts w:ascii="Times New Roman" w:hAnsi="Times New Roman" w:cs="Times New Roman"/>
          <w:sz w:val="24"/>
          <w:szCs w:val="24"/>
          <w:vertAlign w:val="superscript"/>
          <w:lang w:val="fr-FR"/>
        </w:rPr>
        <w:t>d</w:t>
      </w:r>
      <w:r w:rsidRPr="00A62FF9">
        <w:rPr>
          <w:rFonts w:ascii="Times New Roman" w:hAnsi="Times New Roman" w:cs="Times New Roman"/>
          <w:sz w:val="24"/>
          <w:szCs w:val="24"/>
          <w:lang w:val="fr-FR"/>
        </w:rPr>
        <w:t xml:space="preserve">) Il eust envoyé vers le roi d’Angleterre jusques </w:t>
      </w:r>
      <w:r w:rsidR="00A62FF9">
        <w:rPr>
          <w:rFonts w:ascii="Times New Roman" w:hAnsi="Times New Roman" w:cs="Times New Roman"/>
          <w:sz w:val="24"/>
          <w:szCs w:val="24"/>
          <w:lang w:val="fr-FR"/>
        </w:rPr>
        <w:t>à</w:t>
      </w:r>
      <w:r w:rsidRPr="00A62FF9">
        <w:rPr>
          <w:rFonts w:ascii="Times New Roman" w:hAnsi="Times New Roman" w:cs="Times New Roman"/>
          <w:sz w:val="24"/>
          <w:szCs w:val="24"/>
          <w:lang w:val="fr-FR"/>
        </w:rPr>
        <w:t xml:space="preserve"> lui o</w:t>
      </w:r>
      <w:r w:rsidR="00A62FF9">
        <w:rPr>
          <w:rFonts w:ascii="Times New Roman" w:hAnsi="Times New Roman" w:cs="Times New Roman"/>
          <w:sz w:val="24"/>
          <w:szCs w:val="24"/>
          <w:lang w:val="fr-FR"/>
        </w:rPr>
        <w:t>f</w:t>
      </w:r>
      <w:r w:rsidRPr="00A62FF9">
        <w:rPr>
          <w:rFonts w:ascii="Times New Roman" w:hAnsi="Times New Roman" w:cs="Times New Roman"/>
          <w:sz w:val="24"/>
          <w:szCs w:val="24"/>
          <w:lang w:val="fr-FR"/>
        </w:rPr>
        <w:t>frir, lui d</w:t>
      </w:r>
      <w:r w:rsidR="00A62FF9">
        <w:rPr>
          <w:rFonts w:ascii="Times New Roman" w:hAnsi="Times New Roman" w:cs="Times New Roman"/>
          <w:sz w:val="24"/>
          <w:szCs w:val="24"/>
          <w:lang w:val="fr-FR"/>
        </w:rPr>
        <w:t>e</w:t>
      </w:r>
      <w:r w:rsidRPr="00A62FF9">
        <w:rPr>
          <w:rFonts w:ascii="Times New Roman" w:hAnsi="Times New Roman" w:cs="Times New Roman"/>
          <w:sz w:val="24"/>
          <w:szCs w:val="24"/>
          <w:lang w:val="fr-FR"/>
        </w:rPr>
        <w:t xml:space="preserve">livrer ung </w:t>
      </w:r>
      <w:commentRangeStart w:id="15"/>
      <w:r w:rsidRPr="00A62FF9">
        <w:rPr>
          <w:rFonts w:ascii="Times New Roman" w:hAnsi="Times New Roman" w:cs="Times New Roman"/>
          <w:sz w:val="24"/>
          <w:szCs w:val="24"/>
          <w:lang w:val="fr-FR"/>
        </w:rPr>
        <w:t xml:space="preserve">des </w:t>
      </w:r>
      <w:commentRangeStart w:id="16"/>
      <w:r w:rsidRPr="00A62FF9">
        <w:rPr>
          <w:rFonts w:ascii="Times New Roman" w:hAnsi="Times New Roman" w:cs="Times New Roman"/>
          <w:sz w:val="24"/>
          <w:szCs w:val="24"/>
          <w:lang w:val="fr-FR"/>
        </w:rPr>
        <w:t>enf</w:t>
      </w:r>
      <w:r w:rsidR="00A62FF9">
        <w:rPr>
          <w:rFonts w:ascii="Times New Roman" w:hAnsi="Times New Roman" w:cs="Times New Roman"/>
          <w:sz w:val="24"/>
          <w:szCs w:val="24"/>
          <w:lang w:val="fr-FR"/>
        </w:rPr>
        <w:t>f</w:t>
      </w:r>
      <w:r w:rsidRPr="00A62FF9">
        <w:rPr>
          <w:rFonts w:ascii="Times New Roman" w:hAnsi="Times New Roman" w:cs="Times New Roman"/>
          <w:sz w:val="24"/>
          <w:szCs w:val="24"/>
          <w:lang w:val="fr-FR"/>
        </w:rPr>
        <w:t>ans de France</w:t>
      </w:r>
      <w:commentRangeEnd w:id="16"/>
      <w:r w:rsidR="006A2CC5">
        <w:rPr>
          <w:rStyle w:val="Kommentarzeichen"/>
        </w:rPr>
        <w:commentReference w:id="16"/>
      </w:r>
      <w:r w:rsidRPr="00A62FF9">
        <w:rPr>
          <w:rFonts w:ascii="Times New Roman" w:hAnsi="Times New Roman" w:cs="Times New Roman"/>
          <w:sz w:val="24"/>
          <w:szCs w:val="24"/>
          <w:lang w:val="fr-FR"/>
        </w:rPr>
        <w:t xml:space="preserve"> </w:t>
      </w:r>
      <w:commentRangeEnd w:id="15"/>
      <w:r w:rsidR="006C0BF1">
        <w:rPr>
          <w:rStyle w:val="Kommentarzeichen"/>
        </w:rPr>
        <w:commentReference w:id="15"/>
      </w:r>
      <w:r w:rsidRPr="00A62FF9">
        <w:rPr>
          <w:rFonts w:ascii="Times New Roman" w:hAnsi="Times New Roman" w:cs="Times New Roman"/>
          <w:sz w:val="24"/>
          <w:szCs w:val="24"/>
          <w:lang w:val="fr-FR"/>
        </w:rPr>
        <w:t>et que de sa part il voulsist demeurer et se feist allié avec les dessus nommez. Que toutesfois fusse leur alliance et lighe, ilz y eussent gardé</w:t>
      </w:r>
      <w:r w:rsidRPr="00A62FF9">
        <w:rPr>
          <w:rFonts w:ascii="Times New Roman" w:hAnsi="Times New Roman" w:cs="Times New Roman"/>
          <w:sz w:val="24"/>
          <w:szCs w:val="24"/>
          <w:vertAlign w:val="superscript"/>
          <w:lang w:val="fr-FR"/>
        </w:rPr>
        <w:t>d</w:t>
      </w:r>
      <w:r w:rsidRPr="00A62FF9">
        <w:rPr>
          <w:rFonts w:ascii="Times New Roman" w:hAnsi="Times New Roman" w:cs="Times New Roman"/>
          <w:sz w:val="24"/>
          <w:szCs w:val="24"/>
          <w:lang w:val="fr-FR"/>
        </w:rPr>
        <w:t>) lieu honnourable pour l’empereur et qu’il y pourroit entrer, si bien lui</w:t>
      </w:r>
      <w:r w:rsidR="00A62FF9">
        <w:rPr>
          <w:rFonts w:ascii="Times New Roman" w:hAnsi="Times New Roman" w:cs="Times New Roman"/>
          <w:sz w:val="24"/>
          <w:szCs w:val="24"/>
          <w:lang w:val="fr-FR"/>
        </w:rPr>
        <w:t xml:space="preserve"> semblast, aux condicions y con</w:t>
      </w:r>
      <w:r w:rsidRPr="00A62FF9">
        <w:rPr>
          <w:rFonts w:ascii="Times New Roman" w:hAnsi="Times New Roman" w:cs="Times New Roman"/>
          <w:sz w:val="24"/>
          <w:szCs w:val="24"/>
          <w:lang w:val="fr-FR"/>
        </w:rPr>
        <w:t>tenues sans y faire aucune d</w:t>
      </w:r>
      <w:r w:rsidR="00025919">
        <w:rPr>
          <w:rFonts w:ascii="Times New Roman" w:hAnsi="Times New Roman" w:cs="Times New Roman"/>
          <w:sz w:val="24"/>
          <w:szCs w:val="24"/>
          <w:lang w:val="fr-FR"/>
        </w:rPr>
        <w:t>e</w:t>
      </w:r>
      <w:r w:rsidRPr="00A62FF9">
        <w:rPr>
          <w:rFonts w:ascii="Times New Roman" w:hAnsi="Times New Roman" w:cs="Times New Roman"/>
          <w:sz w:val="24"/>
          <w:szCs w:val="24"/>
          <w:lang w:val="fr-FR"/>
        </w:rPr>
        <w:t xml:space="preserve">claration que lad. </w:t>
      </w:r>
      <w:proofErr w:type="gramStart"/>
      <w:r w:rsidRPr="00A62FF9">
        <w:rPr>
          <w:rFonts w:ascii="Times New Roman" w:hAnsi="Times New Roman" w:cs="Times New Roman"/>
          <w:sz w:val="24"/>
          <w:szCs w:val="24"/>
          <w:lang w:val="fr-FR"/>
        </w:rPr>
        <w:t>lighe</w:t>
      </w:r>
      <w:proofErr w:type="gramEnd"/>
      <w:r w:rsidRPr="00A62FF9">
        <w:rPr>
          <w:rFonts w:ascii="Times New Roman" w:hAnsi="Times New Roman" w:cs="Times New Roman"/>
          <w:sz w:val="24"/>
          <w:szCs w:val="24"/>
          <w:lang w:val="fr-FR"/>
        </w:rPr>
        <w:t xml:space="preserve"> feust publié et iurée et m’en eut envoyé la publication d’icelle. Je vous envoie une copie.</w:t>
      </w:r>
    </w:p>
    <w:p w14:paraId="3DA35BFC" w14:textId="77777777" w:rsidR="00E6054D" w:rsidRPr="00A62FF9" w:rsidRDefault="00E6054D" w:rsidP="00E6054D">
      <w:pPr>
        <w:spacing w:after="0" w:line="240" w:lineRule="auto"/>
        <w:jc w:val="both"/>
        <w:rPr>
          <w:rFonts w:ascii="Times New Roman" w:hAnsi="Times New Roman" w:cs="Times New Roman"/>
          <w:sz w:val="24"/>
          <w:szCs w:val="24"/>
          <w:lang w:val="fr-FR"/>
        </w:rPr>
      </w:pPr>
      <w:r w:rsidRPr="00A62FF9">
        <w:rPr>
          <w:rFonts w:ascii="Times New Roman" w:hAnsi="Times New Roman" w:cs="Times New Roman"/>
          <w:sz w:val="24"/>
          <w:szCs w:val="24"/>
          <w:lang w:val="fr-FR"/>
        </w:rPr>
        <w:t>2]</w:t>
      </w:r>
      <w:r w:rsidR="00A62FF9">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 xml:space="preserve">Que le </w:t>
      </w:r>
      <w:commentRangeStart w:id="17"/>
      <w:r w:rsidRPr="00A62FF9">
        <w:rPr>
          <w:rFonts w:ascii="Times New Roman" w:hAnsi="Times New Roman" w:cs="Times New Roman"/>
          <w:sz w:val="24"/>
          <w:szCs w:val="24"/>
          <w:lang w:val="fr-FR"/>
        </w:rPr>
        <w:t>roi de France</w:t>
      </w:r>
      <w:commentRangeEnd w:id="17"/>
      <w:r w:rsidR="006A2CC5">
        <w:rPr>
          <w:rStyle w:val="Kommentarzeichen"/>
        </w:rPr>
        <w:commentReference w:id="17"/>
      </w:r>
      <w:r w:rsidRPr="00A62FF9">
        <w:rPr>
          <w:rFonts w:ascii="Times New Roman" w:hAnsi="Times New Roman" w:cs="Times New Roman"/>
          <w:sz w:val="24"/>
          <w:szCs w:val="24"/>
          <w:lang w:val="fr-FR"/>
        </w:rPr>
        <w:t xml:space="preserve"> leur eust dit qu’il ne voulsist laisser </w:t>
      </w:r>
      <w:commentRangeStart w:id="18"/>
      <w:r w:rsidRPr="00A62FF9">
        <w:rPr>
          <w:rFonts w:ascii="Times New Roman" w:hAnsi="Times New Roman" w:cs="Times New Roman"/>
          <w:sz w:val="24"/>
          <w:szCs w:val="24"/>
          <w:lang w:val="fr-FR"/>
        </w:rPr>
        <w:t xml:space="preserve">ses </w:t>
      </w:r>
      <w:commentRangeStart w:id="19"/>
      <w:r w:rsidRPr="00A62FF9">
        <w:rPr>
          <w:rFonts w:ascii="Times New Roman" w:hAnsi="Times New Roman" w:cs="Times New Roman"/>
          <w:sz w:val="24"/>
          <w:szCs w:val="24"/>
          <w:lang w:val="fr-FR"/>
        </w:rPr>
        <w:t>enffans</w:t>
      </w:r>
      <w:commentRangeEnd w:id="19"/>
      <w:r w:rsidR="00FA516D">
        <w:rPr>
          <w:rStyle w:val="Kommentarzeichen"/>
        </w:rPr>
        <w:commentReference w:id="19"/>
      </w:r>
      <w:r w:rsidRPr="00A62FF9">
        <w:rPr>
          <w:rFonts w:ascii="Times New Roman" w:hAnsi="Times New Roman" w:cs="Times New Roman"/>
          <w:sz w:val="24"/>
          <w:szCs w:val="24"/>
          <w:lang w:val="fr-FR"/>
        </w:rPr>
        <w:t xml:space="preserve"> en prison </w:t>
      </w:r>
      <w:commentRangeEnd w:id="18"/>
      <w:r w:rsidR="00FA516D">
        <w:rPr>
          <w:rStyle w:val="Kommentarzeichen"/>
        </w:rPr>
        <w:commentReference w:id="18"/>
      </w:r>
      <w:r w:rsidRPr="00A62FF9">
        <w:rPr>
          <w:rFonts w:ascii="Times New Roman" w:hAnsi="Times New Roman" w:cs="Times New Roman"/>
          <w:sz w:val="24"/>
          <w:szCs w:val="24"/>
          <w:lang w:val="fr-FR"/>
        </w:rPr>
        <w:t>et que autrement il seroit</w:t>
      </w:r>
      <w:r w:rsidRPr="00A62FF9">
        <w:rPr>
          <w:rFonts w:ascii="Times New Roman" w:hAnsi="Times New Roman" w:cs="Times New Roman"/>
          <w:sz w:val="24"/>
          <w:szCs w:val="24"/>
          <w:vertAlign w:val="superscript"/>
          <w:lang w:val="fr-FR"/>
        </w:rPr>
        <w:t>e</w:t>
      </w:r>
      <w:r w:rsidRPr="00A62FF9">
        <w:rPr>
          <w:rFonts w:ascii="Times New Roman" w:hAnsi="Times New Roman" w:cs="Times New Roman"/>
          <w:sz w:val="24"/>
          <w:szCs w:val="24"/>
          <w:lang w:val="fr-FR"/>
        </w:rPr>
        <w:t>) - - - et que pour leur redemp</w:t>
      </w:r>
      <w:r w:rsidR="00025919">
        <w:rPr>
          <w:rFonts w:ascii="Times New Roman" w:hAnsi="Times New Roman" w:cs="Times New Roman"/>
          <w:sz w:val="24"/>
          <w:szCs w:val="24"/>
          <w:lang w:val="fr-FR"/>
        </w:rPr>
        <w:t>c</w:t>
      </w:r>
      <w:r w:rsidRPr="00A62FF9">
        <w:rPr>
          <w:rFonts w:ascii="Times New Roman" w:hAnsi="Times New Roman" w:cs="Times New Roman"/>
          <w:sz w:val="24"/>
          <w:szCs w:val="24"/>
          <w:lang w:val="fr-FR"/>
        </w:rPr>
        <w:t xml:space="preserve">ion il feust content payer sa raencon jusques à deux millions d’escuz, la plus part comptant, et du payement du surplus à termes raisonnables donner bonne et suffisante seureté; que led. </w:t>
      </w:r>
      <w:proofErr w:type="gramStart"/>
      <w:r w:rsidRPr="00A62FF9">
        <w:rPr>
          <w:rFonts w:ascii="Times New Roman" w:hAnsi="Times New Roman" w:cs="Times New Roman"/>
          <w:sz w:val="24"/>
          <w:szCs w:val="24"/>
          <w:lang w:val="fr-FR"/>
        </w:rPr>
        <w:t>seigneur</w:t>
      </w:r>
      <w:proofErr w:type="gramEnd"/>
      <w:r w:rsidRPr="00A62FF9">
        <w:rPr>
          <w:rFonts w:ascii="Times New Roman" w:hAnsi="Times New Roman" w:cs="Times New Roman"/>
          <w:sz w:val="24"/>
          <w:szCs w:val="24"/>
          <w:lang w:val="fr-FR"/>
        </w:rPr>
        <w:t xml:space="preserve"> au surplus et </w:t>
      </w:r>
      <w:commentRangeStart w:id="20"/>
      <w:r w:rsidRPr="00A62FF9">
        <w:rPr>
          <w:rFonts w:ascii="Times New Roman" w:hAnsi="Times New Roman" w:cs="Times New Roman"/>
          <w:sz w:val="24"/>
          <w:szCs w:val="24"/>
          <w:lang w:val="fr-FR"/>
        </w:rPr>
        <w:t>m</w:t>
      </w:r>
      <w:r w:rsidRPr="00025919">
        <w:rPr>
          <w:rFonts w:ascii="Times New Roman" w:hAnsi="Times New Roman" w:cs="Times New Roman"/>
          <w:sz w:val="24"/>
          <w:szCs w:val="24"/>
          <w:vertAlign w:val="superscript"/>
          <w:lang w:val="fr-FR"/>
        </w:rPr>
        <w:t>me</w:t>
      </w:r>
      <w:r w:rsidRPr="00A62FF9">
        <w:rPr>
          <w:rFonts w:ascii="Times New Roman" w:hAnsi="Times New Roman" w:cs="Times New Roman"/>
          <w:sz w:val="24"/>
          <w:szCs w:val="24"/>
          <w:lang w:val="fr-FR"/>
        </w:rPr>
        <w:t xml:space="preserve"> la regente, sa mere</w:t>
      </w:r>
      <w:commentRangeEnd w:id="20"/>
      <w:r w:rsidR="006A2CC5">
        <w:rPr>
          <w:rStyle w:val="Kommentarzeichen"/>
        </w:rPr>
        <w:commentReference w:id="20"/>
      </w:r>
      <w:r w:rsidRPr="00A62FF9">
        <w:rPr>
          <w:rFonts w:ascii="Times New Roman" w:hAnsi="Times New Roman" w:cs="Times New Roman"/>
          <w:sz w:val="24"/>
          <w:szCs w:val="24"/>
          <w:lang w:val="fr-FR"/>
        </w:rPr>
        <w:t>, leur eussent porté plusieurs belles parolles en d</w:t>
      </w:r>
      <w:r w:rsidR="00025919">
        <w:rPr>
          <w:rFonts w:ascii="Times New Roman" w:hAnsi="Times New Roman" w:cs="Times New Roman"/>
          <w:sz w:val="24"/>
          <w:szCs w:val="24"/>
          <w:lang w:val="fr-FR"/>
        </w:rPr>
        <w:t>e</w:t>
      </w:r>
      <w:r w:rsidRPr="00A62FF9">
        <w:rPr>
          <w:rFonts w:ascii="Times New Roman" w:hAnsi="Times New Roman" w:cs="Times New Roman"/>
          <w:sz w:val="24"/>
          <w:szCs w:val="24"/>
          <w:lang w:val="fr-FR"/>
        </w:rPr>
        <w:t>sir qu’ilz disoient avoir à l’entretenement d’alliance et armistice avec l’empereur, mais qu’ilz eussent veu et per</w:t>
      </w:r>
      <w:r w:rsidR="00025919">
        <w:rPr>
          <w:rFonts w:ascii="Times New Roman" w:hAnsi="Times New Roman" w:cs="Times New Roman"/>
          <w:sz w:val="24"/>
          <w:szCs w:val="24"/>
          <w:lang w:val="fr-FR"/>
        </w:rPr>
        <w:t>c</w:t>
      </w:r>
      <w:r w:rsidRPr="00A62FF9">
        <w:rPr>
          <w:rFonts w:ascii="Times New Roman" w:hAnsi="Times New Roman" w:cs="Times New Roman"/>
          <w:sz w:val="24"/>
          <w:szCs w:val="24"/>
          <w:lang w:val="fr-FR"/>
        </w:rPr>
        <w:t>eu plusieurs choses au co</w:t>
      </w:r>
      <w:r w:rsidR="00A62FF9">
        <w:rPr>
          <w:rFonts w:ascii="Times New Roman" w:hAnsi="Times New Roman" w:cs="Times New Roman"/>
          <w:sz w:val="24"/>
          <w:szCs w:val="24"/>
          <w:lang w:val="fr-FR"/>
        </w:rPr>
        <w:t xml:space="preserve">ntraire. Et que sur ce que </w:t>
      </w:r>
      <w:commentRangeStart w:id="21"/>
      <w:r w:rsidR="00A62FF9">
        <w:rPr>
          <w:rFonts w:ascii="Times New Roman" w:hAnsi="Times New Roman" w:cs="Times New Roman"/>
          <w:sz w:val="24"/>
          <w:szCs w:val="24"/>
          <w:lang w:val="fr-FR"/>
        </w:rPr>
        <w:t>l’em</w:t>
      </w:r>
      <w:r w:rsidRPr="00A62FF9">
        <w:rPr>
          <w:rFonts w:ascii="Times New Roman" w:hAnsi="Times New Roman" w:cs="Times New Roman"/>
          <w:sz w:val="24"/>
          <w:szCs w:val="24"/>
          <w:lang w:val="fr-FR"/>
        </w:rPr>
        <w:t>pereur</w:t>
      </w:r>
      <w:commentRangeEnd w:id="21"/>
      <w:r w:rsidR="006A2CC5">
        <w:rPr>
          <w:rStyle w:val="Kommentarzeichen"/>
        </w:rPr>
        <w:commentReference w:id="21"/>
      </w:r>
      <w:r w:rsidRPr="00A62FF9">
        <w:rPr>
          <w:rFonts w:ascii="Times New Roman" w:hAnsi="Times New Roman" w:cs="Times New Roman"/>
          <w:sz w:val="24"/>
          <w:szCs w:val="24"/>
          <w:lang w:val="fr-FR"/>
        </w:rPr>
        <w:t xml:space="preserve"> leur avoit mandé que de sa part ilz ne condescendissent aux ouvertures</w:t>
      </w:r>
      <w:r w:rsidR="00025919" w:rsidRPr="00025919">
        <w:rPr>
          <w:rFonts w:ascii="Times New Roman" w:hAnsi="Times New Roman" w:cs="Times New Roman"/>
          <w:sz w:val="24"/>
          <w:szCs w:val="24"/>
          <w:vertAlign w:val="superscript"/>
          <w:lang w:val="fr-FR"/>
        </w:rPr>
        <w:t>f</w:t>
      </w:r>
      <w:r w:rsidRPr="00A62FF9">
        <w:rPr>
          <w:rFonts w:ascii="Times New Roman" w:hAnsi="Times New Roman" w:cs="Times New Roman"/>
          <w:sz w:val="24"/>
          <w:szCs w:val="24"/>
          <w:lang w:val="fr-FR"/>
        </w:rPr>
        <w:t xml:space="preserve">) que le roi et sad. </w:t>
      </w:r>
      <w:proofErr w:type="gramStart"/>
      <w:r w:rsidRPr="00A62FF9">
        <w:rPr>
          <w:rFonts w:ascii="Times New Roman" w:hAnsi="Times New Roman" w:cs="Times New Roman"/>
          <w:sz w:val="24"/>
          <w:szCs w:val="24"/>
          <w:lang w:val="fr-FR"/>
        </w:rPr>
        <w:t>mere</w:t>
      </w:r>
      <w:proofErr w:type="gramEnd"/>
      <w:r w:rsidRPr="00A62FF9">
        <w:rPr>
          <w:rFonts w:ascii="Times New Roman" w:hAnsi="Times New Roman" w:cs="Times New Roman"/>
          <w:sz w:val="24"/>
          <w:szCs w:val="24"/>
          <w:lang w:val="fr-FR"/>
        </w:rPr>
        <w:t xml:space="preserve"> leur avoient fait et aussi ne rompissent et ne partissent d’iceu</w:t>
      </w:r>
      <w:r w:rsidR="00025919">
        <w:rPr>
          <w:rFonts w:ascii="Times New Roman" w:hAnsi="Times New Roman" w:cs="Times New Roman"/>
          <w:sz w:val="24"/>
          <w:szCs w:val="24"/>
          <w:lang w:val="fr-FR"/>
        </w:rPr>
        <w:t>lx en aigreur. Mais pour les en</w:t>
      </w:r>
      <w:r w:rsidRPr="00A62FF9">
        <w:rPr>
          <w:rFonts w:ascii="Times New Roman" w:hAnsi="Times New Roman" w:cs="Times New Roman"/>
          <w:sz w:val="24"/>
          <w:szCs w:val="24"/>
          <w:lang w:val="fr-FR"/>
        </w:rPr>
        <w:t xml:space="preserve">tretenir assentissent comme d’eulx mesmes desd. </w:t>
      </w:r>
      <w:proofErr w:type="gramStart"/>
      <w:r w:rsidRPr="00A62FF9">
        <w:rPr>
          <w:rFonts w:ascii="Times New Roman" w:hAnsi="Times New Roman" w:cs="Times New Roman"/>
          <w:sz w:val="24"/>
          <w:szCs w:val="24"/>
          <w:lang w:val="fr-FR"/>
        </w:rPr>
        <w:t>seigneurs</w:t>
      </w:r>
      <w:proofErr w:type="gramEnd"/>
      <w:r w:rsidRPr="00A62FF9">
        <w:rPr>
          <w:rFonts w:ascii="Times New Roman" w:hAnsi="Times New Roman" w:cs="Times New Roman"/>
          <w:sz w:val="24"/>
          <w:szCs w:val="24"/>
          <w:lang w:val="fr-FR"/>
        </w:rPr>
        <w:t>, roi et sa mere,</w:t>
      </w:r>
      <w:r w:rsidR="00025919" w:rsidRPr="00025919">
        <w:rPr>
          <w:rFonts w:ascii="Times New Roman" w:hAnsi="Times New Roman" w:cs="Times New Roman"/>
          <w:sz w:val="24"/>
          <w:szCs w:val="24"/>
          <w:vertAlign w:val="superscript"/>
          <w:lang w:val="fr-FR"/>
        </w:rPr>
        <w:t>g</w:t>
      </w:r>
      <w:r w:rsidRPr="00A62FF9">
        <w:rPr>
          <w:rFonts w:ascii="Times New Roman" w:hAnsi="Times New Roman" w:cs="Times New Roman"/>
          <w:sz w:val="24"/>
          <w:szCs w:val="24"/>
          <w:lang w:val="fr-FR"/>
        </w:rPr>
        <w:t xml:space="preserve">) et leurs n’eussent en avant qu’ilz eussent à faire une autre plus raisonable ouverture et plus honorable pour l’empereur et eulx que celle </w:t>
      </w:r>
      <w:r w:rsidRPr="00A62FF9">
        <w:rPr>
          <w:rFonts w:ascii="Times New Roman" w:hAnsi="Times New Roman" w:cs="Times New Roman"/>
          <w:sz w:val="24"/>
          <w:szCs w:val="24"/>
          <w:lang w:val="fr-FR"/>
        </w:rPr>
        <w:lastRenderedPageBreak/>
        <w:t xml:space="preserve">que fait avoient et qu’ilz en eussent fait leur debvoir, mais que le roi et lad. </w:t>
      </w:r>
      <w:proofErr w:type="gramStart"/>
      <w:r w:rsidRPr="00A62FF9">
        <w:rPr>
          <w:rFonts w:ascii="Times New Roman" w:hAnsi="Times New Roman" w:cs="Times New Roman"/>
          <w:sz w:val="24"/>
          <w:szCs w:val="24"/>
          <w:lang w:val="fr-FR"/>
        </w:rPr>
        <w:t>dame</w:t>
      </w:r>
      <w:proofErr w:type="gramEnd"/>
      <w:r w:rsidRPr="00A62FF9">
        <w:rPr>
          <w:rFonts w:ascii="Times New Roman" w:hAnsi="Times New Roman" w:cs="Times New Roman"/>
          <w:sz w:val="24"/>
          <w:szCs w:val="24"/>
          <w:lang w:val="fr-FR"/>
        </w:rPr>
        <w:t>, sa mere, n’y eussent jamaiz voulu entendre. Bien eussent ilz dit, puis que l’empereur n</w:t>
      </w:r>
      <w:r w:rsidR="00025919">
        <w:rPr>
          <w:rFonts w:ascii="Times New Roman" w:hAnsi="Times New Roman" w:cs="Times New Roman"/>
          <w:sz w:val="24"/>
          <w:szCs w:val="24"/>
          <w:lang w:val="fr-FR"/>
        </w:rPr>
        <w:t>e trouvast leur ouver</w:t>
      </w:r>
      <w:r w:rsidRPr="00A62FF9">
        <w:rPr>
          <w:rFonts w:ascii="Times New Roman" w:hAnsi="Times New Roman" w:cs="Times New Roman"/>
          <w:sz w:val="24"/>
          <w:szCs w:val="24"/>
          <w:lang w:val="fr-FR"/>
        </w:rPr>
        <w:t>ture</w:t>
      </w:r>
      <w:r w:rsidR="00025919" w:rsidRPr="00025919">
        <w:rPr>
          <w:rFonts w:ascii="Times New Roman" w:hAnsi="Times New Roman" w:cs="Times New Roman"/>
          <w:sz w:val="24"/>
          <w:szCs w:val="24"/>
          <w:vertAlign w:val="superscript"/>
          <w:lang w:val="fr-FR"/>
        </w:rPr>
        <w:t>f</w:t>
      </w:r>
      <w:r w:rsidRPr="00A62FF9">
        <w:rPr>
          <w:rFonts w:ascii="Times New Roman" w:hAnsi="Times New Roman" w:cs="Times New Roman"/>
          <w:sz w:val="24"/>
          <w:szCs w:val="24"/>
          <w:lang w:val="fr-FR"/>
        </w:rPr>
        <w:t>) bonne, laquelle toutesvoies estoit tr</w:t>
      </w:r>
      <w:r w:rsidR="00025919">
        <w:rPr>
          <w:rFonts w:ascii="Times New Roman" w:hAnsi="Times New Roman" w:cs="Times New Roman"/>
          <w:sz w:val="24"/>
          <w:szCs w:val="24"/>
          <w:lang w:val="fr-FR"/>
        </w:rPr>
        <w:t>e</w:t>
      </w:r>
      <w:r w:rsidRPr="00A62FF9">
        <w:rPr>
          <w:rFonts w:ascii="Times New Roman" w:hAnsi="Times New Roman" w:cs="Times New Roman"/>
          <w:sz w:val="24"/>
          <w:szCs w:val="24"/>
          <w:lang w:val="fr-FR"/>
        </w:rPr>
        <w:t>s soustenante</w:t>
      </w:r>
      <w:r w:rsidR="00025919" w:rsidRPr="00025919">
        <w:rPr>
          <w:rFonts w:ascii="Times New Roman" w:hAnsi="Times New Roman" w:cs="Times New Roman"/>
          <w:sz w:val="24"/>
          <w:szCs w:val="24"/>
          <w:vertAlign w:val="superscript"/>
          <w:lang w:val="fr-FR"/>
        </w:rPr>
        <w:t>f</w:t>
      </w:r>
      <w:r w:rsidRPr="00A62FF9">
        <w:rPr>
          <w:rFonts w:ascii="Times New Roman" w:hAnsi="Times New Roman" w:cs="Times New Roman"/>
          <w:sz w:val="24"/>
          <w:szCs w:val="24"/>
          <w:lang w:val="fr-FR"/>
        </w:rPr>
        <w:t>) et g</w:t>
      </w:r>
      <w:r w:rsidR="00025919">
        <w:rPr>
          <w:rFonts w:ascii="Times New Roman" w:hAnsi="Times New Roman" w:cs="Times New Roman"/>
          <w:sz w:val="24"/>
          <w:szCs w:val="24"/>
          <w:lang w:val="fr-FR"/>
        </w:rPr>
        <w:t xml:space="preserve"> - - - </w:t>
      </w:r>
      <w:r w:rsidRPr="00A62FF9">
        <w:rPr>
          <w:rFonts w:ascii="Times New Roman" w:hAnsi="Times New Roman" w:cs="Times New Roman"/>
          <w:sz w:val="24"/>
          <w:szCs w:val="24"/>
          <w:lang w:val="fr-FR"/>
        </w:rPr>
        <w:tab/>
        <w:t>,</w:t>
      </w:r>
      <w:r w:rsidR="00025919" w:rsidRPr="00025919">
        <w:rPr>
          <w:rFonts w:ascii="Times New Roman" w:hAnsi="Times New Roman" w:cs="Times New Roman"/>
          <w:sz w:val="24"/>
          <w:szCs w:val="24"/>
          <w:vertAlign w:val="superscript"/>
          <w:lang w:val="fr-FR"/>
        </w:rPr>
        <w:t>h</w:t>
      </w:r>
      <w:r w:rsidRPr="00A62FF9">
        <w:rPr>
          <w:rFonts w:ascii="Times New Roman" w:hAnsi="Times New Roman" w:cs="Times New Roman"/>
          <w:sz w:val="24"/>
          <w:szCs w:val="24"/>
          <w:lang w:val="fr-FR"/>
        </w:rPr>
        <w:t>)</w:t>
      </w:r>
      <w:r w:rsidR="00025919">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que lui mesmes en pourroit faire un</w:t>
      </w:r>
      <w:r w:rsidR="00025919">
        <w:rPr>
          <w:rFonts w:ascii="Times New Roman" w:hAnsi="Times New Roman" w:cs="Times New Roman"/>
          <w:sz w:val="24"/>
          <w:szCs w:val="24"/>
          <w:lang w:val="fr-FR"/>
        </w:rPr>
        <w:t>e autre. Et si elle feust raiso</w:t>
      </w:r>
      <w:r w:rsidRPr="00A62FF9">
        <w:rPr>
          <w:rFonts w:ascii="Times New Roman" w:hAnsi="Times New Roman" w:cs="Times New Roman"/>
          <w:sz w:val="24"/>
          <w:szCs w:val="24"/>
          <w:lang w:val="fr-FR"/>
        </w:rPr>
        <w:t xml:space="preserve">nable et conduisable, que le roi pour garder son </w:t>
      </w:r>
      <w:commentRangeStart w:id="22"/>
      <w:r w:rsidRPr="00A62FF9">
        <w:rPr>
          <w:rFonts w:ascii="Times New Roman" w:hAnsi="Times New Roman" w:cs="Times New Roman"/>
          <w:sz w:val="24"/>
          <w:szCs w:val="24"/>
          <w:lang w:val="fr-FR"/>
        </w:rPr>
        <w:t>armistice</w:t>
      </w:r>
      <w:commentRangeEnd w:id="22"/>
      <w:r w:rsidR="006A2CC5">
        <w:rPr>
          <w:rStyle w:val="Kommentarzeichen"/>
        </w:rPr>
        <w:commentReference w:id="22"/>
      </w:r>
      <w:r w:rsidRPr="00A62FF9">
        <w:rPr>
          <w:rFonts w:ascii="Times New Roman" w:hAnsi="Times New Roman" w:cs="Times New Roman"/>
          <w:sz w:val="24"/>
          <w:szCs w:val="24"/>
          <w:lang w:val="fr-FR"/>
        </w:rPr>
        <w:t xml:space="preserve"> y entendroit et que sur ce point les</w:t>
      </w:r>
      <w:r w:rsidR="00025919">
        <w:rPr>
          <w:rFonts w:ascii="Times New Roman" w:hAnsi="Times New Roman" w:cs="Times New Roman"/>
          <w:sz w:val="24"/>
          <w:szCs w:val="24"/>
          <w:lang w:val="fr-FR"/>
        </w:rPr>
        <w:t xml:space="preserve">d. </w:t>
      </w:r>
      <w:commentRangeStart w:id="23"/>
      <w:r w:rsidR="00025919">
        <w:rPr>
          <w:rFonts w:ascii="Times New Roman" w:hAnsi="Times New Roman" w:cs="Times New Roman"/>
          <w:sz w:val="24"/>
          <w:szCs w:val="24"/>
          <w:lang w:val="fr-FR"/>
        </w:rPr>
        <w:t>viceroi</w:t>
      </w:r>
      <w:commentRangeEnd w:id="23"/>
      <w:r w:rsidR="006A2CC5">
        <w:rPr>
          <w:rStyle w:val="Kommentarzeichen"/>
        </w:rPr>
        <w:commentReference w:id="23"/>
      </w:r>
      <w:r w:rsidR="00025919">
        <w:rPr>
          <w:rFonts w:ascii="Times New Roman" w:hAnsi="Times New Roman" w:cs="Times New Roman"/>
          <w:sz w:val="24"/>
          <w:szCs w:val="24"/>
          <w:lang w:val="fr-FR"/>
        </w:rPr>
        <w:t xml:space="preserve"> et </w:t>
      </w:r>
      <w:commentRangeStart w:id="24"/>
      <w:r w:rsidR="00025919">
        <w:rPr>
          <w:rFonts w:ascii="Times New Roman" w:hAnsi="Times New Roman" w:cs="Times New Roman"/>
          <w:sz w:val="24"/>
          <w:szCs w:val="24"/>
          <w:lang w:val="fr-FR"/>
        </w:rPr>
        <w:t>Praet</w:t>
      </w:r>
      <w:commentRangeEnd w:id="24"/>
      <w:r w:rsidR="006A2CC5">
        <w:rPr>
          <w:rStyle w:val="Kommentarzeichen"/>
        </w:rPr>
        <w:commentReference w:id="24"/>
      </w:r>
      <w:r w:rsidR="00025919">
        <w:rPr>
          <w:rFonts w:ascii="Times New Roman" w:hAnsi="Times New Roman" w:cs="Times New Roman"/>
          <w:sz w:val="24"/>
          <w:szCs w:val="24"/>
          <w:lang w:val="fr-FR"/>
        </w:rPr>
        <w:t xml:space="preserve"> aient fait</w:t>
      </w:r>
      <w:r w:rsidR="00025919" w:rsidRPr="00025919">
        <w:rPr>
          <w:rFonts w:ascii="Times New Roman" w:hAnsi="Times New Roman" w:cs="Times New Roman"/>
          <w:sz w:val="24"/>
          <w:szCs w:val="24"/>
          <w:vertAlign w:val="superscript"/>
          <w:lang w:val="fr-FR"/>
        </w:rPr>
        <w:t>h</w:t>
      </w:r>
      <w:r w:rsidRPr="00A62FF9">
        <w:rPr>
          <w:rFonts w:ascii="Times New Roman" w:hAnsi="Times New Roman" w:cs="Times New Roman"/>
          <w:sz w:val="24"/>
          <w:szCs w:val="24"/>
          <w:lang w:val="fr-FR"/>
        </w:rPr>
        <w:t>) leur depart</w:t>
      </w:r>
      <w:r w:rsidR="00025919" w:rsidRPr="00025919">
        <w:rPr>
          <w:rFonts w:ascii="Times New Roman" w:hAnsi="Times New Roman" w:cs="Times New Roman"/>
          <w:sz w:val="24"/>
          <w:szCs w:val="24"/>
          <w:vertAlign w:val="superscript"/>
          <w:lang w:val="fr-FR"/>
        </w:rPr>
        <w:t>f</w:t>
      </w:r>
      <w:r w:rsidRPr="00A62FF9">
        <w:rPr>
          <w:rFonts w:ascii="Times New Roman" w:hAnsi="Times New Roman" w:cs="Times New Roman"/>
          <w:sz w:val="24"/>
          <w:szCs w:val="24"/>
          <w:lang w:val="fr-FR"/>
        </w:rPr>
        <w:t>) en donnant à entendre au roi et la regente qu’ilz feirent rapport</w:t>
      </w:r>
      <w:r w:rsidR="00025919" w:rsidRPr="00025919">
        <w:rPr>
          <w:rFonts w:ascii="Times New Roman" w:hAnsi="Times New Roman" w:cs="Times New Roman"/>
          <w:sz w:val="24"/>
          <w:szCs w:val="24"/>
          <w:vertAlign w:val="superscript"/>
          <w:lang w:val="fr-FR"/>
        </w:rPr>
        <w:t>f</w:t>
      </w:r>
      <w:r w:rsidRPr="00A62FF9">
        <w:rPr>
          <w:rFonts w:ascii="Times New Roman" w:hAnsi="Times New Roman" w:cs="Times New Roman"/>
          <w:sz w:val="24"/>
          <w:szCs w:val="24"/>
          <w:lang w:val="fr-FR"/>
        </w:rPr>
        <w:t>) de ce que dit leur avoit esté. Bien me declairent ilz qu’ilz eussent cognue aussi bien le viceroi que Praet que l’on demandist estre quitté</w:t>
      </w:r>
      <w:r w:rsidR="00025919" w:rsidRPr="00025919">
        <w:rPr>
          <w:rFonts w:ascii="Times New Roman" w:hAnsi="Times New Roman" w:cs="Times New Roman"/>
          <w:sz w:val="24"/>
          <w:szCs w:val="24"/>
          <w:vertAlign w:val="superscript"/>
          <w:lang w:val="fr-FR"/>
        </w:rPr>
        <w:t>f</w:t>
      </w:r>
      <w:r w:rsidRPr="00A62FF9">
        <w:rPr>
          <w:rFonts w:ascii="Times New Roman" w:hAnsi="Times New Roman" w:cs="Times New Roman"/>
          <w:sz w:val="24"/>
          <w:szCs w:val="24"/>
          <w:lang w:val="fr-FR"/>
        </w:rPr>
        <w:t>) d’eulx et que ceulx de la cour du roi certain temps avant leur partement se feussent estrangiéz d’eulx et leur eussent aux</w:t>
      </w:r>
      <w:r w:rsidR="00025919" w:rsidRPr="00025919">
        <w:rPr>
          <w:rFonts w:ascii="Times New Roman" w:hAnsi="Times New Roman" w:cs="Times New Roman"/>
          <w:sz w:val="24"/>
          <w:szCs w:val="24"/>
          <w:vertAlign w:val="superscript"/>
          <w:lang w:val="fr-FR"/>
        </w:rPr>
        <w:t>f</w:t>
      </w:r>
      <w:r w:rsidRPr="00A62FF9">
        <w:rPr>
          <w:rFonts w:ascii="Times New Roman" w:hAnsi="Times New Roman" w:cs="Times New Roman"/>
          <w:sz w:val="24"/>
          <w:szCs w:val="24"/>
          <w:lang w:val="fr-FR"/>
        </w:rPr>
        <w:t>) termes</w:t>
      </w:r>
      <w:r w:rsidR="00025919" w:rsidRPr="00025919">
        <w:rPr>
          <w:rFonts w:ascii="Times New Roman" w:hAnsi="Times New Roman" w:cs="Times New Roman"/>
          <w:sz w:val="24"/>
          <w:szCs w:val="24"/>
          <w:vertAlign w:val="superscript"/>
          <w:lang w:val="fr-FR"/>
        </w:rPr>
        <w:t>i</w:t>
      </w:r>
      <w:r w:rsidRPr="00A62FF9">
        <w:rPr>
          <w:rFonts w:ascii="Times New Roman" w:hAnsi="Times New Roman" w:cs="Times New Roman"/>
          <w:sz w:val="24"/>
          <w:szCs w:val="24"/>
          <w:lang w:val="fr-FR"/>
        </w:rPr>
        <w:t>) communicatoires de regret et mauvais vouloir que d’armistice ou inte</w:t>
      </w:r>
      <w:r w:rsidR="00025919">
        <w:rPr>
          <w:rFonts w:ascii="Times New Roman" w:hAnsi="Times New Roman" w:cs="Times New Roman"/>
          <w:sz w:val="24"/>
          <w:szCs w:val="24"/>
          <w:lang w:val="fr-FR"/>
        </w:rPr>
        <w:t>lligence et que à difficulté il</w:t>
      </w:r>
      <w:r w:rsidRPr="00A62FF9">
        <w:rPr>
          <w:rFonts w:ascii="Times New Roman" w:hAnsi="Times New Roman" w:cs="Times New Roman"/>
          <w:sz w:val="24"/>
          <w:szCs w:val="24"/>
          <w:lang w:val="fr-FR"/>
        </w:rPr>
        <w:t>[z] leur eussent permis avoir à leur despens clievaulx de postes pour anvoyer [lettres]</w:t>
      </w:r>
      <w:r w:rsidR="001927A4" w:rsidRPr="001927A4">
        <w:rPr>
          <w:rFonts w:ascii="Times New Roman" w:hAnsi="Times New Roman" w:cs="Times New Roman"/>
          <w:sz w:val="24"/>
          <w:szCs w:val="24"/>
          <w:vertAlign w:val="superscript"/>
          <w:lang w:val="fr-FR"/>
        </w:rPr>
        <w:t>j</w:t>
      </w:r>
      <w:r w:rsidRPr="00A62FF9">
        <w:rPr>
          <w:rFonts w:ascii="Times New Roman" w:hAnsi="Times New Roman" w:cs="Times New Roman"/>
          <w:sz w:val="24"/>
          <w:szCs w:val="24"/>
          <w:lang w:val="fr-FR"/>
        </w:rPr>
        <w:t>) vers l’empereur, et que pis est, le roi eust d</w:t>
      </w:r>
      <w:r w:rsidR="001927A4">
        <w:rPr>
          <w:rFonts w:ascii="Times New Roman" w:hAnsi="Times New Roman" w:cs="Times New Roman"/>
          <w:sz w:val="24"/>
          <w:szCs w:val="24"/>
          <w:lang w:val="fr-FR"/>
        </w:rPr>
        <w:t>e</w:t>
      </w:r>
      <w:r w:rsidRPr="00A62FF9">
        <w:rPr>
          <w:rFonts w:ascii="Times New Roman" w:hAnsi="Times New Roman" w:cs="Times New Roman"/>
          <w:sz w:val="24"/>
          <w:szCs w:val="24"/>
          <w:lang w:val="fr-FR"/>
        </w:rPr>
        <w:t>nié aud. viceroi aler à</w:t>
      </w:r>
      <w:r w:rsidR="001927A4">
        <w:rPr>
          <w:rFonts w:ascii="Times New Roman" w:hAnsi="Times New Roman" w:cs="Times New Roman"/>
          <w:sz w:val="24"/>
          <w:szCs w:val="24"/>
          <w:lang w:val="fr-FR"/>
        </w:rPr>
        <w:t xml:space="preserve"> </w:t>
      </w:r>
      <w:commentRangeStart w:id="25"/>
      <w:r w:rsidRPr="00A62FF9">
        <w:rPr>
          <w:rFonts w:ascii="Times New Roman" w:hAnsi="Times New Roman" w:cs="Times New Roman"/>
          <w:sz w:val="24"/>
          <w:szCs w:val="24"/>
          <w:lang w:val="fr-FR"/>
        </w:rPr>
        <w:t>Naples</w:t>
      </w:r>
      <w:commentRangeEnd w:id="25"/>
      <w:r w:rsidR="006A2CC5">
        <w:rPr>
          <w:rStyle w:val="Kommentarzeichen"/>
        </w:rPr>
        <w:commentReference w:id="25"/>
      </w:r>
      <w:r w:rsidRPr="00A62FF9">
        <w:rPr>
          <w:rFonts w:ascii="Times New Roman" w:hAnsi="Times New Roman" w:cs="Times New Roman"/>
          <w:sz w:val="24"/>
          <w:szCs w:val="24"/>
          <w:lang w:val="fr-FR"/>
        </w:rPr>
        <w:t xml:space="preserve"> v</w:t>
      </w:r>
      <w:r w:rsidR="001927A4">
        <w:rPr>
          <w:rFonts w:ascii="Times New Roman" w:hAnsi="Times New Roman" w:cs="Times New Roman"/>
          <w:sz w:val="24"/>
          <w:szCs w:val="24"/>
          <w:lang w:val="fr-FR"/>
        </w:rPr>
        <w:t xml:space="preserve"> - - - </w:t>
      </w:r>
      <w:r w:rsidR="001927A4" w:rsidRPr="001927A4">
        <w:rPr>
          <w:rFonts w:ascii="Times New Roman" w:hAnsi="Times New Roman" w:cs="Times New Roman"/>
          <w:sz w:val="24"/>
          <w:szCs w:val="24"/>
          <w:vertAlign w:val="superscript"/>
          <w:lang w:val="fr-FR"/>
        </w:rPr>
        <w:t>k</w:t>
      </w:r>
      <w:r w:rsidRPr="00A62FF9">
        <w:rPr>
          <w:rFonts w:ascii="Times New Roman" w:hAnsi="Times New Roman" w:cs="Times New Roman"/>
          <w:sz w:val="24"/>
          <w:szCs w:val="24"/>
          <w:lang w:val="fr-FR"/>
        </w:rPr>
        <w:t>) son mesaige, lui donnant</w:t>
      </w:r>
      <w:r w:rsidR="001927A4" w:rsidRPr="001927A4">
        <w:rPr>
          <w:rFonts w:ascii="Times New Roman" w:hAnsi="Times New Roman" w:cs="Times New Roman"/>
          <w:sz w:val="24"/>
          <w:szCs w:val="24"/>
          <w:vertAlign w:val="superscript"/>
          <w:lang w:val="fr-FR"/>
        </w:rPr>
        <w:t>l</w:t>
      </w:r>
      <w:r w:rsidRPr="00A62FF9">
        <w:rPr>
          <w:rFonts w:ascii="Times New Roman" w:hAnsi="Times New Roman" w:cs="Times New Roman"/>
          <w:sz w:val="24"/>
          <w:szCs w:val="24"/>
          <w:lang w:val="fr-FR"/>
        </w:rPr>
        <w:t>) à cognostre à son excuse</w:t>
      </w:r>
      <w:r w:rsidR="001927A4">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que ses alliéz et ceulx de la lig</w:t>
      </w:r>
      <w:r w:rsidR="001927A4">
        <w:rPr>
          <w:rFonts w:ascii="Times New Roman" w:hAnsi="Times New Roman" w:cs="Times New Roman"/>
          <w:sz w:val="24"/>
          <w:szCs w:val="24"/>
          <w:lang w:val="fr-FR"/>
        </w:rPr>
        <w:t>h</w:t>
      </w:r>
      <w:r w:rsidRPr="00A62FF9">
        <w:rPr>
          <w:rFonts w:ascii="Times New Roman" w:hAnsi="Times New Roman" w:cs="Times New Roman"/>
          <w:sz w:val="24"/>
          <w:szCs w:val="24"/>
          <w:lang w:val="fr-FR"/>
        </w:rPr>
        <w:t>e lui eussent tait requeste de non</w:t>
      </w:r>
    </w:p>
    <w:p w14:paraId="3F0C9CBA" w14:textId="77777777" w:rsidR="00E6054D" w:rsidRPr="00A62FF9" w:rsidRDefault="00E6054D" w:rsidP="00E6054D">
      <w:pPr>
        <w:spacing w:after="0" w:line="240" w:lineRule="auto"/>
        <w:jc w:val="both"/>
        <w:rPr>
          <w:rFonts w:ascii="Times New Roman" w:hAnsi="Times New Roman" w:cs="Times New Roman"/>
          <w:sz w:val="24"/>
          <w:szCs w:val="24"/>
          <w:lang w:val="fr-FR"/>
        </w:rPr>
      </w:pPr>
      <w:proofErr w:type="gramStart"/>
      <w:r w:rsidRPr="00A62FF9">
        <w:rPr>
          <w:rFonts w:ascii="Times New Roman" w:hAnsi="Times New Roman" w:cs="Times New Roman"/>
          <w:sz w:val="24"/>
          <w:szCs w:val="24"/>
          <w:lang w:val="fr-FR"/>
        </w:rPr>
        <w:t>consentir</w:t>
      </w:r>
      <w:proofErr w:type="gramEnd"/>
      <w:r w:rsidRPr="00A62FF9">
        <w:rPr>
          <w:rFonts w:ascii="Times New Roman" w:hAnsi="Times New Roman" w:cs="Times New Roman"/>
          <w:sz w:val="24"/>
          <w:szCs w:val="24"/>
          <w:lang w:val="fr-FR"/>
        </w:rPr>
        <w:t xml:space="preserve"> aud. viceroi quelque</w:t>
      </w:r>
      <w:r w:rsidR="001927A4" w:rsidRPr="001927A4">
        <w:rPr>
          <w:rFonts w:ascii="Times New Roman" w:hAnsi="Times New Roman" w:cs="Times New Roman"/>
          <w:sz w:val="24"/>
          <w:szCs w:val="24"/>
          <w:vertAlign w:val="superscript"/>
          <w:lang w:val="fr-FR"/>
        </w:rPr>
        <w:t>m</w:t>
      </w:r>
      <w:r w:rsidRPr="00A62FF9">
        <w:rPr>
          <w:rFonts w:ascii="Times New Roman" w:hAnsi="Times New Roman" w:cs="Times New Roman"/>
          <w:sz w:val="24"/>
          <w:szCs w:val="24"/>
          <w:lang w:val="fr-FR"/>
        </w:rPr>
        <w:t>) qu’il eust sceu faire de son alée</w:t>
      </w:r>
      <w:r w:rsidR="001927A4">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à Naples - - -</w:t>
      </w:r>
      <w:r w:rsidR="001927A4" w:rsidRPr="001927A4">
        <w:rPr>
          <w:rFonts w:ascii="Times New Roman" w:hAnsi="Times New Roman" w:cs="Times New Roman"/>
          <w:sz w:val="24"/>
          <w:szCs w:val="24"/>
          <w:vertAlign w:val="superscript"/>
          <w:lang w:val="fr-FR"/>
        </w:rPr>
        <w:t>n</w:t>
      </w:r>
      <w:r w:rsidRPr="00A62FF9">
        <w:rPr>
          <w:rFonts w:ascii="Times New Roman" w:hAnsi="Times New Roman" w:cs="Times New Roman"/>
          <w:sz w:val="24"/>
          <w:szCs w:val="24"/>
          <w:lang w:val="fr-FR"/>
        </w:rPr>
        <w:t>) n’en eust sceu fuir</w:t>
      </w:r>
      <w:r w:rsidR="00A62FF9">
        <w:rPr>
          <w:rFonts w:ascii="Times New Roman" w:hAnsi="Times New Roman" w:cs="Times New Roman"/>
          <w:sz w:val="24"/>
          <w:szCs w:val="24"/>
          <w:lang w:val="fr-FR"/>
        </w:rPr>
        <w:t xml:space="preserve"> et eust esté constraint soi re</w:t>
      </w:r>
      <w:r w:rsidRPr="00A62FF9">
        <w:rPr>
          <w:rFonts w:ascii="Times New Roman" w:hAnsi="Times New Roman" w:cs="Times New Roman"/>
          <w:sz w:val="24"/>
          <w:szCs w:val="24"/>
          <w:lang w:val="fr-FR"/>
        </w:rPr>
        <w:t>tourner vers l’empereur.</w:t>
      </w:r>
    </w:p>
    <w:p w14:paraId="61E55EAA" w14:textId="77777777" w:rsidR="00E6054D" w:rsidRPr="00A62FF9" w:rsidRDefault="00E6054D" w:rsidP="00E6054D">
      <w:pPr>
        <w:spacing w:after="0" w:line="240" w:lineRule="auto"/>
        <w:jc w:val="both"/>
        <w:rPr>
          <w:rFonts w:ascii="Times New Roman" w:hAnsi="Times New Roman" w:cs="Times New Roman"/>
          <w:sz w:val="24"/>
          <w:szCs w:val="24"/>
          <w:lang w:val="fr-FR"/>
        </w:rPr>
      </w:pPr>
      <w:r w:rsidRPr="00A62FF9">
        <w:rPr>
          <w:rFonts w:ascii="Times New Roman" w:hAnsi="Times New Roman" w:cs="Times New Roman"/>
          <w:sz w:val="24"/>
          <w:szCs w:val="24"/>
          <w:lang w:val="fr-FR"/>
        </w:rPr>
        <w:t>3]</w:t>
      </w:r>
      <w:r w:rsidR="00A62FF9">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 xml:space="preserve">J’ai entendu de nostre ambassadeur vers le </w:t>
      </w:r>
      <w:commentRangeStart w:id="26"/>
      <w:r w:rsidRPr="00A62FF9">
        <w:rPr>
          <w:rFonts w:ascii="Times New Roman" w:hAnsi="Times New Roman" w:cs="Times New Roman"/>
          <w:sz w:val="24"/>
          <w:szCs w:val="24"/>
          <w:lang w:val="fr-FR"/>
        </w:rPr>
        <w:t>roi d’Angleterre</w:t>
      </w:r>
      <w:commentRangeEnd w:id="26"/>
      <w:r w:rsidR="00751D05">
        <w:rPr>
          <w:rStyle w:val="Kommentarzeichen"/>
        </w:rPr>
        <w:commentReference w:id="26"/>
      </w:r>
      <w:r w:rsidRPr="00A62FF9">
        <w:rPr>
          <w:rFonts w:ascii="Times New Roman" w:hAnsi="Times New Roman" w:cs="Times New Roman"/>
          <w:sz w:val="24"/>
          <w:szCs w:val="24"/>
          <w:lang w:val="fr-FR"/>
        </w:rPr>
        <w:t xml:space="preserve"> que tant le roi comme le l</w:t>
      </w:r>
      <w:r w:rsidR="001927A4">
        <w:rPr>
          <w:rFonts w:ascii="Times New Roman" w:hAnsi="Times New Roman" w:cs="Times New Roman"/>
          <w:sz w:val="24"/>
          <w:szCs w:val="24"/>
          <w:lang w:val="fr-FR"/>
        </w:rPr>
        <w:t>e</w:t>
      </w:r>
      <w:r w:rsidRPr="00A62FF9">
        <w:rPr>
          <w:rFonts w:ascii="Times New Roman" w:hAnsi="Times New Roman" w:cs="Times New Roman"/>
          <w:sz w:val="24"/>
          <w:szCs w:val="24"/>
          <w:lang w:val="fr-FR"/>
        </w:rPr>
        <w:t>gat lui tiennent aussi termes, assez estranges et plains de regret et doleance, et entre autres choses de ce que l’empereur puis 4 ou 6 mois n’ait envoyé vers eulx a traittier de ce qu’ilz avoient affaire ensemble, comme ilz dient, qu</w:t>
      </w:r>
      <w:r w:rsidR="001927A4">
        <w:rPr>
          <w:rFonts w:ascii="Times New Roman" w:hAnsi="Times New Roman" w:cs="Times New Roman"/>
          <w:sz w:val="24"/>
          <w:szCs w:val="24"/>
          <w:lang w:val="fr-FR"/>
        </w:rPr>
        <w:t>’</w:t>
      </w:r>
      <w:r w:rsidRPr="00A62FF9">
        <w:rPr>
          <w:rFonts w:ascii="Times New Roman" w:hAnsi="Times New Roman" w:cs="Times New Roman"/>
          <w:sz w:val="24"/>
          <w:szCs w:val="24"/>
          <w:lang w:val="fr-FR"/>
        </w:rPr>
        <w:t xml:space="preserve">il leur avoit mandé le vouloir faire, mais que les ambassadeurs du </w:t>
      </w:r>
      <w:commentRangeStart w:id="27"/>
      <w:r w:rsidRPr="00A62FF9">
        <w:rPr>
          <w:rFonts w:ascii="Times New Roman" w:hAnsi="Times New Roman" w:cs="Times New Roman"/>
          <w:sz w:val="24"/>
          <w:szCs w:val="24"/>
          <w:lang w:val="fr-FR"/>
        </w:rPr>
        <w:t>pape</w:t>
      </w:r>
      <w:commentRangeEnd w:id="27"/>
      <w:r w:rsidR="00751D05">
        <w:rPr>
          <w:rStyle w:val="Kommentarzeichen"/>
        </w:rPr>
        <w:commentReference w:id="27"/>
      </w:r>
      <w:r w:rsidRPr="00A62FF9">
        <w:rPr>
          <w:rFonts w:ascii="Times New Roman" w:hAnsi="Times New Roman" w:cs="Times New Roman"/>
          <w:sz w:val="24"/>
          <w:szCs w:val="24"/>
          <w:lang w:val="fr-FR"/>
        </w:rPr>
        <w:t xml:space="preserve">, de </w:t>
      </w:r>
      <w:r w:rsidR="001927A4">
        <w:rPr>
          <w:rFonts w:ascii="Times New Roman" w:hAnsi="Times New Roman" w:cs="Times New Roman"/>
          <w:sz w:val="24"/>
          <w:szCs w:val="24"/>
          <w:lang w:val="fr-FR"/>
        </w:rPr>
        <w:t>F</w:t>
      </w:r>
      <w:r w:rsidRPr="00A62FF9">
        <w:rPr>
          <w:rFonts w:ascii="Times New Roman" w:hAnsi="Times New Roman" w:cs="Times New Roman"/>
          <w:sz w:val="24"/>
          <w:szCs w:val="24"/>
          <w:lang w:val="fr-FR"/>
        </w:rPr>
        <w:t xml:space="preserve">rance, des </w:t>
      </w:r>
      <w:commentRangeStart w:id="28"/>
      <w:r w:rsidR="001927A4">
        <w:rPr>
          <w:rFonts w:ascii="Times New Roman" w:hAnsi="Times New Roman" w:cs="Times New Roman"/>
          <w:sz w:val="24"/>
          <w:szCs w:val="24"/>
          <w:lang w:val="fr-FR"/>
        </w:rPr>
        <w:t>V</w:t>
      </w:r>
      <w:r w:rsidRPr="00A62FF9">
        <w:rPr>
          <w:rFonts w:ascii="Times New Roman" w:hAnsi="Times New Roman" w:cs="Times New Roman"/>
          <w:sz w:val="24"/>
          <w:szCs w:val="24"/>
          <w:lang w:val="fr-FR"/>
        </w:rPr>
        <w:t>eneciens</w:t>
      </w:r>
      <w:commentRangeEnd w:id="28"/>
      <w:r w:rsidR="00751D05">
        <w:rPr>
          <w:rStyle w:val="Kommentarzeichen"/>
        </w:rPr>
        <w:commentReference w:id="28"/>
      </w:r>
      <w:r w:rsidRPr="00A62FF9">
        <w:rPr>
          <w:rFonts w:ascii="Times New Roman" w:hAnsi="Times New Roman" w:cs="Times New Roman"/>
          <w:sz w:val="24"/>
          <w:szCs w:val="24"/>
          <w:lang w:val="fr-FR"/>
        </w:rPr>
        <w:t xml:space="preserve"> et autres sont traictiéz honorablement et en grande estime et amitié</w:t>
      </w:r>
      <w:r w:rsidR="001927A4" w:rsidRPr="001927A4">
        <w:rPr>
          <w:rFonts w:ascii="Times New Roman" w:hAnsi="Times New Roman" w:cs="Times New Roman"/>
          <w:sz w:val="24"/>
          <w:szCs w:val="24"/>
          <w:vertAlign w:val="superscript"/>
          <w:lang w:val="fr-FR"/>
        </w:rPr>
        <w:t>o</w:t>
      </w:r>
      <w:r w:rsidRPr="00A62FF9">
        <w:rPr>
          <w:rFonts w:ascii="Times New Roman" w:hAnsi="Times New Roman" w:cs="Times New Roman"/>
          <w:sz w:val="24"/>
          <w:szCs w:val="24"/>
          <w:lang w:val="fr-FR"/>
        </w:rPr>
        <w:t>) et que journellement</w:t>
      </w:r>
      <w:r w:rsidR="001927A4" w:rsidRPr="001927A4">
        <w:rPr>
          <w:rFonts w:ascii="Times New Roman" w:hAnsi="Times New Roman" w:cs="Times New Roman"/>
          <w:sz w:val="24"/>
          <w:szCs w:val="24"/>
          <w:vertAlign w:val="superscript"/>
          <w:lang w:val="fr-FR"/>
        </w:rPr>
        <w:t>p</w:t>
      </w:r>
      <w:r w:rsidRPr="00A62FF9">
        <w:rPr>
          <w:rFonts w:ascii="Times New Roman" w:hAnsi="Times New Roman" w:cs="Times New Roman"/>
          <w:sz w:val="24"/>
          <w:szCs w:val="24"/>
          <w:lang w:val="fr-FR"/>
        </w:rPr>
        <w:t>) eulx et par ensemble</w:t>
      </w:r>
      <w:r w:rsidR="001927A4">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et amiablement. Et d’autrepart je sai par merchans dignes de foi que le roi d’Angleterre ait fait faire charge en Anvers de 80,000</w:t>
      </w:r>
      <w:r w:rsidR="001927A4" w:rsidRPr="001927A4">
        <w:rPr>
          <w:rFonts w:ascii="Times New Roman" w:hAnsi="Times New Roman" w:cs="Times New Roman"/>
          <w:sz w:val="24"/>
          <w:szCs w:val="24"/>
          <w:vertAlign w:val="superscript"/>
          <w:lang w:val="fr-FR"/>
        </w:rPr>
        <w:t>q</w:t>
      </w:r>
      <w:r w:rsidRPr="00A62FF9">
        <w:rPr>
          <w:rFonts w:ascii="Times New Roman" w:hAnsi="Times New Roman" w:cs="Times New Roman"/>
          <w:sz w:val="24"/>
          <w:szCs w:val="24"/>
          <w:lang w:val="fr-FR"/>
        </w:rPr>
        <w:t>) Angelotz pour Venise</w:t>
      </w:r>
      <w:r w:rsidR="001927A4">
        <w:rPr>
          <w:rFonts w:ascii="Times New Roman" w:hAnsi="Times New Roman" w:cs="Times New Roman"/>
          <w:sz w:val="24"/>
          <w:szCs w:val="24"/>
          <w:vertAlign w:val="superscript"/>
          <w:lang w:val="fr-FR"/>
        </w:rPr>
        <w:t>o</w:t>
      </w:r>
      <w:r w:rsidRPr="00A62FF9">
        <w:rPr>
          <w:rFonts w:ascii="Times New Roman" w:hAnsi="Times New Roman" w:cs="Times New Roman"/>
          <w:sz w:val="24"/>
          <w:szCs w:val="24"/>
          <w:lang w:val="fr-FR"/>
        </w:rPr>
        <w:t>) que me fait</w:t>
      </w:r>
      <w:r w:rsidR="00A62FF9">
        <w:rPr>
          <w:rFonts w:ascii="Times New Roman" w:hAnsi="Times New Roman" w:cs="Times New Roman"/>
          <w:sz w:val="24"/>
          <w:szCs w:val="24"/>
          <w:lang w:val="fr-FR"/>
        </w:rPr>
        <w:t xml:space="preserve"> croire que ce soit pour contri</w:t>
      </w:r>
      <w:r w:rsidRPr="00A62FF9">
        <w:rPr>
          <w:rFonts w:ascii="Times New Roman" w:hAnsi="Times New Roman" w:cs="Times New Roman"/>
          <w:sz w:val="24"/>
          <w:szCs w:val="24"/>
          <w:lang w:val="fr-FR"/>
        </w:rPr>
        <w:t>buci</w:t>
      </w:r>
      <w:r w:rsidR="00A62FF9">
        <w:rPr>
          <w:rFonts w:ascii="Times New Roman" w:hAnsi="Times New Roman" w:cs="Times New Roman"/>
          <w:sz w:val="24"/>
          <w:szCs w:val="24"/>
          <w:lang w:val="fr-FR"/>
        </w:rPr>
        <w:t>o</w:t>
      </w:r>
      <w:r w:rsidRPr="00A62FF9">
        <w:rPr>
          <w:rFonts w:ascii="Times New Roman" w:hAnsi="Times New Roman" w:cs="Times New Roman"/>
          <w:sz w:val="24"/>
          <w:szCs w:val="24"/>
          <w:lang w:val="fr-FR"/>
        </w:rPr>
        <w:t xml:space="preserve">n de sa porcion à la despence de la guerre pour la distraction de </w:t>
      </w:r>
      <w:commentRangeStart w:id="29"/>
      <w:r w:rsidRPr="00A62FF9">
        <w:rPr>
          <w:rFonts w:ascii="Times New Roman" w:hAnsi="Times New Roman" w:cs="Times New Roman"/>
          <w:sz w:val="24"/>
          <w:szCs w:val="24"/>
          <w:lang w:val="fr-FR"/>
        </w:rPr>
        <w:t xml:space="preserve">l’Italye </w:t>
      </w:r>
      <w:commentRangeEnd w:id="29"/>
      <w:r w:rsidR="00751D05">
        <w:rPr>
          <w:rStyle w:val="Kommentarzeichen"/>
        </w:rPr>
        <w:commentReference w:id="29"/>
      </w:r>
      <w:r w:rsidRPr="00A62FF9">
        <w:rPr>
          <w:rFonts w:ascii="Times New Roman" w:hAnsi="Times New Roman" w:cs="Times New Roman"/>
          <w:sz w:val="24"/>
          <w:szCs w:val="24"/>
          <w:lang w:val="fr-FR"/>
        </w:rPr>
        <w:t xml:space="preserve">de la obeissance de </w:t>
      </w:r>
      <w:commentRangeStart w:id="30"/>
      <w:r w:rsidRPr="00A62FF9">
        <w:rPr>
          <w:rFonts w:ascii="Times New Roman" w:hAnsi="Times New Roman" w:cs="Times New Roman"/>
          <w:sz w:val="24"/>
          <w:szCs w:val="24"/>
          <w:lang w:val="fr-FR"/>
        </w:rPr>
        <w:t>l’empereur</w:t>
      </w:r>
      <w:commentRangeEnd w:id="30"/>
      <w:r w:rsidR="00751D05">
        <w:rPr>
          <w:rStyle w:val="Kommentarzeichen"/>
        </w:rPr>
        <w:commentReference w:id="30"/>
      </w:r>
      <w:r w:rsidRPr="00A62FF9">
        <w:rPr>
          <w:rFonts w:ascii="Times New Roman" w:hAnsi="Times New Roman" w:cs="Times New Roman"/>
          <w:sz w:val="24"/>
          <w:szCs w:val="24"/>
          <w:lang w:val="fr-FR"/>
        </w:rPr>
        <w:t>. Toutes lesquelles choses me font doubter d’en avoir brief une bien mauvaise nouvelle.</w:t>
      </w:r>
    </w:p>
    <w:p w14:paraId="376D8A75" w14:textId="77777777" w:rsidR="00E6054D" w:rsidRPr="00A62FF9" w:rsidRDefault="00E6054D" w:rsidP="00E6054D">
      <w:pPr>
        <w:spacing w:after="0" w:line="240" w:lineRule="auto"/>
        <w:jc w:val="both"/>
        <w:rPr>
          <w:rFonts w:ascii="Times New Roman" w:hAnsi="Times New Roman" w:cs="Times New Roman"/>
          <w:sz w:val="24"/>
          <w:szCs w:val="24"/>
          <w:lang w:val="fr-FR"/>
        </w:rPr>
      </w:pPr>
      <w:r w:rsidRPr="00A62FF9">
        <w:rPr>
          <w:rFonts w:ascii="Times New Roman" w:hAnsi="Times New Roman" w:cs="Times New Roman"/>
          <w:sz w:val="24"/>
          <w:szCs w:val="24"/>
          <w:lang w:val="fr-FR"/>
        </w:rPr>
        <w:t>4]</w:t>
      </w:r>
      <w:r w:rsidR="00A62FF9">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 xml:space="preserve">Je vous ai ci-devant averti, comme le </w:t>
      </w:r>
      <w:commentRangeStart w:id="31"/>
      <w:r w:rsidRPr="00A62FF9">
        <w:rPr>
          <w:rFonts w:ascii="Times New Roman" w:hAnsi="Times New Roman" w:cs="Times New Roman"/>
          <w:sz w:val="24"/>
          <w:szCs w:val="24"/>
          <w:lang w:val="fr-FR"/>
        </w:rPr>
        <w:t>roi</w:t>
      </w:r>
      <w:commentRangeEnd w:id="31"/>
      <w:r w:rsidR="00751D05">
        <w:rPr>
          <w:rStyle w:val="Kommentarzeichen"/>
        </w:rPr>
        <w:commentReference w:id="31"/>
      </w:r>
      <w:r w:rsidRPr="00A62FF9">
        <w:rPr>
          <w:rFonts w:ascii="Times New Roman" w:hAnsi="Times New Roman" w:cs="Times New Roman"/>
          <w:sz w:val="24"/>
          <w:szCs w:val="24"/>
          <w:lang w:val="fr-FR"/>
        </w:rPr>
        <w:t xml:space="preserve"> avoit tenu termes de envoyer le </w:t>
      </w:r>
      <w:commentRangeStart w:id="32"/>
      <w:r w:rsidRPr="00A62FF9">
        <w:rPr>
          <w:rFonts w:ascii="Times New Roman" w:hAnsi="Times New Roman" w:cs="Times New Roman"/>
          <w:sz w:val="24"/>
          <w:szCs w:val="24"/>
          <w:lang w:val="fr-FR"/>
        </w:rPr>
        <w:t>s</w:t>
      </w:r>
      <w:r w:rsidRPr="001927A4">
        <w:rPr>
          <w:rFonts w:ascii="Times New Roman" w:hAnsi="Times New Roman" w:cs="Times New Roman"/>
          <w:sz w:val="24"/>
          <w:szCs w:val="24"/>
          <w:vertAlign w:val="superscript"/>
          <w:lang w:val="fr-FR"/>
        </w:rPr>
        <w:t>r</w:t>
      </w:r>
      <w:r w:rsidRPr="00A62FF9">
        <w:rPr>
          <w:rFonts w:ascii="Times New Roman" w:hAnsi="Times New Roman" w:cs="Times New Roman"/>
          <w:sz w:val="24"/>
          <w:szCs w:val="24"/>
          <w:lang w:val="fr-FR"/>
        </w:rPr>
        <w:t xml:space="preserve"> de Humyeres</w:t>
      </w:r>
      <w:commentRangeEnd w:id="32"/>
      <w:r w:rsidR="00751D05">
        <w:rPr>
          <w:rStyle w:val="Kommentarzeichen"/>
        </w:rPr>
        <w:commentReference w:id="32"/>
      </w:r>
      <w:r w:rsidR="001927A4" w:rsidRPr="001927A4">
        <w:rPr>
          <w:rFonts w:ascii="Times New Roman" w:hAnsi="Times New Roman" w:cs="Times New Roman"/>
          <w:sz w:val="24"/>
          <w:szCs w:val="24"/>
          <w:vertAlign w:val="superscript"/>
          <w:lang w:val="fr-FR"/>
        </w:rPr>
        <w:t>o</w:t>
      </w:r>
      <w:r w:rsidRPr="00A62FF9">
        <w:rPr>
          <w:rFonts w:ascii="Times New Roman" w:hAnsi="Times New Roman" w:cs="Times New Roman"/>
          <w:sz w:val="24"/>
          <w:szCs w:val="24"/>
          <w:lang w:val="fr-FR"/>
        </w:rPr>
        <w:t>) et que est demeuré derriere. Mons</w:t>
      </w:r>
      <w:r w:rsidRPr="001927A4">
        <w:rPr>
          <w:rFonts w:ascii="Times New Roman" w:hAnsi="Times New Roman" w:cs="Times New Roman"/>
          <w:sz w:val="24"/>
          <w:szCs w:val="24"/>
          <w:vertAlign w:val="superscript"/>
          <w:lang w:val="fr-FR"/>
        </w:rPr>
        <w:t>r</w:t>
      </w:r>
      <w:r w:rsidRPr="00A62FF9">
        <w:rPr>
          <w:rFonts w:ascii="Times New Roman" w:hAnsi="Times New Roman" w:cs="Times New Roman"/>
          <w:sz w:val="24"/>
          <w:szCs w:val="24"/>
          <w:lang w:val="fr-FR"/>
        </w:rPr>
        <w:t xml:space="preserve"> </w:t>
      </w:r>
      <w:commentRangeStart w:id="33"/>
      <w:r w:rsidRPr="00A62FF9">
        <w:rPr>
          <w:rFonts w:ascii="Times New Roman" w:hAnsi="Times New Roman" w:cs="Times New Roman"/>
          <w:sz w:val="24"/>
          <w:szCs w:val="24"/>
          <w:lang w:val="fr-FR"/>
        </w:rPr>
        <w:t>Nicolas Perrenot</w:t>
      </w:r>
      <w:commentRangeEnd w:id="33"/>
      <w:r w:rsidR="00751D05">
        <w:rPr>
          <w:rStyle w:val="Kommentarzeichen"/>
        </w:rPr>
        <w:commentReference w:id="33"/>
      </w:r>
      <w:r w:rsidRPr="00A62FF9">
        <w:rPr>
          <w:rFonts w:ascii="Times New Roman" w:hAnsi="Times New Roman" w:cs="Times New Roman"/>
          <w:sz w:val="24"/>
          <w:szCs w:val="24"/>
          <w:lang w:val="fr-FR"/>
        </w:rPr>
        <w:t xml:space="preserve">, lequel est dernier ambassadeur de </w:t>
      </w:r>
      <w:commentRangeStart w:id="34"/>
      <w:r w:rsidRPr="00A62FF9">
        <w:rPr>
          <w:rFonts w:ascii="Times New Roman" w:hAnsi="Times New Roman" w:cs="Times New Roman"/>
          <w:sz w:val="24"/>
          <w:szCs w:val="24"/>
          <w:lang w:val="fr-FR"/>
        </w:rPr>
        <w:t>l’empereur</w:t>
      </w:r>
      <w:commentRangeEnd w:id="34"/>
      <w:r w:rsidR="00751D05">
        <w:rPr>
          <w:rStyle w:val="Kommentarzeichen"/>
        </w:rPr>
        <w:commentReference w:id="34"/>
      </w:r>
      <w:r w:rsidRPr="00A62FF9">
        <w:rPr>
          <w:rFonts w:ascii="Times New Roman" w:hAnsi="Times New Roman" w:cs="Times New Roman"/>
          <w:sz w:val="24"/>
          <w:szCs w:val="24"/>
          <w:lang w:val="fr-FR"/>
        </w:rPr>
        <w:t xml:space="preserve"> en </w:t>
      </w:r>
      <w:commentRangeStart w:id="35"/>
      <w:r w:rsidRPr="00A62FF9">
        <w:rPr>
          <w:rFonts w:ascii="Times New Roman" w:hAnsi="Times New Roman" w:cs="Times New Roman"/>
          <w:sz w:val="24"/>
          <w:szCs w:val="24"/>
          <w:lang w:val="fr-FR"/>
        </w:rPr>
        <w:t>France</w:t>
      </w:r>
      <w:commentRangeEnd w:id="35"/>
      <w:r w:rsidR="00751D05">
        <w:rPr>
          <w:rStyle w:val="Kommentarzeichen"/>
        </w:rPr>
        <w:commentReference w:id="35"/>
      </w:r>
      <w:r w:rsidRPr="00A62FF9">
        <w:rPr>
          <w:rFonts w:ascii="Times New Roman" w:hAnsi="Times New Roman" w:cs="Times New Roman"/>
          <w:sz w:val="24"/>
          <w:szCs w:val="24"/>
          <w:lang w:val="fr-FR"/>
        </w:rPr>
        <w:t xml:space="preserve">, m’a escript que </w:t>
      </w:r>
      <w:commentRangeStart w:id="37"/>
      <w:r w:rsidRPr="00A62FF9">
        <w:rPr>
          <w:rFonts w:ascii="Times New Roman" w:hAnsi="Times New Roman" w:cs="Times New Roman"/>
          <w:sz w:val="24"/>
          <w:szCs w:val="24"/>
          <w:lang w:val="fr-FR"/>
        </w:rPr>
        <w:t>m</w:t>
      </w:r>
      <w:r w:rsidRPr="001927A4">
        <w:rPr>
          <w:rFonts w:ascii="Times New Roman" w:hAnsi="Times New Roman" w:cs="Times New Roman"/>
          <w:sz w:val="24"/>
          <w:szCs w:val="24"/>
          <w:vertAlign w:val="superscript"/>
          <w:lang w:val="fr-FR"/>
        </w:rPr>
        <w:t>m</w:t>
      </w:r>
      <w:r w:rsidR="00A62FF9" w:rsidRPr="001927A4">
        <w:rPr>
          <w:rFonts w:ascii="Times New Roman" w:hAnsi="Times New Roman" w:cs="Times New Roman"/>
          <w:sz w:val="24"/>
          <w:szCs w:val="24"/>
          <w:vertAlign w:val="superscript"/>
          <w:lang w:val="fr-FR"/>
        </w:rPr>
        <w:t>e</w:t>
      </w:r>
      <w:r w:rsidR="00A62FF9">
        <w:rPr>
          <w:rFonts w:ascii="Times New Roman" w:hAnsi="Times New Roman" w:cs="Times New Roman"/>
          <w:sz w:val="24"/>
          <w:szCs w:val="24"/>
          <w:lang w:val="fr-FR"/>
        </w:rPr>
        <w:t xml:space="preserve"> la regente</w:t>
      </w:r>
      <w:commentRangeEnd w:id="37"/>
      <w:r w:rsidR="00751D05">
        <w:rPr>
          <w:rStyle w:val="Kommentarzeichen"/>
        </w:rPr>
        <w:commentReference w:id="37"/>
      </w:r>
      <w:r w:rsidR="00A62FF9">
        <w:rPr>
          <w:rFonts w:ascii="Times New Roman" w:hAnsi="Times New Roman" w:cs="Times New Roman"/>
          <w:sz w:val="24"/>
          <w:szCs w:val="24"/>
          <w:lang w:val="fr-FR"/>
        </w:rPr>
        <w:t xml:space="preserve"> avoit proposé m’en</w:t>
      </w:r>
      <w:r w:rsidRPr="00A62FF9">
        <w:rPr>
          <w:rFonts w:ascii="Times New Roman" w:hAnsi="Times New Roman" w:cs="Times New Roman"/>
          <w:sz w:val="24"/>
          <w:szCs w:val="24"/>
          <w:lang w:val="fr-FR"/>
        </w:rPr>
        <w:t>voyer quelque gentilhomme a me r</w:t>
      </w:r>
      <w:r w:rsidR="00A62FF9">
        <w:rPr>
          <w:rFonts w:ascii="Times New Roman" w:hAnsi="Times New Roman" w:cs="Times New Roman"/>
          <w:sz w:val="24"/>
          <w:szCs w:val="24"/>
          <w:lang w:val="fr-FR"/>
        </w:rPr>
        <w:t xml:space="preserve">equerir de </w:t>
      </w:r>
      <w:r w:rsidR="001927A4">
        <w:rPr>
          <w:rFonts w:ascii="Times New Roman" w:hAnsi="Times New Roman" w:cs="Times New Roman"/>
          <w:sz w:val="24"/>
          <w:szCs w:val="24"/>
          <w:lang w:val="fr-FR"/>
        </w:rPr>
        <w:t>m</w:t>
      </w:r>
      <w:r w:rsidR="00A62FF9">
        <w:rPr>
          <w:rFonts w:ascii="Times New Roman" w:hAnsi="Times New Roman" w:cs="Times New Roman"/>
          <w:sz w:val="24"/>
          <w:szCs w:val="24"/>
          <w:lang w:val="fr-FR"/>
        </w:rPr>
        <w:t>oyenner entre l’em</w:t>
      </w:r>
      <w:r w:rsidRPr="00A62FF9">
        <w:rPr>
          <w:rFonts w:ascii="Times New Roman" w:hAnsi="Times New Roman" w:cs="Times New Roman"/>
          <w:sz w:val="24"/>
          <w:szCs w:val="24"/>
          <w:lang w:val="fr-FR"/>
        </w:rPr>
        <w:t>pereur et le roi dont je</w:t>
      </w:r>
      <w:r w:rsidRPr="00A62FF9">
        <w:rPr>
          <w:rFonts w:ascii="Times New Roman" w:hAnsi="Times New Roman" w:cs="Times New Roman"/>
          <w:sz w:val="24"/>
          <w:szCs w:val="24"/>
          <w:lang w:val="fr-FR"/>
        </w:rPr>
        <w:tab/>
      </w:r>
      <w:r w:rsidR="001927A4">
        <w:rPr>
          <w:rFonts w:ascii="Times New Roman" w:hAnsi="Times New Roman" w:cs="Times New Roman"/>
          <w:sz w:val="24"/>
          <w:szCs w:val="24"/>
          <w:lang w:val="fr-FR"/>
        </w:rPr>
        <w:t xml:space="preserve"> - - -</w:t>
      </w:r>
      <w:r w:rsidR="001927A4" w:rsidRPr="001927A4">
        <w:rPr>
          <w:rFonts w:ascii="Times New Roman" w:hAnsi="Times New Roman" w:cs="Times New Roman"/>
          <w:sz w:val="24"/>
          <w:szCs w:val="24"/>
          <w:vertAlign w:val="superscript"/>
          <w:lang w:val="fr-FR"/>
        </w:rPr>
        <w:t>r</w:t>
      </w:r>
      <w:r w:rsidRPr="00A62FF9">
        <w:rPr>
          <w:rFonts w:ascii="Times New Roman" w:hAnsi="Times New Roman" w:cs="Times New Roman"/>
          <w:sz w:val="24"/>
          <w:szCs w:val="24"/>
          <w:lang w:val="fr-FR"/>
        </w:rPr>
        <w:t>)</w:t>
      </w:r>
      <w:r w:rsidR="001927A4">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nouvelles. Je vouldroie qu’il feust vrai</w:t>
      </w:r>
      <w:r w:rsidR="00A62FF9">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que j’eusse occasion et bon moyen d’envoyer quelque heure de bien vers l’empereur à l’avertir de l’est</w:t>
      </w:r>
      <w:r w:rsidR="00A62FF9">
        <w:rPr>
          <w:rFonts w:ascii="Times New Roman" w:hAnsi="Times New Roman" w:cs="Times New Roman"/>
          <w:sz w:val="24"/>
          <w:szCs w:val="24"/>
          <w:lang w:val="fr-FR"/>
        </w:rPr>
        <w:t>at des affaires depardeça et en</w:t>
      </w:r>
      <w:r w:rsidRPr="00A62FF9">
        <w:rPr>
          <w:rFonts w:ascii="Times New Roman" w:hAnsi="Times New Roman" w:cs="Times New Roman"/>
          <w:sz w:val="24"/>
          <w:szCs w:val="24"/>
          <w:lang w:val="fr-FR"/>
        </w:rPr>
        <w:t>tendre son intenci</w:t>
      </w:r>
      <w:r w:rsidR="001927A4">
        <w:rPr>
          <w:rFonts w:ascii="Times New Roman" w:hAnsi="Times New Roman" w:cs="Times New Roman"/>
          <w:sz w:val="24"/>
          <w:szCs w:val="24"/>
          <w:lang w:val="fr-FR"/>
        </w:rPr>
        <w:t>o</w:t>
      </w:r>
      <w:r w:rsidRPr="00A62FF9">
        <w:rPr>
          <w:rFonts w:ascii="Times New Roman" w:hAnsi="Times New Roman" w:cs="Times New Roman"/>
          <w:sz w:val="24"/>
          <w:szCs w:val="24"/>
          <w:lang w:val="fr-FR"/>
        </w:rPr>
        <w:t>n et</w:t>
      </w:r>
      <w:r w:rsidRPr="00A62FF9">
        <w:rPr>
          <w:rFonts w:ascii="Times New Roman" w:hAnsi="Times New Roman" w:cs="Times New Roman"/>
          <w:sz w:val="24"/>
          <w:szCs w:val="24"/>
          <w:lang w:val="fr-FR"/>
        </w:rPr>
        <w:tab/>
      </w:r>
      <w:r w:rsidR="001927A4">
        <w:rPr>
          <w:rFonts w:ascii="Times New Roman" w:hAnsi="Times New Roman" w:cs="Times New Roman"/>
          <w:sz w:val="24"/>
          <w:szCs w:val="24"/>
          <w:lang w:val="fr-FR"/>
        </w:rPr>
        <w:t xml:space="preserve"> - - -</w:t>
      </w:r>
      <w:r w:rsidR="001927A4" w:rsidRPr="001927A4">
        <w:rPr>
          <w:rFonts w:ascii="Times New Roman" w:hAnsi="Times New Roman" w:cs="Times New Roman"/>
          <w:sz w:val="24"/>
          <w:szCs w:val="24"/>
          <w:vertAlign w:val="superscript"/>
          <w:lang w:val="fr-FR"/>
        </w:rPr>
        <w:t>r</w:t>
      </w:r>
      <w:r w:rsidRPr="00A62FF9">
        <w:rPr>
          <w:rFonts w:ascii="Times New Roman" w:hAnsi="Times New Roman" w:cs="Times New Roman"/>
          <w:sz w:val="24"/>
          <w:szCs w:val="24"/>
          <w:lang w:val="fr-FR"/>
        </w:rPr>
        <w:t>) je me debveroi conduire ce que sur</w:t>
      </w:r>
      <w:r w:rsidR="00A62FF9">
        <w:rPr>
          <w:rFonts w:ascii="Times New Roman" w:hAnsi="Times New Roman" w:cs="Times New Roman"/>
          <w:sz w:val="24"/>
          <w:szCs w:val="24"/>
          <w:lang w:val="fr-FR"/>
        </w:rPr>
        <w:t xml:space="preserve"> </w:t>
      </w:r>
      <w:r w:rsidRPr="00A62FF9">
        <w:rPr>
          <w:rFonts w:ascii="Times New Roman" w:hAnsi="Times New Roman" w:cs="Times New Roman"/>
          <w:sz w:val="24"/>
          <w:szCs w:val="24"/>
          <w:lang w:val="fr-FR"/>
        </w:rPr>
        <w:t>toutes choses il m’est tres n</w:t>
      </w:r>
      <w:r w:rsidR="00A62FF9">
        <w:rPr>
          <w:rFonts w:ascii="Times New Roman" w:hAnsi="Times New Roman" w:cs="Times New Roman"/>
          <w:sz w:val="24"/>
          <w:szCs w:val="24"/>
          <w:lang w:val="fr-FR"/>
        </w:rPr>
        <w:t>e</w:t>
      </w:r>
      <w:r w:rsidRPr="00A62FF9">
        <w:rPr>
          <w:rFonts w:ascii="Times New Roman" w:hAnsi="Times New Roman" w:cs="Times New Roman"/>
          <w:sz w:val="24"/>
          <w:szCs w:val="24"/>
          <w:lang w:val="fr-FR"/>
        </w:rPr>
        <w:t>cessaire savoir et que l’empereur sache que à difficulté ces pays seroient conduisables à faire ou soustenir guerre dont mons</w:t>
      </w:r>
      <w:r w:rsidR="00A62FF9" w:rsidRPr="00A62FF9">
        <w:rPr>
          <w:rFonts w:ascii="Times New Roman" w:hAnsi="Times New Roman" w:cs="Times New Roman"/>
          <w:sz w:val="24"/>
          <w:szCs w:val="24"/>
          <w:vertAlign w:val="superscript"/>
          <w:lang w:val="fr-FR"/>
        </w:rPr>
        <w:t>r</w:t>
      </w:r>
      <w:r w:rsidRPr="00A62FF9">
        <w:rPr>
          <w:rFonts w:ascii="Times New Roman" w:hAnsi="Times New Roman" w:cs="Times New Roman"/>
          <w:sz w:val="24"/>
          <w:szCs w:val="24"/>
          <w:lang w:val="fr-FR"/>
        </w:rPr>
        <w:t>, mon bon nepveu, je vous ai bien voulu avertir et vouldroie que</w:t>
      </w:r>
      <w:r w:rsidR="001927A4" w:rsidRPr="001927A4">
        <w:rPr>
          <w:rFonts w:ascii="Times New Roman" w:hAnsi="Times New Roman" w:cs="Times New Roman"/>
          <w:sz w:val="24"/>
          <w:szCs w:val="24"/>
          <w:vertAlign w:val="superscript"/>
          <w:lang w:val="fr-FR"/>
        </w:rPr>
        <w:t>s</w:t>
      </w:r>
      <w:r w:rsidRPr="00A62FF9">
        <w:rPr>
          <w:rFonts w:ascii="Times New Roman" w:hAnsi="Times New Roman" w:cs="Times New Roman"/>
          <w:sz w:val="24"/>
          <w:szCs w:val="24"/>
          <w:lang w:val="fr-FR"/>
        </w:rPr>
        <w:t>) les affaires feus</w:t>
      </w:r>
      <w:r w:rsidR="00A62FF9">
        <w:rPr>
          <w:rFonts w:ascii="Times New Roman" w:hAnsi="Times New Roman" w:cs="Times New Roman"/>
          <w:sz w:val="24"/>
          <w:szCs w:val="24"/>
          <w:lang w:val="fr-FR"/>
        </w:rPr>
        <w:t>sent meilleures</w:t>
      </w:r>
      <w:r w:rsidR="001927A4" w:rsidRPr="001927A4">
        <w:rPr>
          <w:rFonts w:ascii="Times New Roman" w:hAnsi="Times New Roman" w:cs="Times New Roman"/>
          <w:sz w:val="24"/>
          <w:szCs w:val="24"/>
          <w:vertAlign w:val="superscript"/>
          <w:lang w:val="fr-FR"/>
        </w:rPr>
        <w:t>t</w:t>
      </w:r>
      <w:r w:rsidR="00A62FF9">
        <w:rPr>
          <w:rFonts w:ascii="Times New Roman" w:hAnsi="Times New Roman" w:cs="Times New Roman"/>
          <w:sz w:val="24"/>
          <w:szCs w:val="24"/>
          <w:lang w:val="fr-FR"/>
        </w:rPr>
        <w:t>) A toutes aven</w:t>
      </w:r>
      <w:r w:rsidRPr="00A62FF9">
        <w:rPr>
          <w:rFonts w:ascii="Times New Roman" w:hAnsi="Times New Roman" w:cs="Times New Roman"/>
          <w:sz w:val="24"/>
          <w:szCs w:val="24"/>
          <w:lang w:val="fr-FR"/>
        </w:rPr>
        <w:t xml:space="preserve">tures j’envoie ung courrier vers led. </w:t>
      </w:r>
      <w:r w:rsidRPr="00AE7C75">
        <w:rPr>
          <w:rFonts w:ascii="Times New Roman" w:hAnsi="Times New Roman" w:cs="Times New Roman"/>
          <w:sz w:val="24"/>
          <w:szCs w:val="24"/>
          <w:lang w:val="fr-FR"/>
        </w:rPr>
        <w:t xml:space="preserve">Perrenot, ambassadeur en France, pour entendre ce qu’il se fait et assentir si en faire de </w:t>
      </w:r>
      <w:r w:rsidR="001927A4" w:rsidRPr="00AE7C75">
        <w:rPr>
          <w:rFonts w:ascii="Times New Roman" w:hAnsi="Times New Roman" w:cs="Times New Roman"/>
          <w:sz w:val="24"/>
          <w:szCs w:val="24"/>
          <w:lang w:val="fr-FR"/>
        </w:rPr>
        <w:t>m</w:t>
      </w:r>
      <w:r w:rsidRPr="00AE7C75">
        <w:rPr>
          <w:rFonts w:ascii="Times New Roman" w:hAnsi="Times New Roman" w:cs="Times New Roman"/>
          <w:sz w:val="24"/>
          <w:szCs w:val="24"/>
          <w:lang w:val="fr-FR"/>
        </w:rPr>
        <w:t>oyenner les differendz. J’envoie personnage pour quelque homme de bien et vous adviserai de la responce du besognie dud. Perrenot.</w:t>
      </w:r>
    </w:p>
    <w:p w14:paraId="00657729" w14:textId="77777777" w:rsidR="00E6054D" w:rsidRPr="00AE7C75" w:rsidRDefault="00E6054D" w:rsidP="00E6054D">
      <w:pPr>
        <w:spacing w:after="0" w:line="240" w:lineRule="auto"/>
        <w:jc w:val="both"/>
        <w:rPr>
          <w:rFonts w:ascii="Times New Roman" w:hAnsi="Times New Roman" w:cs="Times New Roman"/>
          <w:sz w:val="24"/>
          <w:szCs w:val="24"/>
          <w:lang w:val="fr-FR"/>
        </w:rPr>
      </w:pPr>
      <w:r w:rsidRPr="00AE7C75">
        <w:rPr>
          <w:rFonts w:ascii="Times New Roman" w:hAnsi="Times New Roman" w:cs="Times New Roman"/>
          <w:sz w:val="24"/>
          <w:szCs w:val="24"/>
          <w:lang w:val="fr-FR"/>
        </w:rPr>
        <w:t>5]</w:t>
      </w:r>
      <w:r w:rsidR="00A62FF9" w:rsidRPr="00AE7C75">
        <w:rPr>
          <w:rFonts w:ascii="Times New Roman" w:hAnsi="Times New Roman" w:cs="Times New Roman"/>
          <w:sz w:val="24"/>
          <w:szCs w:val="24"/>
          <w:lang w:val="fr-FR"/>
        </w:rPr>
        <w:t xml:space="preserve"> </w:t>
      </w:r>
      <w:r w:rsidRPr="00AE7C75">
        <w:rPr>
          <w:rFonts w:ascii="Times New Roman" w:hAnsi="Times New Roman" w:cs="Times New Roman"/>
          <w:sz w:val="24"/>
          <w:szCs w:val="24"/>
          <w:lang w:val="fr-FR"/>
        </w:rPr>
        <w:t>Mons</w:t>
      </w:r>
      <w:r w:rsidRPr="00AE7C75">
        <w:rPr>
          <w:rFonts w:ascii="Times New Roman" w:hAnsi="Times New Roman" w:cs="Times New Roman"/>
          <w:sz w:val="24"/>
          <w:szCs w:val="24"/>
          <w:vertAlign w:val="superscript"/>
          <w:lang w:val="fr-FR"/>
        </w:rPr>
        <w:t>r</w:t>
      </w:r>
      <w:r w:rsidRPr="00AE7C75">
        <w:rPr>
          <w:rFonts w:ascii="Times New Roman" w:hAnsi="Times New Roman" w:cs="Times New Roman"/>
          <w:sz w:val="24"/>
          <w:szCs w:val="24"/>
          <w:lang w:val="fr-FR"/>
        </w:rPr>
        <w:t>, avant la responce dessu</w:t>
      </w:r>
      <w:r w:rsidR="00A62FF9" w:rsidRPr="00AE7C75">
        <w:rPr>
          <w:rFonts w:ascii="Times New Roman" w:hAnsi="Times New Roman" w:cs="Times New Roman"/>
          <w:sz w:val="24"/>
          <w:szCs w:val="24"/>
          <w:lang w:val="fr-FR"/>
        </w:rPr>
        <w:t xml:space="preserve">sd. </w:t>
      </w:r>
      <w:proofErr w:type="gramStart"/>
      <w:r w:rsidR="00A62FF9" w:rsidRPr="00AE7C75">
        <w:rPr>
          <w:rFonts w:ascii="Times New Roman" w:hAnsi="Times New Roman" w:cs="Times New Roman"/>
          <w:sz w:val="24"/>
          <w:szCs w:val="24"/>
          <w:lang w:val="fr-FR"/>
        </w:rPr>
        <w:t>lettres</w:t>
      </w:r>
      <w:proofErr w:type="gramEnd"/>
      <w:r w:rsidR="00A62FF9" w:rsidRPr="00AE7C75">
        <w:rPr>
          <w:rFonts w:ascii="Times New Roman" w:hAnsi="Times New Roman" w:cs="Times New Roman"/>
          <w:sz w:val="24"/>
          <w:szCs w:val="24"/>
          <w:lang w:val="fr-FR"/>
        </w:rPr>
        <w:t xml:space="preserve"> j’avoie averti l’em</w:t>
      </w:r>
      <w:r w:rsidRPr="00AE7C75">
        <w:rPr>
          <w:rFonts w:ascii="Times New Roman" w:hAnsi="Times New Roman" w:cs="Times New Roman"/>
          <w:sz w:val="24"/>
          <w:szCs w:val="24"/>
          <w:lang w:val="fr-FR"/>
        </w:rPr>
        <w:t>pereur de vostre d</w:t>
      </w:r>
      <w:r w:rsidR="001927A4" w:rsidRPr="00AE7C75">
        <w:rPr>
          <w:rFonts w:ascii="Times New Roman" w:hAnsi="Times New Roman" w:cs="Times New Roman"/>
          <w:sz w:val="24"/>
          <w:szCs w:val="24"/>
          <w:lang w:val="fr-FR"/>
        </w:rPr>
        <w:t>e</w:t>
      </w:r>
      <w:r w:rsidRPr="00AE7C75">
        <w:rPr>
          <w:rFonts w:ascii="Times New Roman" w:hAnsi="Times New Roman" w:cs="Times New Roman"/>
          <w:sz w:val="24"/>
          <w:szCs w:val="24"/>
          <w:lang w:val="fr-FR"/>
        </w:rPr>
        <w:t>sir</w:t>
      </w:r>
      <w:r w:rsidR="001927A4" w:rsidRPr="00AE7C75">
        <w:rPr>
          <w:rFonts w:ascii="Times New Roman" w:hAnsi="Times New Roman" w:cs="Times New Roman"/>
          <w:sz w:val="24"/>
          <w:szCs w:val="24"/>
          <w:lang w:val="fr-FR"/>
        </w:rPr>
        <w:t xml:space="preserve"> - - -</w:t>
      </w:r>
      <w:r w:rsidR="001927A4" w:rsidRPr="00AE7C75">
        <w:rPr>
          <w:rFonts w:ascii="Times New Roman" w:hAnsi="Times New Roman" w:cs="Times New Roman"/>
          <w:sz w:val="24"/>
          <w:szCs w:val="24"/>
          <w:vertAlign w:val="superscript"/>
          <w:lang w:val="fr-FR"/>
        </w:rPr>
        <w:t>u</w:t>
      </w:r>
      <w:r w:rsidRPr="00AE7C75">
        <w:rPr>
          <w:rFonts w:ascii="Times New Roman" w:hAnsi="Times New Roman" w:cs="Times New Roman"/>
          <w:sz w:val="24"/>
          <w:szCs w:val="24"/>
          <w:lang w:val="fr-FR"/>
        </w:rPr>
        <w:t xml:space="preserve">) la retenue </w:t>
      </w:r>
      <w:commentRangeStart w:id="38"/>
      <w:r w:rsidRPr="00AE7C75">
        <w:rPr>
          <w:rFonts w:ascii="Times New Roman" w:hAnsi="Times New Roman" w:cs="Times New Roman"/>
          <w:sz w:val="24"/>
          <w:szCs w:val="24"/>
          <w:lang w:val="fr-FR"/>
        </w:rPr>
        <w:t>du docteur</w:t>
      </w:r>
      <w:commentRangeEnd w:id="38"/>
      <w:r w:rsidR="00751D05">
        <w:rPr>
          <w:rStyle w:val="Kommentarzeichen"/>
        </w:rPr>
        <w:commentReference w:id="38"/>
      </w:r>
      <w:r w:rsidRPr="00AE7C75">
        <w:rPr>
          <w:rFonts w:ascii="Times New Roman" w:hAnsi="Times New Roman" w:cs="Times New Roman"/>
          <w:sz w:val="24"/>
          <w:szCs w:val="24"/>
          <w:lang w:val="fr-FR"/>
        </w:rPr>
        <w:t xml:space="preserve"> en la chambre</w:t>
      </w:r>
      <w:r w:rsidR="00A62FF9" w:rsidRPr="00AE7C75">
        <w:rPr>
          <w:rFonts w:ascii="Times New Roman" w:hAnsi="Times New Roman" w:cs="Times New Roman"/>
          <w:sz w:val="24"/>
          <w:szCs w:val="24"/>
          <w:lang w:val="fr-FR"/>
        </w:rPr>
        <w:t xml:space="preserve"> </w:t>
      </w:r>
      <w:r w:rsidRPr="00AE7C75">
        <w:rPr>
          <w:rFonts w:ascii="Times New Roman" w:hAnsi="Times New Roman" w:cs="Times New Roman"/>
          <w:sz w:val="24"/>
          <w:szCs w:val="24"/>
          <w:lang w:val="fr-FR"/>
        </w:rPr>
        <w:t xml:space="preserve">du conseil </w:t>
      </w:r>
      <w:commentRangeStart w:id="39"/>
      <w:r w:rsidRPr="00AE7C75">
        <w:rPr>
          <w:rFonts w:ascii="Times New Roman" w:hAnsi="Times New Roman" w:cs="Times New Roman"/>
          <w:sz w:val="24"/>
          <w:szCs w:val="24"/>
          <w:lang w:val="fr-FR"/>
        </w:rPr>
        <w:t>Luxembourgois</w:t>
      </w:r>
      <w:commentRangeEnd w:id="39"/>
      <w:r w:rsidR="00751D05">
        <w:rPr>
          <w:rStyle w:val="Kommentarzeichen"/>
        </w:rPr>
        <w:commentReference w:id="39"/>
      </w:r>
      <w:r w:rsidRPr="00AE7C75">
        <w:rPr>
          <w:rFonts w:ascii="Times New Roman" w:hAnsi="Times New Roman" w:cs="Times New Roman"/>
          <w:sz w:val="24"/>
          <w:szCs w:val="24"/>
          <w:lang w:val="fr-FR"/>
        </w:rPr>
        <w:t xml:space="preserve"> pouer considerer qu’il me conviengne, en attendant sa responce, autrement je vous en aussi compleu et de trop plus grande chose que seroit en mon pouoir, la vouldroie faire.</w:t>
      </w:r>
    </w:p>
    <w:p w14:paraId="4F990C67" w14:textId="77777777" w:rsidR="00E6054D" w:rsidRPr="00AE7C75" w:rsidRDefault="00E6054D" w:rsidP="00E6054D">
      <w:pPr>
        <w:spacing w:after="0" w:line="240" w:lineRule="auto"/>
        <w:jc w:val="both"/>
        <w:rPr>
          <w:rFonts w:ascii="Times New Roman" w:hAnsi="Times New Roman" w:cs="Times New Roman"/>
          <w:sz w:val="24"/>
          <w:szCs w:val="24"/>
          <w:lang w:val="fr-FR"/>
        </w:rPr>
      </w:pPr>
      <w:r w:rsidRPr="00AE7C75">
        <w:rPr>
          <w:rFonts w:ascii="Times New Roman" w:hAnsi="Times New Roman" w:cs="Times New Roman"/>
          <w:sz w:val="24"/>
          <w:szCs w:val="24"/>
          <w:lang w:val="fr-FR"/>
        </w:rPr>
        <w:t>6]</w:t>
      </w:r>
      <w:r w:rsidR="00A62FF9" w:rsidRPr="00AE7C75">
        <w:rPr>
          <w:rFonts w:ascii="Times New Roman" w:hAnsi="Times New Roman" w:cs="Times New Roman"/>
          <w:sz w:val="24"/>
          <w:szCs w:val="24"/>
          <w:lang w:val="fr-FR"/>
        </w:rPr>
        <w:t xml:space="preserve"> </w:t>
      </w:r>
      <w:r w:rsidRPr="00AE7C75">
        <w:rPr>
          <w:rFonts w:ascii="Times New Roman" w:hAnsi="Times New Roman" w:cs="Times New Roman"/>
          <w:sz w:val="24"/>
          <w:szCs w:val="24"/>
          <w:lang w:val="fr-FR"/>
        </w:rPr>
        <w:t>Je vous adviserai de tout ce que me surviendroie. Je vous prie de semblable, singuli</w:t>
      </w:r>
      <w:r w:rsidR="001927A4" w:rsidRPr="00AE7C75">
        <w:rPr>
          <w:rFonts w:ascii="Times New Roman" w:hAnsi="Times New Roman" w:cs="Times New Roman"/>
          <w:sz w:val="24"/>
          <w:szCs w:val="24"/>
          <w:lang w:val="fr-FR"/>
        </w:rPr>
        <w:t>e</w:t>
      </w:r>
      <w:r w:rsidRPr="00AE7C75">
        <w:rPr>
          <w:rFonts w:ascii="Times New Roman" w:hAnsi="Times New Roman" w:cs="Times New Roman"/>
          <w:sz w:val="24"/>
          <w:szCs w:val="24"/>
          <w:lang w:val="fr-FR"/>
        </w:rPr>
        <w:t xml:space="preserve">rement que aie de voz nouvelles </w:t>
      </w:r>
      <w:commentRangeStart w:id="40"/>
      <w:r w:rsidRPr="00AE7C75">
        <w:rPr>
          <w:rFonts w:ascii="Times New Roman" w:hAnsi="Times New Roman" w:cs="Times New Roman"/>
          <w:sz w:val="24"/>
          <w:szCs w:val="24"/>
          <w:lang w:val="fr-FR"/>
        </w:rPr>
        <w:t xml:space="preserve">d’Italye </w:t>
      </w:r>
      <w:commentRangeEnd w:id="40"/>
      <w:r w:rsidR="00751D05">
        <w:rPr>
          <w:rStyle w:val="Kommentarzeichen"/>
        </w:rPr>
        <w:commentReference w:id="40"/>
      </w:r>
      <w:r w:rsidRPr="00AE7C75">
        <w:rPr>
          <w:rFonts w:ascii="Times New Roman" w:hAnsi="Times New Roman" w:cs="Times New Roman"/>
          <w:sz w:val="24"/>
          <w:szCs w:val="24"/>
          <w:lang w:val="fr-FR"/>
        </w:rPr>
        <w:t xml:space="preserve">et de la condition des gens de </w:t>
      </w:r>
      <w:commentRangeStart w:id="41"/>
      <w:r w:rsidRPr="00AE7C75">
        <w:rPr>
          <w:rFonts w:ascii="Times New Roman" w:hAnsi="Times New Roman" w:cs="Times New Roman"/>
          <w:sz w:val="24"/>
          <w:szCs w:val="24"/>
          <w:lang w:val="fr-FR"/>
        </w:rPr>
        <w:t xml:space="preserve">l’empereur </w:t>
      </w:r>
      <w:commentRangeEnd w:id="41"/>
      <w:r w:rsidR="00751D05">
        <w:rPr>
          <w:rStyle w:val="Kommentarzeichen"/>
        </w:rPr>
        <w:commentReference w:id="41"/>
      </w:r>
      <w:r w:rsidRPr="00AE7C75">
        <w:rPr>
          <w:rFonts w:ascii="Times New Roman" w:hAnsi="Times New Roman" w:cs="Times New Roman"/>
          <w:sz w:val="24"/>
          <w:szCs w:val="24"/>
          <w:lang w:val="fr-FR"/>
        </w:rPr>
        <w:t>et des vostres comme des</w:t>
      </w:r>
      <w:r w:rsidR="001927A4" w:rsidRPr="00AE7C75">
        <w:rPr>
          <w:rFonts w:ascii="Times New Roman" w:hAnsi="Times New Roman" w:cs="Times New Roman"/>
          <w:sz w:val="24"/>
          <w:szCs w:val="24"/>
          <w:vertAlign w:val="superscript"/>
          <w:lang w:val="fr-FR"/>
        </w:rPr>
        <w:t>v</w:t>
      </w:r>
      <w:r w:rsidRPr="00AE7C75">
        <w:rPr>
          <w:rFonts w:ascii="Times New Roman" w:hAnsi="Times New Roman" w:cs="Times New Roman"/>
          <w:sz w:val="24"/>
          <w:szCs w:val="24"/>
          <w:lang w:val="fr-FR"/>
        </w:rPr>
        <w:t>) ennemis. Et sur ce prie à dieu donner à, vous, mons</w:t>
      </w:r>
      <w:r w:rsidR="001927A4" w:rsidRPr="00AE7C75">
        <w:rPr>
          <w:rFonts w:ascii="Times New Roman" w:hAnsi="Times New Roman" w:cs="Times New Roman"/>
          <w:sz w:val="24"/>
          <w:szCs w:val="24"/>
          <w:vertAlign w:val="superscript"/>
          <w:lang w:val="fr-FR"/>
        </w:rPr>
        <w:t>r</w:t>
      </w:r>
      <w:r w:rsidRPr="00AE7C75">
        <w:rPr>
          <w:rFonts w:ascii="Times New Roman" w:hAnsi="Times New Roman" w:cs="Times New Roman"/>
          <w:sz w:val="24"/>
          <w:szCs w:val="24"/>
          <w:lang w:val="fr-FR"/>
        </w:rPr>
        <w:t>, mon bon nepveu, bonne vie et longue.</w:t>
      </w:r>
    </w:p>
    <w:p w14:paraId="3D7DA136" w14:textId="77777777" w:rsidR="00A62FF9" w:rsidRPr="00AE7C75" w:rsidRDefault="00E6054D" w:rsidP="00E6054D">
      <w:pPr>
        <w:spacing w:after="0" w:line="240" w:lineRule="auto"/>
        <w:jc w:val="both"/>
        <w:rPr>
          <w:rFonts w:ascii="Times New Roman" w:hAnsi="Times New Roman" w:cs="Times New Roman"/>
          <w:sz w:val="24"/>
          <w:szCs w:val="24"/>
          <w:lang w:val="fr-FR"/>
        </w:rPr>
      </w:pPr>
      <w:r w:rsidRPr="00AE7C75">
        <w:rPr>
          <w:rFonts w:ascii="Times New Roman" w:hAnsi="Times New Roman" w:cs="Times New Roman"/>
          <w:sz w:val="24"/>
          <w:szCs w:val="24"/>
          <w:lang w:val="fr-FR"/>
        </w:rPr>
        <w:t xml:space="preserve">Escript au chastel de </w:t>
      </w:r>
      <w:commentRangeStart w:id="42"/>
      <w:r w:rsidRPr="00AE7C75">
        <w:rPr>
          <w:rFonts w:ascii="Times New Roman" w:hAnsi="Times New Roman" w:cs="Times New Roman"/>
          <w:sz w:val="24"/>
          <w:szCs w:val="24"/>
          <w:lang w:val="fr-FR"/>
        </w:rPr>
        <w:t>Wynendalle</w:t>
      </w:r>
      <w:commentRangeEnd w:id="42"/>
      <w:r w:rsidR="00751D05">
        <w:rPr>
          <w:rStyle w:val="Kommentarzeichen"/>
        </w:rPr>
        <w:commentReference w:id="42"/>
      </w:r>
      <w:r w:rsidRPr="00AE7C75">
        <w:rPr>
          <w:rFonts w:ascii="Times New Roman" w:hAnsi="Times New Roman" w:cs="Times New Roman"/>
          <w:sz w:val="24"/>
          <w:szCs w:val="24"/>
          <w:lang w:val="fr-FR"/>
        </w:rPr>
        <w:t>, le 4</w:t>
      </w:r>
      <w:r w:rsidR="00A62FF9" w:rsidRPr="00AE7C75">
        <w:rPr>
          <w:rFonts w:ascii="Times New Roman" w:hAnsi="Times New Roman" w:cs="Times New Roman"/>
          <w:sz w:val="24"/>
          <w:szCs w:val="24"/>
          <w:vertAlign w:val="superscript"/>
          <w:lang w:val="fr-FR"/>
        </w:rPr>
        <w:t>e</w:t>
      </w:r>
      <w:r w:rsidRPr="00AE7C75">
        <w:rPr>
          <w:rFonts w:ascii="Times New Roman" w:hAnsi="Times New Roman" w:cs="Times New Roman"/>
          <w:sz w:val="24"/>
          <w:szCs w:val="24"/>
          <w:lang w:val="fr-FR"/>
        </w:rPr>
        <w:t xml:space="preserve"> de juillet l’an 26. </w:t>
      </w:r>
    </w:p>
    <w:p w14:paraId="179E7C05" w14:textId="77777777" w:rsidR="00A62FF9" w:rsidRPr="00AE7C75" w:rsidRDefault="00A62FF9" w:rsidP="00E6054D">
      <w:pPr>
        <w:spacing w:after="0" w:line="240" w:lineRule="auto"/>
        <w:jc w:val="both"/>
        <w:rPr>
          <w:rFonts w:ascii="Times New Roman" w:hAnsi="Times New Roman" w:cs="Times New Roman"/>
          <w:sz w:val="24"/>
          <w:szCs w:val="24"/>
          <w:lang w:val="fr-FR"/>
        </w:rPr>
      </w:pPr>
    </w:p>
    <w:p w14:paraId="360898C5" w14:textId="77777777" w:rsidR="00E6054D" w:rsidRPr="00A62FF9" w:rsidRDefault="00E6054D" w:rsidP="006210A8">
      <w:pPr>
        <w:pStyle w:val="Kommentar"/>
      </w:pPr>
      <w:r w:rsidRPr="00A62FF9">
        <w:t xml:space="preserve">Vielleicht trug dieser Brief im Original das Datum 5. Juli Vgl. Nr. </w:t>
      </w:r>
      <w:r w:rsidR="00751D05">
        <w:t>A</w:t>
      </w:r>
      <w:r w:rsidRPr="00A62FF9">
        <w:t>212.</w:t>
      </w:r>
    </w:p>
    <w:p w14:paraId="02D985F4" w14:textId="77777777" w:rsidR="00025919" w:rsidRPr="00025919" w:rsidRDefault="00E6054D" w:rsidP="00025919">
      <w:pPr>
        <w:spacing w:after="0" w:line="240" w:lineRule="auto"/>
        <w:jc w:val="both"/>
        <w:rPr>
          <w:rFonts w:ascii="Times New Roman" w:hAnsi="Times New Roman" w:cs="Times New Roman"/>
          <w:i/>
          <w:szCs w:val="24"/>
        </w:rPr>
      </w:pPr>
      <w:r w:rsidRPr="00A62FF9">
        <w:rPr>
          <w:rFonts w:ascii="Times New Roman" w:hAnsi="Times New Roman" w:cs="Times New Roman"/>
          <w:i/>
          <w:szCs w:val="24"/>
        </w:rPr>
        <w:lastRenderedPageBreak/>
        <w:t>1]</w:t>
      </w:r>
      <w:r w:rsidR="00A62FF9" w:rsidRPr="00A62FF9">
        <w:rPr>
          <w:rFonts w:ascii="Times New Roman" w:hAnsi="Times New Roman" w:cs="Times New Roman"/>
          <w:i/>
          <w:szCs w:val="24"/>
        </w:rPr>
        <w:t xml:space="preserve"> </w:t>
      </w:r>
      <w:r w:rsidR="00025919">
        <w:rPr>
          <w:rFonts w:ascii="Times New Roman" w:hAnsi="Times New Roman" w:cs="Times New Roman"/>
          <w:szCs w:val="24"/>
        </w:rPr>
        <w:t>a</w:t>
      </w:r>
      <w:r w:rsidR="00025919" w:rsidRPr="00A62FF9">
        <w:rPr>
          <w:rFonts w:ascii="Times New Roman" w:hAnsi="Times New Roman" w:cs="Times New Roman"/>
          <w:szCs w:val="24"/>
        </w:rPr>
        <w:t xml:space="preserve">) </w:t>
      </w:r>
      <w:r w:rsidR="00025919" w:rsidRPr="00025919">
        <w:rPr>
          <w:rFonts w:ascii="Times New Roman" w:hAnsi="Times New Roman" w:cs="Times New Roman"/>
          <w:i/>
          <w:szCs w:val="24"/>
        </w:rPr>
        <w:t xml:space="preserve">nachgetragen </w:t>
      </w:r>
      <w:r w:rsidR="00025919" w:rsidRPr="00025919">
        <w:rPr>
          <w:rFonts w:ascii="Times New Roman" w:hAnsi="Times New Roman" w:cs="Times New Roman"/>
          <w:szCs w:val="24"/>
        </w:rPr>
        <w:t>lui et</w:t>
      </w:r>
      <w:r w:rsidR="00025919" w:rsidRPr="00025919">
        <w:rPr>
          <w:rFonts w:ascii="Times New Roman" w:hAnsi="Times New Roman" w:cs="Times New Roman"/>
          <w:i/>
          <w:szCs w:val="24"/>
        </w:rPr>
        <w:t xml:space="preserve">, wobei offenbar </w:t>
      </w:r>
      <w:r w:rsidR="00025919" w:rsidRPr="00025919">
        <w:rPr>
          <w:rFonts w:ascii="Times New Roman" w:hAnsi="Times New Roman" w:cs="Times New Roman"/>
          <w:szCs w:val="24"/>
        </w:rPr>
        <w:t>le viceroi de Naples</w:t>
      </w:r>
      <w:r w:rsidR="00025919" w:rsidRPr="00025919">
        <w:rPr>
          <w:rFonts w:ascii="Times New Roman" w:hAnsi="Times New Roman" w:cs="Times New Roman"/>
          <w:i/>
          <w:szCs w:val="24"/>
        </w:rPr>
        <w:t xml:space="preserve"> zu ergänzen ist.</w:t>
      </w:r>
      <w:r w:rsidR="00025919">
        <w:rPr>
          <w:rFonts w:ascii="Times New Roman" w:hAnsi="Times New Roman" w:cs="Times New Roman"/>
          <w:i/>
          <w:szCs w:val="24"/>
        </w:rPr>
        <w:t xml:space="preserve"> - </w:t>
      </w:r>
      <w:r w:rsidR="00025919" w:rsidRPr="00A62FF9">
        <w:rPr>
          <w:rFonts w:ascii="Times New Roman" w:hAnsi="Times New Roman" w:cs="Times New Roman"/>
          <w:szCs w:val="24"/>
        </w:rPr>
        <w:t>b)</w:t>
      </w:r>
      <w:r w:rsidR="00025919">
        <w:rPr>
          <w:rFonts w:ascii="Times New Roman" w:hAnsi="Times New Roman" w:cs="Times New Roman"/>
          <w:szCs w:val="24"/>
        </w:rPr>
        <w:t xml:space="preserve"> </w:t>
      </w:r>
      <w:r w:rsidR="00025919" w:rsidRPr="00025919">
        <w:rPr>
          <w:rFonts w:ascii="Times New Roman" w:hAnsi="Times New Roman" w:cs="Times New Roman"/>
          <w:i/>
          <w:szCs w:val="24"/>
        </w:rPr>
        <w:t>folgt ein unleserliches Wort, et</w:t>
      </w:r>
      <w:r w:rsidR="00025919">
        <w:rPr>
          <w:rFonts w:ascii="Times New Roman" w:hAnsi="Times New Roman" w:cs="Times New Roman"/>
          <w:i/>
          <w:szCs w:val="24"/>
        </w:rPr>
        <w:t>w</w:t>
      </w:r>
      <w:r w:rsidR="00025919" w:rsidRPr="00025919">
        <w:rPr>
          <w:rFonts w:ascii="Times New Roman" w:hAnsi="Times New Roman" w:cs="Times New Roman"/>
          <w:i/>
          <w:szCs w:val="24"/>
        </w:rPr>
        <w:t>a</w:t>
      </w:r>
      <w:r w:rsidR="00025919" w:rsidRPr="00A62FF9">
        <w:rPr>
          <w:rFonts w:ascii="Times New Roman" w:hAnsi="Times New Roman" w:cs="Times New Roman"/>
          <w:szCs w:val="24"/>
        </w:rPr>
        <w:t xml:space="preserve"> notamment.</w:t>
      </w:r>
      <w:r w:rsidR="00025919">
        <w:rPr>
          <w:rFonts w:ascii="Times New Roman" w:hAnsi="Times New Roman" w:cs="Times New Roman"/>
          <w:szCs w:val="24"/>
        </w:rPr>
        <w:t xml:space="preserve"> - c</w:t>
      </w:r>
      <w:r w:rsidR="00025919" w:rsidRPr="00A62FF9">
        <w:rPr>
          <w:rFonts w:ascii="Times New Roman" w:hAnsi="Times New Roman" w:cs="Times New Roman"/>
          <w:szCs w:val="24"/>
        </w:rPr>
        <w:t xml:space="preserve">) </w:t>
      </w:r>
      <w:r w:rsidR="00025919" w:rsidRPr="00025919">
        <w:rPr>
          <w:rFonts w:ascii="Times New Roman" w:hAnsi="Times New Roman" w:cs="Times New Roman"/>
          <w:i/>
          <w:szCs w:val="24"/>
        </w:rPr>
        <w:t>folgt ein unleserliches</w:t>
      </w:r>
    </w:p>
    <w:p w14:paraId="6DF48095" w14:textId="77777777" w:rsidR="00025919" w:rsidRDefault="00025919" w:rsidP="00025919">
      <w:pPr>
        <w:spacing w:after="0" w:line="240" w:lineRule="auto"/>
        <w:jc w:val="both"/>
        <w:rPr>
          <w:rFonts w:ascii="Times New Roman" w:hAnsi="Times New Roman" w:cs="Times New Roman"/>
          <w:szCs w:val="24"/>
        </w:rPr>
      </w:pPr>
      <w:r w:rsidRPr="00025919">
        <w:rPr>
          <w:rFonts w:ascii="Times New Roman" w:hAnsi="Times New Roman" w:cs="Times New Roman"/>
          <w:i/>
          <w:szCs w:val="24"/>
        </w:rPr>
        <w:t xml:space="preserve">Wort, etwa </w:t>
      </w:r>
      <w:r w:rsidRPr="00025919">
        <w:rPr>
          <w:rFonts w:ascii="Times New Roman" w:hAnsi="Times New Roman" w:cs="Times New Roman"/>
          <w:szCs w:val="24"/>
        </w:rPr>
        <w:t>d</w:t>
      </w:r>
      <w:r w:rsidRPr="00A62FF9">
        <w:rPr>
          <w:rFonts w:ascii="Times New Roman" w:hAnsi="Times New Roman" w:cs="Times New Roman"/>
          <w:szCs w:val="24"/>
        </w:rPr>
        <w:t>iète</w:t>
      </w:r>
      <w:r>
        <w:rPr>
          <w:rFonts w:ascii="Times New Roman" w:hAnsi="Times New Roman" w:cs="Times New Roman"/>
          <w:szCs w:val="24"/>
        </w:rPr>
        <w:t xml:space="preserve"> - </w:t>
      </w:r>
      <w:r w:rsidRPr="00A62FF9">
        <w:rPr>
          <w:rFonts w:ascii="Times New Roman" w:hAnsi="Times New Roman" w:cs="Times New Roman"/>
          <w:szCs w:val="24"/>
        </w:rPr>
        <w:t xml:space="preserve">d) </w:t>
      </w:r>
      <w:r w:rsidRPr="00025919">
        <w:rPr>
          <w:rFonts w:ascii="Times New Roman" w:hAnsi="Times New Roman" w:cs="Times New Roman"/>
          <w:i/>
          <w:szCs w:val="24"/>
        </w:rPr>
        <w:t>Lesung unsicher.</w:t>
      </w:r>
      <w:r w:rsidRPr="00A62FF9">
        <w:rPr>
          <w:rFonts w:ascii="Times New Roman" w:hAnsi="Times New Roman" w:cs="Times New Roman"/>
          <w:szCs w:val="24"/>
        </w:rPr>
        <w:t xml:space="preserve"> </w:t>
      </w:r>
    </w:p>
    <w:p w14:paraId="57F5D502" w14:textId="77777777" w:rsidR="00E6054D" w:rsidRPr="00A62FF9" w:rsidRDefault="00E6054D" w:rsidP="00025919">
      <w:pPr>
        <w:spacing w:after="0" w:line="240" w:lineRule="auto"/>
        <w:jc w:val="both"/>
        <w:rPr>
          <w:rFonts w:ascii="Times New Roman" w:hAnsi="Times New Roman" w:cs="Times New Roman"/>
          <w:i/>
          <w:szCs w:val="24"/>
        </w:rPr>
      </w:pPr>
      <w:r w:rsidRPr="00A62FF9">
        <w:rPr>
          <w:rFonts w:ascii="Times New Roman" w:hAnsi="Times New Roman" w:cs="Times New Roman"/>
          <w:i/>
          <w:szCs w:val="24"/>
        </w:rPr>
        <w:t xml:space="preserve">Mg bezieht sich auf Nr. </w:t>
      </w:r>
      <w:r w:rsidR="00751D05">
        <w:rPr>
          <w:rFonts w:ascii="Times New Roman" w:hAnsi="Times New Roman" w:cs="Times New Roman"/>
          <w:i/>
          <w:szCs w:val="24"/>
        </w:rPr>
        <w:t>A</w:t>
      </w:r>
      <w:r w:rsidRPr="00A62FF9">
        <w:rPr>
          <w:rFonts w:ascii="Times New Roman" w:hAnsi="Times New Roman" w:cs="Times New Roman"/>
          <w:i/>
          <w:szCs w:val="24"/>
        </w:rPr>
        <w:t>205. Die Beme</w:t>
      </w:r>
      <w:r w:rsidR="00A62FF9">
        <w:rPr>
          <w:rFonts w:ascii="Times New Roman" w:hAnsi="Times New Roman" w:cs="Times New Roman"/>
          <w:i/>
          <w:szCs w:val="24"/>
        </w:rPr>
        <w:t>rkung Mg’s betreffs des Bündnis</w:t>
      </w:r>
      <w:r w:rsidRPr="00A62FF9">
        <w:rPr>
          <w:rFonts w:ascii="Times New Roman" w:hAnsi="Times New Roman" w:cs="Times New Roman"/>
          <w:i/>
          <w:szCs w:val="24"/>
        </w:rPr>
        <w:t xml:space="preserve">inhaltes, </w:t>
      </w:r>
      <w:r w:rsidRPr="00A62FF9">
        <w:rPr>
          <w:rFonts w:ascii="Times New Roman" w:hAnsi="Times New Roman" w:cs="Times New Roman"/>
          <w:szCs w:val="24"/>
        </w:rPr>
        <w:t xml:space="preserve">pour </w:t>
      </w:r>
      <w:r w:rsidR="00587FDE">
        <w:rPr>
          <w:rFonts w:ascii="Times New Roman" w:hAnsi="Times New Roman" w:cs="Times New Roman"/>
          <w:szCs w:val="24"/>
        </w:rPr>
        <w:t>pr</w:t>
      </w:r>
      <w:r w:rsidRPr="00A62FF9">
        <w:rPr>
          <w:rFonts w:ascii="Times New Roman" w:hAnsi="Times New Roman" w:cs="Times New Roman"/>
          <w:szCs w:val="24"/>
        </w:rPr>
        <w:t xml:space="preserve">eserver et saulver l’Italye </w:t>
      </w:r>
      <w:r w:rsidRPr="00587FDE">
        <w:rPr>
          <w:rFonts w:ascii="Times New Roman" w:hAnsi="Times New Roman" w:cs="Times New Roman"/>
          <w:i/>
          <w:szCs w:val="24"/>
        </w:rPr>
        <w:t>usw.,</w:t>
      </w:r>
      <w:r w:rsidRPr="00A62FF9">
        <w:rPr>
          <w:rFonts w:ascii="Times New Roman" w:hAnsi="Times New Roman" w:cs="Times New Roman"/>
          <w:i/>
          <w:szCs w:val="24"/>
        </w:rPr>
        <w:t xml:space="preserve"> scheint sich auf Artikel 7 der </w:t>
      </w:r>
      <w:commentRangeStart w:id="43"/>
      <w:r w:rsidRPr="00A62FF9">
        <w:rPr>
          <w:rFonts w:ascii="Times New Roman" w:hAnsi="Times New Roman" w:cs="Times New Roman"/>
          <w:i/>
          <w:szCs w:val="24"/>
        </w:rPr>
        <w:t>Liga von Cognac</w:t>
      </w:r>
      <w:commentRangeEnd w:id="43"/>
      <w:r w:rsidR="00751D05">
        <w:rPr>
          <w:rStyle w:val="Kommentarzeichen"/>
        </w:rPr>
        <w:commentReference w:id="43"/>
      </w:r>
      <w:r w:rsidRPr="00A62FF9">
        <w:rPr>
          <w:rFonts w:ascii="Times New Roman" w:hAnsi="Times New Roman" w:cs="Times New Roman"/>
          <w:i/>
          <w:szCs w:val="24"/>
        </w:rPr>
        <w:t xml:space="preserve"> zu beziehen, wo es heißt: </w:t>
      </w:r>
      <w:r w:rsidRPr="00A62FF9">
        <w:rPr>
          <w:rFonts w:ascii="Times New Roman" w:hAnsi="Times New Roman" w:cs="Times New Roman"/>
          <w:szCs w:val="24"/>
        </w:rPr>
        <w:t>Praeterea pollicentes sibi invicem.</w:t>
      </w:r>
      <w:r w:rsidR="00587FDE">
        <w:rPr>
          <w:rFonts w:ascii="Times New Roman" w:hAnsi="Times New Roman" w:cs="Times New Roman"/>
          <w:szCs w:val="24"/>
        </w:rPr>
        <w:t xml:space="preserve"> </w:t>
      </w:r>
      <w:r w:rsidRPr="00A62FF9">
        <w:rPr>
          <w:rFonts w:ascii="Times New Roman" w:hAnsi="Times New Roman" w:cs="Times New Roman"/>
          <w:szCs w:val="24"/>
        </w:rPr>
        <w:t>.</w:t>
      </w:r>
      <w:r w:rsidR="00587FDE">
        <w:rPr>
          <w:rFonts w:ascii="Times New Roman" w:hAnsi="Times New Roman" w:cs="Times New Roman"/>
          <w:szCs w:val="24"/>
        </w:rPr>
        <w:t xml:space="preserve"> </w:t>
      </w:r>
      <w:r w:rsidRPr="00A62FF9">
        <w:rPr>
          <w:rFonts w:ascii="Times New Roman" w:hAnsi="Times New Roman" w:cs="Times New Roman"/>
          <w:szCs w:val="24"/>
        </w:rPr>
        <w:t>. ac sese defendere contra quietum et pacificum eorum statum perturbare aut invadere volentem usw.</w:t>
      </w:r>
      <w:r w:rsidRPr="00A62FF9">
        <w:rPr>
          <w:rFonts w:ascii="Times New Roman" w:hAnsi="Times New Roman" w:cs="Times New Roman"/>
          <w:i/>
          <w:szCs w:val="24"/>
        </w:rPr>
        <w:t xml:space="preserve"> Du Mont, Corps dipl. 4, 1, S. 452. Die 500 Lanzen, die der Kg. von Frankreich beisteuerte, standen unter dem </w:t>
      </w:r>
      <w:commentRangeStart w:id="44"/>
      <w:r w:rsidRPr="00A62FF9">
        <w:rPr>
          <w:rFonts w:ascii="Times New Roman" w:hAnsi="Times New Roman" w:cs="Times New Roman"/>
          <w:i/>
          <w:szCs w:val="24"/>
        </w:rPr>
        <w:t>Marchese di Saluzzo</w:t>
      </w:r>
      <w:commentRangeEnd w:id="44"/>
      <w:r w:rsidR="00751D05">
        <w:rPr>
          <w:rStyle w:val="Kommentarzeichen"/>
        </w:rPr>
        <w:commentReference w:id="44"/>
      </w:r>
      <w:r w:rsidRPr="00A62FF9">
        <w:rPr>
          <w:rFonts w:ascii="Times New Roman" w:hAnsi="Times New Roman" w:cs="Times New Roman"/>
          <w:i/>
          <w:szCs w:val="24"/>
        </w:rPr>
        <w:t xml:space="preserve">. Fraikin J., Nonciatures de France 1, S. 50. — Die Kopie der Liga </w:t>
      </w:r>
      <w:r w:rsidR="00587FDE">
        <w:rPr>
          <w:rFonts w:ascii="Times New Roman" w:hAnsi="Times New Roman" w:cs="Times New Roman"/>
          <w:i/>
          <w:szCs w:val="24"/>
        </w:rPr>
        <w:t>w</w:t>
      </w:r>
      <w:r w:rsidRPr="00A62FF9">
        <w:rPr>
          <w:rFonts w:ascii="Times New Roman" w:hAnsi="Times New Roman" w:cs="Times New Roman"/>
          <w:i/>
          <w:szCs w:val="24"/>
        </w:rPr>
        <w:t>urde nicht vorgefunden.</w:t>
      </w:r>
    </w:p>
    <w:p w14:paraId="0CF98878" w14:textId="77777777" w:rsidR="00C248A4" w:rsidRPr="00C248A4" w:rsidRDefault="00E6054D" w:rsidP="00C248A4">
      <w:pPr>
        <w:spacing w:after="0" w:line="240" w:lineRule="auto"/>
        <w:jc w:val="both"/>
        <w:rPr>
          <w:rFonts w:ascii="Times New Roman" w:hAnsi="Times New Roman" w:cs="Times New Roman"/>
          <w:i/>
          <w:szCs w:val="24"/>
        </w:rPr>
      </w:pPr>
      <w:r w:rsidRPr="00A62FF9">
        <w:rPr>
          <w:rFonts w:ascii="Times New Roman" w:hAnsi="Times New Roman" w:cs="Times New Roman"/>
          <w:i/>
          <w:szCs w:val="24"/>
        </w:rPr>
        <w:t>2]</w:t>
      </w:r>
      <w:r w:rsidR="00A62FF9">
        <w:rPr>
          <w:rFonts w:ascii="Times New Roman" w:hAnsi="Times New Roman" w:cs="Times New Roman"/>
          <w:i/>
          <w:szCs w:val="24"/>
        </w:rPr>
        <w:t xml:space="preserve"> </w:t>
      </w:r>
      <w:r w:rsidR="00025919" w:rsidRPr="00A62FF9">
        <w:rPr>
          <w:rFonts w:ascii="Times New Roman" w:hAnsi="Times New Roman" w:cs="Times New Roman"/>
          <w:szCs w:val="24"/>
        </w:rPr>
        <w:t xml:space="preserve">e) </w:t>
      </w:r>
      <w:r w:rsidR="00025919" w:rsidRPr="00025919">
        <w:rPr>
          <w:rFonts w:ascii="Times New Roman" w:hAnsi="Times New Roman" w:cs="Times New Roman"/>
          <w:i/>
          <w:szCs w:val="24"/>
        </w:rPr>
        <w:t>folgen zwei unleserliche Worte.</w:t>
      </w:r>
      <w:r w:rsidR="00C248A4">
        <w:rPr>
          <w:rFonts w:ascii="Times New Roman" w:hAnsi="Times New Roman" w:cs="Times New Roman"/>
          <w:i/>
          <w:szCs w:val="24"/>
        </w:rPr>
        <w:t xml:space="preserve">- </w:t>
      </w:r>
      <w:r w:rsidR="00C248A4" w:rsidRPr="00025919">
        <w:rPr>
          <w:rFonts w:ascii="Times New Roman" w:hAnsi="Times New Roman" w:cs="Times New Roman"/>
          <w:szCs w:val="24"/>
        </w:rPr>
        <w:t xml:space="preserve">f) </w:t>
      </w:r>
      <w:r w:rsidR="00C248A4" w:rsidRPr="00025919">
        <w:rPr>
          <w:rFonts w:ascii="Times New Roman" w:hAnsi="Times New Roman" w:cs="Times New Roman"/>
          <w:i/>
          <w:szCs w:val="24"/>
        </w:rPr>
        <w:t xml:space="preserve">Lesung unsicher. </w:t>
      </w:r>
      <w:r w:rsidR="00C248A4" w:rsidRPr="00025919">
        <w:rPr>
          <w:rFonts w:ascii="Times New Roman" w:hAnsi="Times New Roman" w:cs="Times New Roman"/>
          <w:szCs w:val="24"/>
        </w:rPr>
        <w:t xml:space="preserve">- g) </w:t>
      </w:r>
      <w:r w:rsidR="00C248A4" w:rsidRPr="00025919">
        <w:rPr>
          <w:rFonts w:ascii="Times New Roman" w:hAnsi="Times New Roman" w:cs="Times New Roman"/>
          <w:i/>
          <w:szCs w:val="24"/>
        </w:rPr>
        <w:t xml:space="preserve">gestrichen </w:t>
      </w:r>
      <w:r w:rsidR="00C248A4" w:rsidRPr="00025919">
        <w:rPr>
          <w:rFonts w:ascii="Times New Roman" w:hAnsi="Times New Roman" w:cs="Times New Roman"/>
          <w:szCs w:val="24"/>
        </w:rPr>
        <w:t>s’ilz vouldroient point l’empereur et.</w:t>
      </w:r>
      <w:r w:rsidR="00C248A4">
        <w:rPr>
          <w:rFonts w:ascii="Times New Roman" w:hAnsi="Times New Roman" w:cs="Times New Roman"/>
          <w:szCs w:val="24"/>
        </w:rPr>
        <w:t xml:space="preserve"> - h</w:t>
      </w:r>
      <w:r w:rsidR="00C248A4" w:rsidRPr="00A62FF9">
        <w:rPr>
          <w:rFonts w:ascii="Times New Roman" w:hAnsi="Times New Roman" w:cs="Times New Roman"/>
          <w:szCs w:val="24"/>
        </w:rPr>
        <w:t xml:space="preserve">) </w:t>
      </w:r>
      <w:r w:rsidR="00C248A4" w:rsidRPr="00025919">
        <w:rPr>
          <w:rFonts w:ascii="Times New Roman" w:hAnsi="Times New Roman" w:cs="Times New Roman"/>
          <w:i/>
          <w:szCs w:val="24"/>
        </w:rPr>
        <w:t xml:space="preserve">darüber geschrieben </w:t>
      </w:r>
      <w:r w:rsidR="00C248A4" w:rsidRPr="00A62FF9">
        <w:rPr>
          <w:rFonts w:ascii="Times New Roman" w:hAnsi="Times New Roman" w:cs="Times New Roman"/>
          <w:szCs w:val="24"/>
        </w:rPr>
        <w:t>acepté.</w:t>
      </w:r>
      <w:r w:rsidR="00C248A4">
        <w:rPr>
          <w:rFonts w:ascii="Times New Roman" w:hAnsi="Times New Roman" w:cs="Times New Roman"/>
          <w:szCs w:val="24"/>
        </w:rPr>
        <w:t xml:space="preserve"> - i</w:t>
      </w:r>
      <w:r w:rsidR="00C248A4" w:rsidRPr="00A62FF9">
        <w:rPr>
          <w:rFonts w:ascii="Times New Roman" w:hAnsi="Times New Roman" w:cs="Times New Roman"/>
          <w:szCs w:val="24"/>
        </w:rPr>
        <w:t xml:space="preserve">) </w:t>
      </w:r>
      <w:r w:rsidR="00C248A4" w:rsidRPr="00025919">
        <w:rPr>
          <w:rFonts w:ascii="Times New Roman" w:hAnsi="Times New Roman" w:cs="Times New Roman"/>
          <w:i/>
          <w:szCs w:val="24"/>
        </w:rPr>
        <w:t xml:space="preserve">überschrieben </w:t>
      </w:r>
      <w:r w:rsidR="00C248A4" w:rsidRPr="00A62FF9">
        <w:rPr>
          <w:rFonts w:ascii="Times New Roman" w:hAnsi="Times New Roman" w:cs="Times New Roman"/>
          <w:szCs w:val="24"/>
        </w:rPr>
        <w:t>devises.</w:t>
      </w:r>
      <w:r w:rsidR="00C248A4">
        <w:rPr>
          <w:rFonts w:ascii="Times New Roman" w:hAnsi="Times New Roman" w:cs="Times New Roman"/>
          <w:szCs w:val="24"/>
        </w:rPr>
        <w:t xml:space="preserve"> - j</w:t>
      </w:r>
      <w:r w:rsidR="00C248A4" w:rsidRPr="00A62FF9">
        <w:rPr>
          <w:rFonts w:ascii="Times New Roman" w:hAnsi="Times New Roman" w:cs="Times New Roman"/>
          <w:szCs w:val="24"/>
        </w:rPr>
        <w:t xml:space="preserve">) </w:t>
      </w:r>
      <w:r w:rsidR="00C248A4" w:rsidRPr="00C248A4">
        <w:rPr>
          <w:rFonts w:ascii="Times New Roman" w:hAnsi="Times New Roman" w:cs="Times New Roman"/>
          <w:i/>
          <w:szCs w:val="24"/>
        </w:rPr>
        <w:t>eine Lücke.</w:t>
      </w:r>
      <w:r w:rsidR="00C248A4">
        <w:rPr>
          <w:rFonts w:ascii="Times New Roman" w:hAnsi="Times New Roman" w:cs="Times New Roman"/>
          <w:i/>
          <w:szCs w:val="24"/>
        </w:rPr>
        <w:t xml:space="preserve"> - </w:t>
      </w:r>
      <w:r w:rsidR="00C248A4">
        <w:rPr>
          <w:rFonts w:ascii="Times New Roman" w:hAnsi="Times New Roman" w:cs="Times New Roman"/>
          <w:szCs w:val="24"/>
        </w:rPr>
        <w:t>k</w:t>
      </w:r>
      <w:r w:rsidR="00C248A4" w:rsidRPr="00A62FF9">
        <w:rPr>
          <w:rFonts w:ascii="Times New Roman" w:hAnsi="Times New Roman" w:cs="Times New Roman"/>
          <w:szCs w:val="24"/>
        </w:rPr>
        <w:t xml:space="preserve">) </w:t>
      </w:r>
      <w:r w:rsidR="00C248A4" w:rsidRPr="00C248A4">
        <w:rPr>
          <w:rFonts w:ascii="Times New Roman" w:hAnsi="Times New Roman" w:cs="Times New Roman"/>
          <w:i/>
          <w:szCs w:val="24"/>
        </w:rPr>
        <w:t>unleserliches Wort.</w:t>
      </w:r>
      <w:r w:rsidR="00C248A4">
        <w:rPr>
          <w:rFonts w:ascii="Times New Roman" w:hAnsi="Times New Roman" w:cs="Times New Roman"/>
          <w:szCs w:val="24"/>
        </w:rPr>
        <w:t xml:space="preserve"> - l</w:t>
      </w:r>
      <w:r w:rsidR="00C248A4" w:rsidRPr="00A62FF9">
        <w:rPr>
          <w:rFonts w:ascii="Times New Roman" w:hAnsi="Times New Roman" w:cs="Times New Roman"/>
          <w:szCs w:val="24"/>
        </w:rPr>
        <w:t xml:space="preserve">) </w:t>
      </w:r>
      <w:r w:rsidR="00C248A4" w:rsidRPr="00C248A4">
        <w:rPr>
          <w:rFonts w:ascii="Times New Roman" w:hAnsi="Times New Roman" w:cs="Times New Roman"/>
          <w:i/>
          <w:szCs w:val="24"/>
        </w:rPr>
        <w:t xml:space="preserve">gestrichen </w:t>
      </w:r>
      <w:r w:rsidR="00C248A4" w:rsidRPr="00A62FF9">
        <w:rPr>
          <w:rFonts w:ascii="Times New Roman" w:hAnsi="Times New Roman" w:cs="Times New Roman"/>
          <w:szCs w:val="24"/>
        </w:rPr>
        <w:t>de</w:t>
      </w:r>
      <w:r w:rsidR="00C248A4">
        <w:rPr>
          <w:rFonts w:ascii="Times New Roman" w:hAnsi="Times New Roman" w:cs="Times New Roman"/>
          <w:szCs w:val="24"/>
        </w:rPr>
        <w:t>cl</w:t>
      </w:r>
      <w:r w:rsidR="00C248A4" w:rsidRPr="00A62FF9">
        <w:rPr>
          <w:rFonts w:ascii="Times New Roman" w:hAnsi="Times New Roman" w:cs="Times New Roman"/>
          <w:szCs w:val="24"/>
        </w:rPr>
        <w:t>erant que ses alliéz.</w:t>
      </w:r>
      <w:r w:rsidR="00C248A4">
        <w:rPr>
          <w:rFonts w:ascii="Times New Roman" w:hAnsi="Times New Roman" w:cs="Times New Roman"/>
          <w:szCs w:val="24"/>
        </w:rPr>
        <w:t xml:space="preserve"> - m</w:t>
      </w:r>
      <w:r w:rsidR="00C248A4" w:rsidRPr="00A62FF9">
        <w:rPr>
          <w:rFonts w:ascii="Times New Roman" w:hAnsi="Times New Roman" w:cs="Times New Roman"/>
          <w:szCs w:val="24"/>
        </w:rPr>
        <w:t xml:space="preserve">) </w:t>
      </w:r>
      <w:r w:rsidR="00C248A4" w:rsidRPr="00C248A4">
        <w:rPr>
          <w:rFonts w:ascii="Times New Roman" w:hAnsi="Times New Roman" w:cs="Times New Roman"/>
          <w:i/>
          <w:szCs w:val="24"/>
        </w:rPr>
        <w:t>folgt ein unleserliches Wort wie</w:t>
      </w:r>
      <w:r w:rsidR="00C248A4" w:rsidRPr="00A62FF9">
        <w:rPr>
          <w:rFonts w:ascii="Times New Roman" w:hAnsi="Times New Roman" w:cs="Times New Roman"/>
          <w:szCs w:val="24"/>
        </w:rPr>
        <w:t xml:space="preserve"> restituci</w:t>
      </w:r>
      <w:r w:rsidR="00C248A4">
        <w:rPr>
          <w:rFonts w:ascii="Times New Roman" w:hAnsi="Times New Roman" w:cs="Times New Roman"/>
          <w:szCs w:val="24"/>
        </w:rPr>
        <w:t>o</w:t>
      </w:r>
      <w:r w:rsidR="00C248A4" w:rsidRPr="00A62FF9">
        <w:rPr>
          <w:rFonts w:ascii="Times New Roman" w:hAnsi="Times New Roman" w:cs="Times New Roman"/>
          <w:szCs w:val="24"/>
        </w:rPr>
        <w:t>n.</w:t>
      </w:r>
      <w:r w:rsidR="00C248A4">
        <w:rPr>
          <w:rFonts w:ascii="Times New Roman" w:hAnsi="Times New Roman" w:cs="Times New Roman"/>
          <w:szCs w:val="24"/>
        </w:rPr>
        <w:t xml:space="preserve"> - n</w:t>
      </w:r>
      <w:r w:rsidR="00C248A4" w:rsidRPr="00A62FF9">
        <w:rPr>
          <w:rFonts w:ascii="Times New Roman" w:hAnsi="Times New Roman" w:cs="Times New Roman"/>
          <w:szCs w:val="24"/>
        </w:rPr>
        <w:t xml:space="preserve">) </w:t>
      </w:r>
      <w:r w:rsidR="00C248A4" w:rsidRPr="00C248A4">
        <w:rPr>
          <w:rFonts w:ascii="Times New Roman" w:hAnsi="Times New Roman" w:cs="Times New Roman"/>
          <w:i/>
          <w:szCs w:val="24"/>
        </w:rPr>
        <w:t>folgen drei schwer leserliche Wo</w:t>
      </w:r>
      <w:r w:rsidR="0038386D">
        <w:rPr>
          <w:rFonts w:ascii="Times New Roman" w:hAnsi="Times New Roman" w:cs="Times New Roman"/>
          <w:i/>
          <w:szCs w:val="24"/>
        </w:rPr>
        <w:t>r</w:t>
      </w:r>
      <w:r w:rsidR="00C248A4" w:rsidRPr="00C248A4">
        <w:rPr>
          <w:rFonts w:ascii="Times New Roman" w:hAnsi="Times New Roman" w:cs="Times New Roman"/>
          <w:i/>
          <w:szCs w:val="24"/>
        </w:rPr>
        <w:t>te, et</w:t>
      </w:r>
      <w:r w:rsidR="00C248A4">
        <w:rPr>
          <w:rFonts w:ascii="Times New Roman" w:hAnsi="Times New Roman" w:cs="Times New Roman"/>
          <w:i/>
          <w:szCs w:val="24"/>
        </w:rPr>
        <w:t>w</w:t>
      </w:r>
      <w:r w:rsidR="00C248A4" w:rsidRPr="00C248A4">
        <w:rPr>
          <w:rFonts w:ascii="Times New Roman" w:hAnsi="Times New Roman" w:cs="Times New Roman"/>
          <w:i/>
          <w:szCs w:val="24"/>
        </w:rPr>
        <w:t>a</w:t>
      </w:r>
      <w:r w:rsidR="00C248A4">
        <w:rPr>
          <w:rFonts w:ascii="Times New Roman" w:hAnsi="Times New Roman" w:cs="Times New Roman"/>
          <w:i/>
          <w:szCs w:val="24"/>
        </w:rPr>
        <w:t xml:space="preserve"> </w:t>
      </w:r>
      <w:r w:rsidR="00C248A4" w:rsidRPr="00A62FF9">
        <w:rPr>
          <w:rFonts w:ascii="Times New Roman" w:hAnsi="Times New Roman" w:cs="Times New Roman"/>
          <w:szCs w:val="24"/>
        </w:rPr>
        <w:t>veoir sa femme.</w:t>
      </w:r>
    </w:p>
    <w:p w14:paraId="5BF515CB" w14:textId="77777777" w:rsidR="00E6054D" w:rsidRPr="00A62FF9" w:rsidRDefault="00E6054D" w:rsidP="00E6054D">
      <w:pPr>
        <w:spacing w:after="0" w:line="240" w:lineRule="auto"/>
        <w:jc w:val="both"/>
        <w:rPr>
          <w:rFonts w:ascii="Times New Roman" w:hAnsi="Times New Roman" w:cs="Times New Roman"/>
          <w:i/>
          <w:szCs w:val="24"/>
        </w:rPr>
      </w:pPr>
      <w:r w:rsidRPr="00A62FF9">
        <w:rPr>
          <w:rFonts w:ascii="Times New Roman" w:hAnsi="Times New Roman" w:cs="Times New Roman"/>
          <w:i/>
          <w:szCs w:val="24"/>
        </w:rPr>
        <w:t>Die Verweigerung des Urlaubs für Italien von seiten des Königs Franz an den Vizekönig erfolgte tatsächlich auf besonder</w:t>
      </w:r>
      <w:r w:rsidR="00587FDE">
        <w:rPr>
          <w:rFonts w:ascii="Times New Roman" w:hAnsi="Times New Roman" w:cs="Times New Roman"/>
          <w:i/>
          <w:szCs w:val="24"/>
        </w:rPr>
        <w:t>en Wunsch der päpstlichen, vene</w:t>
      </w:r>
      <w:r w:rsidRPr="00A62FF9">
        <w:rPr>
          <w:rFonts w:ascii="Times New Roman" w:hAnsi="Times New Roman" w:cs="Times New Roman"/>
          <w:i/>
          <w:szCs w:val="24"/>
        </w:rPr>
        <w:t>zianischen und englischen Gesandten. Fraikin, S. 41.</w:t>
      </w:r>
    </w:p>
    <w:p w14:paraId="64520168" w14:textId="77777777" w:rsidR="00C248A4" w:rsidRDefault="00E6054D" w:rsidP="00E6054D">
      <w:pPr>
        <w:spacing w:after="0" w:line="240" w:lineRule="auto"/>
        <w:jc w:val="both"/>
        <w:rPr>
          <w:rFonts w:ascii="Times New Roman" w:hAnsi="Times New Roman" w:cs="Times New Roman"/>
          <w:szCs w:val="24"/>
        </w:rPr>
      </w:pPr>
      <w:r w:rsidRPr="00A62FF9">
        <w:rPr>
          <w:rFonts w:ascii="Times New Roman" w:hAnsi="Times New Roman" w:cs="Times New Roman"/>
          <w:i/>
          <w:szCs w:val="24"/>
        </w:rPr>
        <w:t>3]</w:t>
      </w:r>
      <w:r w:rsidR="00A62FF9">
        <w:rPr>
          <w:rFonts w:ascii="Times New Roman" w:hAnsi="Times New Roman" w:cs="Times New Roman"/>
          <w:i/>
          <w:szCs w:val="24"/>
        </w:rPr>
        <w:t xml:space="preserve"> </w:t>
      </w:r>
      <w:r w:rsidR="00C248A4">
        <w:rPr>
          <w:rFonts w:ascii="Times New Roman" w:hAnsi="Times New Roman" w:cs="Times New Roman"/>
          <w:szCs w:val="24"/>
        </w:rPr>
        <w:t>o</w:t>
      </w:r>
      <w:r w:rsidR="00C248A4" w:rsidRPr="00A62FF9">
        <w:rPr>
          <w:rFonts w:ascii="Times New Roman" w:hAnsi="Times New Roman" w:cs="Times New Roman"/>
          <w:szCs w:val="24"/>
        </w:rPr>
        <w:t xml:space="preserve">) </w:t>
      </w:r>
      <w:r w:rsidR="00C248A4" w:rsidRPr="00C248A4">
        <w:rPr>
          <w:rFonts w:ascii="Times New Roman" w:hAnsi="Times New Roman" w:cs="Times New Roman"/>
          <w:i/>
          <w:szCs w:val="24"/>
        </w:rPr>
        <w:t>Lesung unsicher.</w:t>
      </w:r>
      <w:r w:rsidR="00C248A4" w:rsidRPr="00A62FF9">
        <w:rPr>
          <w:rFonts w:ascii="Times New Roman" w:hAnsi="Times New Roman" w:cs="Times New Roman"/>
          <w:szCs w:val="24"/>
        </w:rPr>
        <w:t xml:space="preserve"> </w:t>
      </w:r>
      <w:r w:rsidR="00C248A4">
        <w:rPr>
          <w:rFonts w:ascii="Times New Roman" w:hAnsi="Times New Roman" w:cs="Times New Roman"/>
          <w:szCs w:val="24"/>
        </w:rPr>
        <w:t>- p</w:t>
      </w:r>
      <w:r w:rsidR="00C248A4" w:rsidRPr="00A62FF9">
        <w:rPr>
          <w:rFonts w:ascii="Times New Roman" w:hAnsi="Times New Roman" w:cs="Times New Roman"/>
          <w:szCs w:val="24"/>
        </w:rPr>
        <w:t xml:space="preserve">) </w:t>
      </w:r>
      <w:r w:rsidR="00C248A4" w:rsidRPr="00C248A4">
        <w:rPr>
          <w:rFonts w:ascii="Times New Roman" w:hAnsi="Times New Roman" w:cs="Times New Roman"/>
          <w:i/>
          <w:szCs w:val="24"/>
        </w:rPr>
        <w:t>folgen acht schwer leserliche Worte, die offenbar den freundschaftlichen Ver</w:t>
      </w:r>
      <w:r w:rsidR="00C248A4">
        <w:rPr>
          <w:rFonts w:ascii="Times New Roman" w:hAnsi="Times New Roman" w:cs="Times New Roman"/>
          <w:i/>
          <w:szCs w:val="24"/>
        </w:rPr>
        <w:t>k</w:t>
      </w:r>
      <w:r w:rsidR="00C248A4" w:rsidRPr="00C248A4">
        <w:rPr>
          <w:rFonts w:ascii="Times New Roman" w:hAnsi="Times New Roman" w:cs="Times New Roman"/>
          <w:i/>
          <w:szCs w:val="24"/>
        </w:rPr>
        <w:t xml:space="preserve">ehr der fremden Gesandten am englischen Hofe ausdrücken sollen. Zu entziffern ist nur der Schluß von </w:t>
      </w:r>
      <w:r w:rsidR="00C248A4" w:rsidRPr="0038386D">
        <w:rPr>
          <w:rFonts w:ascii="Times New Roman" w:hAnsi="Times New Roman" w:cs="Times New Roman"/>
          <w:szCs w:val="24"/>
        </w:rPr>
        <w:t>eulx</w:t>
      </w:r>
      <w:r w:rsidR="00C248A4" w:rsidRPr="00C248A4">
        <w:rPr>
          <w:rFonts w:ascii="Times New Roman" w:hAnsi="Times New Roman" w:cs="Times New Roman"/>
          <w:i/>
          <w:szCs w:val="24"/>
        </w:rPr>
        <w:t xml:space="preserve"> an.</w:t>
      </w:r>
      <w:r w:rsidR="00C248A4" w:rsidRPr="00A62FF9">
        <w:rPr>
          <w:rFonts w:ascii="Times New Roman" w:hAnsi="Times New Roman" w:cs="Times New Roman"/>
          <w:szCs w:val="24"/>
        </w:rPr>
        <w:t xml:space="preserve"> </w:t>
      </w:r>
      <w:r w:rsidR="00C248A4">
        <w:rPr>
          <w:rFonts w:ascii="Times New Roman" w:hAnsi="Times New Roman" w:cs="Times New Roman"/>
          <w:szCs w:val="24"/>
        </w:rPr>
        <w:t>- q</w:t>
      </w:r>
      <w:r w:rsidR="00C248A4" w:rsidRPr="00A62FF9">
        <w:rPr>
          <w:rFonts w:ascii="Times New Roman" w:hAnsi="Times New Roman" w:cs="Times New Roman"/>
          <w:szCs w:val="24"/>
        </w:rPr>
        <w:t xml:space="preserve">) </w:t>
      </w:r>
      <w:r w:rsidR="00C248A4" w:rsidRPr="00C248A4">
        <w:rPr>
          <w:rFonts w:ascii="Times New Roman" w:hAnsi="Times New Roman" w:cs="Times New Roman"/>
          <w:i/>
          <w:szCs w:val="24"/>
        </w:rPr>
        <w:t>in der Hs.</w:t>
      </w:r>
      <w:r w:rsidR="00C248A4" w:rsidRPr="00A62FF9">
        <w:rPr>
          <w:rFonts w:ascii="Times New Roman" w:hAnsi="Times New Roman" w:cs="Times New Roman"/>
          <w:szCs w:val="24"/>
        </w:rPr>
        <w:t xml:space="preserve"> </w:t>
      </w:r>
      <w:r w:rsidR="00C248A4">
        <w:rPr>
          <w:rFonts w:ascii="Times New Roman" w:hAnsi="Times New Roman" w:cs="Times New Roman"/>
          <w:szCs w:val="24"/>
        </w:rPr>
        <w:t>III</w:t>
      </w:r>
      <w:r w:rsidR="00C248A4" w:rsidRPr="00A62FF9">
        <w:rPr>
          <w:rFonts w:ascii="Times New Roman" w:hAnsi="Times New Roman" w:cs="Times New Roman"/>
          <w:szCs w:val="24"/>
        </w:rPr>
        <w:t>I</w:t>
      </w:r>
      <w:r w:rsidR="00C248A4" w:rsidRPr="00C248A4">
        <w:rPr>
          <w:rFonts w:ascii="Times New Roman" w:hAnsi="Times New Roman" w:cs="Times New Roman"/>
          <w:szCs w:val="24"/>
          <w:vertAlign w:val="superscript"/>
        </w:rPr>
        <w:t>xx</w:t>
      </w:r>
      <w:r w:rsidR="00C248A4" w:rsidRPr="00A62FF9">
        <w:rPr>
          <w:rFonts w:ascii="Times New Roman" w:hAnsi="Times New Roman" w:cs="Times New Roman"/>
          <w:szCs w:val="24"/>
        </w:rPr>
        <w:t xml:space="preserve"> M. </w:t>
      </w:r>
    </w:p>
    <w:p w14:paraId="390CEBDE" w14:textId="77777777" w:rsidR="00E6054D" w:rsidRPr="00AE7C75" w:rsidRDefault="00E6054D" w:rsidP="00E6054D">
      <w:pPr>
        <w:spacing w:after="0" w:line="240" w:lineRule="auto"/>
        <w:jc w:val="both"/>
        <w:rPr>
          <w:rFonts w:ascii="Times New Roman" w:hAnsi="Times New Roman" w:cs="Times New Roman"/>
          <w:i/>
          <w:szCs w:val="24"/>
          <w:lang w:val="fr-FR"/>
        </w:rPr>
      </w:pPr>
      <w:r w:rsidRPr="00A62FF9">
        <w:rPr>
          <w:rFonts w:ascii="Times New Roman" w:hAnsi="Times New Roman" w:cs="Times New Roman"/>
          <w:i/>
          <w:szCs w:val="24"/>
        </w:rPr>
        <w:t xml:space="preserve">Mg bezieht sich hier offenbar auf den Bericht ihres Gesandten </w:t>
      </w:r>
      <w:commentRangeStart w:id="45"/>
      <w:r w:rsidRPr="00A62FF9">
        <w:rPr>
          <w:rFonts w:ascii="Times New Roman" w:hAnsi="Times New Roman" w:cs="Times New Roman"/>
          <w:i/>
          <w:szCs w:val="24"/>
        </w:rPr>
        <w:t>Je</w:t>
      </w:r>
      <w:r w:rsidR="00587FDE">
        <w:rPr>
          <w:rFonts w:ascii="Times New Roman" w:hAnsi="Times New Roman" w:cs="Times New Roman"/>
          <w:i/>
          <w:szCs w:val="24"/>
        </w:rPr>
        <w:t>h</w:t>
      </w:r>
      <w:r w:rsidRPr="00A62FF9">
        <w:rPr>
          <w:rFonts w:ascii="Times New Roman" w:hAnsi="Times New Roman" w:cs="Times New Roman"/>
          <w:i/>
          <w:szCs w:val="24"/>
        </w:rPr>
        <w:t xml:space="preserve">an </w:t>
      </w:r>
      <w:r w:rsidRPr="0038386D">
        <w:rPr>
          <w:rFonts w:ascii="Times New Roman" w:hAnsi="Times New Roman" w:cs="Times New Roman"/>
          <w:i/>
          <w:szCs w:val="24"/>
          <w:highlight w:val="yellow"/>
        </w:rPr>
        <w:t>Jo</w:t>
      </w:r>
      <w:r w:rsidR="0038386D" w:rsidRPr="0038386D">
        <w:rPr>
          <w:rFonts w:ascii="Times New Roman" w:hAnsi="Times New Roman" w:cs="Times New Roman"/>
          <w:i/>
          <w:szCs w:val="24"/>
          <w:highlight w:val="yellow"/>
        </w:rPr>
        <w:t>n</w:t>
      </w:r>
      <w:r w:rsidRPr="0038386D">
        <w:rPr>
          <w:rFonts w:ascii="Times New Roman" w:hAnsi="Times New Roman" w:cs="Times New Roman"/>
          <w:i/>
          <w:szCs w:val="24"/>
          <w:highlight w:val="yellow"/>
        </w:rPr>
        <w:t>glet</w:t>
      </w:r>
      <w:commentRangeEnd w:id="45"/>
      <w:r w:rsidR="0038386D" w:rsidRPr="0038386D">
        <w:rPr>
          <w:rStyle w:val="Kommentarzeichen"/>
          <w:highlight w:val="yellow"/>
        </w:rPr>
        <w:commentReference w:id="45"/>
      </w:r>
      <w:r w:rsidRPr="0038386D">
        <w:rPr>
          <w:rFonts w:ascii="Times New Roman" w:hAnsi="Times New Roman" w:cs="Times New Roman"/>
          <w:i/>
          <w:szCs w:val="24"/>
          <w:highlight w:val="yellow"/>
        </w:rPr>
        <w:t>,</w:t>
      </w:r>
      <w:r w:rsidRPr="00A62FF9">
        <w:rPr>
          <w:rFonts w:ascii="Times New Roman" w:hAnsi="Times New Roman" w:cs="Times New Roman"/>
          <w:i/>
          <w:szCs w:val="24"/>
        </w:rPr>
        <w:t xml:space="preserve"> seigneur de Maretz, vom 17. </w:t>
      </w:r>
      <w:r w:rsidRPr="00AE7C75">
        <w:rPr>
          <w:rFonts w:ascii="Times New Roman" w:hAnsi="Times New Roman" w:cs="Times New Roman"/>
          <w:i/>
          <w:szCs w:val="24"/>
          <w:lang w:val="fr-FR"/>
        </w:rPr>
        <w:t>Juni. Gayangos 3</w:t>
      </w:r>
      <w:r w:rsidRPr="00AE7C75">
        <w:rPr>
          <w:rFonts w:ascii="Times New Roman" w:hAnsi="Times New Roman" w:cs="Times New Roman"/>
          <w:i/>
          <w:szCs w:val="24"/>
          <w:vertAlign w:val="superscript"/>
          <w:lang w:val="fr-FR"/>
        </w:rPr>
        <w:t>1</w:t>
      </w:r>
      <w:r w:rsidRPr="00AE7C75">
        <w:rPr>
          <w:rFonts w:ascii="Times New Roman" w:hAnsi="Times New Roman" w:cs="Times New Roman"/>
          <w:i/>
          <w:szCs w:val="24"/>
          <w:lang w:val="fr-FR"/>
        </w:rPr>
        <w:t>, S. 755.</w:t>
      </w:r>
    </w:p>
    <w:p w14:paraId="3FC16B81" w14:textId="77777777" w:rsidR="00587FDE" w:rsidRPr="00AE7C75" w:rsidRDefault="00587FDE" w:rsidP="00587FDE">
      <w:pPr>
        <w:spacing w:after="0" w:line="240" w:lineRule="auto"/>
        <w:jc w:val="both"/>
        <w:rPr>
          <w:rFonts w:ascii="Times New Roman" w:hAnsi="Times New Roman" w:cs="Times New Roman"/>
          <w:i/>
          <w:szCs w:val="24"/>
          <w:lang w:val="fr-FR"/>
        </w:rPr>
      </w:pPr>
      <w:r w:rsidRPr="00AE7C75">
        <w:rPr>
          <w:rFonts w:ascii="Times New Roman" w:hAnsi="Times New Roman" w:cs="Times New Roman"/>
          <w:i/>
          <w:szCs w:val="24"/>
          <w:lang w:val="fr-FR"/>
        </w:rPr>
        <w:t>4]</w:t>
      </w:r>
      <w:r w:rsidR="00E6054D" w:rsidRPr="00AE7C75">
        <w:rPr>
          <w:rFonts w:ascii="Times New Roman" w:hAnsi="Times New Roman" w:cs="Times New Roman"/>
          <w:i/>
          <w:szCs w:val="24"/>
          <w:lang w:val="fr-FR"/>
        </w:rPr>
        <w:t xml:space="preserve"> </w:t>
      </w:r>
      <w:r w:rsidRPr="00AE7C75">
        <w:rPr>
          <w:rFonts w:ascii="Times New Roman" w:hAnsi="Times New Roman" w:cs="Times New Roman"/>
          <w:szCs w:val="24"/>
          <w:lang w:val="fr-FR"/>
        </w:rPr>
        <w:t xml:space="preserve">r) </w:t>
      </w:r>
      <w:r w:rsidRPr="00AE7C75">
        <w:rPr>
          <w:rFonts w:ascii="Times New Roman" w:hAnsi="Times New Roman" w:cs="Times New Roman"/>
          <w:i/>
          <w:szCs w:val="24"/>
          <w:lang w:val="fr-FR"/>
        </w:rPr>
        <w:t>unleserliches Wort.</w:t>
      </w:r>
      <w:r w:rsidRPr="00AE7C75">
        <w:rPr>
          <w:rFonts w:ascii="Times New Roman" w:hAnsi="Times New Roman" w:cs="Times New Roman"/>
          <w:szCs w:val="24"/>
          <w:lang w:val="fr-FR"/>
        </w:rPr>
        <w:t xml:space="preserve"> - s) </w:t>
      </w:r>
      <w:r w:rsidRPr="00AE7C75">
        <w:rPr>
          <w:rFonts w:ascii="Times New Roman" w:hAnsi="Times New Roman" w:cs="Times New Roman"/>
          <w:i/>
          <w:szCs w:val="24"/>
          <w:lang w:val="fr-FR"/>
        </w:rPr>
        <w:t>durchstrichen</w:t>
      </w:r>
      <w:r w:rsidRPr="00AE7C75">
        <w:rPr>
          <w:rFonts w:ascii="Times New Roman" w:hAnsi="Times New Roman" w:cs="Times New Roman"/>
          <w:szCs w:val="24"/>
          <w:lang w:val="fr-FR"/>
        </w:rPr>
        <w:t xml:space="preserve"> je vous sceusse escripre. - t) </w:t>
      </w:r>
      <w:r w:rsidRPr="00AE7C75">
        <w:rPr>
          <w:rFonts w:ascii="Times New Roman" w:hAnsi="Times New Roman" w:cs="Times New Roman"/>
          <w:i/>
          <w:szCs w:val="24"/>
          <w:lang w:val="fr-FR"/>
        </w:rPr>
        <w:t>durchstrichen</w:t>
      </w:r>
      <w:r w:rsidRPr="00AE7C75">
        <w:rPr>
          <w:rFonts w:ascii="Times New Roman" w:hAnsi="Times New Roman" w:cs="Times New Roman"/>
          <w:szCs w:val="24"/>
          <w:lang w:val="fr-FR"/>
        </w:rPr>
        <w:t xml:space="preserve"> J’envoie courrier vers led. Perrenot pour - - - qu’il mette en avant la venue de ce q- - -.</w:t>
      </w:r>
    </w:p>
    <w:p w14:paraId="7A46151E" w14:textId="77777777" w:rsidR="00E6054D" w:rsidRDefault="00E6054D" w:rsidP="00E6054D">
      <w:pPr>
        <w:spacing w:after="0" w:line="240" w:lineRule="auto"/>
        <w:jc w:val="both"/>
        <w:rPr>
          <w:rFonts w:ascii="Times New Roman" w:hAnsi="Times New Roman" w:cs="Times New Roman"/>
          <w:i/>
          <w:szCs w:val="24"/>
        </w:rPr>
      </w:pPr>
      <w:r w:rsidRPr="00A62FF9">
        <w:rPr>
          <w:rFonts w:ascii="Times New Roman" w:hAnsi="Times New Roman" w:cs="Times New Roman"/>
          <w:i/>
          <w:szCs w:val="24"/>
        </w:rPr>
        <w:t>Der Name Humyeres ist nicht ganz sicher zu lesen. Jean Brinon, seigneur de Villaines d’Humières, war französischer Gesandter in England.</w:t>
      </w:r>
    </w:p>
    <w:p w14:paraId="6DA51742" w14:textId="77777777" w:rsidR="00587FDE" w:rsidRDefault="00E6054D" w:rsidP="00E6054D">
      <w:pPr>
        <w:spacing w:after="0" w:line="240" w:lineRule="auto"/>
        <w:jc w:val="both"/>
        <w:rPr>
          <w:rFonts w:ascii="Times New Roman" w:hAnsi="Times New Roman" w:cs="Times New Roman"/>
          <w:szCs w:val="24"/>
        </w:rPr>
      </w:pPr>
      <w:r w:rsidRPr="00A62FF9">
        <w:rPr>
          <w:rFonts w:ascii="Times New Roman" w:hAnsi="Times New Roman" w:cs="Times New Roman"/>
          <w:i/>
          <w:szCs w:val="24"/>
        </w:rPr>
        <w:t>5]</w:t>
      </w:r>
      <w:r w:rsidR="00A62FF9">
        <w:rPr>
          <w:rFonts w:ascii="Times New Roman" w:hAnsi="Times New Roman" w:cs="Times New Roman"/>
          <w:i/>
          <w:szCs w:val="24"/>
        </w:rPr>
        <w:t xml:space="preserve"> </w:t>
      </w:r>
      <w:r w:rsidR="00C248A4">
        <w:rPr>
          <w:rFonts w:ascii="Times New Roman" w:hAnsi="Times New Roman" w:cs="Times New Roman"/>
          <w:szCs w:val="24"/>
        </w:rPr>
        <w:t>u</w:t>
      </w:r>
      <w:r w:rsidR="00C248A4" w:rsidRPr="00A62FF9">
        <w:rPr>
          <w:rFonts w:ascii="Times New Roman" w:hAnsi="Times New Roman" w:cs="Times New Roman"/>
          <w:szCs w:val="24"/>
        </w:rPr>
        <w:t xml:space="preserve">) </w:t>
      </w:r>
      <w:r w:rsidR="00C248A4" w:rsidRPr="00C248A4">
        <w:rPr>
          <w:rFonts w:ascii="Times New Roman" w:hAnsi="Times New Roman" w:cs="Times New Roman"/>
          <w:i/>
          <w:szCs w:val="24"/>
        </w:rPr>
        <w:t>schwer leserliches Wort</w:t>
      </w:r>
      <w:r w:rsidR="00C248A4" w:rsidRPr="00A62FF9">
        <w:rPr>
          <w:rFonts w:ascii="Times New Roman" w:hAnsi="Times New Roman" w:cs="Times New Roman"/>
          <w:szCs w:val="24"/>
        </w:rPr>
        <w:t xml:space="preserve"> e</w:t>
      </w:r>
      <w:r w:rsidR="00C248A4">
        <w:rPr>
          <w:rFonts w:ascii="Times New Roman" w:hAnsi="Times New Roman" w:cs="Times New Roman"/>
          <w:szCs w:val="24"/>
        </w:rPr>
        <w:t>- - -</w:t>
      </w:r>
      <w:r w:rsidR="00C248A4" w:rsidRPr="00A62FF9">
        <w:rPr>
          <w:rFonts w:ascii="Times New Roman" w:hAnsi="Times New Roman" w:cs="Times New Roman"/>
          <w:szCs w:val="24"/>
        </w:rPr>
        <w:t xml:space="preserve">, </w:t>
      </w:r>
      <w:r w:rsidR="00C248A4" w:rsidRPr="00C248A4">
        <w:rPr>
          <w:rFonts w:ascii="Times New Roman" w:hAnsi="Times New Roman" w:cs="Times New Roman"/>
          <w:i/>
          <w:szCs w:val="24"/>
        </w:rPr>
        <w:t>dem Sinne nach wohl einem</w:t>
      </w:r>
      <w:r w:rsidR="00C248A4" w:rsidRPr="00A62FF9">
        <w:rPr>
          <w:rFonts w:ascii="Times New Roman" w:hAnsi="Times New Roman" w:cs="Times New Roman"/>
          <w:szCs w:val="24"/>
        </w:rPr>
        <w:t xml:space="preserve"> concernant </w:t>
      </w:r>
      <w:r w:rsidR="00C248A4" w:rsidRPr="00C248A4">
        <w:rPr>
          <w:rFonts w:ascii="Times New Roman" w:hAnsi="Times New Roman" w:cs="Times New Roman"/>
          <w:i/>
          <w:szCs w:val="24"/>
        </w:rPr>
        <w:t>gleichkommend.</w:t>
      </w:r>
      <w:r w:rsidR="00C248A4" w:rsidRPr="00A62FF9">
        <w:rPr>
          <w:rFonts w:ascii="Times New Roman" w:hAnsi="Times New Roman" w:cs="Times New Roman"/>
          <w:szCs w:val="24"/>
        </w:rPr>
        <w:t xml:space="preserve"> </w:t>
      </w:r>
    </w:p>
    <w:p w14:paraId="717A2673" w14:textId="77777777" w:rsidR="00E6054D" w:rsidRDefault="00E6054D" w:rsidP="00E6054D">
      <w:pPr>
        <w:spacing w:after="0" w:line="240" w:lineRule="auto"/>
        <w:jc w:val="both"/>
        <w:rPr>
          <w:rFonts w:ascii="Times New Roman" w:hAnsi="Times New Roman" w:cs="Times New Roman"/>
          <w:i/>
          <w:szCs w:val="24"/>
        </w:rPr>
      </w:pPr>
      <w:r w:rsidRPr="00A62FF9">
        <w:rPr>
          <w:rFonts w:ascii="Times New Roman" w:hAnsi="Times New Roman" w:cs="Times New Roman"/>
          <w:i/>
          <w:szCs w:val="24"/>
        </w:rPr>
        <w:t xml:space="preserve">Vgl. Nr. </w:t>
      </w:r>
      <w:r w:rsidR="0038386D">
        <w:rPr>
          <w:rFonts w:ascii="Times New Roman" w:hAnsi="Times New Roman" w:cs="Times New Roman"/>
          <w:i/>
          <w:szCs w:val="24"/>
        </w:rPr>
        <w:t>A</w:t>
      </w:r>
      <w:r w:rsidRPr="00A62FF9">
        <w:rPr>
          <w:rFonts w:ascii="Times New Roman" w:hAnsi="Times New Roman" w:cs="Times New Roman"/>
          <w:i/>
          <w:szCs w:val="24"/>
        </w:rPr>
        <w:t>205.</w:t>
      </w:r>
    </w:p>
    <w:p w14:paraId="76220422" w14:textId="77777777" w:rsidR="00C248A4" w:rsidRPr="00A62FF9" w:rsidRDefault="00C248A4" w:rsidP="00C248A4">
      <w:pPr>
        <w:spacing w:after="0" w:line="240" w:lineRule="auto"/>
        <w:jc w:val="both"/>
        <w:rPr>
          <w:rFonts w:ascii="Times New Roman" w:hAnsi="Times New Roman" w:cs="Times New Roman"/>
          <w:szCs w:val="24"/>
        </w:rPr>
      </w:pPr>
      <w:r>
        <w:rPr>
          <w:rFonts w:ascii="Times New Roman" w:hAnsi="Times New Roman" w:cs="Times New Roman"/>
          <w:i/>
          <w:szCs w:val="24"/>
        </w:rPr>
        <w:t>6]</w:t>
      </w:r>
      <w:r w:rsidRPr="00C248A4">
        <w:rPr>
          <w:rFonts w:ascii="Times New Roman" w:hAnsi="Times New Roman" w:cs="Times New Roman"/>
          <w:szCs w:val="24"/>
        </w:rPr>
        <w:t xml:space="preserve"> </w:t>
      </w:r>
      <w:r>
        <w:rPr>
          <w:rFonts w:ascii="Times New Roman" w:hAnsi="Times New Roman" w:cs="Times New Roman"/>
          <w:szCs w:val="24"/>
        </w:rPr>
        <w:t>v</w:t>
      </w:r>
      <w:r w:rsidRPr="00A62FF9">
        <w:rPr>
          <w:rFonts w:ascii="Times New Roman" w:hAnsi="Times New Roman" w:cs="Times New Roman"/>
          <w:szCs w:val="24"/>
        </w:rPr>
        <w:t xml:space="preserve">) </w:t>
      </w:r>
      <w:r w:rsidRPr="00C248A4">
        <w:rPr>
          <w:rFonts w:ascii="Times New Roman" w:hAnsi="Times New Roman" w:cs="Times New Roman"/>
          <w:i/>
          <w:szCs w:val="24"/>
        </w:rPr>
        <w:t>zu lesen</w:t>
      </w:r>
      <w:r w:rsidRPr="00A62FF9">
        <w:rPr>
          <w:rFonts w:ascii="Times New Roman" w:hAnsi="Times New Roman" w:cs="Times New Roman"/>
          <w:szCs w:val="24"/>
        </w:rPr>
        <w:t xml:space="preserve"> les.</w:t>
      </w:r>
    </w:p>
    <w:p w14:paraId="12057E05" w14:textId="77777777" w:rsidR="00C248A4" w:rsidRPr="00A62FF9" w:rsidRDefault="00C248A4" w:rsidP="00E6054D">
      <w:pPr>
        <w:spacing w:after="0" w:line="240" w:lineRule="auto"/>
        <w:jc w:val="both"/>
        <w:rPr>
          <w:rFonts w:ascii="Times New Roman" w:hAnsi="Times New Roman" w:cs="Times New Roman"/>
          <w:i/>
          <w:szCs w:val="24"/>
        </w:rPr>
      </w:pPr>
    </w:p>
    <w:p w14:paraId="77C04E6B" w14:textId="77777777" w:rsidR="00E6054D" w:rsidRPr="00A62FF9" w:rsidRDefault="00E6054D" w:rsidP="00E6054D">
      <w:pPr>
        <w:spacing w:after="0" w:line="240" w:lineRule="auto"/>
        <w:jc w:val="both"/>
        <w:rPr>
          <w:rFonts w:ascii="Times New Roman" w:hAnsi="Times New Roman" w:cs="Times New Roman"/>
          <w:szCs w:val="24"/>
        </w:rPr>
      </w:pPr>
    </w:p>
    <w:p w14:paraId="278D5F73" w14:textId="77777777" w:rsidR="00C248A4" w:rsidRPr="00A62FF9" w:rsidRDefault="00C248A4">
      <w:pPr>
        <w:spacing w:after="0" w:line="240" w:lineRule="auto"/>
        <w:jc w:val="both"/>
        <w:rPr>
          <w:rFonts w:ascii="Times New Roman" w:hAnsi="Times New Roman" w:cs="Times New Roman"/>
          <w:szCs w:val="24"/>
        </w:rPr>
      </w:pPr>
    </w:p>
    <w:sectPr w:rsidR="00C248A4" w:rsidRPr="00A62FF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7T13:24:00Z" w:initials="AL">
    <w:p w14:paraId="38924B3F" w14:textId="77777777" w:rsidR="005142B5" w:rsidRPr="00AE7C75" w:rsidRDefault="005142B5">
      <w:pPr>
        <w:pStyle w:val="Kommentartext"/>
        <w:rPr>
          <w:lang w:val="en-US"/>
        </w:rPr>
      </w:pPr>
      <w:r>
        <w:rPr>
          <w:rStyle w:val="Kommentarzeichen"/>
        </w:rPr>
        <w:annotationRef/>
      </w:r>
      <w:r w:rsidRPr="00AE7C75">
        <w:rPr>
          <w:lang w:val="en-US"/>
        </w:rPr>
        <w:t>P: Lannoy</w:t>
      </w:r>
    </w:p>
  </w:comment>
  <w:comment w:id="1" w:author="Abel Laura" w:date="2017-11-27T13:24:00Z" w:initials="AL">
    <w:p w14:paraId="5F5D8022" w14:textId="77777777" w:rsidR="005142B5" w:rsidRPr="00AE7C75" w:rsidRDefault="005142B5">
      <w:pPr>
        <w:pStyle w:val="Kommentartext"/>
        <w:rPr>
          <w:lang w:val="en-US"/>
        </w:rPr>
      </w:pPr>
      <w:r>
        <w:rPr>
          <w:rStyle w:val="Kommentarzeichen"/>
        </w:rPr>
        <w:annotationRef/>
      </w:r>
      <w:r w:rsidRPr="00AE7C75">
        <w:rPr>
          <w:lang w:val="en-US"/>
        </w:rPr>
        <w:t>P: Praet</w:t>
      </w:r>
    </w:p>
  </w:comment>
  <w:comment w:id="2" w:author="Abel Laura" w:date="2017-11-27T13:24:00Z" w:initials="AL">
    <w:p w14:paraId="210986CC" w14:textId="77777777" w:rsidR="005142B5" w:rsidRPr="00AE7C75" w:rsidRDefault="005142B5">
      <w:pPr>
        <w:pStyle w:val="Kommentartext"/>
        <w:rPr>
          <w:lang w:val="en-US"/>
        </w:rPr>
      </w:pPr>
      <w:r>
        <w:rPr>
          <w:rStyle w:val="Kommentarzeichen"/>
        </w:rPr>
        <w:annotationRef/>
      </w:r>
      <w:r w:rsidRPr="00AE7C75">
        <w:rPr>
          <w:lang w:val="en-US"/>
        </w:rPr>
        <w:t>P: Franz I.</w:t>
      </w:r>
    </w:p>
  </w:comment>
  <w:comment w:id="3" w:author="Abel Laura" w:date="2017-11-27T13:28:00Z" w:initials="AL">
    <w:p w14:paraId="05850FE9" w14:textId="77777777" w:rsidR="005142B5" w:rsidRDefault="005142B5">
      <w:pPr>
        <w:pStyle w:val="Kommentartext"/>
      </w:pPr>
      <w:r>
        <w:rPr>
          <w:rStyle w:val="Kommentarzeichen"/>
        </w:rPr>
        <w:annotationRef/>
      </w:r>
      <w:r>
        <w:t>P: Klemens VII.</w:t>
      </w:r>
    </w:p>
  </w:comment>
  <w:comment w:id="4" w:author="Abel Laura" w:date="2017-11-27T13:29:00Z" w:initials="AL">
    <w:p w14:paraId="5CC02247" w14:textId="77777777" w:rsidR="005142B5" w:rsidRDefault="005142B5">
      <w:pPr>
        <w:pStyle w:val="Kommentartext"/>
      </w:pPr>
      <w:r>
        <w:rPr>
          <w:rStyle w:val="Kommentarzeichen"/>
        </w:rPr>
        <w:annotationRef/>
      </w:r>
      <w:r>
        <w:t>P: Heinrich VIII.</w:t>
      </w:r>
    </w:p>
  </w:comment>
  <w:comment w:id="5" w:author="Abel Laura" w:date="2017-11-27T13:29:00Z" w:initials="AL">
    <w:p w14:paraId="51EFE651" w14:textId="77777777" w:rsidR="005142B5" w:rsidRPr="00AE7C75" w:rsidRDefault="005142B5">
      <w:pPr>
        <w:pStyle w:val="Kommentartext"/>
        <w:rPr>
          <w:lang w:val="pt-BR"/>
        </w:rPr>
      </w:pPr>
      <w:r>
        <w:rPr>
          <w:rStyle w:val="Kommentarzeichen"/>
        </w:rPr>
        <w:annotationRef/>
      </w:r>
      <w:r w:rsidRPr="00AE7C75">
        <w:rPr>
          <w:lang w:val="pt-BR"/>
        </w:rPr>
        <w:t>S: Venedig</w:t>
      </w:r>
    </w:p>
  </w:comment>
  <w:comment w:id="6" w:author="Abel Laura" w:date="2017-11-27T13:29:00Z" w:initials="AL">
    <w:p w14:paraId="7B639A2C" w14:textId="77777777" w:rsidR="005142B5" w:rsidRPr="00AE7C75" w:rsidRDefault="005142B5">
      <w:pPr>
        <w:pStyle w:val="Kommentartext"/>
        <w:rPr>
          <w:lang w:val="pt-BR"/>
        </w:rPr>
      </w:pPr>
      <w:r>
        <w:rPr>
          <w:rStyle w:val="Kommentarzeichen"/>
        </w:rPr>
        <w:annotationRef/>
      </w:r>
      <w:r w:rsidR="006A2CC5" w:rsidRPr="00AE7C75">
        <w:rPr>
          <w:lang w:val="pt-BR"/>
        </w:rPr>
        <w:t>P: Francesco II.</w:t>
      </w:r>
    </w:p>
  </w:comment>
  <w:comment w:id="7" w:author="Abel Laura" w:date="2017-11-27T13:29:00Z" w:initials="AL">
    <w:p w14:paraId="371E87A4" w14:textId="7D1E726D" w:rsidR="006A2CC5" w:rsidRPr="00F4276F" w:rsidRDefault="006A2CC5">
      <w:pPr>
        <w:pStyle w:val="Kommentartext"/>
        <w:rPr>
          <w:lang w:val="de-AT"/>
        </w:rPr>
      </w:pPr>
      <w:r>
        <w:rPr>
          <w:rStyle w:val="Kommentarzeichen"/>
        </w:rPr>
        <w:annotationRef/>
      </w:r>
      <w:r w:rsidR="00CA6425" w:rsidRPr="00F4276F">
        <w:rPr>
          <w:lang w:val="de-AT"/>
        </w:rPr>
        <w:t>O</w:t>
      </w:r>
      <w:r w:rsidRPr="00F4276F">
        <w:rPr>
          <w:lang w:val="de-AT"/>
        </w:rPr>
        <w:t>: Genua</w:t>
      </w:r>
    </w:p>
  </w:comment>
  <w:comment w:id="8" w:author="Abel Laura" w:date="2017-11-27T13:29:00Z" w:initials="AL">
    <w:p w14:paraId="29466995" w14:textId="77777777" w:rsidR="006A2CC5" w:rsidRPr="00F4276F" w:rsidRDefault="006A2CC5">
      <w:pPr>
        <w:pStyle w:val="Kommentartext"/>
        <w:rPr>
          <w:lang w:val="de-AT"/>
        </w:rPr>
      </w:pPr>
      <w:r>
        <w:rPr>
          <w:rStyle w:val="Kommentarzeichen"/>
        </w:rPr>
        <w:annotationRef/>
      </w:r>
      <w:r w:rsidRPr="00F4276F">
        <w:rPr>
          <w:lang w:val="de-AT"/>
        </w:rPr>
        <w:t>S: Italien</w:t>
      </w:r>
    </w:p>
  </w:comment>
  <w:comment w:id="9" w:author="Abel Laura" w:date="2017-11-27T13:29:00Z" w:initials="AL">
    <w:p w14:paraId="0D4D4C27" w14:textId="77777777" w:rsidR="006A2CC5" w:rsidRPr="00F4276F" w:rsidRDefault="006A2CC5">
      <w:pPr>
        <w:pStyle w:val="Kommentartext"/>
        <w:rPr>
          <w:lang w:val="de-AT"/>
        </w:rPr>
      </w:pPr>
      <w:r>
        <w:rPr>
          <w:rStyle w:val="Kommentarzeichen"/>
        </w:rPr>
        <w:annotationRef/>
      </w:r>
      <w:r w:rsidRPr="00F4276F">
        <w:rPr>
          <w:lang w:val="de-AT"/>
        </w:rPr>
        <w:t>S: Schweiz(er)</w:t>
      </w:r>
    </w:p>
  </w:comment>
  <w:comment w:id="10" w:author="Abel Laura" w:date="2017-11-27T13:30:00Z" w:initials="AL">
    <w:p w14:paraId="696F3188" w14:textId="77777777" w:rsidR="006A2CC5" w:rsidRPr="00F4276F" w:rsidRDefault="006A2CC5">
      <w:pPr>
        <w:pStyle w:val="Kommentartext"/>
        <w:rPr>
          <w:lang w:val="de-AT"/>
        </w:rPr>
      </w:pPr>
      <w:r>
        <w:rPr>
          <w:rStyle w:val="Kommentarzeichen"/>
        </w:rPr>
        <w:annotationRef/>
      </w:r>
      <w:r w:rsidRPr="00F4276F">
        <w:rPr>
          <w:lang w:val="de-AT"/>
        </w:rPr>
        <w:t>S: Lutheraner</w:t>
      </w:r>
    </w:p>
  </w:comment>
  <w:comment w:id="11" w:author="Abel Laura" w:date="2017-11-27T13:31:00Z" w:initials="AL">
    <w:p w14:paraId="69CC258A" w14:textId="77777777" w:rsidR="006A2CC5" w:rsidRPr="00F4276F" w:rsidRDefault="006A2CC5">
      <w:pPr>
        <w:pStyle w:val="Kommentartext"/>
        <w:rPr>
          <w:lang w:val="de-AT"/>
        </w:rPr>
      </w:pPr>
      <w:r>
        <w:rPr>
          <w:rStyle w:val="Kommentarzeichen"/>
        </w:rPr>
        <w:annotationRef/>
      </w:r>
      <w:r w:rsidRPr="00F4276F">
        <w:rPr>
          <w:lang w:val="de-AT"/>
        </w:rPr>
        <w:t>O: Speyer</w:t>
      </w:r>
    </w:p>
  </w:comment>
  <w:comment w:id="12" w:author="Abel Laura" w:date="2017-11-27T13:31:00Z" w:initials="AL">
    <w:p w14:paraId="57C917FE" w14:textId="77777777" w:rsidR="006A2CC5" w:rsidRPr="00F4276F" w:rsidRDefault="006A2CC5">
      <w:pPr>
        <w:pStyle w:val="Kommentartext"/>
        <w:rPr>
          <w:lang w:val="de-AT"/>
        </w:rPr>
      </w:pPr>
      <w:r>
        <w:rPr>
          <w:rStyle w:val="Kommentarzeichen"/>
        </w:rPr>
        <w:annotationRef/>
      </w:r>
      <w:r w:rsidRPr="00F4276F">
        <w:rPr>
          <w:lang w:val="de-AT"/>
        </w:rPr>
        <w:t>S: Spanien</w:t>
      </w:r>
    </w:p>
  </w:comment>
  <w:comment w:id="13" w:author="Abel Laura" w:date="2017-11-27T13:34:00Z" w:initials="AL">
    <w:p w14:paraId="58AA4496" w14:textId="4656071F" w:rsidR="006A2CC5" w:rsidRPr="00F4276F" w:rsidRDefault="006A2CC5">
      <w:pPr>
        <w:pStyle w:val="Kommentartext"/>
        <w:rPr>
          <w:lang w:val="de-AT"/>
        </w:rPr>
      </w:pPr>
      <w:r>
        <w:rPr>
          <w:rStyle w:val="Kommentarzeichen"/>
        </w:rPr>
        <w:annotationRef/>
      </w:r>
      <w:r w:rsidR="00F4276F" w:rsidRPr="00F4276F">
        <w:rPr>
          <w:lang w:val="de-AT"/>
        </w:rPr>
        <w:t>S</w:t>
      </w:r>
      <w:r w:rsidRPr="00F4276F">
        <w:rPr>
          <w:lang w:val="de-AT"/>
        </w:rPr>
        <w:t>: K</w:t>
      </w:r>
      <w:r w:rsidR="00F4276F" w:rsidRPr="00F4276F">
        <w:rPr>
          <w:lang w:val="de-AT"/>
        </w:rPr>
        <w:t>, Beziehungen zu Frankreich</w:t>
      </w:r>
    </w:p>
  </w:comment>
  <w:comment w:id="14" w:author="Abel Laura" w:date="2017-11-27T13:34:00Z" w:initials="AL">
    <w:p w14:paraId="17161C1D" w14:textId="5F5567CD" w:rsidR="006A2CC5" w:rsidRPr="00F4276F" w:rsidRDefault="006A2CC5">
      <w:pPr>
        <w:pStyle w:val="Kommentartext"/>
        <w:rPr>
          <w:lang w:val="de-AT"/>
        </w:rPr>
      </w:pPr>
      <w:r>
        <w:rPr>
          <w:rStyle w:val="Kommentarzeichen"/>
        </w:rPr>
        <w:annotationRef/>
      </w:r>
      <w:r w:rsidR="006C0BF1" w:rsidRPr="00F4276F">
        <w:rPr>
          <w:lang w:val="de-AT"/>
        </w:rPr>
        <w:t>P: Moncada</w:t>
      </w:r>
      <w:r w:rsidRPr="00F4276F">
        <w:rPr>
          <w:lang w:val="de-AT"/>
        </w:rPr>
        <w:t>, Ugo de</w:t>
      </w:r>
    </w:p>
  </w:comment>
  <w:comment w:id="16" w:author="Abel Laura" w:date="2017-11-27T13:35:00Z" w:initials="AL">
    <w:p w14:paraId="46415469" w14:textId="09AF6E3A" w:rsidR="006A2CC5" w:rsidRPr="006C0BF1" w:rsidRDefault="006A2CC5">
      <w:pPr>
        <w:pStyle w:val="Kommentartext"/>
        <w:rPr>
          <w:lang w:val="de-AT"/>
        </w:rPr>
      </w:pPr>
      <w:r>
        <w:rPr>
          <w:rStyle w:val="Kommentarzeichen"/>
        </w:rPr>
        <w:annotationRef/>
      </w:r>
      <w:r w:rsidR="006C0BF1">
        <w:rPr>
          <w:rFonts w:ascii="Segoe UI" w:hAnsi="Segoe UI" w:cs="Segoe UI"/>
          <w:color w:val="212529"/>
        </w:rPr>
        <w:t>P: Franz, Dauphin von Frankreich (Sohn Franz‘ I.)</w:t>
      </w:r>
    </w:p>
  </w:comment>
  <w:comment w:id="15" w:author="Christopher F. Laferl" w:date="2019-08-20T19:52:00Z" w:initials="CFL">
    <w:p w14:paraId="11DBE847" w14:textId="6239028E" w:rsidR="006C0BF1" w:rsidRDefault="006C0BF1">
      <w:pPr>
        <w:pStyle w:val="Kommentartext"/>
      </w:pPr>
      <w:r>
        <w:rPr>
          <w:rStyle w:val="Kommentarzeichen"/>
        </w:rPr>
        <w:annotationRef/>
      </w:r>
      <w:r w:rsidRPr="006C0BF1">
        <w:rPr>
          <w:lang w:val="de-AT"/>
        </w:rPr>
        <w:t xml:space="preserve">P: </w:t>
      </w:r>
      <w:r>
        <w:rPr>
          <w:rFonts w:ascii="Segoe UI" w:hAnsi="Segoe UI" w:cs="Segoe UI"/>
          <w:color w:val="212529"/>
        </w:rPr>
        <w:t>Heinrich II. von Frankreich, Herzog von Orléans</w:t>
      </w:r>
    </w:p>
  </w:comment>
  <w:comment w:id="17" w:author="Abel Laura" w:date="2017-11-27T13:36:00Z" w:initials="AL">
    <w:p w14:paraId="40DF82CA" w14:textId="77777777" w:rsidR="006A2CC5" w:rsidRDefault="006A2CC5">
      <w:pPr>
        <w:pStyle w:val="Kommentartext"/>
      </w:pPr>
      <w:r>
        <w:rPr>
          <w:rStyle w:val="Kommentarzeichen"/>
        </w:rPr>
        <w:annotationRef/>
      </w:r>
      <w:r>
        <w:t>P: Franz I.</w:t>
      </w:r>
    </w:p>
  </w:comment>
  <w:comment w:id="19" w:author="Christopher F. Laferl" w:date="2019-08-20T19:57:00Z" w:initials="CFL">
    <w:p w14:paraId="2DE34BF8" w14:textId="322FCD2E" w:rsidR="00FA516D" w:rsidRDefault="00FA516D">
      <w:pPr>
        <w:pStyle w:val="Kommentartext"/>
      </w:pPr>
      <w:r>
        <w:rPr>
          <w:rStyle w:val="Kommentarzeichen"/>
        </w:rPr>
        <w:annotationRef/>
      </w:r>
      <w:r>
        <w:t xml:space="preserve">P: </w:t>
      </w:r>
      <w:r>
        <w:rPr>
          <w:rFonts w:ascii="Segoe UI" w:hAnsi="Segoe UI" w:cs="Segoe UI"/>
          <w:color w:val="212529"/>
        </w:rPr>
        <w:t>Heinrich II. von Frankreich, Herzog von Orléans</w:t>
      </w:r>
    </w:p>
  </w:comment>
  <w:comment w:id="18" w:author="Christopher F. Laferl" w:date="2019-08-20T19:58:00Z" w:initials="CFL">
    <w:p w14:paraId="5A92964B" w14:textId="46AE578D" w:rsidR="00FA516D" w:rsidRDefault="00FA516D">
      <w:pPr>
        <w:pStyle w:val="Kommentartext"/>
      </w:pPr>
      <w:r>
        <w:rPr>
          <w:rStyle w:val="Kommentarzeichen"/>
        </w:rPr>
        <w:annotationRef/>
      </w:r>
      <w:r>
        <w:rPr>
          <w:rFonts w:ascii="Segoe UI" w:hAnsi="Segoe UI" w:cs="Segoe UI"/>
          <w:color w:val="212529"/>
        </w:rPr>
        <w:t>P: Franz, Dauphin von Frankreich (Sohn Franz‘ I.)</w:t>
      </w:r>
    </w:p>
  </w:comment>
  <w:comment w:id="20" w:author="Abel Laura" w:date="2017-11-27T13:37:00Z" w:initials="AL">
    <w:p w14:paraId="514E1153" w14:textId="393E873A" w:rsidR="006A2CC5" w:rsidRPr="00500B8A" w:rsidRDefault="006A2CC5">
      <w:pPr>
        <w:pStyle w:val="Kommentartext"/>
        <w:rPr>
          <w:lang w:val="de-AT"/>
        </w:rPr>
      </w:pPr>
      <w:r>
        <w:rPr>
          <w:rStyle w:val="Kommentarzeichen"/>
        </w:rPr>
        <w:annotationRef/>
      </w:r>
      <w:r w:rsidR="00500B8A">
        <w:t>P: Luise von Savoyen, Mutter Franz‘ I., Regentin von Frankreich</w:t>
      </w:r>
    </w:p>
  </w:comment>
  <w:comment w:id="21" w:author="Abel Laura" w:date="2017-11-27T13:38:00Z" w:initials="AL">
    <w:p w14:paraId="3AFB6B14" w14:textId="688BB69C" w:rsidR="006A2CC5" w:rsidRPr="002C255E" w:rsidRDefault="006A2CC5">
      <w:pPr>
        <w:pStyle w:val="Kommentartext"/>
        <w:rPr>
          <w:lang w:val="de-AT"/>
        </w:rPr>
      </w:pPr>
      <w:r>
        <w:rPr>
          <w:rStyle w:val="Kommentarzeichen"/>
        </w:rPr>
        <w:annotationRef/>
      </w:r>
      <w:r w:rsidR="00970166">
        <w:rPr>
          <w:lang w:val="de-AT"/>
        </w:rPr>
        <w:t>S</w:t>
      </w:r>
      <w:r w:rsidRPr="002C255E">
        <w:rPr>
          <w:lang w:val="de-AT"/>
        </w:rPr>
        <w:t>: K</w:t>
      </w:r>
      <w:r w:rsidR="00970166">
        <w:rPr>
          <w:lang w:val="de-AT"/>
        </w:rPr>
        <w:t>, Beziehungen zu Frankreich</w:t>
      </w:r>
    </w:p>
  </w:comment>
  <w:comment w:id="22" w:author="Abel Laura" w:date="2017-11-27T13:38:00Z" w:initials="AL">
    <w:p w14:paraId="5A47B482" w14:textId="77777777" w:rsidR="006A2CC5" w:rsidRDefault="006A2CC5">
      <w:pPr>
        <w:pStyle w:val="Kommentartext"/>
      </w:pPr>
      <w:r>
        <w:rPr>
          <w:rStyle w:val="Kommentarzeichen"/>
        </w:rPr>
        <w:annotationRef/>
      </w:r>
      <w:r>
        <w:t>S: Frankreich, Waffenruhe</w:t>
      </w:r>
    </w:p>
  </w:comment>
  <w:comment w:id="23" w:author="Abel Laura" w:date="2017-11-27T13:38:00Z" w:initials="AL">
    <w:p w14:paraId="0BE4BBB1" w14:textId="77777777" w:rsidR="006A2CC5" w:rsidRDefault="006A2CC5">
      <w:pPr>
        <w:pStyle w:val="Kommentartext"/>
      </w:pPr>
      <w:r>
        <w:rPr>
          <w:rStyle w:val="Kommentarzeichen"/>
        </w:rPr>
        <w:annotationRef/>
      </w:r>
      <w:r>
        <w:t>P: Lannoy</w:t>
      </w:r>
    </w:p>
  </w:comment>
  <w:comment w:id="24" w:author="Abel Laura" w:date="2017-11-27T13:38:00Z" w:initials="AL">
    <w:p w14:paraId="61012E52" w14:textId="77777777" w:rsidR="006A2CC5" w:rsidRDefault="006A2CC5">
      <w:pPr>
        <w:pStyle w:val="Kommentartext"/>
      </w:pPr>
      <w:r>
        <w:rPr>
          <w:rStyle w:val="Kommentarzeichen"/>
        </w:rPr>
        <w:annotationRef/>
      </w:r>
      <w:r>
        <w:t>P: Praet</w:t>
      </w:r>
    </w:p>
  </w:comment>
  <w:comment w:id="25" w:author="Abel Laura" w:date="2017-11-27T13:39:00Z" w:initials="AL">
    <w:p w14:paraId="055AE266" w14:textId="77777777" w:rsidR="006A2CC5" w:rsidRDefault="006A2CC5">
      <w:pPr>
        <w:pStyle w:val="Kommentartext"/>
      </w:pPr>
      <w:r>
        <w:rPr>
          <w:rStyle w:val="Kommentarzeichen"/>
        </w:rPr>
        <w:annotationRef/>
      </w:r>
      <w:r>
        <w:t>O: Neapel</w:t>
      </w:r>
    </w:p>
  </w:comment>
  <w:comment w:id="26" w:author="Abel Laura" w:date="2017-11-27T13:39:00Z" w:initials="AL">
    <w:p w14:paraId="0AAC1808" w14:textId="77777777" w:rsidR="00751D05" w:rsidRDefault="00751D05">
      <w:pPr>
        <w:pStyle w:val="Kommentartext"/>
      </w:pPr>
      <w:r>
        <w:rPr>
          <w:rStyle w:val="Kommentarzeichen"/>
        </w:rPr>
        <w:annotationRef/>
      </w:r>
      <w:r>
        <w:t>P: Heinrich VIII.</w:t>
      </w:r>
    </w:p>
  </w:comment>
  <w:comment w:id="27" w:author="Abel Laura" w:date="2017-11-27T13:39:00Z" w:initials="AL">
    <w:p w14:paraId="0722AE7F" w14:textId="77777777" w:rsidR="00751D05" w:rsidRDefault="00751D05">
      <w:pPr>
        <w:pStyle w:val="Kommentartext"/>
      </w:pPr>
      <w:r>
        <w:rPr>
          <w:rStyle w:val="Kommentarzeichen"/>
        </w:rPr>
        <w:annotationRef/>
      </w:r>
      <w:r>
        <w:t>P: Klemens VII.</w:t>
      </w:r>
    </w:p>
  </w:comment>
  <w:comment w:id="28" w:author="Abel Laura" w:date="2017-11-27T13:39:00Z" w:initials="AL">
    <w:p w14:paraId="588CEB78" w14:textId="77777777" w:rsidR="00751D05" w:rsidRDefault="00751D05">
      <w:pPr>
        <w:pStyle w:val="Kommentartext"/>
      </w:pPr>
      <w:r>
        <w:rPr>
          <w:rStyle w:val="Kommentarzeichen"/>
        </w:rPr>
        <w:annotationRef/>
      </w:r>
      <w:r>
        <w:t>S: Venedig</w:t>
      </w:r>
    </w:p>
  </w:comment>
  <w:comment w:id="29" w:author="Abel Laura" w:date="2017-11-27T13:40:00Z" w:initials="AL">
    <w:p w14:paraId="31323050" w14:textId="77777777" w:rsidR="00751D05" w:rsidRDefault="00751D05">
      <w:pPr>
        <w:pStyle w:val="Kommentartext"/>
      </w:pPr>
      <w:r>
        <w:rPr>
          <w:rStyle w:val="Kommentarzeichen"/>
        </w:rPr>
        <w:annotationRef/>
      </w:r>
      <w:r>
        <w:t>S: Italien, Krieg</w:t>
      </w:r>
    </w:p>
  </w:comment>
  <w:comment w:id="30" w:author="Abel Laura" w:date="2017-11-27T13:41:00Z" w:initials="AL">
    <w:p w14:paraId="6D743F1B" w14:textId="39A67CCF" w:rsidR="00751D05" w:rsidRDefault="00751D05">
      <w:pPr>
        <w:pStyle w:val="Kommentartext"/>
      </w:pPr>
      <w:r>
        <w:rPr>
          <w:rStyle w:val="Kommentarzeichen"/>
        </w:rPr>
        <w:annotationRef/>
      </w:r>
      <w:r w:rsidR="00970166">
        <w:t>S</w:t>
      </w:r>
      <w:r>
        <w:t>: K</w:t>
      </w:r>
      <w:r w:rsidR="00970166">
        <w:t>, Italien</w:t>
      </w:r>
    </w:p>
  </w:comment>
  <w:comment w:id="31" w:author="Abel Laura" w:date="2017-11-27T13:41:00Z" w:initials="AL">
    <w:p w14:paraId="1FA5EB0B" w14:textId="77777777" w:rsidR="00751D05" w:rsidRDefault="00751D05">
      <w:pPr>
        <w:pStyle w:val="Kommentartext"/>
      </w:pPr>
      <w:r>
        <w:rPr>
          <w:rStyle w:val="Kommentarzeichen"/>
        </w:rPr>
        <w:annotationRef/>
      </w:r>
      <w:r>
        <w:t xml:space="preserve">P: Franz I. </w:t>
      </w:r>
    </w:p>
  </w:comment>
  <w:comment w:id="32" w:author="Abel Laura" w:date="2017-11-27T13:43:00Z" w:initials="AL">
    <w:p w14:paraId="3B36BEC4" w14:textId="12A4CEF2" w:rsidR="00751D05" w:rsidRDefault="00751D05">
      <w:pPr>
        <w:pStyle w:val="Kommentartext"/>
      </w:pPr>
      <w:r>
        <w:rPr>
          <w:rStyle w:val="Kommentarzeichen"/>
        </w:rPr>
        <w:annotationRef/>
      </w:r>
      <w:r>
        <w:t xml:space="preserve">P: Brinon, Jean, </w:t>
      </w:r>
      <w:r w:rsidR="00FA74D6">
        <w:t>Herr von</w:t>
      </w:r>
      <w:r>
        <w:t xml:space="preserve"> Villaines d‘Humières, französischer Gesandter in England</w:t>
      </w:r>
    </w:p>
  </w:comment>
  <w:comment w:id="33" w:author="Abel Laura" w:date="2017-11-27T13:44:00Z" w:initials="AL">
    <w:p w14:paraId="3E4140C4" w14:textId="7C97EE77" w:rsidR="00751D05" w:rsidRPr="00785BBC" w:rsidRDefault="00751D05">
      <w:pPr>
        <w:pStyle w:val="Kommentartext"/>
        <w:rPr>
          <w:lang w:val="de-AT"/>
        </w:rPr>
      </w:pPr>
      <w:r>
        <w:rPr>
          <w:rStyle w:val="Kommentarzeichen"/>
        </w:rPr>
        <w:annotationRef/>
      </w:r>
      <w:r w:rsidR="00785BBC" w:rsidRPr="00785BBC">
        <w:rPr>
          <w:lang w:val="de-AT"/>
        </w:rPr>
        <w:t>P: Granvelle, Nicolas Perrenot</w:t>
      </w:r>
    </w:p>
  </w:comment>
  <w:comment w:id="34" w:author="Abel Laura" w:date="2017-11-27T13:44:00Z" w:initials="AL">
    <w:p w14:paraId="685E77B1" w14:textId="3032DEFD" w:rsidR="00751D05" w:rsidRPr="00347010" w:rsidRDefault="00751D05">
      <w:pPr>
        <w:pStyle w:val="Kommentartext"/>
        <w:rPr>
          <w:lang w:val="de-AT"/>
        </w:rPr>
      </w:pPr>
      <w:r>
        <w:rPr>
          <w:rStyle w:val="Kommentarzeichen"/>
        </w:rPr>
        <w:annotationRef/>
      </w:r>
      <w:r w:rsidR="00970166">
        <w:rPr>
          <w:lang w:val="de-AT"/>
        </w:rPr>
        <w:t>S</w:t>
      </w:r>
      <w:r w:rsidRPr="00347010">
        <w:rPr>
          <w:lang w:val="de-AT"/>
        </w:rPr>
        <w:t>: K</w:t>
      </w:r>
      <w:r w:rsidR="00970166">
        <w:rPr>
          <w:lang w:val="de-AT"/>
        </w:rPr>
        <w:t>, Botschafter in Frankreich</w:t>
      </w:r>
    </w:p>
  </w:comment>
  <w:comment w:id="35" w:author="Abel Laura" w:date="2017-11-27T13:44:00Z" w:initials="AL">
    <w:p w14:paraId="0B22AF00" w14:textId="68DD1342" w:rsidR="00751D05" w:rsidRDefault="00751D05">
      <w:pPr>
        <w:pStyle w:val="Kommentartext"/>
      </w:pPr>
      <w:r>
        <w:rPr>
          <w:rStyle w:val="Kommentarzeichen"/>
        </w:rPr>
        <w:annotationRef/>
      </w:r>
      <w:r w:rsidR="00F668E8">
        <w:t>S</w:t>
      </w:r>
      <w:bookmarkStart w:id="36" w:name="_GoBack"/>
      <w:bookmarkEnd w:id="36"/>
      <w:r>
        <w:t>: Frankreich</w:t>
      </w:r>
    </w:p>
  </w:comment>
  <w:comment w:id="37" w:author="Abel Laura" w:date="2017-11-27T13:45:00Z" w:initials="AL">
    <w:p w14:paraId="4CA0437A" w14:textId="75B5862E" w:rsidR="00751D05" w:rsidRDefault="00751D05">
      <w:pPr>
        <w:pStyle w:val="Kommentartext"/>
      </w:pPr>
      <w:r>
        <w:rPr>
          <w:rStyle w:val="Kommentarzeichen"/>
        </w:rPr>
        <w:annotationRef/>
      </w:r>
      <w:r w:rsidR="00500B8A">
        <w:t>P: Luise von Savoyen, Mutter Franz‘ I., Regentin von Frankreich</w:t>
      </w:r>
    </w:p>
  </w:comment>
  <w:comment w:id="38" w:author="Abel Laura" w:date="2017-11-27T13:46:00Z" w:initials="AL">
    <w:p w14:paraId="3B498D2A" w14:textId="77777777" w:rsidR="00751D05" w:rsidRDefault="00751D05">
      <w:pPr>
        <w:pStyle w:val="Kommentartext"/>
      </w:pPr>
      <w:r>
        <w:rPr>
          <w:rStyle w:val="Kommentarzeichen"/>
        </w:rPr>
        <w:annotationRef/>
      </w:r>
      <w:r w:rsidRPr="00843C50">
        <w:t>P: Enscheinghen, Dr., Bewerber um die Stelle eines conseillier ordinaire in Luxemburg (vielleicht identisch mit Eustzringen)</w:t>
      </w:r>
    </w:p>
  </w:comment>
  <w:comment w:id="39" w:author="Abel Laura" w:date="2017-11-27T13:46:00Z" w:initials="AL">
    <w:p w14:paraId="0FB9690A" w14:textId="77777777" w:rsidR="00751D05" w:rsidRPr="00AE7C75" w:rsidRDefault="00751D05">
      <w:pPr>
        <w:pStyle w:val="Kommentartext"/>
        <w:rPr>
          <w:lang w:val="pt-BR"/>
        </w:rPr>
      </w:pPr>
      <w:r>
        <w:rPr>
          <w:rStyle w:val="Kommentarzeichen"/>
        </w:rPr>
        <w:annotationRef/>
      </w:r>
      <w:r w:rsidRPr="00AE7C75">
        <w:rPr>
          <w:lang w:val="pt-BR"/>
        </w:rPr>
        <w:t>S: Luxemburg</w:t>
      </w:r>
    </w:p>
  </w:comment>
  <w:comment w:id="40" w:author="Abel Laura" w:date="2017-11-27T13:46:00Z" w:initials="AL">
    <w:p w14:paraId="56FF63DF" w14:textId="77777777" w:rsidR="00751D05" w:rsidRPr="00AE7C75" w:rsidRDefault="00751D05">
      <w:pPr>
        <w:pStyle w:val="Kommentartext"/>
        <w:rPr>
          <w:lang w:val="pt-BR"/>
        </w:rPr>
      </w:pPr>
      <w:r>
        <w:rPr>
          <w:rStyle w:val="Kommentarzeichen"/>
        </w:rPr>
        <w:annotationRef/>
      </w:r>
      <w:r w:rsidRPr="00AE7C75">
        <w:rPr>
          <w:lang w:val="pt-BR"/>
        </w:rPr>
        <w:t>S: Italien</w:t>
      </w:r>
    </w:p>
  </w:comment>
  <w:comment w:id="41" w:author="Abel Laura" w:date="2017-11-27T13:46:00Z" w:initials="AL">
    <w:p w14:paraId="1EA7478B" w14:textId="106DF9E7" w:rsidR="00751D05" w:rsidRPr="00AE7C75" w:rsidRDefault="00751D05">
      <w:pPr>
        <w:pStyle w:val="Kommentartext"/>
        <w:rPr>
          <w:lang w:val="pt-BR"/>
        </w:rPr>
      </w:pPr>
      <w:r>
        <w:rPr>
          <w:rStyle w:val="Kommentarzeichen"/>
        </w:rPr>
        <w:annotationRef/>
      </w:r>
      <w:r w:rsidR="00970166">
        <w:rPr>
          <w:lang w:val="pt-BR"/>
        </w:rPr>
        <w:t>S</w:t>
      </w:r>
      <w:r w:rsidRPr="00AE7C75">
        <w:rPr>
          <w:lang w:val="pt-BR"/>
        </w:rPr>
        <w:t>: K</w:t>
      </w:r>
      <w:r w:rsidR="00970166">
        <w:rPr>
          <w:lang w:val="pt-BR"/>
        </w:rPr>
        <w:t>, Italien</w:t>
      </w:r>
    </w:p>
  </w:comment>
  <w:comment w:id="42" w:author="Abel Laura" w:date="2017-11-27T13:48:00Z" w:initials="AL">
    <w:p w14:paraId="127057B2" w14:textId="6BEDEDB9" w:rsidR="00751D05" w:rsidRPr="00335CD1" w:rsidRDefault="00751D05">
      <w:pPr>
        <w:pStyle w:val="Kommentartext"/>
        <w:rPr>
          <w:lang w:val="pt-BR"/>
        </w:rPr>
      </w:pPr>
      <w:r>
        <w:rPr>
          <w:rStyle w:val="Kommentarzeichen"/>
        </w:rPr>
        <w:annotationRef/>
      </w:r>
      <w:r w:rsidRPr="00335CD1">
        <w:rPr>
          <w:lang w:val="pt-BR"/>
        </w:rPr>
        <w:t>O: Wi</w:t>
      </w:r>
      <w:r w:rsidR="00AE7C75" w:rsidRPr="00335CD1">
        <w:rPr>
          <w:lang w:val="pt-BR"/>
        </w:rPr>
        <w:t>j</w:t>
      </w:r>
      <w:r w:rsidRPr="00335CD1">
        <w:rPr>
          <w:lang w:val="pt-BR"/>
        </w:rPr>
        <w:t>nendale</w:t>
      </w:r>
      <w:r w:rsidR="002B53C8" w:rsidRPr="00335CD1">
        <w:rPr>
          <w:lang w:val="pt-BR"/>
        </w:rPr>
        <w:t xml:space="preserve"> (To</w:t>
      </w:r>
      <w:r w:rsidR="00AE7C75" w:rsidRPr="00335CD1">
        <w:rPr>
          <w:lang w:val="pt-BR"/>
        </w:rPr>
        <w:t>rhout)</w:t>
      </w:r>
    </w:p>
  </w:comment>
  <w:comment w:id="43" w:author="Abel Laura" w:date="2017-11-27T13:48:00Z" w:initials="AL">
    <w:p w14:paraId="7AE103FA" w14:textId="77777777" w:rsidR="00751D05" w:rsidRPr="00335CD1" w:rsidRDefault="00751D05">
      <w:pPr>
        <w:pStyle w:val="Kommentartext"/>
        <w:rPr>
          <w:lang w:val="pt-BR"/>
        </w:rPr>
      </w:pPr>
      <w:r>
        <w:rPr>
          <w:rStyle w:val="Kommentarzeichen"/>
        </w:rPr>
        <w:annotationRef/>
      </w:r>
      <w:r w:rsidRPr="00335CD1">
        <w:rPr>
          <w:lang w:val="pt-BR"/>
        </w:rPr>
        <w:t>S: Liga von Cognac</w:t>
      </w:r>
    </w:p>
  </w:comment>
  <w:comment w:id="44" w:author="Abel Laura" w:date="2017-11-27T13:49:00Z" w:initials="AL">
    <w:p w14:paraId="2562967E" w14:textId="0FB1387D" w:rsidR="00751D05" w:rsidRPr="00335CD1" w:rsidRDefault="00751D05">
      <w:pPr>
        <w:pStyle w:val="Kommentartext"/>
        <w:rPr>
          <w:rFonts w:cstheme="minorHAnsi"/>
          <w:lang w:val="pt-BR"/>
        </w:rPr>
      </w:pPr>
      <w:r>
        <w:rPr>
          <w:rStyle w:val="Kommentarzeichen"/>
        </w:rPr>
        <w:annotationRef/>
      </w:r>
      <w:r w:rsidRPr="00335CD1">
        <w:rPr>
          <w:rFonts w:cstheme="minorHAnsi"/>
          <w:lang w:val="pt-BR"/>
        </w:rPr>
        <w:t xml:space="preserve">P: </w:t>
      </w:r>
      <w:r w:rsidR="002C255E" w:rsidRPr="00335CD1">
        <w:rPr>
          <w:rFonts w:cstheme="minorHAnsi"/>
          <w:bCs/>
          <w:color w:val="222222"/>
          <w:shd w:val="clear" w:color="auto" w:fill="FFFFFF"/>
          <w:lang w:val="pt-BR"/>
        </w:rPr>
        <w:t>Michele Antonio, Marchese di Saluzzo</w:t>
      </w:r>
    </w:p>
  </w:comment>
  <w:comment w:id="45" w:author="Abel Laura" w:date="2017-11-27T13:52:00Z" w:initials="AL">
    <w:p w14:paraId="52341F3D" w14:textId="77777777" w:rsidR="0038386D" w:rsidRPr="00335CD1" w:rsidRDefault="0038386D">
      <w:pPr>
        <w:pStyle w:val="Kommentartext"/>
        <w:rPr>
          <w:lang w:val="pt-BR"/>
        </w:rPr>
      </w:pPr>
      <w:r>
        <w:rPr>
          <w:rStyle w:val="Kommentarzeichen"/>
        </w:rPr>
        <w:annotationRef/>
      </w:r>
      <w:r w:rsidRPr="00970166">
        <w:rPr>
          <w:lang w:val="pt-BR"/>
        </w:rPr>
        <w:t xml:space="preserve">P: Jonglet, Jehan, seigneur </w:t>
      </w:r>
      <w:r w:rsidRPr="00335CD1">
        <w:rPr>
          <w:lang w:val="pt-BR"/>
        </w:rPr>
        <w:t>de Maretz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924B3F" w15:done="0"/>
  <w15:commentEx w15:paraId="5F5D8022" w15:done="0"/>
  <w15:commentEx w15:paraId="210986CC" w15:done="0"/>
  <w15:commentEx w15:paraId="05850FE9" w15:done="0"/>
  <w15:commentEx w15:paraId="5CC02247" w15:done="0"/>
  <w15:commentEx w15:paraId="51EFE651" w15:done="0"/>
  <w15:commentEx w15:paraId="7B639A2C" w15:done="0"/>
  <w15:commentEx w15:paraId="371E87A4" w15:done="0"/>
  <w15:commentEx w15:paraId="29466995" w15:done="0"/>
  <w15:commentEx w15:paraId="0D4D4C27" w15:done="0"/>
  <w15:commentEx w15:paraId="696F3188" w15:done="0"/>
  <w15:commentEx w15:paraId="69CC258A" w15:done="0"/>
  <w15:commentEx w15:paraId="57C917FE" w15:done="0"/>
  <w15:commentEx w15:paraId="58AA4496" w15:done="0"/>
  <w15:commentEx w15:paraId="17161C1D" w15:done="0"/>
  <w15:commentEx w15:paraId="46415469" w15:done="0"/>
  <w15:commentEx w15:paraId="11DBE847" w15:done="0"/>
  <w15:commentEx w15:paraId="40DF82CA" w15:done="0"/>
  <w15:commentEx w15:paraId="2DE34BF8" w15:done="0"/>
  <w15:commentEx w15:paraId="5A92964B" w15:done="0"/>
  <w15:commentEx w15:paraId="514E1153" w15:done="0"/>
  <w15:commentEx w15:paraId="3AFB6B14" w15:done="0"/>
  <w15:commentEx w15:paraId="5A47B482" w15:done="0"/>
  <w15:commentEx w15:paraId="0BE4BBB1" w15:done="0"/>
  <w15:commentEx w15:paraId="61012E52" w15:done="0"/>
  <w15:commentEx w15:paraId="055AE266" w15:done="0"/>
  <w15:commentEx w15:paraId="0AAC1808" w15:done="0"/>
  <w15:commentEx w15:paraId="0722AE7F" w15:done="0"/>
  <w15:commentEx w15:paraId="588CEB78" w15:done="0"/>
  <w15:commentEx w15:paraId="31323050" w15:done="0"/>
  <w15:commentEx w15:paraId="6D743F1B" w15:done="0"/>
  <w15:commentEx w15:paraId="1FA5EB0B" w15:done="0"/>
  <w15:commentEx w15:paraId="3B36BEC4" w15:done="0"/>
  <w15:commentEx w15:paraId="3E4140C4" w15:done="0"/>
  <w15:commentEx w15:paraId="685E77B1" w15:done="0"/>
  <w15:commentEx w15:paraId="0B22AF00" w15:done="0"/>
  <w15:commentEx w15:paraId="4CA0437A" w15:done="0"/>
  <w15:commentEx w15:paraId="3B498D2A" w15:done="0"/>
  <w15:commentEx w15:paraId="0FB9690A" w15:done="0"/>
  <w15:commentEx w15:paraId="56FF63DF" w15:done="0"/>
  <w15:commentEx w15:paraId="1EA7478B" w15:done="0"/>
  <w15:commentEx w15:paraId="127057B2" w15:done="0"/>
  <w15:commentEx w15:paraId="7AE103FA" w15:done="0"/>
  <w15:commentEx w15:paraId="2562967E" w15:done="0"/>
  <w15:commentEx w15:paraId="52341F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fr-FR" w:vendorID="64" w:dllVersion="131078" w:nlCheck="1" w:checkStyle="1"/>
  <w:activeWritingStyle w:appName="MSWord" w:lang="de-DE"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54D"/>
    <w:rsid w:val="00025919"/>
    <w:rsid w:val="001927A4"/>
    <w:rsid w:val="002B53C8"/>
    <w:rsid w:val="002C255E"/>
    <w:rsid w:val="00335CD1"/>
    <w:rsid w:val="00347010"/>
    <w:rsid w:val="0038386D"/>
    <w:rsid w:val="0049113E"/>
    <w:rsid w:val="00500B8A"/>
    <w:rsid w:val="005142B5"/>
    <w:rsid w:val="00541D99"/>
    <w:rsid w:val="00587FDE"/>
    <w:rsid w:val="006210A8"/>
    <w:rsid w:val="006A2CC5"/>
    <w:rsid w:val="006C0BF1"/>
    <w:rsid w:val="00751D05"/>
    <w:rsid w:val="00772034"/>
    <w:rsid w:val="00785BBC"/>
    <w:rsid w:val="007E5F0E"/>
    <w:rsid w:val="00843C50"/>
    <w:rsid w:val="008A0A83"/>
    <w:rsid w:val="00970166"/>
    <w:rsid w:val="00A62FF9"/>
    <w:rsid w:val="00AE7C75"/>
    <w:rsid w:val="00C248A4"/>
    <w:rsid w:val="00CA6425"/>
    <w:rsid w:val="00E6054D"/>
    <w:rsid w:val="00F4276F"/>
    <w:rsid w:val="00F668E8"/>
    <w:rsid w:val="00FA516D"/>
    <w:rsid w:val="00FA74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BC4C"/>
  <w15:docId w15:val="{C845C930-1DB2-4973-B271-6AC412B0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10A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60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210A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210A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210A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210A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210A8"/>
    <w:pPr>
      <w:ind w:left="720"/>
      <w:contextualSpacing/>
    </w:pPr>
  </w:style>
  <w:style w:type="character" w:styleId="Kommentarzeichen">
    <w:name w:val="annotation reference"/>
    <w:basedOn w:val="Absatz-Standardschriftart"/>
    <w:uiPriority w:val="99"/>
    <w:semiHidden/>
    <w:unhideWhenUsed/>
    <w:rsid w:val="005142B5"/>
    <w:rPr>
      <w:sz w:val="16"/>
      <w:szCs w:val="16"/>
    </w:rPr>
  </w:style>
  <w:style w:type="paragraph" w:styleId="Kommentartext">
    <w:name w:val="annotation text"/>
    <w:basedOn w:val="Standard"/>
    <w:link w:val="KommentartextZchn"/>
    <w:uiPriority w:val="99"/>
    <w:semiHidden/>
    <w:unhideWhenUsed/>
    <w:rsid w:val="005142B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42B5"/>
    <w:rPr>
      <w:sz w:val="20"/>
      <w:szCs w:val="20"/>
    </w:rPr>
  </w:style>
  <w:style w:type="paragraph" w:styleId="Kommentarthema">
    <w:name w:val="annotation subject"/>
    <w:basedOn w:val="Kommentartext"/>
    <w:next w:val="Kommentartext"/>
    <w:link w:val="KommentarthemaZchn"/>
    <w:uiPriority w:val="99"/>
    <w:semiHidden/>
    <w:unhideWhenUsed/>
    <w:rsid w:val="005142B5"/>
    <w:rPr>
      <w:b/>
      <w:bCs/>
    </w:rPr>
  </w:style>
  <w:style w:type="character" w:customStyle="1" w:styleId="KommentarthemaZchn">
    <w:name w:val="Kommentarthema Zchn"/>
    <w:basedOn w:val="KommentartextZchn"/>
    <w:link w:val="Kommentarthema"/>
    <w:uiPriority w:val="99"/>
    <w:semiHidden/>
    <w:rsid w:val="005142B5"/>
    <w:rPr>
      <w:b/>
      <w:bCs/>
      <w:sz w:val="20"/>
      <w:szCs w:val="20"/>
    </w:rPr>
  </w:style>
  <w:style w:type="paragraph" w:styleId="Sprechblasentext">
    <w:name w:val="Balloon Text"/>
    <w:basedOn w:val="Standard"/>
    <w:link w:val="SprechblasentextZchn"/>
    <w:uiPriority w:val="99"/>
    <w:semiHidden/>
    <w:unhideWhenUsed/>
    <w:rsid w:val="005142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42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93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1413</Words>
  <Characters>8909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2015-11-17T09:55:00Z</dcterms:created>
  <dcterms:modified xsi:type="dcterms:W3CDTF">2020-02-20T03:02:00Z</dcterms:modified>
</cp:coreProperties>
</file>