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5C1934" w14:textId="77777777" w:rsidR="001814BA" w:rsidRDefault="00AC072A" w:rsidP="00AB47F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A</w:t>
      </w:r>
      <w:r w:rsidR="001814BA" w:rsidRPr="00AB47F2">
        <w:rPr>
          <w:rFonts w:ascii="Times New Roman" w:hAnsi="Times New Roman" w:cs="Times New Roman"/>
          <w:b/>
          <w:sz w:val="28"/>
          <w:szCs w:val="24"/>
        </w:rPr>
        <w:t>217.</w:t>
      </w:r>
    </w:p>
    <w:p w14:paraId="223F8EB9" w14:textId="77777777" w:rsidR="00AB47F2" w:rsidRDefault="00AB47F2" w:rsidP="00AB47F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AB47F2" w:rsidRPr="00AB47F2" w14:paraId="41FD9850" w14:textId="77777777" w:rsidTr="00AB47F2">
        <w:tc>
          <w:tcPr>
            <w:tcW w:w="4606" w:type="dxa"/>
          </w:tcPr>
          <w:p w14:paraId="7B5316D6" w14:textId="77777777" w:rsidR="00AB47F2" w:rsidRPr="00AB47F2" w:rsidRDefault="00AB47F2" w:rsidP="00AB47F2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B47F2">
              <w:rPr>
                <w:rFonts w:ascii="Times New Roman" w:hAnsi="Times New Roman" w:cs="Times New Roman"/>
                <w:i/>
                <w:sz w:val="24"/>
                <w:szCs w:val="24"/>
              </w:rPr>
              <w:t>Margareta an Ferdinand.</w:t>
            </w:r>
          </w:p>
        </w:tc>
        <w:tc>
          <w:tcPr>
            <w:tcW w:w="4606" w:type="dxa"/>
          </w:tcPr>
          <w:p w14:paraId="3DA01976" w14:textId="77777777" w:rsidR="00AB47F2" w:rsidRPr="00AB47F2" w:rsidRDefault="00AB47F2" w:rsidP="00AB47F2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B47F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1526 Juli 27. </w:t>
            </w:r>
            <w:proofErr w:type="spellStart"/>
            <w:r w:rsidRPr="00AB47F2">
              <w:rPr>
                <w:rFonts w:ascii="Times New Roman" w:hAnsi="Times New Roman" w:cs="Times New Roman"/>
                <w:i/>
                <w:sz w:val="24"/>
                <w:szCs w:val="24"/>
              </w:rPr>
              <w:t>Mecheln</w:t>
            </w:r>
            <w:proofErr w:type="spellEnd"/>
            <w:r w:rsidRPr="00AB47F2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</w:tc>
      </w:tr>
    </w:tbl>
    <w:p w14:paraId="38C903BD" w14:textId="77777777" w:rsidR="00AB47F2" w:rsidRPr="00AB47F2" w:rsidRDefault="00AB47F2" w:rsidP="00AB47F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A138DD" w14:textId="77777777" w:rsidR="001814BA" w:rsidRPr="00AB47F2" w:rsidRDefault="001814BA" w:rsidP="001212E5">
      <w:pPr>
        <w:pStyle w:val="RegestDeutsch"/>
      </w:pPr>
      <w:r w:rsidRPr="00AB47F2">
        <w:t xml:space="preserve">1. Empfing verschiedene Briefe </w:t>
      </w:r>
      <w:proofErr w:type="spellStart"/>
      <w:r w:rsidRPr="00AB47F2">
        <w:t>F’s</w:t>
      </w:r>
      <w:proofErr w:type="spellEnd"/>
      <w:r w:rsidRPr="00AB47F2">
        <w:t xml:space="preserve">. 2. Erhielt verschiedene Nachrichten. 3. Nachrichten des kaiserlichen Gesandten Nicolas </w:t>
      </w:r>
      <w:proofErr w:type="spellStart"/>
      <w:r w:rsidRPr="00AB47F2">
        <w:t>Perrenot</w:t>
      </w:r>
      <w:proofErr w:type="spellEnd"/>
      <w:r w:rsidRPr="00AB47F2">
        <w:t xml:space="preserve"> in Frankreich. Mailand. Äußerungen des englischen Gesandten in Frankreich. Haltung Englands. 4. Postschwierigkeiten in Frankreich.</w:t>
      </w:r>
      <w:r w:rsidR="00AB47F2" w:rsidRPr="00AB47F2">
        <w:t xml:space="preserve"> </w:t>
      </w:r>
      <w:r w:rsidRPr="00AB47F2">
        <w:t>5.</w:t>
      </w:r>
      <w:r w:rsidR="00AB47F2" w:rsidRPr="00AB47F2">
        <w:t xml:space="preserve"> </w:t>
      </w:r>
      <w:r w:rsidRPr="00AB47F2">
        <w:t xml:space="preserve">Herr von </w:t>
      </w:r>
      <w:proofErr w:type="spellStart"/>
      <w:r w:rsidRPr="00AB47F2">
        <w:t>Vaudemont</w:t>
      </w:r>
      <w:proofErr w:type="spellEnd"/>
      <w:r w:rsidRPr="00AB47F2">
        <w:t xml:space="preserve">. 6. Kriegerische Bewegungen der Franzosen an der Grenze. 7. Bittet um Nachrichten über Mailand. 8. </w:t>
      </w:r>
      <w:proofErr w:type="spellStart"/>
      <w:r w:rsidRPr="00AB47F2">
        <w:t>Gf</w:t>
      </w:r>
      <w:proofErr w:type="spellEnd"/>
      <w:r w:rsidRPr="00AB47F2">
        <w:t xml:space="preserve">. von Königstein. 9. </w:t>
      </w:r>
      <w:proofErr w:type="spellStart"/>
      <w:r w:rsidRPr="00AB47F2">
        <w:t>Prozeß</w:t>
      </w:r>
      <w:proofErr w:type="spellEnd"/>
      <w:r w:rsidRPr="00AB47F2">
        <w:t xml:space="preserve"> des Jehan van </w:t>
      </w:r>
      <w:proofErr w:type="spellStart"/>
      <w:r w:rsidRPr="00AB47F2">
        <w:t>Kasselt</w:t>
      </w:r>
      <w:proofErr w:type="spellEnd"/>
      <w:r w:rsidRPr="00AB47F2">
        <w:t>.</w:t>
      </w:r>
    </w:p>
    <w:p w14:paraId="4E0F2989" w14:textId="77777777" w:rsidR="00AB47F2" w:rsidRDefault="00AB47F2" w:rsidP="00AB47F2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36B94FE7" w14:textId="77777777" w:rsidR="000006B2" w:rsidRPr="00054118" w:rsidRDefault="000006B2" w:rsidP="001212E5">
      <w:pPr>
        <w:pStyle w:val="RegestEnglisch"/>
        <w:rPr>
          <w:lang w:val="de-AT"/>
        </w:rPr>
      </w:pPr>
      <w:r w:rsidRPr="000006B2">
        <w:t xml:space="preserve">1. Has received several of F's letters. 2. Has received various news. 3. News from the imperial envoy Nicolas </w:t>
      </w:r>
      <w:proofErr w:type="spellStart"/>
      <w:r w:rsidRPr="000006B2">
        <w:t>Perrenot</w:t>
      </w:r>
      <w:proofErr w:type="spellEnd"/>
      <w:r w:rsidRPr="000006B2">
        <w:t xml:space="preserve"> in France. Milan. Remarks made by the English delegate in France. England's position. 4. Difficulties regarding the postal service in France. 5. Count René of </w:t>
      </w:r>
      <w:proofErr w:type="spellStart"/>
      <w:r w:rsidRPr="000006B2">
        <w:t>Vaudemont</w:t>
      </w:r>
      <w:proofErr w:type="spellEnd"/>
      <w:r w:rsidRPr="000006B2">
        <w:t xml:space="preserve">. 6. France's military movements on the border. 7. Requests news on Milan. </w:t>
      </w:r>
      <w:r w:rsidRPr="000006B2">
        <w:rPr>
          <w:lang w:val="de-AT"/>
        </w:rPr>
        <w:t xml:space="preserve">8. Count of Königstein. 9. The </w:t>
      </w:r>
      <w:proofErr w:type="spellStart"/>
      <w:r w:rsidRPr="000006B2">
        <w:rPr>
          <w:lang w:val="de-AT"/>
        </w:rPr>
        <w:t>trial</w:t>
      </w:r>
      <w:proofErr w:type="spellEnd"/>
      <w:r w:rsidRPr="000006B2">
        <w:rPr>
          <w:lang w:val="de-AT"/>
        </w:rPr>
        <w:t xml:space="preserve"> of Jehan van </w:t>
      </w:r>
      <w:proofErr w:type="spellStart"/>
      <w:r w:rsidRPr="000006B2">
        <w:rPr>
          <w:lang w:val="de-AT"/>
        </w:rPr>
        <w:t>Kasselt</w:t>
      </w:r>
      <w:proofErr w:type="spellEnd"/>
      <w:r w:rsidRPr="000006B2">
        <w:rPr>
          <w:lang w:val="de-AT"/>
        </w:rPr>
        <w:t>.</w:t>
      </w:r>
    </w:p>
    <w:p w14:paraId="7E3B104E" w14:textId="77777777" w:rsidR="000006B2" w:rsidRDefault="000006B2" w:rsidP="00AB47F2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3AED73CD" w14:textId="77777777" w:rsidR="001814BA" w:rsidRPr="0080520C" w:rsidRDefault="001814BA" w:rsidP="00673AEA">
      <w:pPr>
        <w:pStyle w:val="Archiv-undDruckvermerk"/>
        <w:rPr>
          <w:lang w:val="de-AT"/>
        </w:rPr>
      </w:pPr>
      <w:r w:rsidRPr="0080520C">
        <w:rPr>
          <w:lang w:val="de-AT"/>
        </w:rPr>
        <w:t xml:space="preserve">Brüssel, </w:t>
      </w:r>
      <w:proofErr w:type="spellStart"/>
      <w:r w:rsidRPr="0080520C">
        <w:rPr>
          <w:lang w:val="de-AT"/>
        </w:rPr>
        <w:t>Arch</w:t>
      </w:r>
      <w:proofErr w:type="spellEnd"/>
      <w:r w:rsidRPr="0080520C">
        <w:rPr>
          <w:lang w:val="de-AT"/>
        </w:rPr>
        <w:t xml:space="preserve">. </w:t>
      </w:r>
      <w:proofErr w:type="spellStart"/>
      <w:r w:rsidRPr="0080520C">
        <w:rPr>
          <w:lang w:val="de-AT"/>
        </w:rPr>
        <w:t>gén</w:t>
      </w:r>
      <w:proofErr w:type="spellEnd"/>
      <w:r w:rsidRPr="0080520C">
        <w:rPr>
          <w:lang w:val="de-AT"/>
        </w:rPr>
        <w:t xml:space="preserve">. </w:t>
      </w:r>
      <w:r w:rsidRPr="00054118">
        <w:rPr>
          <w:lang w:val="fr-FR"/>
        </w:rPr>
        <w:t xml:space="preserve">Papiers de l'État et de </w:t>
      </w:r>
      <w:proofErr w:type="spellStart"/>
      <w:r w:rsidRPr="00054118">
        <w:rPr>
          <w:lang w:val="fr-FR"/>
        </w:rPr>
        <w:t>l’Aud</w:t>
      </w:r>
      <w:proofErr w:type="spellEnd"/>
      <w:r w:rsidRPr="00054118">
        <w:rPr>
          <w:lang w:val="fr-FR"/>
        </w:rPr>
        <w:t xml:space="preserve">., vol. 93, </w:t>
      </w:r>
      <w:proofErr w:type="spellStart"/>
      <w:r w:rsidRPr="00054118">
        <w:rPr>
          <w:lang w:val="fr-FR"/>
        </w:rPr>
        <w:t>Bl</w:t>
      </w:r>
      <w:proofErr w:type="spellEnd"/>
      <w:r w:rsidRPr="00054118">
        <w:rPr>
          <w:lang w:val="fr-FR"/>
        </w:rPr>
        <w:t xml:space="preserve">. 34-37. </w:t>
      </w:r>
      <w:r w:rsidRPr="0080520C">
        <w:rPr>
          <w:lang w:val="de-AT"/>
        </w:rPr>
        <w:t xml:space="preserve">Konzept mit dem Vermerk: </w:t>
      </w:r>
      <w:r w:rsidRPr="0080520C">
        <w:rPr>
          <w:i w:val="0"/>
          <w:lang w:val="de-AT"/>
        </w:rPr>
        <w:t xml:space="preserve">A </w:t>
      </w:r>
      <w:proofErr w:type="spellStart"/>
      <w:r w:rsidRPr="0080520C">
        <w:rPr>
          <w:i w:val="0"/>
          <w:lang w:val="de-AT"/>
        </w:rPr>
        <w:t>mons</w:t>
      </w:r>
      <w:r w:rsidR="00AB47F2" w:rsidRPr="0080520C">
        <w:rPr>
          <w:i w:val="0"/>
          <w:vertAlign w:val="superscript"/>
          <w:lang w:val="de-AT"/>
        </w:rPr>
        <w:t>r</w:t>
      </w:r>
      <w:proofErr w:type="spellEnd"/>
      <w:r w:rsidRPr="0080520C">
        <w:rPr>
          <w:i w:val="0"/>
          <w:lang w:val="de-AT"/>
        </w:rPr>
        <w:t xml:space="preserve"> </w:t>
      </w:r>
      <w:proofErr w:type="spellStart"/>
      <w:r w:rsidRPr="0080520C">
        <w:rPr>
          <w:i w:val="0"/>
          <w:lang w:val="de-AT"/>
        </w:rPr>
        <w:t>l’archiduc</w:t>
      </w:r>
      <w:proofErr w:type="spellEnd"/>
      <w:r w:rsidRPr="0080520C">
        <w:rPr>
          <w:i w:val="0"/>
          <w:lang w:val="de-AT"/>
        </w:rPr>
        <w:t>.</w:t>
      </w:r>
    </w:p>
    <w:p w14:paraId="428055DD" w14:textId="77777777" w:rsidR="00AC072A" w:rsidRPr="0080520C" w:rsidRDefault="00AC072A" w:rsidP="00673AEA">
      <w:pPr>
        <w:pStyle w:val="Archiv-undDruckvermerk"/>
        <w:rPr>
          <w:lang w:val="de-AT"/>
        </w:rPr>
      </w:pPr>
      <w:r w:rsidRPr="0080520C">
        <w:rPr>
          <w:lang w:val="de-AT"/>
        </w:rPr>
        <w:t>Druck: Familienkorrespondenz Bd. 1, Nr. 217, S. 421-425.</w:t>
      </w:r>
    </w:p>
    <w:p w14:paraId="506AE9AF" w14:textId="77777777" w:rsidR="00AB47F2" w:rsidRPr="00054118" w:rsidRDefault="00AB47F2" w:rsidP="00AB47F2">
      <w:pPr>
        <w:spacing w:after="0" w:line="240" w:lineRule="auto"/>
        <w:jc w:val="both"/>
        <w:rPr>
          <w:rFonts w:ascii="Times New Roman" w:hAnsi="Times New Roman" w:cs="Times New Roman"/>
          <w:szCs w:val="24"/>
          <w:lang w:val="de-AT"/>
        </w:rPr>
      </w:pPr>
    </w:p>
    <w:p w14:paraId="3093B5B8" w14:textId="77777777" w:rsidR="00413AB8" w:rsidRDefault="00413AB8" w:rsidP="00413AB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1]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Mons</w:t>
      </w:r>
      <w:r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, mon bon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nepveu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>, puis les bonnes nouvelles que m’avez [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escript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>] de l’</w:t>
      </w:r>
      <w:commentRangeStart w:id="0"/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acouchement</w:t>
      </w:r>
      <w:commentRangeEnd w:id="0"/>
      <w:proofErr w:type="spellEnd"/>
      <w:r w:rsidR="00AC072A">
        <w:rPr>
          <w:rStyle w:val="Kommentarzeichen"/>
        </w:rPr>
        <w:commentReference w:id="0"/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commentRangeStart w:id="1"/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m</w:t>
      </w:r>
      <w:r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compaigne</w:t>
      </w:r>
      <w:commentRangeEnd w:id="1"/>
      <w:proofErr w:type="spellEnd"/>
      <w:r w:rsidR="00AC072A">
        <w:rPr>
          <w:rStyle w:val="Kommentarzeichen"/>
        </w:rPr>
        <w:commentReference w:id="1"/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commentRangeStart w:id="2"/>
      <w:r>
        <w:rPr>
          <w:rFonts w:ascii="Times New Roman" w:hAnsi="Times New Roman" w:cs="Times New Roman"/>
          <w:sz w:val="24"/>
          <w:szCs w:val="24"/>
          <w:lang w:val="fr-FR"/>
        </w:rPr>
        <w:t>ma bonne ni[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epce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], </w:t>
      </w:r>
      <w:commentRangeEnd w:id="2"/>
      <w:r w:rsidR="0080520C">
        <w:rPr>
          <w:rStyle w:val="Kommentarzeichen"/>
        </w:rPr>
        <w:commentReference w:id="2"/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lesquelles je vous ai lait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responce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, j’ai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receu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diverses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voz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lettres, l’une des nouvelles que aviez de l’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assembléz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des gens </w:t>
      </w:r>
      <w:commentRangeStart w:id="3"/>
      <w:r>
        <w:rPr>
          <w:rFonts w:ascii="Times New Roman" w:hAnsi="Times New Roman" w:cs="Times New Roman"/>
          <w:sz w:val="24"/>
          <w:szCs w:val="24"/>
          <w:lang w:val="fr-FR"/>
        </w:rPr>
        <w:t>du pape</w:t>
      </w:r>
      <w:commentRangeEnd w:id="3"/>
      <w:r w:rsidR="00AC072A">
        <w:rPr>
          <w:rStyle w:val="Kommentarzeichen"/>
        </w:rPr>
        <w:commentReference w:id="3"/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et des </w:t>
      </w:r>
      <w:commentRangeStart w:id="4"/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Veneciens</w:t>
      </w:r>
      <w:commentRangeEnd w:id="4"/>
      <w:proofErr w:type="spellEnd"/>
      <w:r w:rsidR="00AC072A">
        <w:rPr>
          <w:rStyle w:val="Kommentarzeichen"/>
        </w:rPr>
        <w:commentReference w:id="4"/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en </w:t>
      </w:r>
      <w:commentRangeStart w:id="5"/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Ytalye</w:t>
      </w:r>
      <w:commentRangeEnd w:id="5"/>
      <w:proofErr w:type="spellEnd"/>
      <w:r w:rsidR="00AC072A">
        <w:rPr>
          <w:rStyle w:val="Kommentarzeichen"/>
        </w:rPr>
        <w:commentReference w:id="5"/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en grand nombre et du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peril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, y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emminent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aux gens de </w:t>
      </w:r>
      <w:commentRangeStart w:id="6"/>
      <w:r>
        <w:rPr>
          <w:rFonts w:ascii="Times New Roman" w:hAnsi="Times New Roman" w:cs="Times New Roman"/>
          <w:sz w:val="24"/>
          <w:szCs w:val="24"/>
          <w:lang w:val="fr-FR"/>
        </w:rPr>
        <w:t xml:space="preserve">l’empereur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mons</w:t>
      </w:r>
      <w:r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commentRangeEnd w:id="6"/>
      <w:proofErr w:type="spellEnd"/>
      <w:r w:rsidR="00AC072A">
        <w:rPr>
          <w:rStyle w:val="Kommentarzeichen"/>
        </w:rPr>
        <w:commentReference w:id="6"/>
      </w:r>
      <w:r>
        <w:rPr>
          <w:rFonts w:ascii="Times New Roman" w:hAnsi="Times New Roman" w:cs="Times New Roman"/>
          <w:sz w:val="24"/>
          <w:szCs w:val="24"/>
          <w:lang w:val="fr-FR"/>
        </w:rPr>
        <w:t>, s’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ilz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ne fussent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secouruz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, et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consequamment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à sa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m</w:t>
      </w:r>
      <w:r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et de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degré que d’y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remedier</w:t>
      </w:r>
      <w:r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>)</w:t>
      </w:r>
      <w:r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b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) la difficulté et des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dilligences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que à ceste fin avez fait, l’autre de la bonne fortune que dieu par sa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grace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a donné aux gens de guerre de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mond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  <w:lang w:val="fr-FR"/>
        </w:rPr>
        <w:t>s</w:t>
      </w:r>
      <w:r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gramEnd"/>
      <w:r>
        <w:rPr>
          <w:rFonts w:ascii="Times New Roman" w:hAnsi="Times New Roman" w:cs="Times New Roman"/>
          <w:sz w:val="24"/>
          <w:szCs w:val="24"/>
          <w:lang w:val="fr-FR"/>
        </w:rPr>
        <w:t xml:space="preserve"> contre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lesd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Veneciens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tant à leur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deffaite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que au recouvrement de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chastel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commentRangeStart w:id="7"/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Mylan</w:t>
      </w:r>
      <w:commentRangeEnd w:id="7"/>
      <w:proofErr w:type="spellEnd"/>
      <w:r w:rsidR="00AC072A">
        <w:rPr>
          <w:rStyle w:val="Kommentarzeichen"/>
        </w:rPr>
        <w:commentReference w:id="7"/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et l’autre de la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responce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du </w:t>
      </w:r>
      <w:commentRangeStart w:id="8"/>
      <w:r>
        <w:rPr>
          <w:rFonts w:ascii="Times New Roman" w:hAnsi="Times New Roman" w:cs="Times New Roman"/>
          <w:sz w:val="24"/>
          <w:szCs w:val="24"/>
          <w:lang w:val="fr-FR"/>
        </w:rPr>
        <w:t xml:space="preserve">conte de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Connigstain</w:t>
      </w:r>
      <w:commentRangeEnd w:id="8"/>
      <w:r w:rsidR="00AC072A">
        <w:rPr>
          <w:rStyle w:val="Kommentarzeichen"/>
        </w:rPr>
        <w:commentReference w:id="8"/>
      </w:r>
      <w:r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c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) à l’adresse de l’achat des terres qu’il entend avoir au pays de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pardeça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2DAF10D6" w14:textId="77777777" w:rsidR="00413AB8" w:rsidRDefault="00413AB8" w:rsidP="00413AB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2]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Surquoi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mons</w:t>
      </w:r>
      <w:r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, mon bon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nepveu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, pour le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prealable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je vous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mercie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chaleuresement</w:t>
      </w:r>
      <w:r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d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) de la peine que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prendez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de m’avertir amplement de toutes choses et vous prie y continuer, soient les novelles bonnes pour partie au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plesir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ou soient adverses pour y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pourveoir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si avant que possible sera. Au principal, il n’est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en moi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vous dire la perplexité que j’ai eu des premiers et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dernieres</w:t>
      </w:r>
      <w:r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d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) nouvelles et plus de ce que je n’y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savoie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le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remede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selon</w:t>
      </w:r>
      <w:r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) la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necessité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nostre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commung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desir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, comme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brief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je vous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adviserai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plus au long, et en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particulierement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me le joie que j’ai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receu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de la belle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victoire</w:t>
      </w:r>
      <w:r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f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) des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nostres</w:t>
      </w:r>
      <w:r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g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) dont à la consolation des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subgetz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pardeça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je les ai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advisé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et les exhorté en rendre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grace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à dieu,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nostre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createur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, et le prier pour le </w:t>
      </w:r>
      <w:proofErr w:type="gramStart"/>
      <w:r>
        <w:rPr>
          <w:rFonts w:ascii="Times New Roman" w:hAnsi="Times New Roman" w:cs="Times New Roman"/>
          <w:sz w:val="24"/>
          <w:szCs w:val="24"/>
          <w:lang w:val="fr-FR"/>
        </w:rPr>
        <w:t>continuer</w:t>
      </w:r>
      <w:proofErr w:type="gramEnd"/>
      <w:r>
        <w:rPr>
          <w:rFonts w:ascii="Times New Roman" w:hAnsi="Times New Roman" w:cs="Times New Roman"/>
          <w:sz w:val="24"/>
          <w:szCs w:val="24"/>
          <w:lang w:val="fr-FR"/>
        </w:rPr>
        <w:t xml:space="preserve"> de la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personne</w:t>
      </w:r>
      <w:r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h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) de l’empereur et de la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et de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voz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affaires et de tous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noz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amis et bien l’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alliéz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en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prosperité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dont je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sai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que tous ont fait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debvoir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3025B60A" w14:textId="77777777" w:rsidR="00413AB8" w:rsidRDefault="00413AB8" w:rsidP="00413AB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3]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Tost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après la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reception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des</w:t>
      </w:r>
      <w:r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- - - bonnes nouvelles je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receuz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lettres de </w:t>
      </w:r>
      <w:commentRangeStart w:id="9"/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mons</w:t>
      </w:r>
      <w:r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Nicolas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Perrenot</w:t>
      </w:r>
      <w:commentRangeEnd w:id="9"/>
      <w:proofErr w:type="spellEnd"/>
      <w:r w:rsidR="00AC072A">
        <w:rPr>
          <w:rStyle w:val="Kommentarzeichen"/>
        </w:rPr>
        <w:commentReference w:id="9"/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, ambassadeur de l’empereur vers le </w:t>
      </w:r>
      <w:commentRangeStart w:id="10"/>
      <w:r>
        <w:rPr>
          <w:rFonts w:ascii="Times New Roman" w:hAnsi="Times New Roman" w:cs="Times New Roman"/>
          <w:sz w:val="24"/>
          <w:szCs w:val="24"/>
          <w:lang w:val="fr-FR"/>
        </w:rPr>
        <w:t>roi de France</w:t>
      </w:r>
      <w:commentRangeEnd w:id="10"/>
      <w:r w:rsidR="00AC072A">
        <w:rPr>
          <w:rStyle w:val="Kommentarzeichen"/>
        </w:rPr>
        <w:commentReference w:id="10"/>
      </w:r>
      <w:r>
        <w:rPr>
          <w:rFonts w:ascii="Times New Roman" w:hAnsi="Times New Roman" w:cs="Times New Roman"/>
          <w:sz w:val="24"/>
          <w:szCs w:val="24"/>
          <w:lang w:val="fr-FR"/>
        </w:rPr>
        <w:t>, d’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avertissant</w:t>
      </w:r>
      <w:r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d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que</w:t>
      </w:r>
      <w:r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j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) le seigneur, </w:t>
      </w:r>
      <w:commentRangeStart w:id="11"/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m</w:t>
      </w:r>
      <w:r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regente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, sa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mere</w:t>
      </w:r>
      <w:commentRangeEnd w:id="11"/>
      <w:proofErr w:type="spellEnd"/>
      <w:r w:rsidR="00AC072A">
        <w:rPr>
          <w:rStyle w:val="Kommentarzeichen"/>
        </w:rPr>
        <w:commentReference w:id="11"/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, et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ceulx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d’entre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eulx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lui avoient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racomptés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lesd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  <w:lang w:val="fr-FR"/>
        </w:rPr>
        <w:t>nouvelles</w:t>
      </w:r>
      <w:proofErr w:type="gramEnd"/>
      <w:r>
        <w:rPr>
          <w:rFonts w:ascii="Times New Roman" w:hAnsi="Times New Roman" w:cs="Times New Roman"/>
          <w:sz w:val="24"/>
          <w:szCs w:val="24"/>
          <w:lang w:val="fr-FR"/>
        </w:rPr>
        <w:t xml:space="preserve">, mais au rebours et à l’honneur et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anvie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des </w:t>
      </w:r>
      <w:commentRangeStart w:id="12"/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Veneciens</w:t>
      </w:r>
      <w:commentRangeEnd w:id="12"/>
      <w:proofErr w:type="spellEnd"/>
      <w:r w:rsidR="00AC072A">
        <w:rPr>
          <w:rStyle w:val="Kommentarzeichen"/>
        </w:rPr>
        <w:commentReference w:id="12"/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sans faire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mencion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de la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reduction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du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chastel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commentRangeStart w:id="13"/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Mylan</w:t>
      </w:r>
      <w:commentRangeEnd w:id="13"/>
      <w:proofErr w:type="spellEnd"/>
      <w:r w:rsidR="00AC072A">
        <w:rPr>
          <w:rStyle w:val="Kommentarzeichen"/>
        </w:rPr>
        <w:commentReference w:id="13"/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fors que du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renitence</w:t>
      </w:r>
      <w:r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d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ceulx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dud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fr-FR"/>
        </w:rPr>
        <w:t>chastel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fr-FR"/>
        </w:rPr>
        <w:t xml:space="preserve"> ne se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feussent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meuz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et n’eussent fait semblant; mais par les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merchans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autres</w:t>
      </w:r>
      <w:r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k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) - - - de </w:t>
      </w:r>
      <w:commentRangeStart w:id="14"/>
      <w:r>
        <w:rPr>
          <w:rFonts w:ascii="Times New Roman" w:hAnsi="Times New Roman" w:cs="Times New Roman"/>
          <w:sz w:val="24"/>
          <w:szCs w:val="24"/>
          <w:lang w:val="fr-FR"/>
        </w:rPr>
        <w:t>France</w:t>
      </w:r>
      <w:commentRangeEnd w:id="14"/>
      <w:r w:rsidR="00AC072A">
        <w:rPr>
          <w:rStyle w:val="Kommentarzeichen"/>
        </w:rPr>
        <w:commentReference w:id="14"/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et de </w:t>
      </w:r>
      <w:commentRangeStart w:id="15"/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Suice</w:t>
      </w:r>
      <w:commentRangeEnd w:id="15"/>
      <w:proofErr w:type="spellEnd"/>
      <w:r w:rsidR="00AC072A">
        <w:rPr>
          <w:rStyle w:val="Kommentarzeichen"/>
        </w:rPr>
        <w:commentReference w:id="15"/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j’ai assez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entendu</w:t>
      </w:r>
      <w:r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l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) la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desconfiture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d’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iceulx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Veneciens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. J’ai aussi nouvelles de la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reduction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du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chastel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Mylan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et d’icelles choses, mais est au trouble. Bien me l’on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advise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que aucuns </w:t>
      </w:r>
      <w:commentRangeStart w:id="16"/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Mylanois</w:t>
      </w:r>
      <w:commentRangeEnd w:id="16"/>
      <w:proofErr w:type="spellEnd"/>
      <w:r w:rsidR="00B70E2D">
        <w:rPr>
          <w:rStyle w:val="Kommentarzeichen"/>
        </w:rPr>
        <w:commentReference w:id="16"/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eussent entendement avec les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Veneciens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et que les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nostres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en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avertiz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en aient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chastié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aucuns. Les </w:t>
      </w:r>
      <w:commentRangeStart w:id="17"/>
      <w:r>
        <w:rPr>
          <w:rFonts w:ascii="Times New Roman" w:hAnsi="Times New Roman" w:cs="Times New Roman"/>
          <w:sz w:val="24"/>
          <w:szCs w:val="24"/>
          <w:lang w:val="fr-FR"/>
        </w:rPr>
        <w:t>François</w:t>
      </w:r>
      <w:commentRangeEnd w:id="17"/>
      <w:r w:rsidR="00B70E2D">
        <w:rPr>
          <w:rStyle w:val="Kommentarzeichen"/>
        </w:rPr>
        <w:commentReference w:id="17"/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font bruit que les </w:t>
      </w:r>
      <w:commentRangeStart w:id="18"/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Allemans</w:t>
      </w:r>
      <w:commentRangeEnd w:id="18"/>
      <w:proofErr w:type="spellEnd"/>
      <w:r w:rsidR="00B70E2D">
        <w:rPr>
          <w:rStyle w:val="Kommentarzeichen"/>
        </w:rPr>
        <w:commentReference w:id="18"/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que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tenoient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commentRangeStart w:id="19"/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Pavye</w:t>
      </w:r>
      <w:commentRangeEnd w:id="19"/>
      <w:proofErr w:type="spellEnd"/>
      <w:r w:rsidR="00B70E2D">
        <w:rPr>
          <w:rStyle w:val="Kommentarzeichen"/>
        </w:rPr>
        <w:commentReference w:id="19"/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leur eussent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reduit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moyennant leur payement pour trois mois, mes par </w:t>
      </w:r>
      <w:commentRangeStart w:id="20"/>
      <w:r>
        <w:rPr>
          <w:rFonts w:ascii="Times New Roman" w:hAnsi="Times New Roman" w:cs="Times New Roman"/>
          <w:sz w:val="24"/>
          <w:szCs w:val="24"/>
          <w:lang w:val="fr-FR"/>
        </w:rPr>
        <w:t xml:space="preserve">Lopez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Hurtado</w:t>
      </w:r>
      <w:commentRangeEnd w:id="20"/>
      <w:proofErr w:type="spellEnd"/>
      <w:r w:rsidR="00B70E2D">
        <w:rPr>
          <w:rStyle w:val="Kommentarzeichen"/>
        </w:rPr>
        <w:commentReference w:id="20"/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que est en </w:t>
      </w:r>
      <w:commentRangeStart w:id="21"/>
      <w:r>
        <w:rPr>
          <w:rFonts w:ascii="Times New Roman" w:hAnsi="Times New Roman" w:cs="Times New Roman"/>
          <w:sz w:val="24"/>
          <w:szCs w:val="24"/>
          <w:lang w:val="fr-FR"/>
        </w:rPr>
        <w:t>Savoye</w:t>
      </w:r>
      <w:commentRangeEnd w:id="21"/>
      <w:r w:rsidR="00B70E2D">
        <w:rPr>
          <w:rStyle w:val="Kommentarzeichen"/>
        </w:rPr>
        <w:commentReference w:id="21"/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ses lettres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aud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Perrenot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lui informe le contraire.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  <w:lang w:val="fr-FR"/>
        </w:rPr>
        <w:t>roi</w:t>
      </w:r>
      <w:proofErr w:type="gramEnd"/>
      <w:r>
        <w:rPr>
          <w:rFonts w:ascii="Times New Roman" w:hAnsi="Times New Roman" w:cs="Times New Roman"/>
          <w:sz w:val="24"/>
          <w:szCs w:val="24"/>
          <w:lang w:val="fr-FR"/>
        </w:rPr>
        <w:t xml:space="preserve"> de France et lad. </w:t>
      </w:r>
      <w:proofErr w:type="gramStart"/>
      <w:r>
        <w:rPr>
          <w:rFonts w:ascii="Times New Roman" w:hAnsi="Times New Roman" w:cs="Times New Roman"/>
          <w:sz w:val="24"/>
          <w:szCs w:val="24"/>
          <w:lang w:val="fr-FR"/>
        </w:rPr>
        <w:t>dame</w:t>
      </w:r>
      <w:proofErr w:type="gramEnd"/>
      <w:r>
        <w:rPr>
          <w:rFonts w:ascii="Times New Roman" w:hAnsi="Times New Roman" w:cs="Times New Roman"/>
          <w:sz w:val="24"/>
          <w:szCs w:val="24"/>
          <w:lang w:val="fr-FR"/>
        </w:rPr>
        <w:t xml:space="preserve">, sa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mere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, parlant à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nostred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  <w:lang w:val="fr-FR"/>
        </w:rPr>
        <w:lastRenderedPageBreak/>
        <w:t>ambassadeur</w:t>
      </w:r>
      <w:proofErr w:type="gramEnd"/>
      <w:r>
        <w:rPr>
          <w:rFonts w:ascii="Times New Roman" w:hAnsi="Times New Roman" w:cs="Times New Roman"/>
          <w:sz w:val="24"/>
          <w:szCs w:val="24"/>
          <w:lang w:val="fr-FR"/>
        </w:rPr>
        <w:t xml:space="preserve">, lui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dient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qu’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ilz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veullent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entretenir </w:t>
      </w:r>
      <w:commentRangeStart w:id="22"/>
      <w:r>
        <w:rPr>
          <w:rFonts w:ascii="Times New Roman" w:hAnsi="Times New Roman" w:cs="Times New Roman"/>
          <w:sz w:val="24"/>
          <w:szCs w:val="24"/>
          <w:lang w:val="fr-FR"/>
        </w:rPr>
        <w:t>armistice</w:t>
      </w:r>
      <w:commentRangeEnd w:id="22"/>
      <w:r w:rsidR="00B70E2D">
        <w:rPr>
          <w:rStyle w:val="Kommentarzeichen"/>
        </w:rPr>
        <w:commentReference w:id="22"/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avec l’empereur, mais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ilz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procurent</w:t>
      </w:r>
      <w:r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) par tout susciter ennemis à sa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m</w:t>
      </w:r>
      <w:r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Ilz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ont fait grand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baniere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de leur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lighe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avec le </w:t>
      </w:r>
      <w:commentRangeStart w:id="23"/>
      <w:r>
        <w:rPr>
          <w:rFonts w:ascii="Times New Roman" w:hAnsi="Times New Roman" w:cs="Times New Roman"/>
          <w:sz w:val="24"/>
          <w:szCs w:val="24"/>
          <w:lang w:val="fr-FR"/>
        </w:rPr>
        <w:t>pape</w:t>
      </w:r>
      <w:commentRangeEnd w:id="23"/>
      <w:r w:rsidR="00B70E2D">
        <w:rPr>
          <w:rStyle w:val="Kommentarzeichen"/>
        </w:rPr>
        <w:commentReference w:id="23"/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, le </w:t>
      </w:r>
      <w:commentRangeStart w:id="24"/>
      <w:r>
        <w:rPr>
          <w:rFonts w:ascii="Times New Roman" w:hAnsi="Times New Roman" w:cs="Times New Roman"/>
          <w:sz w:val="24"/>
          <w:szCs w:val="24"/>
          <w:lang w:val="fr-FR"/>
        </w:rPr>
        <w:t>roi d’Angleterre</w:t>
      </w:r>
      <w:commentRangeEnd w:id="24"/>
      <w:r w:rsidR="00B70E2D">
        <w:rPr>
          <w:rStyle w:val="Kommentarzeichen"/>
        </w:rPr>
        <w:commentReference w:id="24"/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lesd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Veneciens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aultres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mais</w:t>
      </w:r>
      <w:r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) l’ambassadeur du roi d’Angleterre en France, confessant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aud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Perrenot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que à la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lighe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du roi et des ambassadeurs du pape et des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Veneciens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il ait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esté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present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à la conclusion de la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lighe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et</w:t>
      </w:r>
      <w:r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o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) en elle a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esté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jurée, comme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lesd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  <w:lang w:val="fr-FR"/>
        </w:rPr>
        <w:t>ambassadeurs</w:t>
      </w:r>
      <w:proofErr w:type="gramEnd"/>
      <w:r>
        <w:rPr>
          <w:rFonts w:ascii="Times New Roman" w:hAnsi="Times New Roman" w:cs="Times New Roman"/>
          <w:sz w:val="24"/>
          <w:szCs w:val="24"/>
          <w:lang w:val="fr-FR"/>
        </w:rPr>
        <w:t xml:space="preserve"> avoient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esté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à la sollicite du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tresve</w:t>
      </w:r>
      <w:r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p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) d’entre le roi de France et son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maistre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, lui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asseure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par si grand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sollemnel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qu’il n’y ait consenti et ne l’ait accepté pour son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maistre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et plus qu’il n’en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eust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charge. J’ai aussi novelles par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marchans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que, lors que les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Veneciens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ont fait publier lad.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fr-FR"/>
        </w:rPr>
        <w:t>lighe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fr-FR"/>
        </w:rPr>
        <w:t xml:space="preserve"> à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Venize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, que l’ambassadeur d’Angleterre que y est ait entretenu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declairer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qu’il ne l’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acceptast</w:t>
      </w:r>
      <w:r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q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) et n’y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eust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charge et que les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Veneciens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à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cest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occasion et de la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rompture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de leur gens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varierent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differer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la publication d’icelle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lighe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et ne l’eussent publié, n’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eust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esté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à la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pression</w:t>
      </w:r>
      <w:r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) de l’ambassadeur du pape, lequel se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demonstre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declaire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principal ennemi de l’empereur et des siens,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vous</w:t>
      </w:r>
      <w:r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>) et autres.</w:t>
      </w:r>
    </w:p>
    <w:p w14:paraId="31C55E5F" w14:textId="77777777" w:rsidR="00413AB8" w:rsidRDefault="00413AB8" w:rsidP="00413AB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4]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Lesd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commentRangeStart w:id="25"/>
      <w:r>
        <w:rPr>
          <w:rFonts w:ascii="Times New Roman" w:hAnsi="Times New Roman" w:cs="Times New Roman"/>
          <w:sz w:val="24"/>
          <w:szCs w:val="24"/>
          <w:lang w:val="fr-FR"/>
        </w:rPr>
        <w:t>François</w:t>
      </w:r>
      <w:commentRangeEnd w:id="25"/>
      <w:r w:rsidR="00B70E2D">
        <w:rPr>
          <w:rStyle w:val="Kommentarzeichen"/>
        </w:rPr>
        <w:commentReference w:id="25"/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, comme je le vous ai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escript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, ne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lessent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nulz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passer par le royaume sans les revisiter et, comme j’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entens</w:t>
      </w:r>
      <w:r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) - - -, par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dilacions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ont retardé lettres [de]</w:t>
      </w:r>
      <w:r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s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) don </w:t>
      </w:r>
      <w:commentRangeStart w:id="26"/>
      <w:r>
        <w:rPr>
          <w:rFonts w:ascii="Times New Roman" w:hAnsi="Times New Roman" w:cs="Times New Roman"/>
          <w:sz w:val="24"/>
          <w:szCs w:val="24"/>
          <w:lang w:val="fr-FR"/>
        </w:rPr>
        <w:t xml:space="preserve">Inigo de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Mendoça</w:t>
      </w:r>
      <w:commentRangeEnd w:id="26"/>
      <w:proofErr w:type="spellEnd"/>
      <w:r w:rsidR="00B70E2D">
        <w:rPr>
          <w:rStyle w:val="Kommentarzeichen"/>
        </w:rPr>
        <w:commentReference w:id="26"/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en </w:t>
      </w:r>
      <w:commentRangeStart w:id="27"/>
      <w:r>
        <w:rPr>
          <w:rFonts w:ascii="Times New Roman" w:hAnsi="Times New Roman" w:cs="Times New Roman"/>
          <w:sz w:val="24"/>
          <w:szCs w:val="24"/>
          <w:lang w:val="fr-FR"/>
        </w:rPr>
        <w:t>Angleterre</w:t>
      </w:r>
      <w:commentRangeEnd w:id="27"/>
      <w:r w:rsidR="00B70E2D">
        <w:rPr>
          <w:rStyle w:val="Kommentarzeichen"/>
        </w:rPr>
        <w:commentReference w:id="27"/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, où </w:t>
      </w:r>
      <w:commentRangeStart w:id="28"/>
      <w:r>
        <w:rPr>
          <w:rFonts w:ascii="Times New Roman" w:hAnsi="Times New Roman" w:cs="Times New Roman"/>
          <w:sz w:val="24"/>
          <w:szCs w:val="24"/>
          <w:lang w:val="fr-FR"/>
        </w:rPr>
        <w:t>l’empereur</w:t>
      </w:r>
      <w:commentRangeEnd w:id="28"/>
      <w:r w:rsidR="00B70E2D">
        <w:rPr>
          <w:rStyle w:val="Kommentarzeichen"/>
        </w:rPr>
        <w:commentReference w:id="28"/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anvoie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pour ambassadeur, si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croi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je que de ceste heure il sera passé ou bien avant dont j’ai fait avertir le </w:t>
      </w:r>
      <w:commentRangeStart w:id="29"/>
      <w:r>
        <w:rPr>
          <w:rFonts w:ascii="Times New Roman" w:hAnsi="Times New Roman" w:cs="Times New Roman"/>
          <w:sz w:val="24"/>
          <w:szCs w:val="24"/>
          <w:lang w:val="fr-FR"/>
        </w:rPr>
        <w:t>roi d’Angleterre</w:t>
      </w:r>
      <w:commentRangeEnd w:id="29"/>
      <w:r w:rsidR="00B70E2D">
        <w:rPr>
          <w:rStyle w:val="Kommentarzeichen"/>
        </w:rPr>
        <w:commentReference w:id="29"/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de bonne sorte pour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incidentellement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lui faire à entendre l’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amitié</w:t>
      </w:r>
      <w:r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) que </w:t>
      </w:r>
      <w:commentRangeStart w:id="30"/>
      <w:r>
        <w:rPr>
          <w:rFonts w:ascii="Times New Roman" w:hAnsi="Times New Roman" w:cs="Times New Roman"/>
          <w:sz w:val="24"/>
          <w:szCs w:val="24"/>
          <w:lang w:val="fr-FR"/>
        </w:rPr>
        <w:t>François</w:t>
      </w:r>
      <w:commentRangeEnd w:id="30"/>
      <w:r w:rsidR="00B70E2D">
        <w:rPr>
          <w:rStyle w:val="Kommentarzeichen"/>
        </w:rPr>
        <w:commentReference w:id="30"/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lui portent, et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espere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que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tel</w:t>
      </w:r>
      <w:r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) don Inigo de la part de l’empereur et le </w:t>
      </w:r>
      <w:commentRangeStart w:id="31"/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prevost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de Cassel</w:t>
      </w:r>
      <w:commentRangeEnd w:id="31"/>
      <w:r w:rsidR="00B70E2D">
        <w:rPr>
          <w:rStyle w:val="Kommentarzeichen"/>
        </w:rPr>
        <w:commentReference w:id="31"/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, lequel envoie en Angleterre, y feront quelque bonne service à sa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m</w:t>
      </w:r>
      <w:r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, a ses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alliéz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et amis, vous principal et autres et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voz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pays et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subgectz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</w:p>
    <w:p w14:paraId="7BC239F3" w14:textId="77777777" w:rsidR="00413AB8" w:rsidRDefault="00413AB8" w:rsidP="00413AB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5] J’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entens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aussi que le </w:t>
      </w:r>
      <w:commentRangeStart w:id="32"/>
      <w:r>
        <w:rPr>
          <w:rFonts w:ascii="Times New Roman" w:hAnsi="Times New Roman" w:cs="Times New Roman"/>
          <w:sz w:val="24"/>
          <w:szCs w:val="24"/>
          <w:lang w:val="fr-FR"/>
        </w:rPr>
        <w:t>roi de France</w:t>
      </w:r>
      <w:commentRangeEnd w:id="32"/>
      <w:r w:rsidR="00B70E2D">
        <w:rPr>
          <w:rStyle w:val="Kommentarzeichen"/>
        </w:rPr>
        <w:commentReference w:id="32"/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a ordonné en </w:t>
      </w:r>
      <w:commentRangeStart w:id="33"/>
      <w:r>
        <w:rPr>
          <w:rFonts w:ascii="Times New Roman" w:hAnsi="Times New Roman" w:cs="Times New Roman"/>
          <w:sz w:val="24"/>
          <w:szCs w:val="24"/>
          <w:lang w:val="fr-FR"/>
        </w:rPr>
        <w:t>s</w:t>
      </w:r>
      <w:r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Vauldemont</w:t>
      </w:r>
      <w:commentRangeEnd w:id="33"/>
      <w:r w:rsidR="00B70E2D">
        <w:rPr>
          <w:rStyle w:val="Kommentarzeichen"/>
        </w:rPr>
        <w:commentReference w:id="33"/>
      </w:r>
      <w:r>
        <w:rPr>
          <w:rFonts w:ascii="Times New Roman" w:hAnsi="Times New Roman" w:cs="Times New Roman"/>
          <w:sz w:val="24"/>
          <w:szCs w:val="24"/>
          <w:lang w:val="fr-FR"/>
        </w:rPr>
        <w:t>,</w:t>
      </w:r>
      <w:r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) - - -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frere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commentRangeStart w:id="34"/>
      <w:r>
        <w:rPr>
          <w:rFonts w:ascii="Times New Roman" w:hAnsi="Times New Roman" w:cs="Times New Roman"/>
          <w:sz w:val="24"/>
          <w:szCs w:val="24"/>
          <w:lang w:val="fr-FR"/>
        </w:rPr>
        <w:t>Lorraine</w:t>
      </w:r>
      <w:commentRangeEnd w:id="34"/>
      <w:r w:rsidR="00B70E2D">
        <w:rPr>
          <w:rStyle w:val="Kommentarzeichen"/>
        </w:rPr>
        <w:commentReference w:id="34"/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aler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vers le duc, son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frere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, a lui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requerir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qu’il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emprendre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le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tiltre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de roi de </w:t>
      </w:r>
      <w:commentRangeStart w:id="35"/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Cecille</w:t>
      </w:r>
      <w:commentRangeEnd w:id="35"/>
      <w:proofErr w:type="spellEnd"/>
      <w:r w:rsidR="00B70E2D">
        <w:rPr>
          <w:rStyle w:val="Kommentarzeichen"/>
        </w:rPr>
        <w:commentReference w:id="35"/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ou consentir au s</w:t>
      </w:r>
      <w:r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de Guise ou lui de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Vauldemont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, ses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freres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>, l’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emprendre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et que, s’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ilz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fr-FR"/>
        </w:rPr>
        <w:t>tiltre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  <w:lang w:val="fr-FR"/>
        </w:rPr>
        <w:t>s</w:t>
      </w:r>
      <w:r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gramEnd"/>
      <w:r>
        <w:rPr>
          <w:rFonts w:ascii="Times New Roman" w:hAnsi="Times New Roman" w:cs="Times New Roman"/>
          <w:sz w:val="24"/>
          <w:szCs w:val="24"/>
          <w:lang w:val="fr-FR"/>
        </w:rPr>
        <w:t xml:space="preserve"> roi à l’assistance </w:t>
      </w:r>
      <w:commentRangeStart w:id="36"/>
      <w:r>
        <w:rPr>
          <w:rFonts w:ascii="Times New Roman" w:hAnsi="Times New Roman" w:cs="Times New Roman"/>
          <w:sz w:val="24"/>
          <w:szCs w:val="24"/>
          <w:lang w:val="fr-FR"/>
        </w:rPr>
        <w:t>du pape</w:t>
      </w:r>
      <w:commentRangeEnd w:id="36"/>
      <w:r w:rsidR="00B70E2D">
        <w:rPr>
          <w:rStyle w:val="Kommentarzeichen"/>
        </w:rPr>
        <w:commentReference w:id="36"/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vindroit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anvoyer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quelque armée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cellepart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65361E81" w14:textId="77777777" w:rsidR="00413AB8" w:rsidRDefault="00413AB8" w:rsidP="00413AB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6] </w:t>
      </w:r>
      <w:commentRangeStart w:id="37"/>
      <w:r>
        <w:rPr>
          <w:rFonts w:ascii="Times New Roman" w:hAnsi="Times New Roman" w:cs="Times New Roman"/>
          <w:sz w:val="24"/>
          <w:szCs w:val="24"/>
          <w:lang w:val="fr-FR"/>
        </w:rPr>
        <w:t>Les François</w:t>
      </w:r>
      <w:commentRangeEnd w:id="37"/>
      <w:r w:rsidR="00B70E2D">
        <w:rPr>
          <w:rStyle w:val="Kommentarzeichen"/>
        </w:rPr>
        <w:commentReference w:id="37"/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ont fait dresser assemblées aux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frontieres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pardeça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>, comme s’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ilz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eussent voulu continuer la guerre et se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vantoient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de l’assistance </w:t>
      </w:r>
      <w:commentRangeStart w:id="38"/>
      <w:r>
        <w:rPr>
          <w:rFonts w:ascii="Times New Roman" w:hAnsi="Times New Roman" w:cs="Times New Roman"/>
          <w:sz w:val="24"/>
          <w:szCs w:val="24"/>
          <w:lang w:val="fr-FR"/>
        </w:rPr>
        <w:t xml:space="preserve">des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Anglois</w:t>
      </w:r>
      <w:commentRangeEnd w:id="38"/>
      <w:proofErr w:type="spellEnd"/>
      <w:r w:rsidR="00B70E2D">
        <w:rPr>
          <w:rStyle w:val="Kommentarzeichen"/>
        </w:rPr>
        <w:commentReference w:id="38"/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. Puis aucuns jours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ilz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sont plus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gracieulx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, ne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sai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>, s’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ilz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escontent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, comme il leur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ira</w:t>
      </w:r>
      <w:r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u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) en </w:t>
      </w:r>
      <w:commentRangeStart w:id="39"/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Ytalie</w:t>
      </w:r>
      <w:commentRangeEnd w:id="39"/>
      <w:proofErr w:type="spellEnd"/>
      <w:r w:rsidR="00B70E2D">
        <w:rPr>
          <w:rStyle w:val="Kommentarzeichen"/>
        </w:rPr>
        <w:commentReference w:id="39"/>
      </w:r>
      <w:r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683D252F" w14:textId="77777777" w:rsidR="00413AB8" w:rsidRDefault="00413AB8" w:rsidP="00413AB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7] Bien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ai je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esperé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que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mons</w:t>
      </w:r>
      <w:r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le </w:t>
      </w:r>
      <w:commentRangeStart w:id="40"/>
      <w:r>
        <w:rPr>
          <w:rFonts w:ascii="Times New Roman" w:hAnsi="Times New Roman" w:cs="Times New Roman"/>
          <w:sz w:val="24"/>
          <w:szCs w:val="24"/>
          <w:lang w:val="fr-FR"/>
        </w:rPr>
        <w:t>duc de Bourbon</w:t>
      </w:r>
      <w:commentRangeEnd w:id="40"/>
      <w:r w:rsidR="00B70E2D">
        <w:rPr>
          <w:rStyle w:val="Kommentarzeichen"/>
        </w:rPr>
        <w:commentReference w:id="40"/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moiennant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le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grace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de dieu et le bon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droit</w:t>
      </w:r>
      <w:r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u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) de </w:t>
      </w:r>
      <w:commentRangeStart w:id="41"/>
      <w:r>
        <w:rPr>
          <w:rFonts w:ascii="Times New Roman" w:hAnsi="Times New Roman" w:cs="Times New Roman"/>
          <w:sz w:val="24"/>
          <w:szCs w:val="24"/>
          <w:lang w:val="fr-FR"/>
        </w:rPr>
        <w:t>l’empereur</w:t>
      </w:r>
      <w:commentRangeEnd w:id="41"/>
      <w:r w:rsidR="00DB79D7">
        <w:rPr>
          <w:rStyle w:val="Kommentarzeichen"/>
        </w:rPr>
        <w:commentReference w:id="41"/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y feront quelque bon exploit. Je vous prie affectueusement m’avertir de ce que en entendrez et m’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aviser,</w:t>
      </w:r>
      <w:r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u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) si le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chastel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Mylan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est en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noz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mains qu’il est de ce des Suisses et en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effect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de</w:t>
      </w:r>
      <w:r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>) nouvelles, et je vous avertirai de ce</w:t>
      </w:r>
      <w:r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</w:t>
      </w:r>
      <w:r>
        <w:rPr>
          <w:rFonts w:ascii="Times New Roman" w:hAnsi="Times New Roman" w:cs="Times New Roman"/>
          <w:sz w:val="24"/>
          <w:szCs w:val="24"/>
          <w:lang w:val="fr-FR"/>
        </w:rPr>
        <w:t>) que me surviendra.</w:t>
      </w:r>
    </w:p>
    <w:p w14:paraId="0CC8729D" w14:textId="77777777" w:rsidR="00413AB8" w:rsidRDefault="00413AB8" w:rsidP="00413AB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8]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Mons</w:t>
      </w:r>
      <w:r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, sur ce que m’avez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escript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commentRangeStart w:id="42"/>
      <w:r>
        <w:rPr>
          <w:rFonts w:ascii="Times New Roman" w:hAnsi="Times New Roman" w:cs="Times New Roman"/>
          <w:sz w:val="24"/>
          <w:szCs w:val="24"/>
          <w:lang w:val="fr-FR"/>
        </w:rPr>
        <w:t xml:space="preserve">conte de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Cunigstain</w:t>
      </w:r>
      <w:commentRangeEnd w:id="42"/>
      <w:proofErr w:type="spellEnd"/>
      <w:r w:rsidR="00DB79D7">
        <w:rPr>
          <w:rStyle w:val="Kommentarzeichen"/>
        </w:rPr>
        <w:commentReference w:id="42"/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, j’ai envoyé la lettre,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cloz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en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voz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lettres, aux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principaulx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les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gens</w:t>
      </w:r>
      <w:r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u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) de l’empereur oud. </w:t>
      </w:r>
      <w:proofErr w:type="gramStart"/>
      <w:r>
        <w:rPr>
          <w:rFonts w:ascii="Times New Roman" w:hAnsi="Times New Roman" w:cs="Times New Roman"/>
          <w:sz w:val="24"/>
          <w:szCs w:val="24"/>
          <w:lang w:val="fr-FR"/>
        </w:rPr>
        <w:t>pays</w:t>
      </w:r>
      <w:proofErr w:type="gramEnd"/>
      <w:r>
        <w:rPr>
          <w:rFonts w:ascii="Times New Roman" w:hAnsi="Times New Roman" w:cs="Times New Roman"/>
          <w:sz w:val="24"/>
          <w:szCs w:val="24"/>
          <w:lang w:val="fr-FR"/>
        </w:rPr>
        <w:t xml:space="preserve"> pour avoir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informacion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de l’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estat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des parties y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debvoirs</w:t>
      </w:r>
      <w:r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u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) et leur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advis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de</w:t>
      </w:r>
      <w:r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u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) leur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responce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vous en avertirai et de ce que je y pourrai faire dont il vous plait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adviser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  <w:lang w:val="fr-FR"/>
        </w:rPr>
        <w:t>conte</w:t>
      </w:r>
      <w:proofErr w:type="gramEnd"/>
      <w:r>
        <w:rPr>
          <w:rFonts w:ascii="Times New Roman" w:hAnsi="Times New Roman" w:cs="Times New Roman"/>
          <w:sz w:val="24"/>
          <w:szCs w:val="24"/>
          <w:lang w:val="fr-FR"/>
        </w:rPr>
        <w:t xml:space="preserve"> - - -</w:t>
      </w:r>
      <w:r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v</w:t>
      </w:r>
      <w:r>
        <w:rPr>
          <w:rFonts w:ascii="Times New Roman" w:hAnsi="Times New Roman" w:cs="Times New Roman"/>
          <w:sz w:val="24"/>
          <w:szCs w:val="24"/>
          <w:lang w:val="fr-FR"/>
        </w:rPr>
        <w:t>) m’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avertirf</w:t>
      </w:r>
      <w:r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u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) en son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propoz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et lui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declaire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que le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Cunigstain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bien sortira de l’empereur. Je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desire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lui faire tout plaisir et adresse et davantage à leur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recommandacion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00E1B227" w14:textId="77777777" w:rsidR="00413AB8" w:rsidRDefault="00413AB8" w:rsidP="00413AB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9] Quant est de </w:t>
      </w:r>
      <w:commentRangeStart w:id="43"/>
      <w:r>
        <w:rPr>
          <w:rFonts w:ascii="Times New Roman" w:hAnsi="Times New Roman" w:cs="Times New Roman"/>
          <w:sz w:val="24"/>
          <w:szCs w:val="24"/>
          <w:lang w:val="fr-FR"/>
        </w:rPr>
        <w:t xml:space="preserve">Jehan van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Kesselt</w:t>
      </w:r>
      <w:commentRangeEnd w:id="43"/>
      <w:proofErr w:type="spellEnd"/>
      <w:r w:rsidR="00DB79D7">
        <w:rPr>
          <w:rStyle w:val="Kommentarzeichen"/>
        </w:rPr>
        <w:commentReference w:id="43"/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appellant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de la sentence de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ceulx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commentRangeStart w:id="44"/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Mastricht</w:t>
      </w:r>
      <w:commentRangeEnd w:id="44"/>
      <w:proofErr w:type="spellEnd"/>
      <w:r w:rsidR="00DB79D7">
        <w:rPr>
          <w:rStyle w:val="Kommentarzeichen"/>
        </w:rPr>
        <w:commentReference w:id="44"/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, combien qu’il soit notoire que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ceulx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de la </w:t>
      </w:r>
      <w:commentRangeStart w:id="45"/>
      <w:r>
        <w:rPr>
          <w:rFonts w:ascii="Times New Roman" w:hAnsi="Times New Roman" w:cs="Times New Roman"/>
          <w:sz w:val="24"/>
          <w:szCs w:val="24"/>
          <w:lang w:val="fr-FR"/>
        </w:rPr>
        <w:t xml:space="preserve">chambre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imperialle</w:t>
      </w:r>
      <w:commentRangeEnd w:id="45"/>
      <w:proofErr w:type="spellEnd"/>
      <w:r w:rsidR="00DB79D7">
        <w:rPr>
          <w:rStyle w:val="Kommentarzeichen"/>
        </w:rPr>
        <w:commentReference w:id="45"/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ne soient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fonduz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en leur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intencion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neantmoins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, suivant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conseil, j’ai ordonné certain personnage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pour</w:t>
      </w:r>
      <w:r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aux</w:t>
      </w:r>
      <w:r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dud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Kestelt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et entendre le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fondement</w:t>
      </w:r>
      <w:r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u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) de son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differend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. Au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bust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vous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adviserai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de ce que ici aurai entendu et de la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resolution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que je y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prenderai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. Et sur ce,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mons</w:t>
      </w:r>
      <w:r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, mon bon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nepveu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, prie à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nostred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  <w:lang w:val="fr-FR"/>
        </w:rPr>
        <w:t>seigneur</w:t>
      </w:r>
      <w:proofErr w:type="gramEnd"/>
      <w:r>
        <w:rPr>
          <w:rFonts w:ascii="Times New Roman" w:hAnsi="Times New Roman" w:cs="Times New Roman"/>
          <w:sz w:val="24"/>
          <w:szCs w:val="24"/>
          <w:lang w:val="fr-FR"/>
        </w:rPr>
        <w:t xml:space="preserve"> vous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doint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bonne vie et longue.</w:t>
      </w:r>
    </w:p>
    <w:p w14:paraId="6D7C2FB9" w14:textId="77777777" w:rsidR="00413AB8" w:rsidRDefault="00413AB8" w:rsidP="00413AB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Escript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à </w:t>
      </w:r>
      <w:commentRangeStart w:id="46"/>
      <w:r>
        <w:rPr>
          <w:rFonts w:ascii="Times New Roman" w:hAnsi="Times New Roman" w:cs="Times New Roman"/>
          <w:sz w:val="24"/>
          <w:szCs w:val="24"/>
          <w:lang w:val="fr-FR"/>
        </w:rPr>
        <w:t>Malines</w:t>
      </w:r>
      <w:commentRangeEnd w:id="46"/>
      <w:r w:rsidR="00DB79D7">
        <w:rPr>
          <w:rStyle w:val="Kommentarzeichen"/>
        </w:rPr>
        <w:commentReference w:id="46"/>
      </w:r>
      <w:r>
        <w:rPr>
          <w:rFonts w:ascii="Times New Roman" w:hAnsi="Times New Roman" w:cs="Times New Roman"/>
          <w:sz w:val="24"/>
          <w:szCs w:val="24"/>
          <w:lang w:val="fr-FR"/>
        </w:rPr>
        <w:t>, le 27</w:t>
      </w:r>
      <w:r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jour de juillet l’an 26.</w:t>
      </w:r>
    </w:p>
    <w:p w14:paraId="503FB6D5" w14:textId="77777777" w:rsidR="00413AB8" w:rsidRDefault="00413AB8" w:rsidP="00413AB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3755DAAD" w14:textId="77777777" w:rsidR="00413AB8" w:rsidRDefault="00413AB8" w:rsidP="001212E5">
      <w:pPr>
        <w:pStyle w:val="Kommentar"/>
      </w:pPr>
      <w:r>
        <w:rPr>
          <w:lang w:val="fr-FR"/>
        </w:rPr>
        <w:t xml:space="preserve">1] a) </w:t>
      </w:r>
      <w:proofErr w:type="spellStart"/>
      <w:r>
        <w:rPr>
          <w:lang w:val="fr-FR"/>
        </w:rPr>
        <w:t>gestrichen</w:t>
      </w:r>
      <w:proofErr w:type="spellEnd"/>
      <w:r>
        <w:rPr>
          <w:lang w:val="fr-FR"/>
        </w:rPr>
        <w:t xml:space="preserve"> </w:t>
      </w:r>
      <w:r w:rsidRPr="001212E5">
        <w:rPr>
          <w:i w:val="0"/>
          <w:lang w:val="fr-FR"/>
        </w:rPr>
        <w:t xml:space="preserve">si enfin la facilité </w:t>
      </w:r>
      <w:proofErr w:type="spellStart"/>
      <w:r w:rsidRPr="001212E5">
        <w:rPr>
          <w:i w:val="0"/>
          <w:lang w:val="fr-FR"/>
        </w:rPr>
        <w:t>vostre</w:t>
      </w:r>
      <w:proofErr w:type="spellEnd"/>
      <w:r w:rsidRPr="001212E5">
        <w:rPr>
          <w:i w:val="0"/>
          <w:lang w:val="fr-FR"/>
        </w:rPr>
        <w:t xml:space="preserve"> </w:t>
      </w:r>
      <w:proofErr w:type="spellStart"/>
      <w:r w:rsidRPr="001212E5">
        <w:rPr>
          <w:i w:val="0"/>
          <w:lang w:val="fr-FR"/>
        </w:rPr>
        <w:t>debvoir</w:t>
      </w:r>
      <w:proofErr w:type="spellEnd"/>
      <w:r w:rsidRPr="001212E5">
        <w:rPr>
          <w:i w:val="0"/>
          <w:lang w:val="fr-FR"/>
        </w:rPr>
        <w:t xml:space="preserve"> qu’avez pour </w:t>
      </w:r>
      <w:proofErr w:type="spellStart"/>
      <w:r w:rsidRPr="001212E5">
        <w:rPr>
          <w:i w:val="0"/>
          <w:lang w:val="fr-FR"/>
        </w:rPr>
        <w:t>requerir</w:t>
      </w:r>
      <w:proofErr w:type="spellEnd"/>
      <w:r w:rsidRPr="001212E5">
        <w:rPr>
          <w:i w:val="0"/>
          <w:lang w:val="fr-FR"/>
        </w:rPr>
        <w:t xml:space="preserve"> argent et </w:t>
      </w:r>
      <w:proofErr w:type="spellStart"/>
      <w:r w:rsidRPr="001212E5">
        <w:rPr>
          <w:i w:val="0"/>
          <w:lang w:val="fr-FR"/>
        </w:rPr>
        <w:t>sauldier</w:t>
      </w:r>
      <w:proofErr w:type="spellEnd"/>
      <w:r w:rsidRPr="001212E5">
        <w:rPr>
          <w:i w:val="0"/>
          <w:lang w:val="fr-FR"/>
        </w:rPr>
        <w:t xml:space="preserve"> gens de guerre la difficulté que y avez tenu et </w:t>
      </w:r>
      <w:proofErr w:type="spellStart"/>
      <w:r w:rsidRPr="001212E5">
        <w:rPr>
          <w:i w:val="0"/>
          <w:lang w:val="fr-FR"/>
        </w:rPr>
        <w:t>requeste</w:t>
      </w:r>
      <w:proofErr w:type="spellEnd"/>
      <w:r w:rsidRPr="001212E5">
        <w:rPr>
          <w:i w:val="0"/>
          <w:lang w:val="fr-FR"/>
        </w:rPr>
        <w:t xml:space="preserve"> que me faites de secours du.</w:t>
      </w:r>
      <w:r>
        <w:rPr>
          <w:lang w:val="fr-FR"/>
        </w:rPr>
        <w:tab/>
        <w:t xml:space="preserve"> </w:t>
      </w:r>
      <w:r>
        <w:t xml:space="preserve">- b) folgender an der Seite beigesetzter Zusatz ebenfalls gestrichen: </w:t>
      </w:r>
      <w:r w:rsidRPr="001212E5">
        <w:rPr>
          <w:i w:val="0"/>
        </w:rPr>
        <w:t xml:space="preserve">par </w:t>
      </w:r>
      <w:proofErr w:type="spellStart"/>
      <w:r w:rsidRPr="001212E5">
        <w:rPr>
          <w:i w:val="0"/>
        </w:rPr>
        <w:t>vostre</w:t>
      </w:r>
      <w:proofErr w:type="spellEnd"/>
      <w:r w:rsidRPr="001212E5">
        <w:rPr>
          <w:i w:val="0"/>
        </w:rPr>
        <w:t xml:space="preserve"> </w:t>
      </w:r>
      <w:proofErr w:type="spellStart"/>
      <w:r w:rsidRPr="001212E5">
        <w:rPr>
          <w:i w:val="0"/>
        </w:rPr>
        <w:t>alée</w:t>
      </w:r>
      <w:proofErr w:type="spellEnd"/>
      <w:r w:rsidRPr="001212E5">
        <w:rPr>
          <w:i w:val="0"/>
        </w:rPr>
        <w:t xml:space="preserve"> </w:t>
      </w:r>
      <w:proofErr w:type="spellStart"/>
      <w:r w:rsidRPr="001212E5">
        <w:rPr>
          <w:i w:val="0"/>
        </w:rPr>
        <w:t>cellepart</w:t>
      </w:r>
      <w:proofErr w:type="spellEnd"/>
      <w:r w:rsidRPr="001212E5">
        <w:rPr>
          <w:i w:val="0"/>
        </w:rPr>
        <w:t xml:space="preserve"> en </w:t>
      </w:r>
      <w:proofErr w:type="spellStart"/>
      <w:r w:rsidRPr="001212E5">
        <w:rPr>
          <w:i w:val="0"/>
        </w:rPr>
        <w:t>vostre</w:t>
      </w:r>
      <w:proofErr w:type="spellEnd"/>
      <w:r w:rsidRPr="001212E5">
        <w:rPr>
          <w:i w:val="0"/>
        </w:rPr>
        <w:t xml:space="preserve"> </w:t>
      </w:r>
      <w:proofErr w:type="spellStart"/>
      <w:r w:rsidRPr="001212E5">
        <w:rPr>
          <w:i w:val="0"/>
        </w:rPr>
        <w:t>personne</w:t>
      </w:r>
      <w:proofErr w:type="spellEnd"/>
      <w:r w:rsidRPr="001212E5">
        <w:rPr>
          <w:i w:val="0"/>
        </w:rPr>
        <w:t xml:space="preserve">, si </w:t>
      </w:r>
      <w:proofErr w:type="spellStart"/>
      <w:r w:rsidRPr="001212E5">
        <w:rPr>
          <w:i w:val="0"/>
        </w:rPr>
        <w:t>besoing</w:t>
      </w:r>
      <w:proofErr w:type="spellEnd"/>
      <w:r w:rsidRPr="001212E5">
        <w:rPr>
          <w:i w:val="0"/>
        </w:rPr>
        <w:t xml:space="preserve"> </w:t>
      </w:r>
      <w:proofErr w:type="spellStart"/>
      <w:r w:rsidRPr="001212E5">
        <w:rPr>
          <w:i w:val="0"/>
        </w:rPr>
        <w:t>feust</w:t>
      </w:r>
      <w:proofErr w:type="spellEnd"/>
      <w:r w:rsidRPr="001212E5">
        <w:rPr>
          <w:i w:val="0"/>
        </w:rPr>
        <w:t>.</w:t>
      </w:r>
      <w:r>
        <w:t xml:space="preserve"> - c) gestrichen </w:t>
      </w:r>
      <w:proofErr w:type="spellStart"/>
      <w:r w:rsidRPr="001212E5">
        <w:rPr>
          <w:i w:val="0"/>
        </w:rPr>
        <w:t>vous</w:t>
      </w:r>
      <w:proofErr w:type="spellEnd"/>
      <w:r w:rsidRPr="001212E5">
        <w:rPr>
          <w:i w:val="0"/>
        </w:rPr>
        <w:t xml:space="preserve"> </w:t>
      </w:r>
      <w:proofErr w:type="spellStart"/>
      <w:r w:rsidRPr="001212E5">
        <w:rPr>
          <w:i w:val="0"/>
        </w:rPr>
        <w:t>avoit</w:t>
      </w:r>
      <w:proofErr w:type="spellEnd"/>
      <w:r w:rsidRPr="001212E5">
        <w:rPr>
          <w:i w:val="0"/>
        </w:rPr>
        <w:t xml:space="preserve"> </w:t>
      </w:r>
      <w:proofErr w:type="spellStart"/>
      <w:r w:rsidRPr="001212E5">
        <w:rPr>
          <w:i w:val="0"/>
        </w:rPr>
        <w:t>fait</w:t>
      </w:r>
      <w:proofErr w:type="spellEnd"/>
      <w:r w:rsidRPr="001212E5">
        <w:rPr>
          <w:i w:val="0"/>
        </w:rPr>
        <w:t>.</w:t>
      </w:r>
    </w:p>
    <w:p w14:paraId="73B2FBC2" w14:textId="77777777" w:rsidR="00413AB8" w:rsidRDefault="00413AB8" w:rsidP="00413AB8">
      <w:pPr>
        <w:spacing w:after="0" w:line="240" w:lineRule="auto"/>
        <w:jc w:val="both"/>
        <w:rPr>
          <w:rFonts w:ascii="Times New Roman" w:hAnsi="Times New Roman" w:cs="Times New Roman"/>
          <w:i/>
          <w:szCs w:val="24"/>
        </w:rPr>
      </w:pPr>
      <w:r>
        <w:rPr>
          <w:rFonts w:ascii="Times New Roman" w:hAnsi="Times New Roman" w:cs="Times New Roman"/>
          <w:i/>
          <w:szCs w:val="24"/>
        </w:rPr>
        <w:lastRenderedPageBreak/>
        <w:t xml:space="preserve">Den Brief </w:t>
      </w:r>
      <w:proofErr w:type="spellStart"/>
      <w:r>
        <w:rPr>
          <w:rFonts w:ascii="Times New Roman" w:hAnsi="Times New Roman" w:cs="Times New Roman"/>
          <w:i/>
          <w:szCs w:val="24"/>
        </w:rPr>
        <w:t>F’s</w:t>
      </w:r>
      <w:proofErr w:type="spellEnd"/>
      <w:r>
        <w:rPr>
          <w:rFonts w:ascii="Times New Roman" w:hAnsi="Times New Roman" w:cs="Times New Roman"/>
          <w:i/>
          <w:szCs w:val="24"/>
        </w:rPr>
        <w:t xml:space="preserve"> vom 12. Juli (Nr. </w:t>
      </w:r>
      <w:r w:rsidR="00DB79D7">
        <w:rPr>
          <w:rFonts w:ascii="Times New Roman" w:hAnsi="Times New Roman" w:cs="Times New Roman"/>
          <w:i/>
          <w:szCs w:val="24"/>
        </w:rPr>
        <w:t>A</w:t>
      </w:r>
      <w:r>
        <w:rPr>
          <w:rFonts w:ascii="Times New Roman" w:hAnsi="Times New Roman" w:cs="Times New Roman"/>
          <w:i/>
          <w:szCs w:val="24"/>
        </w:rPr>
        <w:t xml:space="preserve">209) betreffs der Geburt seiner Tochter Elisabeth hat Mg am 19. Juli (Nr. </w:t>
      </w:r>
      <w:r w:rsidR="00DB79D7">
        <w:rPr>
          <w:rFonts w:ascii="Times New Roman" w:hAnsi="Times New Roman" w:cs="Times New Roman"/>
          <w:i/>
          <w:szCs w:val="24"/>
        </w:rPr>
        <w:t>A</w:t>
      </w:r>
      <w:r>
        <w:rPr>
          <w:rFonts w:ascii="Times New Roman" w:hAnsi="Times New Roman" w:cs="Times New Roman"/>
          <w:i/>
          <w:szCs w:val="24"/>
        </w:rPr>
        <w:t xml:space="preserve">215) beantwortet. Sonst bezieht sich Mg noch auf Nr. </w:t>
      </w:r>
      <w:r w:rsidR="00DB79D7">
        <w:rPr>
          <w:rFonts w:ascii="Times New Roman" w:hAnsi="Times New Roman" w:cs="Times New Roman"/>
          <w:i/>
          <w:szCs w:val="24"/>
        </w:rPr>
        <w:t>A</w:t>
      </w:r>
      <w:r>
        <w:rPr>
          <w:rFonts w:ascii="Times New Roman" w:hAnsi="Times New Roman" w:cs="Times New Roman"/>
          <w:i/>
          <w:szCs w:val="24"/>
        </w:rPr>
        <w:t xml:space="preserve">212, </w:t>
      </w:r>
      <w:r w:rsidR="00DB79D7">
        <w:rPr>
          <w:rFonts w:ascii="Times New Roman" w:hAnsi="Times New Roman" w:cs="Times New Roman"/>
          <w:i/>
          <w:szCs w:val="24"/>
        </w:rPr>
        <w:t>A</w:t>
      </w:r>
      <w:r>
        <w:rPr>
          <w:rFonts w:ascii="Times New Roman" w:hAnsi="Times New Roman" w:cs="Times New Roman"/>
          <w:i/>
          <w:szCs w:val="24"/>
        </w:rPr>
        <w:t xml:space="preserve">214, </w:t>
      </w:r>
      <w:r w:rsidR="00DB79D7">
        <w:rPr>
          <w:rFonts w:ascii="Times New Roman" w:hAnsi="Times New Roman" w:cs="Times New Roman"/>
          <w:i/>
          <w:szCs w:val="24"/>
        </w:rPr>
        <w:t>A</w:t>
      </w:r>
      <w:r>
        <w:rPr>
          <w:rFonts w:ascii="Times New Roman" w:hAnsi="Times New Roman" w:cs="Times New Roman"/>
          <w:i/>
          <w:szCs w:val="24"/>
        </w:rPr>
        <w:t>206.</w:t>
      </w:r>
    </w:p>
    <w:p w14:paraId="3471244F" w14:textId="77777777" w:rsidR="00413AB8" w:rsidRDefault="00413AB8" w:rsidP="00413AB8">
      <w:pPr>
        <w:spacing w:after="0" w:line="24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i/>
          <w:szCs w:val="24"/>
        </w:rPr>
        <w:t xml:space="preserve">2] </w:t>
      </w:r>
      <w:r>
        <w:rPr>
          <w:rFonts w:ascii="Times New Roman" w:hAnsi="Times New Roman" w:cs="Times New Roman"/>
          <w:szCs w:val="24"/>
        </w:rPr>
        <w:t xml:space="preserve">d) </w:t>
      </w:r>
      <w:r>
        <w:rPr>
          <w:rFonts w:ascii="Times New Roman" w:hAnsi="Times New Roman" w:cs="Times New Roman"/>
          <w:i/>
          <w:szCs w:val="24"/>
        </w:rPr>
        <w:t xml:space="preserve">Lesung unsicher. </w:t>
      </w:r>
      <w:r>
        <w:rPr>
          <w:rFonts w:ascii="Times New Roman" w:hAnsi="Times New Roman" w:cs="Times New Roman"/>
          <w:szCs w:val="24"/>
        </w:rPr>
        <w:t xml:space="preserve">- e) </w:t>
      </w:r>
      <w:r>
        <w:rPr>
          <w:rFonts w:ascii="Times New Roman" w:hAnsi="Times New Roman" w:cs="Times New Roman"/>
          <w:i/>
          <w:szCs w:val="24"/>
        </w:rPr>
        <w:t>gestrichen</w:t>
      </w:r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vostre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desir</w:t>
      </w:r>
      <w:proofErr w:type="spellEnd"/>
      <w:r>
        <w:rPr>
          <w:rFonts w:ascii="Times New Roman" w:hAnsi="Times New Roman" w:cs="Times New Roman"/>
          <w:szCs w:val="24"/>
        </w:rPr>
        <w:t xml:space="preserve">. - f) </w:t>
      </w:r>
      <w:r>
        <w:rPr>
          <w:rFonts w:ascii="Times New Roman" w:hAnsi="Times New Roman" w:cs="Times New Roman"/>
          <w:i/>
          <w:szCs w:val="24"/>
        </w:rPr>
        <w:t>eigentlich</w:t>
      </w:r>
      <w:r>
        <w:rPr>
          <w:rFonts w:ascii="Times New Roman" w:hAnsi="Times New Roman" w:cs="Times New Roman"/>
          <w:szCs w:val="24"/>
        </w:rPr>
        <w:t xml:space="preserve"> l a </w:t>
      </w:r>
      <w:proofErr w:type="spellStart"/>
      <w:r>
        <w:rPr>
          <w:rFonts w:ascii="Times New Roman" w:hAnsi="Times New Roman" w:cs="Times New Roman"/>
          <w:szCs w:val="24"/>
        </w:rPr>
        <w:t>victoire</w:t>
      </w:r>
      <w:proofErr w:type="spellEnd"/>
      <w:r>
        <w:rPr>
          <w:rFonts w:ascii="Times New Roman" w:hAnsi="Times New Roman" w:cs="Times New Roman"/>
          <w:szCs w:val="24"/>
        </w:rPr>
        <w:t xml:space="preserve">, </w:t>
      </w:r>
      <w:r>
        <w:rPr>
          <w:rFonts w:ascii="Times New Roman" w:hAnsi="Times New Roman" w:cs="Times New Roman"/>
          <w:i/>
          <w:szCs w:val="24"/>
        </w:rPr>
        <w:t>offenbar, da</w:t>
      </w:r>
      <w:r>
        <w:rPr>
          <w:rFonts w:ascii="Times New Roman" w:hAnsi="Times New Roman" w:cs="Times New Roman"/>
          <w:szCs w:val="24"/>
        </w:rPr>
        <w:t xml:space="preserve"> belle </w:t>
      </w:r>
      <w:r>
        <w:rPr>
          <w:rFonts w:ascii="Times New Roman" w:hAnsi="Times New Roman" w:cs="Times New Roman"/>
          <w:i/>
          <w:szCs w:val="24"/>
        </w:rPr>
        <w:t>später hinzugefügt wurde, das</w:t>
      </w:r>
      <w:r>
        <w:rPr>
          <w:rFonts w:ascii="Times New Roman" w:hAnsi="Times New Roman" w:cs="Times New Roman"/>
          <w:szCs w:val="24"/>
        </w:rPr>
        <w:t xml:space="preserve"> la </w:t>
      </w:r>
      <w:r>
        <w:rPr>
          <w:rFonts w:ascii="Times New Roman" w:hAnsi="Times New Roman" w:cs="Times New Roman"/>
          <w:i/>
          <w:szCs w:val="24"/>
        </w:rPr>
        <w:t>vergessen.</w:t>
      </w:r>
      <w:r>
        <w:rPr>
          <w:rFonts w:ascii="Times New Roman" w:hAnsi="Times New Roman" w:cs="Times New Roman"/>
          <w:szCs w:val="24"/>
        </w:rPr>
        <w:t xml:space="preserve"> - g) </w:t>
      </w:r>
      <w:r>
        <w:rPr>
          <w:rFonts w:ascii="Times New Roman" w:hAnsi="Times New Roman" w:cs="Times New Roman"/>
          <w:i/>
          <w:szCs w:val="24"/>
        </w:rPr>
        <w:t>gestrichen</w:t>
      </w:r>
      <w:r>
        <w:rPr>
          <w:rFonts w:ascii="Times New Roman" w:hAnsi="Times New Roman" w:cs="Times New Roman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Cs w:val="24"/>
        </w:rPr>
        <w:t>laquelle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j’ai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averti</w:t>
      </w:r>
      <w:proofErr w:type="spellEnd"/>
      <w:r>
        <w:rPr>
          <w:rFonts w:ascii="Times New Roman" w:hAnsi="Times New Roman" w:cs="Times New Roman"/>
          <w:szCs w:val="24"/>
        </w:rPr>
        <w:t xml:space="preserve"> les </w:t>
      </w:r>
      <w:proofErr w:type="spellStart"/>
      <w:r>
        <w:rPr>
          <w:rFonts w:ascii="Times New Roman" w:hAnsi="Times New Roman" w:cs="Times New Roman"/>
          <w:szCs w:val="24"/>
        </w:rPr>
        <w:t>subgetz</w:t>
      </w:r>
      <w:proofErr w:type="spellEnd"/>
      <w:r>
        <w:rPr>
          <w:rFonts w:ascii="Times New Roman" w:hAnsi="Times New Roman" w:cs="Times New Roman"/>
          <w:szCs w:val="24"/>
        </w:rPr>
        <w:t xml:space="preserve"> des </w:t>
      </w:r>
      <w:proofErr w:type="spellStart"/>
      <w:r>
        <w:rPr>
          <w:rFonts w:ascii="Times New Roman" w:hAnsi="Times New Roman" w:cs="Times New Roman"/>
          <w:szCs w:val="24"/>
        </w:rPr>
        <w:t>pay</w:t>
      </w:r>
      <w:proofErr w:type="spellEnd"/>
      <w:r>
        <w:rPr>
          <w:rFonts w:ascii="Times New Roman" w:hAnsi="Times New Roman" w:cs="Times New Roman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Cs w:val="24"/>
        </w:rPr>
        <w:t>pardeça</w:t>
      </w:r>
      <w:proofErr w:type="spellEnd"/>
      <w:r>
        <w:rPr>
          <w:rFonts w:ascii="Times New Roman" w:hAnsi="Times New Roman" w:cs="Times New Roman"/>
          <w:szCs w:val="24"/>
        </w:rPr>
        <w:t xml:space="preserve">. - h) </w:t>
      </w:r>
      <w:r>
        <w:rPr>
          <w:rFonts w:ascii="Times New Roman" w:hAnsi="Times New Roman" w:cs="Times New Roman"/>
          <w:i/>
          <w:szCs w:val="24"/>
        </w:rPr>
        <w:t>gestrichen</w:t>
      </w:r>
      <w:r>
        <w:rPr>
          <w:rFonts w:ascii="Times New Roman" w:hAnsi="Times New Roman" w:cs="Times New Roman"/>
          <w:szCs w:val="24"/>
        </w:rPr>
        <w:t xml:space="preserve"> et des </w:t>
      </w:r>
      <w:proofErr w:type="spellStart"/>
      <w:r>
        <w:rPr>
          <w:rFonts w:ascii="Times New Roman" w:hAnsi="Times New Roman" w:cs="Times New Roman"/>
          <w:szCs w:val="24"/>
        </w:rPr>
        <w:t>affaires</w:t>
      </w:r>
      <w:proofErr w:type="spellEnd"/>
      <w:r>
        <w:rPr>
          <w:rFonts w:ascii="Times New Roman" w:hAnsi="Times New Roman" w:cs="Times New Roman"/>
          <w:szCs w:val="24"/>
        </w:rPr>
        <w:t xml:space="preserve"> des </w:t>
      </w:r>
      <w:proofErr w:type="spellStart"/>
      <w:r>
        <w:rPr>
          <w:rFonts w:ascii="Times New Roman" w:hAnsi="Times New Roman" w:cs="Times New Roman"/>
          <w:szCs w:val="24"/>
        </w:rPr>
        <w:t>lectres</w:t>
      </w:r>
      <w:proofErr w:type="spellEnd"/>
      <w:r>
        <w:rPr>
          <w:rFonts w:ascii="Times New Roman" w:hAnsi="Times New Roman" w:cs="Times New Roman"/>
          <w:szCs w:val="24"/>
        </w:rPr>
        <w:t xml:space="preserve"> et de </w:t>
      </w:r>
      <w:proofErr w:type="spellStart"/>
      <w:r>
        <w:rPr>
          <w:rFonts w:ascii="Times New Roman" w:hAnsi="Times New Roman" w:cs="Times New Roman"/>
          <w:szCs w:val="24"/>
        </w:rPr>
        <w:t>noz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amis</w:t>
      </w:r>
      <w:proofErr w:type="spellEnd"/>
      <w:r>
        <w:rPr>
          <w:rFonts w:ascii="Times New Roman" w:hAnsi="Times New Roman" w:cs="Times New Roman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Cs w:val="24"/>
        </w:rPr>
        <w:t>l’empereur</w:t>
      </w:r>
      <w:proofErr w:type="spellEnd"/>
      <w:r>
        <w:rPr>
          <w:rFonts w:ascii="Times New Roman" w:hAnsi="Times New Roman" w:cs="Times New Roman"/>
          <w:szCs w:val="24"/>
        </w:rPr>
        <w:t xml:space="preserve"> en </w:t>
      </w:r>
      <w:proofErr w:type="spellStart"/>
      <w:r>
        <w:rPr>
          <w:rFonts w:ascii="Times New Roman" w:hAnsi="Times New Roman" w:cs="Times New Roman"/>
          <w:szCs w:val="24"/>
        </w:rPr>
        <w:t>prosperité</w:t>
      </w:r>
      <w:proofErr w:type="spellEnd"/>
      <w:r>
        <w:rPr>
          <w:rFonts w:ascii="Times New Roman" w:hAnsi="Times New Roman" w:cs="Times New Roman"/>
          <w:szCs w:val="24"/>
        </w:rPr>
        <w:t>.</w:t>
      </w:r>
    </w:p>
    <w:p w14:paraId="738AB4A7" w14:textId="77777777" w:rsidR="00413AB8" w:rsidRDefault="00413AB8" w:rsidP="00413AB8">
      <w:pPr>
        <w:spacing w:after="0" w:line="24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i/>
          <w:szCs w:val="24"/>
        </w:rPr>
        <w:t xml:space="preserve">3] </w:t>
      </w:r>
      <w:r>
        <w:rPr>
          <w:rFonts w:ascii="Times New Roman" w:hAnsi="Times New Roman" w:cs="Times New Roman"/>
          <w:szCs w:val="24"/>
        </w:rPr>
        <w:t xml:space="preserve">i) </w:t>
      </w:r>
      <w:r>
        <w:rPr>
          <w:rFonts w:ascii="Times New Roman" w:hAnsi="Times New Roman" w:cs="Times New Roman"/>
          <w:i/>
          <w:szCs w:val="24"/>
        </w:rPr>
        <w:t>Lücke.</w:t>
      </w:r>
      <w:r>
        <w:rPr>
          <w:rFonts w:ascii="Times New Roman" w:hAnsi="Times New Roman" w:cs="Times New Roman"/>
          <w:szCs w:val="24"/>
        </w:rPr>
        <w:t xml:space="preserve"> - j) </w:t>
      </w:r>
      <w:r>
        <w:rPr>
          <w:rFonts w:ascii="Times New Roman" w:hAnsi="Times New Roman" w:cs="Times New Roman"/>
          <w:i/>
          <w:szCs w:val="24"/>
        </w:rPr>
        <w:t>gestrichen led.</w:t>
      </w:r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s</w:t>
      </w:r>
      <w:r>
        <w:rPr>
          <w:rFonts w:ascii="Times New Roman" w:hAnsi="Times New Roman" w:cs="Times New Roman"/>
          <w:szCs w:val="24"/>
          <w:vertAlign w:val="superscript"/>
        </w:rPr>
        <w:t>r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roi</w:t>
      </w:r>
      <w:proofErr w:type="spellEnd"/>
      <w:r>
        <w:rPr>
          <w:rFonts w:ascii="Times New Roman" w:hAnsi="Times New Roman" w:cs="Times New Roman"/>
          <w:szCs w:val="24"/>
        </w:rPr>
        <w:t xml:space="preserve"> de France. - k) </w:t>
      </w:r>
      <w:r>
        <w:rPr>
          <w:rFonts w:ascii="Times New Roman" w:hAnsi="Times New Roman" w:cs="Times New Roman"/>
          <w:i/>
          <w:szCs w:val="24"/>
        </w:rPr>
        <w:t>folgen zwei schwer leserliche Worte, etwa</w:t>
      </w:r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bons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hommes</w:t>
      </w:r>
      <w:proofErr w:type="spellEnd"/>
      <w:r>
        <w:rPr>
          <w:rFonts w:ascii="Times New Roman" w:hAnsi="Times New Roman" w:cs="Times New Roman"/>
          <w:szCs w:val="24"/>
        </w:rPr>
        <w:t xml:space="preserve">. - l) </w:t>
      </w:r>
      <w:r>
        <w:rPr>
          <w:rFonts w:ascii="Times New Roman" w:hAnsi="Times New Roman" w:cs="Times New Roman"/>
          <w:i/>
          <w:szCs w:val="24"/>
        </w:rPr>
        <w:t>gestrichen</w:t>
      </w:r>
      <w:r>
        <w:rPr>
          <w:rFonts w:ascii="Times New Roman" w:hAnsi="Times New Roman" w:cs="Times New Roman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Cs w:val="24"/>
        </w:rPr>
        <w:t>rompture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desd</w:t>
      </w:r>
      <w:proofErr w:type="spellEnd"/>
      <w:r>
        <w:rPr>
          <w:rFonts w:ascii="Times New Roman" w:hAnsi="Times New Roman" w:cs="Times New Roman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Cs w:val="24"/>
        </w:rPr>
        <w:t>Veniciens</w:t>
      </w:r>
      <w:proofErr w:type="spellEnd"/>
      <w:r>
        <w:rPr>
          <w:rFonts w:ascii="Times New Roman" w:hAnsi="Times New Roman" w:cs="Times New Roman"/>
          <w:szCs w:val="24"/>
        </w:rPr>
        <w:t xml:space="preserve">. - m) </w:t>
      </w:r>
      <w:r>
        <w:rPr>
          <w:rFonts w:ascii="Times New Roman" w:hAnsi="Times New Roman" w:cs="Times New Roman"/>
          <w:i/>
          <w:szCs w:val="24"/>
        </w:rPr>
        <w:t>Lesung unsicher.</w:t>
      </w:r>
      <w:r>
        <w:rPr>
          <w:rFonts w:ascii="Times New Roman" w:hAnsi="Times New Roman" w:cs="Times New Roman"/>
          <w:szCs w:val="24"/>
        </w:rPr>
        <w:t xml:space="preserve"> - n) </w:t>
      </w:r>
      <w:r>
        <w:rPr>
          <w:rFonts w:ascii="Times New Roman" w:hAnsi="Times New Roman" w:cs="Times New Roman"/>
          <w:i/>
          <w:szCs w:val="24"/>
        </w:rPr>
        <w:t>gestrichen</w:t>
      </w:r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j’ai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novelles</w:t>
      </w:r>
      <w:proofErr w:type="spellEnd"/>
      <w:r>
        <w:rPr>
          <w:rFonts w:ascii="Times New Roman" w:hAnsi="Times New Roman" w:cs="Times New Roman"/>
          <w:szCs w:val="24"/>
        </w:rPr>
        <w:t xml:space="preserve"> que je. - o) et en — </w:t>
      </w:r>
      <w:proofErr w:type="spellStart"/>
      <w:r>
        <w:rPr>
          <w:rFonts w:ascii="Times New Roman" w:hAnsi="Times New Roman" w:cs="Times New Roman"/>
          <w:szCs w:val="24"/>
        </w:rPr>
        <w:t>son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maistre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i/>
          <w:szCs w:val="24"/>
        </w:rPr>
        <w:t>an der Seite hinzugefügt.</w:t>
      </w:r>
      <w:r>
        <w:rPr>
          <w:rFonts w:ascii="Times New Roman" w:hAnsi="Times New Roman" w:cs="Times New Roman"/>
          <w:szCs w:val="24"/>
        </w:rPr>
        <w:t xml:space="preserve"> - p) </w:t>
      </w:r>
      <w:r>
        <w:rPr>
          <w:rFonts w:ascii="Times New Roman" w:hAnsi="Times New Roman" w:cs="Times New Roman"/>
          <w:i/>
          <w:szCs w:val="24"/>
        </w:rPr>
        <w:t>dieses Wort und die zwei folgenden schwer leserlich.</w:t>
      </w:r>
      <w:r>
        <w:rPr>
          <w:rFonts w:ascii="Times New Roman" w:hAnsi="Times New Roman" w:cs="Times New Roman"/>
          <w:szCs w:val="24"/>
        </w:rPr>
        <w:t xml:space="preserve"> - q) </w:t>
      </w:r>
      <w:r>
        <w:rPr>
          <w:rFonts w:ascii="Times New Roman" w:hAnsi="Times New Roman" w:cs="Times New Roman"/>
          <w:i/>
          <w:szCs w:val="24"/>
        </w:rPr>
        <w:t xml:space="preserve">gestrichen </w:t>
      </w:r>
      <w:r>
        <w:rPr>
          <w:rFonts w:ascii="Times New Roman" w:hAnsi="Times New Roman" w:cs="Times New Roman"/>
          <w:szCs w:val="24"/>
        </w:rPr>
        <w:t xml:space="preserve">lad. </w:t>
      </w:r>
      <w:proofErr w:type="spellStart"/>
      <w:r>
        <w:rPr>
          <w:rFonts w:ascii="Times New Roman" w:hAnsi="Times New Roman" w:cs="Times New Roman"/>
          <w:szCs w:val="24"/>
        </w:rPr>
        <w:t>lighe</w:t>
      </w:r>
      <w:proofErr w:type="spellEnd"/>
      <w:r>
        <w:rPr>
          <w:rFonts w:ascii="Times New Roman" w:hAnsi="Times New Roman" w:cs="Times New Roman"/>
          <w:szCs w:val="24"/>
        </w:rPr>
        <w:t xml:space="preserve">. - r) </w:t>
      </w:r>
      <w:r>
        <w:rPr>
          <w:rFonts w:ascii="Times New Roman" w:hAnsi="Times New Roman" w:cs="Times New Roman"/>
          <w:i/>
          <w:szCs w:val="24"/>
        </w:rPr>
        <w:t>gestrichen</w:t>
      </w:r>
      <w:r>
        <w:rPr>
          <w:rFonts w:ascii="Times New Roman" w:hAnsi="Times New Roman" w:cs="Times New Roman"/>
          <w:szCs w:val="24"/>
        </w:rPr>
        <w:t xml:space="preserve"> et des </w:t>
      </w:r>
      <w:proofErr w:type="spellStart"/>
      <w:r>
        <w:rPr>
          <w:rFonts w:ascii="Times New Roman" w:hAnsi="Times New Roman" w:cs="Times New Roman"/>
          <w:szCs w:val="24"/>
        </w:rPr>
        <w:t>vostres</w:t>
      </w:r>
      <w:proofErr w:type="spellEnd"/>
      <w:r>
        <w:rPr>
          <w:rFonts w:ascii="Times New Roman" w:hAnsi="Times New Roman" w:cs="Times New Roman"/>
          <w:szCs w:val="24"/>
        </w:rPr>
        <w:t xml:space="preserve">. </w:t>
      </w:r>
    </w:p>
    <w:p w14:paraId="2B414F39" w14:textId="77777777" w:rsidR="00413AB8" w:rsidRDefault="00413AB8" w:rsidP="00413AB8">
      <w:pPr>
        <w:spacing w:after="0" w:line="24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i/>
          <w:szCs w:val="24"/>
        </w:rPr>
        <w:t xml:space="preserve">Es ist hier von der Niederlage der Venezianer und der Unterdrückung des </w:t>
      </w:r>
      <w:commentRangeStart w:id="48"/>
      <w:r>
        <w:rPr>
          <w:rFonts w:ascii="Times New Roman" w:hAnsi="Times New Roman" w:cs="Times New Roman"/>
          <w:i/>
          <w:szCs w:val="24"/>
        </w:rPr>
        <w:t>mailändischen Aufstandes</w:t>
      </w:r>
      <w:commentRangeEnd w:id="48"/>
      <w:r w:rsidR="00DB79D7">
        <w:rPr>
          <w:rStyle w:val="Kommentarzeichen"/>
        </w:rPr>
        <w:commentReference w:id="48"/>
      </w:r>
      <w:r>
        <w:rPr>
          <w:rFonts w:ascii="Times New Roman" w:hAnsi="Times New Roman" w:cs="Times New Roman"/>
          <w:i/>
          <w:szCs w:val="24"/>
        </w:rPr>
        <w:t xml:space="preserve"> die Rede. Vgl. Nr. </w:t>
      </w:r>
      <w:r w:rsidR="00DB79D7">
        <w:rPr>
          <w:rFonts w:ascii="Times New Roman" w:hAnsi="Times New Roman" w:cs="Times New Roman"/>
          <w:i/>
          <w:szCs w:val="24"/>
        </w:rPr>
        <w:t>A</w:t>
      </w:r>
      <w:r>
        <w:rPr>
          <w:rFonts w:ascii="Times New Roman" w:hAnsi="Times New Roman" w:cs="Times New Roman"/>
          <w:i/>
          <w:szCs w:val="24"/>
        </w:rPr>
        <w:t xml:space="preserve">214. Die Nachricht von der Übergabe des Kastells, die am 24. Juli erfolgte, kann wohl schwerlich bereits bei Mg eingetroffen sein, höchstens Gerüchte. — Das Gespräch zwischen </w:t>
      </w:r>
      <w:proofErr w:type="spellStart"/>
      <w:r>
        <w:rPr>
          <w:rFonts w:ascii="Times New Roman" w:hAnsi="Times New Roman" w:cs="Times New Roman"/>
          <w:i/>
          <w:szCs w:val="24"/>
        </w:rPr>
        <w:t>Perrenot</w:t>
      </w:r>
      <w:proofErr w:type="spellEnd"/>
      <w:r>
        <w:rPr>
          <w:rFonts w:ascii="Times New Roman" w:hAnsi="Times New Roman" w:cs="Times New Roman"/>
          <w:i/>
          <w:szCs w:val="24"/>
        </w:rPr>
        <w:t xml:space="preserve"> und dem englischen Gesandten, </w:t>
      </w:r>
      <w:commentRangeStart w:id="49"/>
      <w:r>
        <w:rPr>
          <w:rFonts w:ascii="Times New Roman" w:hAnsi="Times New Roman" w:cs="Times New Roman"/>
          <w:i/>
          <w:szCs w:val="24"/>
        </w:rPr>
        <w:t xml:space="preserve">John </w:t>
      </w:r>
      <w:proofErr w:type="spellStart"/>
      <w:r>
        <w:rPr>
          <w:rFonts w:ascii="Times New Roman" w:hAnsi="Times New Roman" w:cs="Times New Roman"/>
          <w:i/>
          <w:szCs w:val="24"/>
        </w:rPr>
        <w:t>Tayler</w:t>
      </w:r>
      <w:commentRangeEnd w:id="49"/>
      <w:proofErr w:type="spellEnd"/>
      <w:r w:rsidR="00DB79D7">
        <w:rPr>
          <w:rStyle w:val="Kommentarzeichen"/>
        </w:rPr>
        <w:commentReference w:id="49"/>
      </w:r>
      <w:r>
        <w:rPr>
          <w:rFonts w:ascii="Times New Roman" w:hAnsi="Times New Roman" w:cs="Times New Roman"/>
          <w:i/>
          <w:szCs w:val="24"/>
        </w:rPr>
        <w:t xml:space="preserve">, wird wohl das vom 9. Juli sein, von dem </w:t>
      </w:r>
      <w:proofErr w:type="spellStart"/>
      <w:r>
        <w:rPr>
          <w:rFonts w:ascii="Times New Roman" w:hAnsi="Times New Roman" w:cs="Times New Roman"/>
          <w:i/>
          <w:szCs w:val="24"/>
        </w:rPr>
        <w:t>Tayler</w:t>
      </w:r>
      <w:proofErr w:type="spellEnd"/>
      <w:r>
        <w:rPr>
          <w:rFonts w:ascii="Times New Roman" w:hAnsi="Times New Roman" w:cs="Times New Roman"/>
          <w:i/>
          <w:szCs w:val="24"/>
        </w:rPr>
        <w:t xml:space="preserve"> berichtet. Brewer 4, 1, S. 1035.</w:t>
      </w:r>
    </w:p>
    <w:p w14:paraId="03890E8F" w14:textId="77777777" w:rsidR="00413AB8" w:rsidRDefault="00413AB8" w:rsidP="00413AB8">
      <w:pPr>
        <w:spacing w:after="0" w:line="24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i/>
          <w:szCs w:val="24"/>
        </w:rPr>
        <w:t xml:space="preserve">4] </w:t>
      </w:r>
      <w:r>
        <w:rPr>
          <w:rFonts w:ascii="Times New Roman" w:hAnsi="Times New Roman" w:cs="Times New Roman"/>
          <w:szCs w:val="24"/>
        </w:rPr>
        <w:t xml:space="preserve">s) </w:t>
      </w:r>
      <w:r>
        <w:rPr>
          <w:rFonts w:ascii="Times New Roman" w:hAnsi="Times New Roman" w:cs="Times New Roman"/>
          <w:i/>
          <w:szCs w:val="24"/>
        </w:rPr>
        <w:t>folgt eine Lücke.</w:t>
      </w:r>
    </w:p>
    <w:p w14:paraId="3C00370D" w14:textId="77777777" w:rsidR="00413AB8" w:rsidRDefault="00413AB8" w:rsidP="00413AB8">
      <w:pPr>
        <w:spacing w:after="0" w:line="240" w:lineRule="auto"/>
        <w:jc w:val="both"/>
        <w:rPr>
          <w:rFonts w:ascii="Times New Roman" w:hAnsi="Times New Roman" w:cs="Times New Roman"/>
          <w:i/>
          <w:szCs w:val="24"/>
        </w:rPr>
      </w:pPr>
      <w:r>
        <w:rPr>
          <w:rFonts w:ascii="Times New Roman" w:hAnsi="Times New Roman" w:cs="Times New Roman"/>
          <w:i/>
          <w:szCs w:val="24"/>
        </w:rPr>
        <w:t xml:space="preserve">Über die Sendung Iñigos de Mendoza vgl. Nr. </w:t>
      </w:r>
      <w:r w:rsidR="00DB79D7">
        <w:rPr>
          <w:rFonts w:ascii="Times New Roman" w:hAnsi="Times New Roman" w:cs="Times New Roman"/>
          <w:i/>
          <w:szCs w:val="24"/>
        </w:rPr>
        <w:t>A</w:t>
      </w:r>
      <w:r>
        <w:rPr>
          <w:rFonts w:ascii="Times New Roman" w:hAnsi="Times New Roman" w:cs="Times New Roman"/>
          <w:i/>
          <w:szCs w:val="24"/>
        </w:rPr>
        <w:t xml:space="preserve">215. Der Propst von </w:t>
      </w:r>
      <w:proofErr w:type="spellStart"/>
      <w:r>
        <w:rPr>
          <w:rFonts w:ascii="Times New Roman" w:hAnsi="Times New Roman" w:cs="Times New Roman"/>
          <w:i/>
          <w:szCs w:val="24"/>
        </w:rPr>
        <w:t>Cassel</w:t>
      </w:r>
      <w:proofErr w:type="spellEnd"/>
      <w:r>
        <w:rPr>
          <w:rFonts w:ascii="Times New Roman" w:hAnsi="Times New Roman" w:cs="Times New Roman"/>
          <w:i/>
          <w:szCs w:val="24"/>
        </w:rPr>
        <w:t xml:space="preserve"> scheint eben damals nach England geschickt worden zu sein. </w:t>
      </w:r>
      <w:proofErr w:type="spellStart"/>
      <w:r>
        <w:rPr>
          <w:rFonts w:ascii="Times New Roman" w:hAnsi="Times New Roman" w:cs="Times New Roman"/>
          <w:i/>
          <w:szCs w:val="24"/>
        </w:rPr>
        <w:t>Gayangos</w:t>
      </w:r>
      <w:proofErr w:type="spellEnd"/>
      <w:r>
        <w:rPr>
          <w:rFonts w:ascii="Times New Roman" w:hAnsi="Times New Roman" w:cs="Times New Roman"/>
          <w:i/>
          <w:szCs w:val="24"/>
        </w:rPr>
        <w:t xml:space="preserve"> 3 S. 1010 usw.</w:t>
      </w:r>
    </w:p>
    <w:p w14:paraId="6F4CC2EA" w14:textId="77777777" w:rsidR="00413AB8" w:rsidRDefault="00413AB8" w:rsidP="00413AB8">
      <w:pPr>
        <w:spacing w:after="0" w:line="24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i/>
          <w:szCs w:val="24"/>
        </w:rPr>
        <w:t xml:space="preserve">5] </w:t>
      </w:r>
      <w:r>
        <w:rPr>
          <w:rFonts w:ascii="Times New Roman" w:hAnsi="Times New Roman" w:cs="Times New Roman"/>
          <w:szCs w:val="24"/>
        </w:rPr>
        <w:t xml:space="preserve">t) </w:t>
      </w:r>
      <w:r>
        <w:rPr>
          <w:rFonts w:ascii="Times New Roman" w:hAnsi="Times New Roman" w:cs="Times New Roman"/>
          <w:i/>
          <w:szCs w:val="24"/>
        </w:rPr>
        <w:t>folgt unleserliches Wort.</w:t>
      </w:r>
    </w:p>
    <w:p w14:paraId="6EDE7900" w14:textId="77777777" w:rsidR="00413AB8" w:rsidRDefault="00413AB8" w:rsidP="00413AB8">
      <w:pPr>
        <w:spacing w:after="0" w:line="240" w:lineRule="auto"/>
        <w:jc w:val="both"/>
        <w:rPr>
          <w:rFonts w:ascii="Times New Roman" w:hAnsi="Times New Roman" w:cs="Times New Roman"/>
          <w:i/>
          <w:szCs w:val="24"/>
        </w:rPr>
      </w:pPr>
      <w:r>
        <w:rPr>
          <w:rFonts w:ascii="Times New Roman" w:hAnsi="Times New Roman" w:cs="Times New Roman"/>
          <w:i/>
          <w:szCs w:val="24"/>
        </w:rPr>
        <w:t xml:space="preserve">René </w:t>
      </w:r>
      <w:proofErr w:type="spellStart"/>
      <w:r>
        <w:rPr>
          <w:rFonts w:ascii="Times New Roman" w:hAnsi="Times New Roman" w:cs="Times New Roman"/>
          <w:i/>
          <w:szCs w:val="24"/>
        </w:rPr>
        <w:t>Gf</w:t>
      </w:r>
      <w:proofErr w:type="spellEnd"/>
      <w:r>
        <w:rPr>
          <w:rFonts w:ascii="Times New Roman" w:hAnsi="Times New Roman" w:cs="Times New Roman"/>
          <w:i/>
          <w:szCs w:val="24"/>
        </w:rPr>
        <w:t xml:space="preserve"> von </w:t>
      </w:r>
      <w:proofErr w:type="spellStart"/>
      <w:r>
        <w:rPr>
          <w:rFonts w:ascii="Times New Roman" w:hAnsi="Times New Roman" w:cs="Times New Roman"/>
          <w:i/>
          <w:szCs w:val="24"/>
        </w:rPr>
        <w:t>Vaudemont</w:t>
      </w:r>
      <w:proofErr w:type="spellEnd"/>
      <w:r>
        <w:rPr>
          <w:rFonts w:ascii="Times New Roman" w:hAnsi="Times New Roman" w:cs="Times New Roman"/>
          <w:i/>
          <w:szCs w:val="24"/>
        </w:rPr>
        <w:t xml:space="preserve"> trat damals als Anwalt der </w:t>
      </w:r>
      <w:proofErr w:type="spellStart"/>
      <w:r>
        <w:rPr>
          <w:rFonts w:ascii="Times New Roman" w:hAnsi="Times New Roman" w:cs="Times New Roman"/>
          <w:i/>
          <w:szCs w:val="24"/>
        </w:rPr>
        <w:t>angiovinischen</w:t>
      </w:r>
      <w:proofErr w:type="spellEnd"/>
      <w:r>
        <w:rPr>
          <w:rFonts w:ascii="Times New Roman" w:hAnsi="Times New Roman" w:cs="Times New Roman"/>
          <w:i/>
          <w:szCs w:val="24"/>
        </w:rPr>
        <w:t xml:space="preserve"> Ansprüche an Neapel auf. Dessen bevorstehende Ankunft in Italien meldet </w:t>
      </w:r>
      <w:commentRangeStart w:id="50"/>
      <w:r>
        <w:rPr>
          <w:rFonts w:ascii="Times New Roman" w:hAnsi="Times New Roman" w:cs="Times New Roman"/>
          <w:i/>
          <w:szCs w:val="24"/>
        </w:rPr>
        <w:t>Perez</w:t>
      </w:r>
      <w:commentRangeEnd w:id="50"/>
      <w:r w:rsidR="00DB79D7">
        <w:rPr>
          <w:rStyle w:val="Kommentarzeichen"/>
        </w:rPr>
        <w:commentReference w:id="50"/>
      </w:r>
      <w:r>
        <w:rPr>
          <w:rFonts w:ascii="Times New Roman" w:hAnsi="Times New Roman" w:cs="Times New Roman"/>
          <w:i/>
          <w:szCs w:val="24"/>
        </w:rPr>
        <w:t xml:space="preserve"> dem Kaiser aus Rom am 16. November. </w:t>
      </w:r>
      <w:proofErr w:type="spellStart"/>
      <w:r>
        <w:rPr>
          <w:rFonts w:ascii="Times New Roman" w:hAnsi="Times New Roman" w:cs="Times New Roman"/>
          <w:i/>
          <w:szCs w:val="24"/>
        </w:rPr>
        <w:t>Gayangos</w:t>
      </w:r>
      <w:proofErr w:type="spellEnd"/>
      <w:r>
        <w:rPr>
          <w:rFonts w:ascii="Times New Roman" w:hAnsi="Times New Roman" w:cs="Times New Roman"/>
          <w:i/>
          <w:szCs w:val="24"/>
        </w:rPr>
        <w:t xml:space="preserve"> 3</w:t>
      </w:r>
      <w:r>
        <w:rPr>
          <w:rFonts w:ascii="Times New Roman" w:hAnsi="Times New Roman" w:cs="Times New Roman"/>
          <w:i/>
          <w:szCs w:val="24"/>
          <w:vertAlign w:val="superscript"/>
        </w:rPr>
        <w:t>1</w:t>
      </w:r>
      <w:r>
        <w:rPr>
          <w:rFonts w:ascii="Times New Roman" w:hAnsi="Times New Roman" w:cs="Times New Roman"/>
          <w:i/>
          <w:szCs w:val="24"/>
        </w:rPr>
        <w:t>, S. 1008.</w:t>
      </w:r>
    </w:p>
    <w:p w14:paraId="67D4E7B7" w14:textId="77777777" w:rsidR="00413AB8" w:rsidRDefault="00413AB8" w:rsidP="00413AB8">
      <w:pPr>
        <w:spacing w:after="0" w:line="24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i/>
          <w:szCs w:val="24"/>
        </w:rPr>
        <w:t>6]</w:t>
      </w:r>
      <w:r>
        <w:rPr>
          <w:rFonts w:ascii="Times New Roman" w:hAnsi="Times New Roman" w:cs="Times New Roman"/>
          <w:szCs w:val="24"/>
        </w:rPr>
        <w:t xml:space="preserve"> u) </w:t>
      </w:r>
      <w:r>
        <w:rPr>
          <w:rFonts w:ascii="Times New Roman" w:hAnsi="Times New Roman" w:cs="Times New Roman"/>
          <w:i/>
          <w:szCs w:val="24"/>
        </w:rPr>
        <w:t>Lesung unsicher.</w:t>
      </w:r>
    </w:p>
    <w:p w14:paraId="6DCA34EA" w14:textId="77777777" w:rsidR="00413AB8" w:rsidRDefault="00413AB8" w:rsidP="00413AB8">
      <w:pPr>
        <w:spacing w:after="0" w:line="240" w:lineRule="auto"/>
        <w:jc w:val="both"/>
        <w:rPr>
          <w:rFonts w:ascii="Times New Roman" w:hAnsi="Times New Roman" w:cs="Times New Roman"/>
          <w:i/>
          <w:szCs w:val="24"/>
        </w:rPr>
      </w:pPr>
      <w:r>
        <w:rPr>
          <w:rFonts w:ascii="Times New Roman" w:hAnsi="Times New Roman" w:cs="Times New Roman"/>
          <w:i/>
          <w:szCs w:val="24"/>
        </w:rPr>
        <w:t>7] Vgl. oben Abschnitt 3.</w:t>
      </w:r>
    </w:p>
    <w:p w14:paraId="015CE242" w14:textId="77777777" w:rsidR="00413AB8" w:rsidRDefault="00413AB8" w:rsidP="00413AB8">
      <w:pPr>
        <w:spacing w:after="0" w:line="240" w:lineRule="auto"/>
        <w:jc w:val="both"/>
        <w:rPr>
          <w:rFonts w:ascii="Times New Roman" w:hAnsi="Times New Roman" w:cs="Times New Roman"/>
          <w:i/>
          <w:szCs w:val="24"/>
        </w:rPr>
      </w:pPr>
      <w:r>
        <w:rPr>
          <w:rFonts w:ascii="Times New Roman" w:hAnsi="Times New Roman" w:cs="Times New Roman"/>
          <w:i/>
          <w:szCs w:val="24"/>
        </w:rPr>
        <w:t xml:space="preserve">8] </w:t>
      </w:r>
      <w:r>
        <w:rPr>
          <w:rFonts w:ascii="Times New Roman" w:hAnsi="Times New Roman" w:cs="Times New Roman"/>
          <w:szCs w:val="24"/>
        </w:rPr>
        <w:t xml:space="preserve">v) </w:t>
      </w:r>
      <w:r>
        <w:rPr>
          <w:rFonts w:ascii="Times New Roman" w:hAnsi="Times New Roman" w:cs="Times New Roman"/>
          <w:i/>
          <w:szCs w:val="24"/>
        </w:rPr>
        <w:t>Lücke.</w:t>
      </w:r>
    </w:p>
    <w:p w14:paraId="6360AB28" w14:textId="77777777" w:rsidR="00413AB8" w:rsidRPr="00054118" w:rsidRDefault="00413AB8" w:rsidP="00413AB8">
      <w:pPr>
        <w:spacing w:after="0" w:line="240" w:lineRule="auto"/>
        <w:jc w:val="both"/>
        <w:rPr>
          <w:rFonts w:ascii="Times New Roman" w:hAnsi="Times New Roman" w:cs="Times New Roman"/>
          <w:i/>
          <w:szCs w:val="24"/>
          <w:lang w:val="pt-BR"/>
        </w:rPr>
      </w:pPr>
      <w:r w:rsidRPr="00054118">
        <w:rPr>
          <w:rFonts w:ascii="Times New Roman" w:hAnsi="Times New Roman" w:cs="Times New Roman"/>
          <w:i/>
          <w:szCs w:val="24"/>
          <w:lang w:val="pt-BR"/>
        </w:rPr>
        <w:t xml:space="preserve">Vgl. </w:t>
      </w:r>
      <w:proofErr w:type="spellStart"/>
      <w:r w:rsidRPr="00054118">
        <w:rPr>
          <w:rFonts w:ascii="Times New Roman" w:hAnsi="Times New Roman" w:cs="Times New Roman"/>
          <w:i/>
          <w:szCs w:val="24"/>
          <w:lang w:val="pt-BR"/>
        </w:rPr>
        <w:t>Nr</w:t>
      </w:r>
      <w:proofErr w:type="spellEnd"/>
      <w:r w:rsidRPr="00054118">
        <w:rPr>
          <w:rFonts w:ascii="Times New Roman" w:hAnsi="Times New Roman" w:cs="Times New Roman"/>
          <w:i/>
          <w:szCs w:val="24"/>
          <w:lang w:val="pt-BR"/>
        </w:rPr>
        <w:t xml:space="preserve">. </w:t>
      </w:r>
      <w:r w:rsidR="00DB79D7" w:rsidRPr="00054118">
        <w:rPr>
          <w:rFonts w:ascii="Times New Roman" w:hAnsi="Times New Roman" w:cs="Times New Roman"/>
          <w:i/>
          <w:szCs w:val="24"/>
          <w:lang w:val="pt-BR"/>
        </w:rPr>
        <w:t>A</w:t>
      </w:r>
      <w:r w:rsidRPr="00054118">
        <w:rPr>
          <w:rFonts w:ascii="Times New Roman" w:hAnsi="Times New Roman" w:cs="Times New Roman"/>
          <w:i/>
          <w:szCs w:val="24"/>
          <w:lang w:val="pt-BR"/>
        </w:rPr>
        <w:t xml:space="preserve">206, </w:t>
      </w:r>
      <w:r w:rsidR="00DB79D7" w:rsidRPr="00054118">
        <w:rPr>
          <w:rFonts w:ascii="Times New Roman" w:hAnsi="Times New Roman" w:cs="Times New Roman"/>
          <w:i/>
          <w:szCs w:val="24"/>
          <w:lang w:val="pt-BR"/>
        </w:rPr>
        <w:t>A</w:t>
      </w:r>
      <w:r w:rsidRPr="00054118">
        <w:rPr>
          <w:rFonts w:ascii="Times New Roman" w:hAnsi="Times New Roman" w:cs="Times New Roman"/>
          <w:i/>
          <w:szCs w:val="24"/>
          <w:lang w:val="pt-BR"/>
        </w:rPr>
        <w:t>215.</w:t>
      </w:r>
    </w:p>
    <w:p w14:paraId="0E930BAE" w14:textId="77777777" w:rsidR="00413AB8" w:rsidRDefault="00413AB8" w:rsidP="00413AB8">
      <w:pPr>
        <w:spacing w:after="0" w:line="240" w:lineRule="auto"/>
        <w:jc w:val="both"/>
        <w:rPr>
          <w:rFonts w:ascii="Times New Roman" w:hAnsi="Times New Roman" w:cs="Times New Roman"/>
          <w:i/>
          <w:szCs w:val="24"/>
          <w:lang w:val="fr-FR"/>
        </w:rPr>
      </w:pPr>
      <w:r w:rsidRPr="00054118">
        <w:rPr>
          <w:rFonts w:ascii="Times New Roman" w:hAnsi="Times New Roman" w:cs="Times New Roman"/>
          <w:i/>
          <w:szCs w:val="24"/>
          <w:lang w:val="pt-BR"/>
        </w:rPr>
        <w:t xml:space="preserve">9] Vgl. </w:t>
      </w:r>
      <w:proofErr w:type="spellStart"/>
      <w:r w:rsidRPr="00054118">
        <w:rPr>
          <w:rFonts w:ascii="Times New Roman" w:hAnsi="Times New Roman" w:cs="Times New Roman"/>
          <w:i/>
          <w:szCs w:val="24"/>
          <w:lang w:val="pt-BR"/>
        </w:rPr>
        <w:t>Nr</w:t>
      </w:r>
      <w:proofErr w:type="spellEnd"/>
      <w:r w:rsidRPr="00054118">
        <w:rPr>
          <w:rFonts w:ascii="Times New Roman" w:hAnsi="Times New Roman" w:cs="Times New Roman"/>
          <w:i/>
          <w:szCs w:val="24"/>
          <w:lang w:val="pt-BR"/>
        </w:rPr>
        <w:t xml:space="preserve">. </w:t>
      </w:r>
      <w:r w:rsidR="00DB79D7">
        <w:rPr>
          <w:rFonts w:ascii="Times New Roman" w:hAnsi="Times New Roman" w:cs="Times New Roman"/>
          <w:i/>
          <w:szCs w:val="24"/>
          <w:lang w:val="fr-FR"/>
        </w:rPr>
        <w:t>A</w:t>
      </w:r>
      <w:r>
        <w:rPr>
          <w:rFonts w:ascii="Times New Roman" w:hAnsi="Times New Roman" w:cs="Times New Roman"/>
          <w:i/>
          <w:szCs w:val="24"/>
          <w:lang w:val="fr-FR"/>
        </w:rPr>
        <w:t>211.</w:t>
      </w:r>
    </w:p>
    <w:p w14:paraId="3A33D19A" w14:textId="77777777" w:rsidR="00413AB8" w:rsidRDefault="00413AB8" w:rsidP="00413AB8">
      <w:pPr>
        <w:spacing w:after="0" w:line="240" w:lineRule="auto"/>
        <w:jc w:val="both"/>
        <w:rPr>
          <w:rFonts w:ascii="Times New Roman" w:hAnsi="Times New Roman" w:cs="Times New Roman"/>
          <w:szCs w:val="24"/>
          <w:lang w:val="fr-FR"/>
        </w:rPr>
      </w:pPr>
    </w:p>
    <w:p w14:paraId="70FCCE0B" w14:textId="77777777" w:rsidR="00413AB8" w:rsidRDefault="00413AB8" w:rsidP="00413AB8">
      <w:pPr>
        <w:spacing w:after="0" w:line="24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  <w:lang w:val="fr-FR"/>
        </w:rPr>
        <w:tab/>
      </w:r>
    </w:p>
    <w:p w14:paraId="2D7978AE" w14:textId="77777777" w:rsidR="00413AB8" w:rsidRDefault="00413AB8" w:rsidP="00413AB8">
      <w:pPr>
        <w:spacing w:after="0" w:line="240" w:lineRule="auto"/>
        <w:jc w:val="both"/>
        <w:rPr>
          <w:rFonts w:ascii="Times New Roman" w:hAnsi="Times New Roman" w:cs="Times New Roman"/>
          <w:szCs w:val="24"/>
        </w:rPr>
      </w:pPr>
    </w:p>
    <w:p w14:paraId="28176847" w14:textId="77777777" w:rsidR="00AB47F2" w:rsidRPr="00AB47F2" w:rsidRDefault="00AB47F2" w:rsidP="00413AB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AB47F2" w:rsidRPr="00AB47F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bel Laura" w:date="2017-11-29T15:47:00Z" w:initials="AL">
    <w:p w14:paraId="499AC711" w14:textId="473EEB03" w:rsidR="00AC072A" w:rsidRDefault="00AC072A">
      <w:pPr>
        <w:pStyle w:val="Kommentartext"/>
      </w:pPr>
      <w:r>
        <w:rPr>
          <w:rStyle w:val="Kommentarzeichen"/>
        </w:rPr>
        <w:annotationRef/>
      </w:r>
      <w:r w:rsidR="0080520C">
        <w:t xml:space="preserve">S: </w:t>
      </w:r>
      <w:r>
        <w:t>Geburt</w:t>
      </w:r>
      <w:r w:rsidR="0080520C">
        <w:t xml:space="preserve">, </w:t>
      </w:r>
      <w:r>
        <w:t>Elisabeth</w:t>
      </w:r>
      <w:r w:rsidR="0080520C">
        <w:t xml:space="preserve"> von Österreich</w:t>
      </w:r>
    </w:p>
  </w:comment>
  <w:comment w:id="1" w:author="Abel Laura" w:date="2017-11-29T15:47:00Z" w:initials="AL">
    <w:p w14:paraId="51D3AEFE" w14:textId="77777777" w:rsidR="00AC072A" w:rsidRPr="00326AF5" w:rsidRDefault="00AC072A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Pr="00326AF5">
        <w:rPr>
          <w:lang w:val="de-AT"/>
        </w:rPr>
        <w:t>P: A</w:t>
      </w:r>
    </w:p>
  </w:comment>
  <w:comment w:id="2" w:author="Christopher F. Laferl" w:date="2019-08-27T05:40:00Z" w:initials="CFL">
    <w:p w14:paraId="61991058" w14:textId="7855B11C" w:rsidR="0080520C" w:rsidRPr="00326AF5" w:rsidRDefault="0080520C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>
        <w:t>P: Elisabeth von Österreich</w:t>
      </w:r>
    </w:p>
  </w:comment>
  <w:comment w:id="3" w:author="Abel Laura" w:date="2017-11-29T15:47:00Z" w:initials="AL">
    <w:p w14:paraId="40ED1B9E" w14:textId="77777777" w:rsidR="00AC072A" w:rsidRPr="00326AF5" w:rsidRDefault="00AC072A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Pr="00326AF5">
        <w:rPr>
          <w:lang w:val="de-AT"/>
        </w:rPr>
        <w:t>P: Klemens VII.</w:t>
      </w:r>
    </w:p>
  </w:comment>
  <w:comment w:id="4" w:author="Abel Laura" w:date="2017-11-29T15:47:00Z" w:initials="AL">
    <w:p w14:paraId="634951F7" w14:textId="77777777" w:rsidR="00AC072A" w:rsidRPr="00A25B54" w:rsidRDefault="00AC072A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Pr="00A25B54">
        <w:rPr>
          <w:lang w:val="de-AT"/>
        </w:rPr>
        <w:t>S: Venedig</w:t>
      </w:r>
    </w:p>
  </w:comment>
  <w:comment w:id="5" w:author="Abel Laura" w:date="2017-11-29T15:47:00Z" w:initials="AL">
    <w:p w14:paraId="0EDA5B35" w14:textId="76D4157A" w:rsidR="00AC072A" w:rsidRPr="00A25B54" w:rsidRDefault="00AC072A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="00BF50A9">
        <w:rPr>
          <w:lang w:val="de-AT"/>
        </w:rPr>
        <w:t>S</w:t>
      </w:r>
      <w:r w:rsidRPr="00A25B54">
        <w:rPr>
          <w:lang w:val="de-AT"/>
        </w:rPr>
        <w:t>: Italien</w:t>
      </w:r>
    </w:p>
  </w:comment>
  <w:comment w:id="6" w:author="Abel Laura" w:date="2017-11-29T15:47:00Z" w:initials="AL">
    <w:p w14:paraId="69E9B800" w14:textId="135F8298" w:rsidR="00AC072A" w:rsidRPr="00A25B54" w:rsidRDefault="00AC072A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="00326AF5" w:rsidRPr="00A25B54">
        <w:rPr>
          <w:lang w:val="de-AT"/>
        </w:rPr>
        <w:t>S</w:t>
      </w:r>
      <w:r w:rsidRPr="00A25B54">
        <w:rPr>
          <w:lang w:val="de-AT"/>
        </w:rPr>
        <w:t>: K</w:t>
      </w:r>
      <w:r w:rsidR="00326AF5" w:rsidRPr="00A25B54">
        <w:rPr>
          <w:lang w:val="de-AT"/>
        </w:rPr>
        <w:t>, Truppen in Italien</w:t>
      </w:r>
    </w:p>
  </w:comment>
  <w:comment w:id="7" w:author="Abel Laura" w:date="2017-11-29T15:48:00Z" w:initials="AL">
    <w:p w14:paraId="4644B73C" w14:textId="77777777" w:rsidR="00AC072A" w:rsidRDefault="00AC072A">
      <w:pPr>
        <w:pStyle w:val="Kommentartext"/>
      </w:pPr>
      <w:r>
        <w:rPr>
          <w:rStyle w:val="Kommentarzeichen"/>
        </w:rPr>
        <w:annotationRef/>
      </w:r>
      <w:r>
        <w:t>S: Mailand</w:t>
      </w:r>
    </w:p>
  </w:comment>
  <w:comment w:id="8" w:author="Abel Laura" w:date="2017-11-29T15:49:00Z" w:initials="AL">
    <w:p w14:paraId="55364D77" w14:textId="1E380C16" w:rsidR="00AC072A" w:rsidRDefault="00AC072A">
      <w:pPr>
        <w:pStyle w:val="Kommentartext"/>
      </w:pPr>
      <w:r>
        <w:rPr>
          <w:rStyle w:val="Kommentarzeichen"/>
        </w:rPr>
        <w:annotationRef/>
      </w:r>
      <w:r w:rsidR="00870214" w:rsidRPr="007E2131">
        <w:rPr>
          <w:rFonts w:cstheme="minorHAnsi"/>
        </w:rPr>
        <w:t xml:space="preserve">P: </w:t>
      </w:r>
      <w:r w:rsidR="00870214" w:rsidRPr="007E2131">
        <w:rPr>
          <w:rFonts w:cstheme="minorHAnsi"/>
          <w:color w:val="212529"/>
        </w:rPr>
        <w:t>Königstein-Eppstein,</w:t>
      </w:r>
      <w:r w:rsidR="00826E17">
        <w:rPr>
          <w:rFonts w:cstheme="minorHAnsi"/>
          <w:color w:val="212529"/>
        </w:rPr>
        <w:t xml:space="preserve"> </w:t>
      </w:r>
      <w:r w:rsidR="00870214" w:rsidRPr="007E2131">
        <w:rPr>
          <w:rFonts w:cstheme="minorHAnsi"/>
          <w:color w:val="212529"/>
        </w:rPr>
        <w:t>Graf Eberhard IV. von</w:t>
      </w:r>
    </w:p>
  </w:comment>
  <w:comment w:id="9" w:author="Abel Laura" w:date="2017-11-29T15:50:00Z" w:initials="AL">
    <w:p w14:paraId="1F46B1D0" w14:textId="43D3C2E3" w:rsidR="00AC072A" w:rsidRPr="007476AB" w:rsidRDefault="00AC072A">
      <w:pPr>
        <w:pStyle w:val="Kommentartext"/>
      </w:pPr>
      <w:r>
        <w:rPr>
          <w:rStyle w:val="Kommentarzeichen"/>
        </w:rPr>
        <w:annotationRef/>
      </w:r>
      <w:r w:rsidR="007476AB" w:rsidRPr="007476AB">
        <w:t xml:space="preserve">P: </w:t>
      </w:r>
      <w:proofErr w:type="spellStart"/>
      <w:r w:rsidR="007476AB" w:rsidRPr="007476AB">
        <w:t>Granvelle</w:t>
      </w:r>
      <w:proofErr w:type="spellEnd"/>
      <w:r w:rsidR="007476AB" w:rsidRPr="007476AB">
        <w:t xml:space="preserve">, Nicolas </w:t>
      </w:r>
      <w:proofErr w:type="spellStart"/>
      <w:r w:rsidR="007476AB" w:rsidRPr="007476AB">
        <w:t>Perrenot</w:t>
      </w:r>
      <w:proofErr w:type="spellEnd"/>
    </w:p>
  </w:comment>
  <w:comment w:id="10" w:author="Abel Laura" w:date="2017-11-29T15:50:00Z" w:initials="AL">
    <w:p w14:paraId="76203B65" w14:textId="77777777" w:rsidR="00AC072A" w:rsidRDefault="00AC072A">
      <w:pPr>
        <w:pStyle w:val="Kommentartext"/>
      </w:pPr>
      <w:r>
        <w:rPr>
          <w:rStyle w:val="Kommentarzeichen"/>
        </w:rPr>
        <w:annotationRef/>
      </w:r>
      <w:r>
        <w:t>P: Franz I.</w:t>
      </w:r>
    </w:p>
  </w:comment>
  <w:comment w:id="11" w:author="Abel Laura" w:date="2017-11-29T15:50:00Z" w:initials="AL">
    <w:p w14:paraId="4D9392CB" w14:textId="471ACE16" w:rsidR="00AC072A" w:rsidRDefault="00AC072A">
      <w:pPr>
        <w:pStyle w:val="Kommentartext"/>
      </w:pPr>
      <w:r>
        <w:rPr>
          <w:rStyle w:val="Kommentarzeichen"/>
        </w:rPr>
        <w:annotationRef/>
      </w:r>
      <w:r w:rsidR="006B17D2">
        <w:t>P: Luise von Savoyen, Mutter Franz‘ I., Regentin von Frankreich</w:t>
      </w:r>
    </w:p>
  </w:comment>
  <w:comment w:id="12" w:author="Abel Laura" w:date="2017-11-29T15:50:00Z" w:initials="AL">
    <w:p w14:paraId="31734E63" w14:textId="77777777" w:rsidR="00AC072A" w:rsidRDefault="00AC072A">
      <w:pPr>
        <w:pStyle w:val="Kommentartext"/>
      </w:pPr>
      <w:r>
        <w:rPr>
          <w:rStyle w:val="Kommentarzeichen"/>
        </w:rPr>
        <w:annotationRef/>
      </w:r>
      <w:r>
        <w:t>S: Venedig</w:t>
      </w:r>
    </w:p>
  </w:comment>
  <w:comment w:id="13" w:author="Abel Laura" w:date="2017-11-29T15:51:00Z" w:initials="AL">
    <w:p w14:paraId="2F93013C" w14:textId="77777777" w:rsidR="00AC072A" w:rsidRDefault="00AC072A">
      <w:pPr>
        <w:pStyle w:val="Kommentartext"/>
      </w:pPr>
      <w:r>
        <w:rPr>
          <w:rStyle w:val="Kommentarzeichen"/>
        </w:rPr>
        <w:annotationRef/>
      </w:r>
      <w:r>
        <w:t>O: Mailand</w:t>
      </w:r>
    </w:p>
  </w:comment>
  <w:comment w:id="14" w:author="Abel Laura" w:date="2017-11-29T15:51:00Z" w:initials="AL">
    <w:p w14:paraId="35A32966" w14:textId="22F1C57F" w:rsidR="00AC072A" w:rsidRDefault="00AC072A">
      <w:pPr>
        <w:pStyle w:val="Kommentartext"/>
      </w:pPr>
      <w:r>
        <w:rPr>
          <w:rStyle w:val="Kommentarzeichen"/>
        </w:rPr>
        <w:annotationRef/>
      </w:r>
      <w:r w:rsidR="00BF50A9">
        <w:t>S</w:t>
      </w:r>
      <w:r>
        <w:t>: Frankreich</w:t>
      </w:r>
    </w:p>
  </w:comment>
  <w:comment w:id="15" w:author="Abel Laura" w:date="2017-11-29T15:51:00Z" w:initials="AL">
    <w:p w14:paraId="4F77F649" w14:textId="1A1E563F" w:rsidR="00AC072A" w:rsidRDefault="00AC072A">
      <w:pPr>
        <w:pStyle w:val="Kommentartext"/>
      </w:pPr>
      <w:r>
        <w:rPr>
          <w:rStyle w:val="Kommentarzeichen"/>
        </w:rPr>
        <w:annotationRef/>
      </w:r>
      <w:r w:rsidR="00BF50A9">
        <w:t>S</w:t>
      </w:r>
      <w:r>
        <w:t>: Schweiz</w:t>
      </w:r>
    </w:p>
  </w:comment>
  <w:comment w:id="16" w:author="Abel Laura" w:date="2017-11-29T15:51:00Z" w:initials="AL">
    <w:p w14:paraId="48302C41" w14:textId="77777777" w:rsidR="00B70E2D" w:rsidRDefault="00B70E2D">
      <w:pPr>
        <w:pStyle w:val="Kommentartext"/>
      </w:pPr>
      <w:r>
        <w:rPr>
          <w:rStyle w:val="Kommentarzeichen"/>
        </w:rPr>
        <w:annotationRef/>
      </w:r>
      <w:r w:rsidR="00054118">
        <w:t>S</w:t>
      </w:r>
      <w:r>
        <w:t>: Mailand</w:t>
      </w:r>
    </w:p>
  </w:comment>
  <w:comment w:id="17" w:author="Abel Laura" w:date="2017-12-05T11:56:00Z" w:initials="AL">
    <w:p w14:paraId="7B1E9C5E" w14:textId="77777777" w:rsidR="00B70E2D" w:rsidRPr="00183CE6" w:rsidRDefault="00B70E2D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Pr="00183CE6">
        <w:rPr>
          <w:lang w:val="de-AT"/>
        </w:rPr>
        <w:t>S: Fra</w:t>
      </w:r>
      <w:r w:rsidR="00215D28" w:rsidRPr="00183CE6">
        <w:rPr>
          <w:lang w:val="de-AT"/>
        </w:rPr>
        <w:t>n</w:t>
      </w:r>
      <w:r w:rsidRPr="00183CE6">
        <w:rPr>
          <w:lang w:val="de-AT"/>
        </w:rPr>
        <w:t>kreich</w:t>
      </w:r>
    </w:p>
  </w:comment>
  <w:comment w:id="18" w:author="Abel Laura" w:date="2017-11-29T15:51:00Z" w:initials="AL">
    <w:p w14:paraId="6061AB6C" w14:textId="77777777" w:rsidR="00B70E2D" w:rsidRPr="00183CE6" w:rsidRDefault="00B70E2D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Pr="00183CE6">
        <w:rPr>
          <w:lang w:val="de-AT"/>
        </w:rPr>
        <w:t>S: Deutsche</w:t>
      </w:r>
    </w:p>
  </w:comment>
  <w:comment w:id="19" w:author="Abel Laura" w:date="2017-11-29T15:51:00Z" w:initials="AL">
    <w:p w14:paraId="1DFA3005" w14:textId="77777777" w:rsidR="00B70E2D" w:rsidRPr="00054118" w:rsidRDefault="00B70E2D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054118">
        <w:rPr>
          <w:lang w:val="pt-BR"/>
        </w:rPr>
        <w:t xml:space="preserve">O: </w:t>
      </w:r>
      <w:proofErr w:type="spellStart"/>
      <w:r w:rsidRPr="00054118">
        <w:rPr>
          <w:lang w:val="pt-BR"/>
        </w:rPr>
        <w:t>Pavia</w:t>
      </w:r>
      <w:proofErr w:type="spellEnd"/>
    </w:p>
  </w:comment>
  <w:comment w:id="20" w:author="Abel Laura" w:date="2017-11-29T15:52:00Z" w:initials="AL">
    <w:p w14:paraId="2210E4DE" w14:textId="6023976F" w:rsidR="00B70E2D" w:rsidRPr="00054118" w:rsidRDefault="00B70E2D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054118">
        <w:rPr>
          <w:lang w:val="pt-BR"/>
        </w:rPr>
        <w:t xml:space="preserve">P: </w:t>
      </w:r>
      <w:proofErr w:type="spellStart"/>
      <w:r w:rsidRPr="00054118">
        <w:rPr>
          <w:lang w:val="pt-BR"/>
        </w:rPr>
        <w:t>Hurtado</w:t>
      </w:r>
      <w:proofErr w:type="spellEnd"/>
      <w:r w:rsidR="006210A7">
        <w:rPr>
          <w:lang w:val="pt-BR"/>
        </w:rPr>
        <w:t xml:space="preserve"> (de Mendoza)</w:t>
      </w:r>
      <w:r w:rsidRPr="00054118">
        <w:rPr>
          <w:lang w:val="pt-BR"/>
        </w:rPr>
        <w:t xml:space="preserve">, </w:t>
      </w:r>
      <w:proofErr w:type="spellStart"/>
      <w:r w:rsidRPr="00054118">
        <w:rPr>
          <w:lang w:val="pt-BR"/>
        </w:rPr>
        <w:t>Lope</w:t>
      </w:r>
      <w:proofErr w:type="spellEnd"/>
      <w:r w:rsidR="006210A7">
        <w:rPr>
          <w:lang w:val="pt-BR"/>
        </w:rPr>
        <w:t xml:space="preserve">, </w:t>
      </w:r>
      <w:proofErr w:type="spellStart"/>
      <w:r w:rsidR="006210A7">
        <w:rPr>
          <w:lang w:val="pt-BR"/>
        </w:rPr>
        <w:t>Gesandter</w:t>
      </w:r>
      <w:proofErr w:type="spellEnd"/>
      <w:r w:rsidR="006210A7">
        <w:rPr>
          <w:lang w:val="pt-BR"/>
        </w:rPr>
        <w:t xml:space="preserve"> </w:t>
      </w:r>
      <w:proofErr w:type="spellStart"/>
      <w:r w:rsidR="006210A7">
        <w:rPr>
          <w:lang w:val="pt-BR"/>
        </w:rPr>
        <w:t>K’s</w:t>
      </w:r>
      <w:proofErr w:type="spellEnd"/>
    </w:p>
  </w:comment>
  <w:comment w:id="21" w:author="Abel Laura" w:date="2017-11-29T15:52:00Z" w:initials="AL">
    <w:p w14:paraId="7D28E333" w14:textId="77777777" w:rsidR="00B70E2D" w:rsidRPr="00870214" w:rsidRDefault="00B70E2D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Pr="00870214">
        <w:rPr>
          <w:lang w:val="de-AT"/>
        </w:rPr>
        <w:t>O: Savoyen</w:t>
      </w:r>
    </w:p>
  </w:comment>
  <w:comment w:id="22" w:author="Abel Laura" w:date="2017-11-29T15:53:00Z" w:initials="AL">
    <w:p w14:paraId="24A11177" w14:textId="77777777" w:rsidR="00B70E2D" w:rsidRDefault="00B70E2D">
      <w:pPr>
        <w:pStyle w:val="Kommentartext"/>
      </w:pPr>
      <w:r>
        <w:rPr>
          <w:rStyle w:val="Kommentarzeichen"/>
        </w:rPr>
        <w:annotationRef/>
      </w:r>
      <w:r>
        <w:t>S: Frankreich, Waffenruhe</w:t>
      </w:r>
    </w:p>
  </w:comment>
  <w:comment w:id="23" w:author="Abel Laura" w:date="2017-11-29T15:53:00Z" w:initials="AL">
    <w:p w14:paraId="5227D879" w14:textId="77777777" w:rsidR="00B70E2D" w:rsidRDefault="00B70E2D">
      <w:pPr>
        <w:pStyle w:val="Kommentartext"/>
      </w:pPr>
      <w:r>
        <w:rPr>
          <w:rStyle w:val="Kommentarzeichen"/>
        </w:rPr>
        <w:annotationRef/>
      </w:r>
      <w:r>
        <w:t>P: Klemens VII.</w:t>
      </w:r>
    </w:p>
  </w:comment>
  <w:comment w:id="24" w:author="Abel Laura" w:date="2017-11-29T15:53:00Z" w:initials="AL">
    <w:p w14:paraId="5DA8766B" w14:textId="77777777" w:rsidR="00B70E2D" w:rsidRDefault="00B70E2D">
      <w:pPr>
        <w:pStyle w:val="Kommentartext"/>
      </w:pPr>
      <w:r>
        <w:rPr>
          <w:rStyle w:val="Kommentarzeichen"/>
        </w:rPr>
        <w:annotationRef/>
      </w:r>
      <w:r w:rsidR="00054118">
        <w:t>P</w:t>
      </w:r>
      <w:r>
        <w:t>: Heinrich VIII.</w:t>
      </w:r>
    </w:p>
  </w:comment>
  <w:comment w:id="25" w:author="Abel Laura" w:date="2017-11-29T15:54:00Z" w:initials="AL">
    <w:p w14:paraId="22D3C642" w14:textId="77777777" w:rsidR="00B70E2D" w:rsidRDefault="00B70E2D">
      <w:pPr>
        <w:pStyle w:val="Kommentartext"/>
      </w:pPr>
      <w:r>
        <w:rPr>
          <w:rStyle w:val="Kommentarzeichen"/>
        </w:rPr>
        <w:annotationRef/>
      </w:r>
      <w:r>
        <w:t>S: Frankreich</w:t>
      </w:r>
    </w:p>
  </w:comment>
  <w:comment w:id="26" w:author="Abel Laura" w:date="2017-11-29T15:55:00Z" w:initials="AL">
    <w:p w14:paraId="31698E38" w14:textId="27BF97BF" w:rsidR="00B70E2D" w:rsidRPr="00734BB6" w:rsidRDefault="00B70E2D">
      <w:pPr>
        <w:pStyle w:val="Kommentartext"/>
        <w:rPr>
          <w:rFonts w:cstheme="minorHAnsi"/>
        </w:rPr>
      </w:pPr>
      <w:r>
        <w:rPr>
          <w:rStyle w:val="Kommentarzeichen"/>
        </w:rPr>
        <w:annotationRef/>
      </w:r>
      <w:r w:rsidRPr="00734BB6">
        <w:rPr>
          <w:rFonts w:cstheme="minorHAnsi"/>
        </w:rPr>
        <w:t xml:space="preserve">P: </w:t>
      </w:r>
      <w:r w:rsidR="00734BB6" w:rsidRPr="00734BB6">
        <w:rPr>
          <w:rFonts w:cstheme="minorHAnsi"/>
          <w:lang w:val="de-AT"/>
        </w:rPr>
        <w:t>Mendoz</w:t>
      </w:r>
      <w:r w:rsidRPr="00734BB6">
        <w:rPr>
          <w:rFonts w:cstheme="minorHAnsi"/>
          <w:lang w:val="de-AT"/>
        </w:rPr>
        <w:t>a</w:t>
      </w:r>
      <w:r w:rsidRPr="00734BB6">
        <w:rPr>
          <w:rStyle w:val="Kommentarzeichen"/>
          <w:rFonts w:cstheme="minorHAnsi"/>
          <w:sz w:val="20"/>
          <w:szCs w:val="20"/>
        </w:rPr>
        <w:annotationRef/>
      </w:r>
      <w:r w:rsidR="00734BB6" w:rsidRPr="00734BB6">
        <w:rPr>
          <w:rFonts w:cstheme="minorHAnsi"/>
          <w:lang w:val="de-AT"/>
        </w:rPr>
        <w:t>, Iñ</w:t>
      </w:r>
      <w:r w:rsidRPr="00734BB6">
        <w:rPr>
          <w:rFonts w:cstheme="minorHAnsi"/>
          <w:lang w:val="de-AT"/>
        </w:rPr>
        <w:t>igo de</w:t>
      </w:r>
      <w:r w:rsidR="00734BB6" w:rsidRPr="00734BB6">
        <w:rPr>
          <w:rFonts w:cstheme="minorHAnsi"/>
          <w:lang w:val="de-AT"/>
        </w:rPr>
        <w:t xml:space="preserve">, </w:t>
      </w:r>
      <w:proofErr w:type="spellStart"/>
      <w:r w:rsidR="00734BB6" w:rsidRPr="00734BB6">
        <w:rPr>
          <w:rFonts w:cstheme="minorHAnsi"/>
          <w:lang w:val="de-AT"/>
        </w:rPr>
        <w:t>K’s</w:t>
      </w:r>
      <w:proofErr w:type="spellEnd"/>
      <w:r w:rsidR="00734BB6" w:rsidRPr="00734BB6">
        <w:rPr>
          <w:rFonts w:cstheme="minorHAnsi"/>
          <w:lang w:val="de-AT"/>
        </w:rPr>
        <w:t xml:space="preserve"> Botschafter in England</w:t>
      </w:r>
    </w:p>
  </w:comment>
  <w:comment w:id="27" w:author="Abel Laura" w:date="2017-11-29T15:55:00Z" w:initials="AL">
    <w:p w14:paraId="3981D5AF" w14:textId="77777777" w:rsidR="00B70E2D" w:rsidRDefault="00B70E2D">
      <w:pPr>
        <w:pStyle w:val="Kommentartext"/>
      </w:pPr>
      <w:r>
        <w:rPr>
          <w:rStyle w:val="Kommentarzeichen"/>
        </w:rPr>
        <w:annotationRef/>
      </w:r>
      <w:r>
        <w:t>O: England</w:t>
      </w:r>
    </w:p>
  </w:comment>
  <w:comment w:id="28" w:author="Abel Laura" w:date="2017-11-29T15:55:00Z" w:initials="AL">
    <w:p w14:paraId="44EF5E29" w14:textId="69F7991C" w:rsidR="00B70E2D" w:rsidRDefault="00B70E2D">
      <w:pPr>
        <w:pStyle w:val="Kommentartext"/>
      </w:pPr>
      <w:r>
        <w:rPr>
          <w:rStyle w:val="Kommentarzeichen"/>
        </w:rPr>
        <w:annotationRef/>
      </w:r>
      <w:r w:rsidR="00326AF5">
        <w:t>S</w:t>
      </w:r>
      <w:r>
        <w:t>: K</w:t>
      </w:r>
      <w:r w:rsidR="00326AF5">
        <w:t>; Botschafter in England</w:t>
      </w:r>
    </w:p>
  </w:comment>
  <w:comment w:id="29" w:author="Abel Laura" w:date="2017-11-29T15:55:00Z" w:initials="AL">
    <w:p w14:paraId="2DFC1E97" w14:textId="77777777" w:rsidR="00B70E2D" w:rsidRDefault="00B70E2D">
      <w:pPr>
        <w:pStyle w:val="Kommentartext"/>
      </w:pPr>
      <w:r>
        <w:rPr>
          <w:rStyle w:val="Kommentarzeichen"/>
        </w:rPr>
        <w:annotationRef/>
      </w:r>
      <w:r>
        <w:t>P: Heinrich VIII.</w:t>
      </w:r>
    </w:p>
  </w:comment>
  <w:comment w:id="30" w:author="Abel Laura" w:date="2017-11-29T15:56:00Z" w:initials="AL">
    <w:p w14:paraId="3C2E5C93" w14:textId="77777777" w:rsidR="00B70E2D" w:rsidRDefault="00B70E2D">
      <w:pPr>
        <w:pStyle w:val="Kommentartext"/>
      </w:pPr>
      <w:r>
        <w:rPr>
          <w:rStyle w:val="Kommentarzeichen"/>
        </w:rPr>
        <w:annotationRef/>
      </w:r>
      <w:r>
        <w:t>S: Frankreich</w:t>
      </w:r>
    </w:p>
  </w:comment>
  <w:comment w:id="31" w:author="Abel Laura" w:date="2017-11-29T15:56:00Z" w:initials="AL">
    <w:p w14:paraId="59A24573" w14:textId="77777777" w:rsidR="00B70E2D" w:rsidRDefault="00B70E2D">
      <w:pPr>
        <w:pStyle w:val="Kommentartext"/>
      </w:pPr>
      <w:r>
        <w:rPr>
          <w:rStyle w:val="Kommentarzeichen"/>
        </w:rPr>
        <w:annotationRef/>
      </w:r>
      <w:r>
        <w:t>P: Kassel, Propst Georg von</w:t>
      </w:r>
    </w:p>
  </w:comment>
  <w:comment w:id="32" w:author="Abel Laura" w:date="2017-11-29T15:56:00Z" w:initials="AL">
    <w:p w14:paraId="414F22A5" w14:textId="77777777" w:rsidR="00B70E2D" w:rsidRPr="006210A7" w:rsidRDefault="00B70E2D">
      <w:pPr>
        <w:pStyle w:val="Kommentartext"/>
      </w:pPr>
      <w:r>
        <w:rPr>
          <w:rStyle w:val="Kommentarzeichen"/>
        </w:rPr>
        <w:annotationRef/>
      </w:r>
      <w:r w:rsidRPr="006210A7">
        <w:t>P: Franz I.</w:t>
      </w:r>
    </w:p>
  </w:comment>
  <w:comment w:id="33" w:author="Abel Laura" w:date="2017-11-29T15:57:00Z" w:initials="AL">
    <w:p w14:paraId="13F0F3ED" w14:textId="680FFFFE" w:rsidR="00B70E2D" w:rsidRPr="006210A7" w:rsidRDefault="00B70E2D">
      <w:pPr>
        <w:pStyle w:val="Kommentartext"/>
      </w:pPr>
      <w:r>
        <w:rPr>
          <w:rStyle w:val="Kommentarzeichen"/>
        </w:rPr>
        <w:annotationRef/>
      </w:r>
      <w:r w:rsidR="007F0DBA" w:rsidRPr="006210A7">
        <w:t>P: Guise, Claude de (</w:t>
      </w:r>
      <w:proofErr w:type="spellStart"/>
      <w:r w:rsidR="007F0DBA" w:rsidRPr="006210A7">
        <w:t>Vaudemont</w:t>
      </w:r>
      <w:proofErr w:type="spellEnd"/>
      <w:r w:rsidR="007F0DBA" w:rsidRPr="006210A7">
        <w:t>, Lothringen), Herzog von</w:t>
      </w:r>
    </w:p>
  </w:comment>
  <w:comment w:id="34" w:author="Abel Laura" w:date="2017-11-29T15:58:00Z" w:initials="AL">
    <w:p w14:paraId="1DCA98BA" w14:textId="3EB9D503" w:rsidR="00B70E2D" w:rsidRPr="0075110B" w:rsidRDefault="00B70E2D">
      <w:pPr>
        <w:pStyle w:val="Kommentartext"/>
        <w:rPr>
          <w:rFonts w:cstheme="minorHAnsi"/>
          <w:lang w:val="de-AT"/>
        </w:rPr>
      </w:pPr>
      <w:r>
        <w:rPr>
          <w:rStyle w:val="Kommentarzeichen"/>
        </w:rPr>
        <w:annotationRef/>
      </w:r>
      <w:r w:rsidRPr="0075110B">
        <w:rPr>
          <w:rFonts w:cstheme="minorHAnsi"/>
          <w:lang w:val="de-AT"/>
        </w:rPr>
        <w:t xml:space="preserve">P: </w:t>
      </w:r>
      <w:r w:rsidR="0075110B" w:rsidRPr="0075110B">
        <w:rPr>
          <w:rFonts w:cstheme="minorHAnsi"/>
          <w:bCs/>
          <w:color w:val="222222"/>
          <w:shd w:val="clear" w:color="auto" w:fill="FFFFFF"/>
        </w:rPr>
        <w:t>Anton II., Herzog von Lothringen</w:t>
      </w:r>
    </w:p>
  </w:comment>
  <w:comment w:id="35" w:author="Abel Laura" w:date="2017-11-29T15:59:00Z" w:initials="AL">
    <w:p w14:paraId="0051D1F2" w14:textId="77777777" w:rsidR="00B70E2D" w:rsidRPr="006210A7" w:rsidRDefault="00B70E2D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Pr="006210A7">
        <w:rPr>
          <w:lang w:val="de-AT"/>
        </w:rPr>
        <w:t>S: Sizilien</w:t>
      </w:r>
    </w:p>
  </w:comment>
  <w:comment w:id="36" w:author="Abel Laura" w:date="2017-11-29T16:00:00Z" w:initials="AL">
    <w:p w14:paraId="5436E33D" w14:textId="77777777" w:rsidR="00B70E2D" w:rsidRDefault="00B70E2D">
      <w:pPr>
        <w:pStyle w:val="Kommentartext"/>
      </w:pPr>
      <w:r>
        <w:rPr>
          <w:rStyle w:val="Kommentarzeichen"/>
        </w:rPr>
        <w:annotationRef/>
      </w:r>
      <w:r>
        <w:t>P: Klemens VII.</w:t>
      </w:r>
    </w:p>
  </w:comment>
  <w:comment w:id="37" w:author="Abel Laura" w:date="2017-11-29T16:01:00Z" w:initials="AL">
    <w:p w14:paraId="58B873E0" w14:textId="77777777" w:rsidR="00B70E2D" w:rsidRDefault="00B70E2D">
      <w:pPr>
        <w:pStyle w:val="Kommentartext"/>
      </w:pPr>
      <w:r>
        <w:rPr>
          <w:rStyle w:val="Kommentarzeichen"/>
        </w:rPr>
        <w:annotationRef/>
      </w:r>
      <w:r>
        <w:t>S: Frankreich</w:t>
      </w:r>
    </w:p>
  </w:comment>
  <w:comment w:id="38" w:author="Abel Laura" w:date="2017-11-29T16:01:00Z" w:initials="AL">
    <w:p w14:paraId="3742349D" w14:textId="4508ADB0" w:rsidR="00B70E2D" w:rsidRDefault="00B70E2D">
      <w:pPr>
        <w:pStyle w:val="Kommentartext"/>
      </w:pPr>
      <w:r>
        <w:rPr>
          <w:rStyle w:val="Kommentarzeichen"/>
        </w:rPr>
        <w:annotationRef/>
      </w:r>
      <w:r w:rsidR="00A25B54">
        <w:t>O</w:t>
      </w:r>
      <w:r>
        <w:t>: England</w:t>
      </w:r>
    </w:p>
  </w:comment>
  <w:comment w:id="39" w:author="Abel Laura" w:date="2017-11-29T16:01:00Z" w:initials="AL">
    <w:p w14:paraId="01E93585" w14:textId="4D65B49A" w:rsidR="00B70E2D" w:rsidRDefault="00B70E2D">
      <w:pPr>
        <w:pStyle w:val="Kommentartext"/>
      </w:pPr>
      <w:r>
        <w:rPr>
          <w:rStyle w:val="Kommentarzeichen"/>
        </w:rPr>
        <w:annotationRef/>
      </w:r>
      <w:r w:rsidR="00BF50A9">
        <w:t>S</w:t>
      </w:r>
      <w:r>
        <w:t>: Italien</w:t>
      </w:r>
    </w:p>
  </w:comment>
  <w:comment w:id="40" w:author="Abel Laura" w:date="2017-11-29T16:01:00Z" w:initials="AL">
    <w:p w14:paraId="6AB6D18E" w14:textId="77777777" w:rsidR="00B70E2D" w:rsidRDefault="00B70E2D">
      <w:pPr>
        <w:pStyle w:val="Kommentartext"/>
      </w:pPr>
      <w:r>
        <w:rPr>
          <w:rStyle w:val="Kommentarzeichen"/>
        </w:rPr>
        <w:annotationRef/>
      </w:r>
      <w:r>
        <w:t>P: Bourbon</w:t>
      </w:r>
    </w:p>
  </w:comment>
  <w:comment w:id="41" w:author="Abel Laura" w:date="2017-11-29T16:01:00Z" w:initials="AL">
    <w:p w14:paraId="0292352B" w14:textId="350AC9DC" w:rsidR="00DB79D7" w:rsidRDefault="00DB79D7">
      <w:pPr>
        <w:pStyle w:val="Kommentartext"/>
      </w:pPr>
      <w:r>
        <w:rPr>
          <w:rStyle w:val="Kommentarzeichen"/>
        </w:rPr>
        <w:annotationRef/>
      </w:r>
      <w:r w:rsidR="00326AF5">
        <w:t>S</w:t>
      </w:r>
      <w:r>
        <w:t>: K</w:t>
      </w:r>
      <w:r w:rsidR="00326AF5">
        <w:t>, Italien</w:t>
      </w:r>
    </w:p>
  </w:comment>
  <w:comment w:id="42" w:author="Abel Laura" w:date="2017-11-29T16:02:00Z" w:initials="AL">
    <w:p w14:paraId="3E0E7169" w14:textId="54C859DF" w:rsidR="00DB79D7" w:rsidRDefault="00DB79D7">
      <w:pPr>
        <w:pStyle w:val="Kommentartext"/>
      </w:pPr>
      <w:r>
        <w:rPr>
          <w:rStyle w:val="Kommentarzeichen"/>
        </w:rPr>
        <w:annotationRef/>
      </w:r>
      <w:r w:rsidR="00870214" w:rsidRPr="007E2131">
        <w:rPr>
          <w:rFonts w:cstheme="minorHAnsi"/>
        </w:rPr>
        <w:t xml:space="preserve">P: </w:t>
      </w:r>
      <w:r w:rsidR="00870214" w:rsidRPr="007E2131">
        <w:rPr>
          <w:rFonts w:cstheme="minorHAnsi"/>
          <w:color w:val="212529"/>
        </w:rPr>
        <w:t>Königstein-Eppstein,</w:t>
      </w:r>
      <w:r w:rsidR="00183CE6">
        <w:rPr>
          <w:rFonts w:cstheme="minorHAnsi"/>
          <w:color w:val="212529"/>
        </w:rPr>
        <w:t xml:space="preserve"> </w:t>
      </w:r>
      <w:r w:rsidR="00870214" w:rsidRPr="007E2131">
        <w:rPr>
          <w:rFonts w:cstheme="minorHAnsi"/>
          <w:color w:val="212529"/>
        </w:rPr>
        <w:t>Graf Eberhard IV. von</w:t>
      </w:r>
    </w:p>
  </w:comment>
  <w:comment w:id="43" w:author="Abel Laura" w:date="2017-11-29T16:02:00Z" w:initials="AL">
    <w:p w14:paraId="65B2B7FE" w14:textId="77777777" w:rsidR="00DB79D7" w:rsidRDefault="00DB79D7">
      <w:pPr>
        <w:pStyle w:val="Kommentartext"/>
      </w:pPr>
      <w:r>
        <w:rPr>
          <w:rStyle w:val="Kommentarzeichen"/>
        </w:rPr>
        <w:annotationRef/>
      </w:r>
      <w:r>
        <w:t xml:space="preserve">P: </w:t>
      </w:r>
      <w:proofErr w:type="spellStart"/>
      <w:r>
        <w:t>Kasselt</w:t>
      </w:r>
      <w:proofErr w:type="spellEnd"/>
      <w:r>
        <w:t>, Jehan</w:t>
      </w:r>
    </w:p>
  </w:comment>
  <w:comment w:id="44" w:author="Abel Laura" w:date="2017-11-29T16:02:00Z" w:initials="AL">
    <w:p w14:paraId="14498902" w14:textId="77777777" w:rsidR="00DB79D7" w:rsidRDefault="00DB79D7">
      <w:pPr>
        <w:pStyle w:val="Kommentartext"/>
      </w:pPr>
      <w:r>
        <w:rPr>
          <w:rStyle w:val="Kommentarzeichen"/>
        </w:rPr>
        <w:annotationRef/>
      </w:r>
      <w:r>
        <w:t>O: Maastricht</w:t>
      </w:r>
    </w:p>
  </w:comment>
  <w:comment w:id="45" w:author="Abel Laura" w:date="2017-11-29T16:03:00Z" w:initials="AL">
    <w:p w14:paraId="6419BD42" w14:textId="51CE5D19" w:rsidR="00DB79D7" w:rsidRDefault="00DB79D7">
      <w:pPr>
        <w:pStyle w:val="Kommentartext"/>
      </w:pPr>
      <w:r>
        <w:rPr>
          <w:rStyle w:val="Kommentarzeichen"/>
        </w:rPr>
        <w:annotationRef/>
      </w:r>
      <w:r>
        <w:t xml:space="preserve">S: </w:t>
      </w:r>
      <w:r w:rsidR="00BF50A9">
        <w:t xml:space="preserve">HRR, </w:t>
      </w:r>
      <w:r>
        <w:t>Reichskammergericht</w:t>
      </w:r>
    </w:p>
  </w:comment>
  <w:comment w:id="46" w:author="Abel Laura" w:date="2017-11-29T16:03:00Z" w:initials="AL">
    <w:p w14:paraId="4A7E7B45" w14:textId="08A732CE" w:rsidR="00DB79D7" w:rsidRDefault="00DB79D7">
      <w:pPr>
        <w:pStyle w:val="Kommentartext"/>
      </w:pPr>
      <w:r>
        <w:rPr>
          <w:rStyle w:val="Kommentarzeichen"/>
        </w:rPr>
        <w:annotationRef/>
      </w:r>
      <w:bookmarkStart w:id="47" w:name="_GoBack"/>
      <w:r w:rsidR="00B16B5D">
        <w:t xml:space="preserve">O: </w:t>
      </w:r>
      <w:bookmarkEnd w:id="47"/>
      <w:proofErr w:type="spellStart"/>
      <w:r w:rsidR="00B16B5D">
        <w:t>Mechelen</w:t>
      </w:r>
      <w:proofErr w:type="spellEnd"/>
      <w:r w:rsidR="00B16B5D">
        <w:t>/</w:t>
      </w:r>
      <w:proofErr w:type="spellStart"/>
      <w:r w:rsidR="00B16B5D">
        <w:t>Malines</w:t>
      </w:r>
      <w:proofErr w:type="spellEnd"/>
    </w:p>
  </w:comment>
  <w:comment w:id="48" w:author="Abel Laura" w:date="2017-11-29T16:04:00Z" w:initials="AL">
    <w:p w14:paraId="714BEE4A" w14:textId="77777777" w:rsidR="00DB79D7" w:rsidRDefault="00DB79D7">
      <w:pPr>
        <w:pStyle w:val="Kommentartext"/>
      </w:pPr>
      <w:r>
        <w:rPr>
          <w:rStyle w:val="Kommentarzeichen"/>
        </w:rPr>
        <w:annotationRef/>
      </w:r>
      <w:r>
        <w:t>S: Mailand, Aufstand</w:t>
      </w:r>
    </w:p>
  </w:comment>
  <w:comment w:id="49" w:author="Abel Laura" w:date="2017-11-29T16:04:00Z" w:initials="AL">
    <w:p w14:paraId="09018020" w14:textId="77777777" w:rsidR="00DB79D7" w:rsidRDefault="00DB79D7">
      <w:pPr>
        <w:pStyle w:val="Kommentartext"/>
      </w:pPr>
      <w:r>
        <w:rPr>
          <w:rStyle w:val="Kommentarzeichen"/>
        </w:rPr>
        <w:annotationRef/>
      </w:r>
      <w:r>
        <w:t>P: Taylor, John, englischer Gesandter in Frankreich</w:t>
      </w:r>
    </w:p>
  </w:comment>
  <w:comment w:id="50" w:author="Abel Laura" w:date="2017-11-29T16:05:00Z" w:initials="AL">
    <w:p w14:paraId="199D0D31" w14:textId="35516F31" w:rsidR="00DB79D7" w:rsidRDefault="00DB79D7">
      <w:pPr>
        <w:pStyle w:val="Kommentartext"/>
      </w:pPr>
      <w:r>
        <w:rPr>
          <w:rStyle w:val="Kommentarzeichen"/>
        </w:rPr>
        <w:annotationRef/>
      </w:r>
      <w:r w:rsidR="00143F30">
        <w:t>P: Pé</w:t>
      </w:r>
      <w:r>
        <w:t xml:space="preserve">rez, </w:t>
      </w:r>
      <w:r w:rsidR="00143F30">
        <w:t xml:space="preserve">?, </w:t>
      </w:r>
      <w:proofErr w:type="spellStart"/>
      <w:r>
        <w:t>K’s</w:t>
      </w:r>
      <w:proofErr w:type="spellEnd"/>
      <w:r>
        <w:t xml:space="preserve"> Gesandter in Rom (1526)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99AC711" w15:done="0"/>
  <w15:commentEx w15:paraId="51D3AEFE" w15:done="0"/>
  <w15:commentEx w15:paraId="61991058" w15:done="0"/>
  <w15:commentEx w15:paraId="40ED1B9E" w15:done="0"/>
  <w15:commentEx w15:paraId="634951F7" w15:done="0"/>
  <w15:commentEx w15:paraId="0EDA5B35" w15:done="0"/>
  <w15:commentEx w15:paraId="69E9B800" w15:done="0"/>
  <w15:commentEx w15:paraId="4644B73C" w15:done="0"/>
  <w15:commentEx w15:paraId="55364D77" w15:done="0"/>
  <w15:commentEx w15:paraId="1F46B1D0" w15:done="0"/>
  <w15:commentEx w15:paraId="76203B65" w15:done="0"/>
  <w15:commentEx w15:paraId="4D9392CB" w15:done="0"/>
  <w15:commentEx w15:paraId="31734E63" w15:done="0"/>
  <w15:commentEx w15:paraId="2F93013C" w15:done="0"/>
  <w15:commentEx w15:paraId="35A32966" w15:done="0"/>
  <w15:commentEx w15:paraId="4F77F649" w15:done="0"/>
  <w15:commentEx w15:paraId="48302C41" w15:done="0"/>
  <w15:commentEx w15:paraId="7B1E9C5E" w15:done="0"/>
  <w15:commentEx w15:paraId="6061AB6C" w15:done="0"/>
  <w15:commentEx w15:paraId="1DFA3005" w15:done="0"/>
  <w15:commentEx w15:paraId="2210E4DE" w15:done="0"/>
  <w15:commentEx w15:paraId="7D28E333" w15:done="0"/>
  <w15:commentEx w15:paraId="24A11177" w15:done="0"/>
  <w15:commentEx w15:paraId="5227D879" w15:done="0"/>
  <w15:commentEx w15:paraId="5DA8766B" w15:done="0"/>
  <w15:commentEx w15:paraId="22D3C642" w15:done="0"/>
  <w15:commentEx w15:paraId="31698E38" w15:done="0"/>
  <w15:commentEx w15:paraId="3981D5AF" w15:done="0"/>
  <w15:commentEx w15:paraId="44EF5E29" w15:done="0"/>
  <w15:commentEx w15:paraId="2DFC1E97" w15:done="0"/>
  <w15:commentEx w15:paraId="3C2E5C93" w15:done="0"/>
  <w15:commentEx w15:paraId="59A24573" w15:done="0"/>
  <w15:commentEx w15:paraId="414F22A5" w15:done="0"/>
  <w15:commentEx w15:paraId="13F0F3ED" w15:done="0"/>
  <w15:commentEx w15:paraId="1DCA98BA" w15:done="0"/>
  <w15:commentEx w15:paraId="0051D1F2" w15:done="0"/>
  <w15:commentEx w15:paraId="5436E33D" w15:done="0"/>
  <w15:commentEx w15:paraId="58B873E0" w15:done="0"/>
  <w15:commentEx w15:paraId="3742349D" w15:done="0"/>
  <w15:commentEx w15:paraId="01E93585" w15:done="0"/>
  <w15:commentEx w15:paraId="6AB6D18E" w15:done="0"/>
  <w15:commentEx w15:paraId="0292352B" w15:done="0"/>
  <w15:commentEx w15:paraId="3E0E7169" w15:done="0"/>
  <w15:commentEx w15:paraId="65B2B7FE" w15:done="0"/>
  <w15:commentEx w15:paraId="14498902" w15:done="0"/>
  <w15:commentEx w15:paraId="6419BD42" w15:done="0"/>
  <w15:commentEx w15:paraId="4A7E7B45" w15:done="0"/>
  <w15:commentEx w15:paraId="714BEE4A" w15:done="0"/>
  <w15:commentEx w15:paraId="09018020" w15:done="0"/>
  <w15:commentEx w15:paraId="199D0D3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hristopher F. Laferl">
    <w15:presenceInfo w15:providerId="Windows Live" w15:userId="bf156334d2a93e2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fr-FR" w:vendorID="64" w:dllVersion="131078" w:nlCheck="1" w:checkStyle="1"/>
  <w:activeWritingStyle w:appName="MSWord" w:lang="de-DE" w:vendorID="64" w:dllVersion="131078" w:nlCheck="1" w:checkStyle="1"/>
  <w:activeWritingStyle w:appName="MSWord" w:lang="de-AT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4BA"/>
    <w:rsid w:val="000006B2"/>
    <w:rsid w:val="00054118"/>
    <w:rsid w:val="00082861"/>
    <w:rsid w:val="001212E5"/>
    <w:rsid w:val="00143F30"/>
    <w:rsid w:val="001814BA"/>
    <w:rsid w:val="00183CE6"/>
    <w:rsid w:val="00215D28"/>
    <w:rsid w:val="00326AF5"/>
    <w:rsid w:val="00413AB8"/>
    <w:rsid w:val="006210A7"/>
    <w:rsid w:val="00673AEA"/>
    <w:rsid w:val="006B17D2"/>
    <w:rsid w:val="00734BB6"/>
    <w:rsid w:val="007476AB"/>
    <w:rsid w:val="0075110B"/>
    <w:rsid w:val="007F0DBA"/>
    <w:rsid w:val="0080520C"/>
    <w:rsid w:val="00826E17"/>
    <w:rsid w:val="00870214"/>
    <w:rsid w:val="00A25B54"/>
    <w:rsid w:val="00AB47F2"/>
    <w:rsid w:val="00AC072A"/>
    <w:rsid w:val="00AE670D"/>
    <w:rsid w:val="00B16B5D"/>
    <w:rsid w:val="00B70E2D"/>
    <w:rsid w:val="00BF50A9"/>
    <w:rsid w:val="00DB7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36D3A"/>
  <w15:docId w15:val="{9B1A7A6F-592B-4F7B-A861-E29A77E24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212E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AB47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1212E5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1212E5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1212E5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1212E5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1212E5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AC072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C072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C072A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C072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C072A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C07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C07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61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1374</Words>
  <Characters>8659</Characters>
  <Application>Microsoft Office Word</Application>
  <DocSecurity>0</DocSecurity>
  <Lines>72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10013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27</cp:revision>
  <dcterms:created xsi:type="dcterms:W3CDTF">2015-11-18T08:26:00Z</dcterms:created>
  <dcterms:modified xsi:type="dcterms:W3CDTF">2020-02-20T03:03:00Z</dcterms:modified>
</cp:coreProperties>
</file>