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DAAF9" w14:textId="77777777" w:rsidR="00CA6D3D" w:rsidRDefault="00613F54" w:rsidP="00CA6D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A6D3D" w:rsidRPr="00CA6D3D">
        <w:rPr>
          <w:rFonts w:ascii="Times New Roman" w:hAnsi="Times New Roman" w:cs="Times New Roman"/>
          <w:b/>
          <w:sz w:val="28"/>
          <w:szCs w:val="24"/>
        </w:rPr>
        <w:t>220.</w:t>
      </w:r>
    </w:p>
    <w:p w14:paraId="1624F18B" w14:textId="77777777" w:rsidR="00CA6D3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A6D3D" w:rsidRPr="00CA6D3D" w14:paraId="57032747" w14:textId="77777777" w:rsidTr="00CA6D3D">
        <w:tc>
          <w:tcPr>
            <w:tcW w:w="4606" w:type="dxa"/>
          </w:tcPr>
          <w:p w14:paraId="2253283B" w14:textId="77777777" w:rsidR="00CA6D3D" w:rsidRPr="00CA6D3D" w:rsidRDefault="00CA6D3D" w:rsidP="00CA6D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B3B24E4" w14:textId="77777777" w:rsidR="00CA6D3D" w:rsidRPr="00CA6D3D" w:rsidRDefault="00CA6D3D" w:rsidP="00CA6D3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ugust 7. </w:t>
            </w:r>
            <w:proofErr w:type="spellStart"/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F06B0BA" w14:textId="77777777" w:rsidR="00CA6D3D" w:rsidRPr="00CA6D3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13A43" w14:textId="4090550E" w:rsidR="00CA6D3D" w:rsidRPr="00662317" w:rsidRDefault="00CA6D3D" w:rsidP="008878DE">
      <w:pPr>
        <w:pStyle w:val="RegestDeutsch"/>
        <w:rPr>
          <w:lang w:val="en-US"/>
        </w:rPr>
      </w:pPr>
      <w:r w:rsidRPr="00CA6D3D">
        <w:t xml:space="preserve">1. Empfing </w:t>
      </w:r>
      <w:proofErr w:type="spellStart"/>
      <w:r w:rsidRPr="00CA6D3D">
        <w:t>F’s</w:t>
      </w:r>
      <w:proofErr w:type="spellEnd"/>
      <w:r w:rsidRPr="00CA6D3D">
        <w:t xml:space="preserve"> Schreiben vom 20. Mai. </w:t>
      </w:r>
      <w:proofErr w:type="spellStart"/>
      <w:r w:rsidRPr="00CA6D3D">
        <w:t>Prozeß</w:t>
      </w:r>
      <w:proofErr w:type="spellEnd"/>
      <w:r w:rsidRPr="00CA6D3D">
        <w:t xml:space="preserve"> des Jehan van </w:t>
      </w:r>
      <w:proofErr w:type="spellStart"/>
      <w:r w:rsidRPr="00CA6D3D">
        <w:t>Kasselt</w:t>
      </w:r>
      <w:proofErr w:type="spellEnd"/>
      <w:r w:rsidRPr="00CA6D3D">
        <w:t xml:space="preserve">. 2. Keine sicheren Nachrichten aus Italien. 3. Absendung eines Kuriers an den kaiserlichen Gesandten in Frankreich. 4. </w:t>
      </w:r>
      <w:proofErr w:type="spellStart"/>
      <w:r w:rsidRPr="00CA6D3D">
        <w:t>Inigo</w:t>
      </w:r>
      <w:proofErr w:type="spellEnd"/>
      <w:r w:rsidRPr="00CA6D3D">
        <w:t xml:space="preserve"> de Mendoza. 5. </w:t>
      </w:r>
      <w:proofErr w:type="spellStart"/>
      <w:r w:rsidRPr="00CA6D3D">
        <w:t>Prozeß</w:t>
      </w:r>
      <w:proofErr w:type="spellEnd"/>
      <w:r w:rsidRPr="00CA6D3D">
        <w:t xml:space="preserve"> der Stadt Utrecht.</w:t>
      </w:r>
      <w:r w:rsidR="00ED7578">
        <w:t xml:space="preserve"> 6. </w:t>
      </w:r>
      <w:r w:rsidR="008878DE" w:rsidRPr="00CA6D3D">
        <w:rPr>
          <w:spacing w:val="70"/>
        </w:rPr>
        <w:t>[Nachschrift.]</w:t>
      </w:r>
      <w:r w:rsidR="008878DE" w:rsidRPr="00CA6D3D">
        <w:t xml:space="preserve"> </w:t>
      </w:r>
      <w:r w:rsidRPr="00CA6D3D">
        <w:t xml:space="preserve">Utrecht. Empfing </w:t>
      </w:r>
      <w:proofErr w:type="spellStart"/>
      <w:r w:rsidRPr="00CA6D3D">
        <w:t>F’s</w:t>
      </w:r>
      <w:proofErr w:type="spellEnd"/>
      <w:r w:rsidRPr="00CA6D3D">
        <w:t xml:space="preserve"> Brief vom 16. </w:t>
      </w:r>
      <w:proofErr w:type="spellStart"/>
      <w:r w:rsidRPr="00662317">
        <w:rPr>
          <w:lang w:val="en-US"/>
        </w:rPr>
        <w:t>Juli</w:t>
      </w:r>
      <w:proofErr w:type="spellEnd"/>
      <w:r w:rsidRPr="00662317">
        <w:rPr>
          <w:lang w:val="en-US"/>
        </w:rPr>
        <w:t>.</w:t>
      </w:r>
    </w:p>
    <w:p w14:paraId="6EC4ECA9" w14:textId="77777777" w:rsidR="00CA6D3D" w:rsidRPr="00662317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59D44F4" w14:textId="2DAF69E3" w:rsidR="008D1466" w:rsidRPr="008D1466" w:rsidRDefault="008D1466" w:rsidP="008878DE">
      <w:pPr>
        <w:pStyle w:val="RegestEnglisch"/>
      </w:pPr>
      <w:r w:rsidRPr="008D1466">
        <w:t xml:space="preserve">1. Has received F's letter dated May 20. </w:t>
      </w:r>
      <w:proofErr w:type="spellStart"/>
      <w:r w:rsidRPr="008D1466">
        <w:t>Jehan</w:t>
      </w:r>
      <w:proofErr w:type="spellEnd"/>
      <w:r w:rsidRPr="008D1466">
        <w:t xml:space="preserve"> van </w:t>
      </w:r>
      <w:proofErr w:type="spellStart"/>
      <w:r w:rsidRPr="008D1466">
        <w:t>Kasselt's</w:t>
      </w:r>
      <w:proofErr w:type="spellEnd"/>
      <w:r w:rsidRPr="008D1466">
        <w:t xml:space="preserve"> trial. 2. No reliable news from Italy. 3. A courier has been dispatched to the imperial envoy in France. 4. Inigo de Mendoza. 5. Trial of the city of Utrecht.</w:t>
      </w:r>
      <w:r w:rsidR="00ED7578">
        <w:t xml:space="preserve"> 6. </w:t>
      </w:r>
      <w:r w:rsidR="008878DE" w:rsidRPr="008D1466">
        <w:rPr>
          <w:spacing w:val="70"/>
        </w:rPr>
        <w:t>[Postscript.]</w:t>
      </w:r>
      <w:r w:rsidR="008878DE" w:rsidRPr="008D1466">
        <w:t xml:space="preserve"> </w:t>
      </w:r>
      <w:r w:rsidRPr="008D1466">
        <w:t>Utrecht. Has received F's letter dated July 16.</w:t>
      </w:r>
    </w:p>
    <w:p w14:paraId="4D6B109E" w14:textId="77777777" w:rsidR="008D1466" w:rsidRPr="008D1466" w:rsidRDefault="008D1466" w:rsidP="00CA6D3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1F695E48" w14:textId="77777777" w:rsidR="00082861" w:rsidRPr="00DC18DA" w:rsidRDefault="00CA6D3D" w:rsidP="00ED7578">
      <w:pPr>
        <w:pStyle w:val="Archiv-undDruckvermerk"/>
        <w:rPr>
          <w:i w:val="0"/>
          <w:lang w:val="fr-FR"/>
        </w:rPr>
      </w:pPr>
      <w:r w:rsidRPr="00DF6118">
        <w:rPr>
          <w:lang w:val="en-US"/>
        </w:rPr>
        <w:t xml:space="preserve">Brüssel. Arch. gén. </w:t>
      </w:r>
      <w:r w:rsidRPr="00DC18DA">
        <w:rPr>
          <w:lang w:val="fr-FR"/>
        </w:rPr>
        <w:t xml:space="preserve">Papiers de </w:t>
      </w:r>
      <w:proofErr w:type="spellStart"/>
      <w:r w:rsidRPr="00DC18DA">
        <w:rPr>
          <w:lang w:val="fr-FR"/>
        </w:rPr>
        <w:t>lʼÉtat</w:t>
      </w:r>
      <w:proofErr w:type="spellEnd"/>
      <w:r w:rsidRPr="00DC18DA">
        <w:rPr>
          <w:lang w:val="fr-FR"/>
        </w:rPr>
        <w:t xml:space="preserve"> et de </w:t>
      </w:r>
      <w:proofErr w:type="spellStart"/>
      <w:r w:rsidRPr="00DC18DA">
        <w:rPr>
          <w:lang w:val="fr-FR"/>
        </w:rPr>
        <w:t>l’Aud</w:t>
      </w:r>
      <w:proofErr w:type="spellEnd"/>
      <w:r w:rsidRPr="00DC18DA">
        <w:rPr>
          <w:lang w:val="fr-FR"/>
        </w:rPr>
        <w:t xml:space="preserve">. Vol. 93, </w:t>
      </w:r>
      <w:proofErr w:type="spellStart"/>
      <w:r w:rsidRPr="00DC18DA">
        <w:rPr>
          <w:lang w:val="fr-FR"/>
        </w:rPr>
        <w:t>Bl</w:t>
      </w:r>
      <w:proofErr w:type="spellEnd"/>
      <w:r w:rsidRPr="00DC18DA">
        <w:rPr>
          <w:lang w:val="fr-FR"/>
        </w:rPr>
        <w:t xml:space="preserve">. 39—43. </w:t>
      </w:r>
      <w:r w:rsidRPr="00F97F1D">
        <w:rPr>
          <w:lang w:val="de-AT"/>
        </w:rPr>
        <w:t xml:space="preserve">Teilweise kaum entzifferbares Konzept. Vermerkt: </w:t>
      </w:r>
      <w:r w:rsidRPr="00ED7578">
        <w:rPr>
          <w:i w:val="0"/>
          <w:lang w:val="de-AT"/>
        </w:rPr>
        <w:t xml:space="preserve">A </w:t>
      </w:r>
      <w:proofErr w:type="spellStart"/>
      <w:r w:rsidRPr="00ED7578">
        <w:rPr>
          <w:i w:val="0"/>
          <w:lang w:val="de-AT"/>
        </w:rPr>
        <w:t>mons</w:t>
      </w:r>
      <w:r w:rsidRPr="00ED7578">
        <w:rPr>
          <w:i w:val="0"/>
          <w:vertAlign w:val="superscript"/>
          <w:lang w:val="de-AT"/>
        </w:rPr>
        <w:t>r</w:t>
      </w:r>
      <w:proofErr w:type="spellEnd"/>
      <w:r w:rsidRPr="00ED7578">
        <w:rPr>
          <w:i w:val="0"/>
          <w:lang w:val="de-AT"/>
        </w:rPr>
        <w:t xml:space="preserve"> </w:t>
      </w:r>
      <w:proofErr w:type="spellStart"/>
      <w:r w:rsidRPr="00ED7578">
        <w:rPr>
          <w:i w:val="0"/>
          <w:lang w:val="de-AT"/>
        </w:rPr>
        <w:t>l’archiduc</w:t>
      </w:r>
      <w:proofErr w:type="spellEnd"/>
      <w:r w:rsidRPr="00ED7578">
        <w:rPr>
          <w:i w:val="0"/>
          <w:lang w:val="de-AT"/>
        </w:rPr>
        <w:t xml:space="preserve"> du 7</w:t>
      </w:r>
      <w:r w:rsidRPr="00ED7578">
        <w:rPr>
          <w:i w:val="0"/>
          <w:vertAlign w:val="superscript"/>
          <w:lang w:val="de-AT"/>
        </w:rPr>
        <w:t>me</w:t>
      </w:r>
      <w:r w:rsidRPr="00ED7578">
        <w:rPr>
          <w:i w:val="0"/>
          <w:lang w:val="de-AT"/>
        </w:rPr>
        <w:t xml:space="preserve"> </w:t>
      </w:r>
      <w:proofErr w:type="spellStart"/>
      <w:r w:rsidRPr="00ED7578">
        <w:rPr>
          <w:i w:val="0"/>
          <w:lang w:val="de-AT"/>
        </w:rPr>
        <w:t>d’aoust</w:t>
      </w:r>
      <w:proofErr w:type="spellEnd"/>
      <w:r w:rsidRPr="00ED7578">
        <w:rPr>
          <w:i w:val="0"/>
          <w:lang w:val="de-AT"/>
        </w:rPr>
        <w:t xml:space="preserve">, </w:t>
      </w:r>
      <w:proofErr w:type="spellStart"/>
      <w:r w:rsidRPr="00ED7578">
        <w:rPr>
          <w:i w:val="0"/>
          <w:lang w:val="de-AT"/>
        </w:rPr>
        <w:t>l’an</w:t>
      </w:r>
      <w:proofErr w:type="spellEnd"/>
      <w:r w:rsidRPr="00ED7578">
        <w:rPr>
          <w:i w:val="0"/>
          <w:lang w:val="de-AT"/>
        </w:rPr>
        <w:t xml:space="preserve"> 26.</w:t>
      </w:r>
      <w:r w:rsidRPr="00F97F1D">
        <w:rPr>
          <w:lang w:val="de-AT"/>
        </w:rPr>
        <w:t xml:space="preserve"> </w:t>
      </w:r>
      <w:r w:rsidRPr="00DC18DA">
        <w:rPr>
          <w:lang w:val="fr-FR"/>
        </w:rPr>
        <w:t xml:space="preserve">Von </w:t>
      </w:r>
      <w:proofErr w:type="spellStart"/>
      <w:r w:rsidRPr="00DC18DA">
        <w:rPr>
          <w:lang w:val="fr-FR"/>
        </w:rPr>
        <w:t>anderer</w:t>
      </w:r>
      <w:proofErr w:type="spellEnd"/>
      <w:r w:rsidRPr="00DC18DA">
        <w:rPr>
          <w:lang w:val="fr-FR"/>
        </w:rPr>
        <w:t xml:space="preserve"> Hand: </w:t>
      </w:r>
      <w:r w:rsidRPr="00DC18DA">
        <w:rPr>
          <w:i w:val="0"/>
          <w:lang w:val="fr-FR"/>
        </w:rPr>
        <w:t xml:space="preserve">Sur le fait de Jehan van </w:t>
      </w:r>
      <w:proofErr w:type="spellStart"/>
      <w:r w:rsidRPr="00DC18DA">
        <w:rPr>
          <w:i w:val="0"/>
          <w:lang w:val="fr-FR"/>
        </w:rPr>
        <w:t>Kesselt</w:t>
      </w:r>
      <w:proofErr w:type="spellEnd"/>
      <w:r w:rsidRPr="00DC18DA">
        <w:rPr>
          <w:i w:val="0"/>
          <w:lang w:val="fr-FR"/>
        </w:rPr>
        <w:t xml:space="preserve">, sur la </w:t>
      </w:r>
      <w:proofErr w:type="spellStart"/>
      <w:r w:rsidRPr="00DC18DA">
        <w:rPr>
          <w:i w:val="0"/>
          <w:lang w:val="fr-FR"/>
        </w:rPr>
        <w:t>rompture</w:t>
      </w:r>
      <w:proofErr w:type="spellEnd"/>
      <w:r w:rsidRPr="00DC18DA">
        <w:rPr>
          <w:i w:val="0"/>
          <w:lang w:val="fr-FR"/>
        </w:rPr>
        <w:t xml:space="preserve"> des </w:t>
      </w:r>
      <w:proofErr w:type="spellStart"/>
      <w:r w:rsidRPr="00DC18DA">
        <w:rPr>
          <w:i w:val="0"/>
          <w:lang w:val="fr-FR"/>
        </w:rPr>
        <w:t>Veneciens</w:t>
      </w:r>
      <w:proofErr w:type="spellEnd"/>
      <w:r w:rsidRPr="00DC18DA">
        <w:rPr>
          <w:i w:val="0"/>
          <w:lang w:val="fr-FR"/>
        </w:rPr>
        <w:t xml:space="preserve"> et de l’appellation d’Utrecht aussi de leur ...</w:t>
      </w:r>
    </w:p>
    <w:p w14:paraId="2852C4AD" w14:textId="77777777" w:rsidR="00613F54" w:rsidRPr="00F97F1D" w:rsidRDefault="00613F54" w:rsidP="00ED7578">
      <w:pPr>
        <w:pStyle w:val="Archiv-undDruckvermerk"/>
        <w:rPr>
          <w:lang w:val="de-AT"/>
        </w:rPr>
      </w:pPr>
      <w:r w:rsidRPr="00F97F1D">
        <w:rPr>
          <w:lang w:val="de-AT"/>
        </w:rPr>
        <w:t>Druck: Familienkorrespondenz Bd. 1, Nr. 220, S. 426-429.</w:t>
      </w:r>
    </w:p>
    <w:p w14:paraId="0A4FF67F" w14:textId="77777777" w:rsidR="00CA6D3D" w:rsidRPr="00F97F1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8B00ADA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puisque m’avez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lettres du 20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mai que eussiez dres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sé en la </w:t>
      </w:r>
      <w:commentRangeStart w:id="0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0"/>
      <w:proofErr w:type="spellEnd"/>
      <w:r w:rsidR="00613F54">
        <w:rPr>
          <w:rStyle w:val="Kommentarzeichen"/>
        </w:rPr>
        <w:commentReference w:id="0"/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pro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rogation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cincq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du jour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acordé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pendant lequel </w:t>
      </w:r>
      <w:commentRangeStart w:id="2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2"/>
      <w:proofErr w:type="spellEnd"/>
      <w:r w:rsidR="00613F54">
        <w:rPr>
          <w:rStyle w:val="Kommentarzeichen"/>
        </w:rPr>
        <w:commentReference w:id="2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acorder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sa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combien que la chambre ne soit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fondé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) donner à l’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occasion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procedant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Mastricht</w:t>
      </w:r>
      <w:commentRangeEnd w:id="3"/>
      <w:proofErr w:type="spellEnd"/>
      <w:r w:rsidR="00613F54">
        <w:rPr>
          <w:rStyle w:val="Kommentarzeichen"/>
        </w:rPr>
        <w:commentReference w:id="3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ne autres,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privilege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4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ducz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Lotrech</w:t>
      </w:r>
      <w:commentRangeEnd w:id="4"/>
      <w:r w:rsidR="00613F54">
        <w:rPr>
          <w:rStyle w:val="Kommentarzeichen"/>
        </w:rPr>
        <w:commentReference w:id="4"/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) et de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reelles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seigneu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ries </w:t>
      </w:r>
      <w:commentRangeStart w:id="5"/>
      <w:r w:rsidRPr="00AB24E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Oultremeuze</w:t>
      </w:r>
      <w:commentRangeEnd w:id="5"/>
      <w:proofErr w:type="spellEnd"/>
      <w:r w:rsidR="00613F54">
        <w:rPr>
          <w:rStyle w:val="Kommentarzeichen"/>
        </w:rPr>
        <w:commentReference w:id="5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de leur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vassaulx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jusques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paisiblemant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observées.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eviter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requestes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ai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dressée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apellant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sa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</w:t>
      </w:r>
      <w:r w:rsid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anulz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ubmissionf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livr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prison et sa partie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leur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franck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-arbitre 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renoncié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leurs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envoyer leurs pro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cureurs, comme pourrez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leurs lettres à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procureurs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lesquelles je vous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anvoie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cestes,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vous prie pour honneur de l’empereur les faire envoyer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procureurs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si la chambre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dire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renonciations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ou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revocacions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comme faire appartient par actes et instructions de notaires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faméz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cogneuz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ou par lettres patentes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quelque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scel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autentique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en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vous prie faire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six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ou deux mois du jour pour i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temps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passer plus au plus 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-,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prendant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no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taires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ou quelque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cort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justice à quoi n’aura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aulte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si la chambre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consentir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temps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six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deux mois ou autres termes raisonnables, en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autrement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n’en y pourrez faire exhiber la copie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autentique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soubsignée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l’audiencier,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passer en la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chancellerie de l’empereur de 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leur [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des lettres patentes à leur p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de la r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de leur p-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livrance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vous prie,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faire faire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diligence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avec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) l’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sera, comme je le tiens, environ le 14</w:t>
      </w:r>
      <w:r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ce prochain, et m’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adviserez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ce que fait en avez.</w:t>
      </w:r>
    </w:p>
    <w:p w14:paraId="549D272F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lettres j’ai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siré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nouvelles de la rupture des </w:t>
      </w:r>
      <w:commentRangeStart w:id="6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6"/>
      <w:proofErr w:type="spellEnd"/>
      <w:r w:rsidR="00613F54">
        <w:rPr>
          <w:rStyle w:val="Kommentarzeichen"/>
        </w:rPr>
        <w:commentReference w:id="6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dont m’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, mais jusques ores je n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ai eu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certeneté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ne du </w:t>
      </w:r>
      <w:commentRangeStart w:id="7"/>
      <w:r w:rsidRPr="00AB24EE">
        <w:rPr>
          <w:rFonts w:ascii="Times New Roman" w:hAnsi="Times New Roman" w:cs="Times New Roman"/>
          <w:sz w:val="24"/>
          <w:szCs w:val="24"/>
          <w:lang w:val="fr-FR"/>
        </w:rPr>
        <w:t>Moro</w:t>
      </w:r>
      <w:commentRangeEnd w:id="7"/>
      <w:r w:rsidR="00613F54">
        <w:rPr>
          <w:rStyle w:val="Kommentarzeichen"/>
        </w:rPr>
        <w:commentReference w:id="7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bien que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jour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’hui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des postes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 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sien commis en </w:t>
      </w:r>
      <w:commentRangeStart w:id="8"/>
      <w:r w:rsidRPr="00AB24EE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8"/>
      <w:r w:rsidR="00613F54">
        <w:rPr>
          <w:rStyle w:val="Kommentarzeichen"/>
        </w:rPr>
        <w:commentReference w:id="8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Moro fussent es mains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cousin, </w:t>
      </w:r>
      <w:commentRangeStart w:id="9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9"/>
      <w:r w:rsidR="00613F54">
        <w:rPr>
          <w:rStyle w:val="Kommentarzeichen"/>
        </w:rPr>
        <w:commentReference w:id="9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que 3000 </w:t>
      </w:r>
      <w:commentRangeStart w:id="10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Allemans</w:t>
      </w:r>
      <w:commentRangeEnd w:id="10"/>
      <w:proofErr w:type="spellEnd"/>
      <w:r w:rsidR="00613F54">
        <w:rPr>
          <w:rStyle w:val="Kommentarzeichen"/>
        </w:rPr>
        <w:commentReference w:id="10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retenuz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commentRangeStart w:id="11"/>
      <w:r w:rsidRPr="00AB24EE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11"/>
      <w:r w:rsidR="00613F54">
        <w:rPr>
          <w:rStyle w:val="Kommentarzeichen"/>
        </w:rPr>
        <w:commentReference w:id="11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s’en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renduz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Bourbon. Je vous prie m’avertir de ce que en avez entendu, en quoi je m’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assurereai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si messire </w:t>
      </w:r>
      <w:commentRangeStart w:id="12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Jeorge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Vrangperg</w:t>
      </w:r>
      <w:commentRangeEnd w:id="12"/>
      <w:proofErr w:type="spellEnd"/>
      <w:r w:rsidR="00613F54">
        <w:rPr>
          <w:rStyle w:val="Kommentarzeichen"/>
        </w:rPr>
        <w:commentReference w:id="12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est tiré,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compaignié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gens à pie, est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alé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vers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Bourbon. </w:t>
      </w:r>
      <w:commentRangeStart w:id="13"/>
      <w:r w:rsidRPr="00AB24EE">
        <w:rPr>
          <w:rFonts w:ascii="Times New Roman" w:hAnsi="Times New Roman" w:cs="Times New Roman"/>
          <w:sz w:val="24"/>
          <w:szCs w:val="24"/>
          <w:lang w:val="fr-FR"/>
        </w:rPr>
        <w:t>Les François</w:t>
      </w:r>
      <w:commentRangeEnd w:id="13"/>
      <w:r w:rsidR="00613F54">
        <w:rPr>
          <w:rStyle w:val="Kommentarzeichen"/>
        </w:rPr>
        <w:commentReference w:id="13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au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paravant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la n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ouvelle de la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faite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Veni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ciens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Papalistes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assailliz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leur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frontiere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vers ces pays, lad.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entendue,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retournéz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comme aucuns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eussent eu meilleures nouvelles,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emprins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BF515AF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lastRenderedPageBreak/>
        <w:t>3]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Puis mes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lettres je n’ai riens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l’empereur.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courier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lequel j’ai envoyé vers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ambassadeur en </w:t>
      </w:r>
      <w:commentRangeStart w:id="14"/>
      <w:r w:rsidRPr="00AB24EE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4"/>
      <w:r w:rsidR="00613F54">
        <w:rPr>
          <w:rStyle w:val="Kommentarzeichen"/>
        </w:rPr>
        <w:commentReference w:id="14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est passé vers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me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esperer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qu’il me rapportera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certenité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son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de sa intention dont en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4DABB8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commentRangeStart w:id="15"/>
      <w:r w:rsidRPr="00AB24EE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5"/>
      <w:r w:rsidR="0081178F">
        <w:rPr>
          <w:rStyle w:val="Kommentarzeichen"/>
        </w:rPr>
        <w:commentReference w:id="15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ait consenti à don </w:t>
      </w:r>
      <w:commentRangeStart w:id="16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Inigo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Mendoça</w:t>
      </w:r>
      <w:commentRangeEnd w:id="16"/>
      <w:proofErr w:type="spellEnd"/>
      <w:r w:rsidR="0081178F">
        <w:rPr>
          <w:rStyle w:val="Kommentarzeichen"/>
        </w:rPr>
        <w:commentReference w:id="16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passer en Angleterre. J’ai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e les gens de guerre de la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fron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tiere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ayant entendu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Inigo prendra son chemin pour passer par moi, l’ont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arresté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remené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vers le roi dont j’ai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7"/>
      <w:r w:rsidRPr="00AB24EE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7"/>
      <w:r w:rsidR="006E5525">
        <w:rPr>
          <w:rStyle w:val="Kommentarzeichen"/>
        </w:rPr>
        <w:commentReference w:id="17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C1A72E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je vous tiens averti que </w:t>
      </w:r>
      <w:commentRangeStart w:id="18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</w:t>
      </w:r>
      <w:commentRangeEnd w:id="18"/>
      <w:r w:rsidR="006E5525">
        <w:rPr>
          <w:rStyle w:val="Kommentarzeichen"/>
        </w:rPr>
        <w:commentReference w:id="18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ayant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appellé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commentRangeStart w:id="19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19"/>
      <w:proofErr w:type="spellEnd"/>
      <w:r w:rsidR="006E5525">
        <w:rPr>
          <w:rStyle w:val="Kommentarzeichen"/>
        </w:rPr>
        <w:commentReference w:id="19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pension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à la justice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expediée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au conseil de </w:t>
      </w:r>
      <w:commentRangeStart w:id="20"/>
      <w:r w:rsidRPr="00AB24EE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20"/>
      <w:r w:rsidR="006E5525">
        <w:rPr>
          <w:rStyle w:val="Kommentarzeichen"/>
        </w:rPr>
        <w:commentReference w:id="20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reboutement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d’Utrecht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sur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- - -, comme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faire festoyer certaines t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en 1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tienent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[---]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territoire de </w:t>
      </w:r>
      <w:commentRangeStart w:id="21"/>
      <w:r w:rsidRPr="00AB24EE">
        <w:rPr>
          <w:rFonts w:ascii="Times New Roman" w:hAnsi="Times New Roman" w:cs="Times New Roman"/>
          <w:sz w:val="24"/>
          <w:szCs w:val="24"/>
          <w:lang w:val="fr-FR"/>
        </w:rPr>
        <w:t>Hollande</w:t>
      </w:r>
      <w:commentRangeEnd w:id="21"/>
      <w:r w:rsidR="006E5525">
        <w:rPr>
          <w:rStyle w:val="Kommentarzeichen"/>
        </w:rPr>
        <w:commentReference w:id="21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environs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. Utrecht ou 1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comme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feustil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ait obtenu et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executer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certaines inhibitions et à la p-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22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Hoochstrate</w:t>
      </w:r>
      <w:commentRangeEnd w:id="22"/>
      <w:proofErr w:type="spellEnd"/>
      <w:r w:rsidR="006E5525">
        <w:rPr>
          <w:rStyle w:val="Kommentarzeichen"/>
        </w:rPr>
        <w:commentReference w:id="22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lieutenant que au p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l’empereur oud.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Hollande. Et combien que par raison j’eusse pour faire constituer l’aperture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presente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toutesvoies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pour honneur de l’empereur et de vous, son lieutenant,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posant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je lui postpose. Mais je vous prie que dressez que lui ne use plus de semblables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pressions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en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contre 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pays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exemptz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sont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destruction de justice.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Autrement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pour la conservation des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privil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je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pourroie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plus dissimuler d’y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j’ai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envie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eviter.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Nouvellement et puis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briefs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jours m’ont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la cité et du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buz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C70FF5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continuans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leur mauvais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usans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C70FF5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à mon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armée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temerairement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avancéz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entrer en Hollande et sur certes fors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notamment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apartenant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l’empereur, et dont n’est [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romper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une digue à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meinent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de laquelle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invadé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un quartier de pays et 1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plus que de 50000 florins au grand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desestime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vont à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mesprisement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contempnation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l’em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pereur. A cause de quoi pour la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conservation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haulteur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honneur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pour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 lever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cités semblables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pris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j’ai par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conseil à grande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lib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feit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sister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mettre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mains de sa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tous les biens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temporaulx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Utrecht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que se trouveront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faire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ma</w:t>
      </w:r>
      <w:proofErr w:type="gramEnd"/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jusques à ce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Utrecht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avoient rompu l’empereur et ses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chacun en son c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dont je vous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-,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si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 m’en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escripront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leur tout et que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a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-,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doleance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vous prie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voir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pourvoie que la chambre ne s’en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megarde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ou donne provision à laquelle,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deussent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tenoient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pouvez ou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certiffier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que, si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Utrech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mettre à la raison et donner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provision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justice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contre la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de l’empereur, que l’on leur c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leur fera la justice.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3A377AEF" w14:textId="77777777" w:rsidR="00CA6D3D" w:rsidRPr="00E162EE" w:rsidRDefault="00AB24EE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3"/>
      <w:r w:rsidRPr="00E162EE"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23"/>
      <w:r w:rsidR="00613F54">
        <w:rPr>
          <w:rStyle w:val="Kommentarzeichen"/>
        </w:rPr>
        <w:commentReference w:id="23"/>
      </w:r>
      <w:r w:rsidRPr="00E162EE">
        <w:rPr>
          <w:rFonts w:ascii="Times New Roman" w:hAnsi="Times New Roman" w:cs="Times New Roman"/>
          <w:sz w:val="24"/>
          <w:szCs w:val="24"/>
          <w:lang w:val="fr-FR"/>
        </w:rPr>
        <w:t>, 7</w:t>
      </w:r>
      <w:r w:rsidR="00CA6D3D" w:rsidRPr="00E162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jour </w:t>
      </w:r>
      <w:proofErr w:type="spellStart"/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162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D73F9E3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2EE">
        <w:rPr>
          <w:rFonts w:ascii="Times New Roman" w:hAnsi="Times New Roman" w:cs="Times New Roman"/>
          <w:i/>
          <w:sz w:val="24"/>
          <w:szCs w:val="24"/>
          <w:lang w:val="fr-FR"/>
        </w:rPr>
        <w:t>[</w:t>
      </w:r>
      <w:proofErr w:type="spellStart"/>
      <w:r w:rsidRPr="00E162EE">
        <w:rPr>
          <w:rFonts w:ascii="Times New Roman" w:hAnsi="Times New Roman" w:cs="Times New Roman"/>
          <w:i/>
          <w:sz w:val="24"/>
          <w:szCs w:val="24"/>
          <w:lang w:val="fr-FR"/>
        </w:rPr>
        <w:t>Nachschrift</w:t>
      </w:r>
      <w:proofErr w:type="spellEnd"/>
      <w:r w:rsidRPr="00E162EE">
        <w:rPr>
          <w:rFonts w:ascii="Times New Roman" w:hAnsi="Times New Roman" w:cs="Times New Roman"/>
          <w:i/>
          <w:sz w:val="24"/>
          <w:szCs w:val="24"/>
          <w:lang w:val="fr-FR"/>
        </w:rPr>
        <w:t>.]</w:t>
      </w:r>
      <w:r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par homme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envoi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bref vers vous je vous ferai plus au plain informer de l’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abuze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outroie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4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</w:t>
      </w:r>
      <w:commentRangeEnd w:id="24"/>
      <w:r w:rsidR="006E5525">
        <w:rPr>
          <w:rStyle w:val="Kommentarzeichen"/>
        </w:rPr>
        <w:commentReference w:id="24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comme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ont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romptu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dile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que l’empereur avoie ordonné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fait en </w:t>
      </w:r>
      <w:commentRangeStart w:id="25"/>
      <w:r w:rsidR="00AB24EE">
        <w:rPr>
          <w:rFonts w:ascii="Times New Roman" w:hAnsi="Times New Roman" w:cs="Times New Roman"/>
          <w:sz w:val="24"/>
          <w:szCs w:val="24"/>
          <w:lang w:val="fr-FR"/>
        </w:rPr>
        <w:t>Hollande</w:t>
      </w:r>
      <w:commentRangeEnd w:id="25"/>
      <w:r w:rsidR="006E5525">
        <w:rPr>
          <w:rStyle w:val="Kommentarzeichen"/>
        </w:rPr>
        <w:commentReference w:id="25"/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preser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vation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ses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embas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aussi vous donner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ce que par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lettres du 16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jullet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avez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affection et bon vouloir que aviez au secours de l’empereur en </w:t>
      </w:r>
      <w:commentRangeStart w:id="26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26"/>
      <w:proofErr w:type="spellEnd"/>
      <w:r w:rsidR="006E5525">
        <w:rPr>
          <w:rStyle w:val="Kommentarzeichen"/>
        </w:rPr>
        <w:commentReference w:id="26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personne.</w:t>
      </w:r>
    </w:p>
    <w:p w14:paraId="65467C36" w14:textId="77777777" w:rsidR="00AB24EE" w:rsidRPr="00AB24EE" w:rsidRDefault="00AB24EE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C182278" w14:textId="77777777" w:rsidR="0004555C" w:rsidRDefault="00CA6D3D" w:rsidP="008878DE">
      <w:pPr>
        <w:pStyle w:val="Kommentar"/>
        <w:rPr>
          <w:lang w:val="fr-FR"/>
        </w:rPr>
      </w:pPr>
      <w:r w:rsidRPr="0004555C">
        <w:rPr>
          <w:lang w:val="fr-FR"/>
        </w:rPr>
        <w:t>1]</w:t>
      </w:r>
      <w:r w:rsidR="00AB24EE" w:rsidRPr="0004555C">
        <w:rPr>
          <w:lang w:val="fr-FR"/>
        </w:rPr>
        <w:t xml:space="preserve"> </w:t>
      </w:r>
      <w:r w:rsidR="0004555C" w:rsidRPr="00AB24EE">
        <w:rPr>
          <w:lang w:val="fr-FR"/>
        </w:rPr>
        <w:t xml:space="preserve">a) </w:t>
      </w:r>
      <w:r w:rsidR="0004555C" w:rsidRPr="008878DE">
        <w:rPr>
          <w:i w:val="0"/>
          <w:lang w:val="fr-FR"/>
        </w:rPr>
        <w:t xml:space="preserve">des — </w:t>
      </w:r>
      <w:proofErr w:type="spellStart"/>
      <w:r w:rsidR="0004555C" w:rsidRPr="008878DE">
        <w:rPr>
          <w:i w:val="0"/>
          <w:lang w:val="fr-FR"/>
        </w:rPr>
        <w:t>sepmaines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am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Rande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hinzugefügt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b)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>et que lad</w:t>
      </w:r>
      <w:r w:rsidR="0004555C" w:rsidRPr="00AB24EE">
        <w:rPr>
          <w:lang w:val="fr-FR"/>
        </w:rPr>
        <w:t xml:space="preserve">. </w:t>
      </w:r>
      <w:proofErr w:type="gramStart"/>
      <w:r w:rsidR="0004555C" w:rsidRPr="008878DE">
        <w:rPr>
          <w:i w:val="0"/>
          <w:lang w:val="fr-FR"/>
        </w:rPr>
        <w:t>chambre</w:t>
      </w:r>
      <w:proofErr w:type="gramEnd"/>
      <w:r w:rsidR="0004555C" w:rsidRPr="008878DE">
        <w:rPr>
          <w:i w:val="0"/>
          <w:lang w:val="fr-FR"/>
        </w:rPr>
        <w:t xml:space="preserve"> </w:t>
      </w:r>
      <w:proofErr w:type="spellStart"/>
      <w:r w:rsidR="0004555C" w:rsidRPr="008878DE">
        <w:rPr>
          <w:i w:val="0"/>
          <w:lang w:val="fr-FR"/>
        </w:rPr>
        <w:t>imperialle</w:t>
      </w:r>
      <w:proofErr w:type="spellEnd"/>
      <w:r w:rsidR="0004555C" w:rsidRPr="008878DE">
        <w:rPr>
          <w:i w:val="0"/>
          <w:lang w:val="fr-FR"/>
        </w:rPr>
        <w:t xml:space="preserve"> </w:t>
      </w:r>
      <w:proofErr w:type="spellStart"/>
      <w:r w:rsidR="0004555C" w:rsidRPr="008878DE">
        <w:rPr>
          <w:i w:val="0"/>
          <w:lang w:val="fr-FR"/>
        </w:rPr>
        <w:t>procedera</w:t>
      </w:r>
      <w:proofErr w:type="spellEnd"/>
      <w:r w:rsidR="0004555C" w:rsidRPr="008878DE">
        <w:rPr>
          <w:i w:val="0"/>
          <w:lang w:val="fr-FR"/>
        </w:rPr>
        <w:t xml:space="preserve"> contre </w:t>
      </w:r>
      <w:proofErr w:type="spellStart"/>
      <w:r w:rsidR="0004555C" w:rsidRPr="008878DE">
        <w:rPr>
          <w:i w:val="0"/>
          <w:lang w:val="fr-FR"/>
        </w:rPr>
        <w:t>ceulx</w:t>
      </w:r>
      <w:proofErr w:type="spellEnd"/>
      <w:r w:rsidR="0004555C" w:rsidRPr="008878DE">
        <w:rPr>
          <w:i w:val="0"/>
          <w:lang w:val="fr-FR"/>
        </w:rPr>
        <w:t xml:space="preserve"> de </w:t>
      </w:r>
      <w:proofErr w:type="spellStart"/>
      <w:r w:rsidR="0004555C" w:rsidRPr="008878DE">
        <w:rPr>
          <w:i w:val="0"/>
          <w:lang w:val="fr-FR"/>
        </w:rPr>
        <w:t>Mastricht</w:t>
      </w:r>
      <w:proofErr w:type="spellEnd"/>
      <w:r w:rsidR="0004555C" w:rsidRPr="008878DE">
        <w:rPr>
          <w:i w:val="0"/>
          <w:lang w:val="fr-FR"/>
        </w:rPr>
        <w:t xml:space="preserve"> et </w:t>
      </w:r>
      <w:proofErr w:type="spellStart"/>
      <w:r w:rsidR="0004555C" w:rsidRPr="008878DE">
        <w:rPr>
          <w:i w:val="0"/>
          <w:lang w:val="fr-FR"/>
        </w:rPr>
        <w:t>aultres</w:t>
      </w:r>
      <w:proofErr w:type="spellEnd"/>
      <w:r w:rsidR="0004555C" w:rsidRPr="008878DE">
        <w:rPr>
          <w:i w:val="0"/>
          <w:lang w:val="fr-FR"/>
        </w:rPr>
        <w:t>.</w:t>
      </w:r>
      <w:r w:rsidR="0004555C" w:rsidRPr="00AB24EE">
        <w:rPr>
          <w:lang w:val="fr-FR"/>
        </w:rPr>
        <w:t xml:space="preserve">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c) </w:t>
      </w:r>
      <w:proofErr w:type="spellStart"/>
      <w:r w:rsidR="0004555C" w:rsidRPr="00AB24EE">
        <w:rPr>
          <w:lang w:val="fr-FR"/>
        </w:rPr>
        <w:t>Lesung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unsicher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d)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fait faire </w:t>
      </w:r>
      <w:proofErr w:type="spellStart"/>
      <w:r w:rsidR="0004555C" w:rsidRPr="008878DE">
        <w:rPr>
          <w:i w:val="0"/>
          <w:lang w:val="fr-FR"/>
        </w:rPr>
        <w:t>dilligence</w:t>
      </w:r>
      <w:proofErr w:type="spellEnd"/>
      <w:r w:rsidR="0004555C" w:rsidRPr="008878DE">
        <w:rPr>
          <w:i w:val="0"/>
          <w:lang w:val="fr-FR"/>
        </w:rPr>
        <w:t xml:space="preserve"> icelle.</w:t>
      </w:r>
      <w:r w:rsidR="0004555C" w:rsidRPr="00AB24EE">
        <w:rPr>
          <w:lang w:val="fr-FR"/>
        </w:rPr>
        <w:t xml:space="preserve">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e) </w:t>
      </w:r>
      <w:proofErr w:type="spellStart"/>
      <w:r w:rsidR="0004555C" w:rsidRPr="00AB24EE">
        <w:rPr>
          <w:lang w:val="fr-FR"/>
        </w:rPr>
        <w:t>das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folgende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Wort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unleserlich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f)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et ai fait </w:t>
      </w:r>
      <w:proofErr w:type="spellStart"/>
      <w:r w:rsidR="0004555C" w:rsidRPr="008878DE">
        <w:rPr>
          <w:i w:val="0"/>
          <w:lang w:val="fr-FR"/>
        </w:rPr>
        <w:t>delivrer</w:t>
      </w:r>
      <w:proofErr w:type="spellEnd"/>
      <w:r w:rsidR="0004555C" w:rsidRPr="008878DE">
        <w:rPr>
          <w:i w:val="0"/>
          <w:lang w:val="fr-FR"/>
        </w:rPr>
        <w:t xml:space="preserve"> le Jehan van </w:t>
      </w:r>
      <w:proofErr w:type="spellStart"/>
      <w:r w:rsidR="0004555C" w:rsidRPr="008878DE">
        <w:rPr>
          <w:i w:val="0"/>
          <w:lang w:val="fr-FR"/>
        </w:rPr>
        <w:t>Kesselt</w:t>
      </w:r>
      <w:proofErr w:type="spellEnd"/>
      <w:r w:rsidR="0004555C" w:rsidRPr="008878DE">
        <w:rPr>
          <w:i w:val="0"/>
          <w:lang w:val="fr-FR"/>
        </w:rPr>
        <w:t>.</w:t>
      </w:r>
      <w:r w:rsidR="0004555C" w:rsidRPr="00AB24EE">
        <w:rPr>
          <w:lang w:val="fr-FR"/>
        </w:rPr>
        <w:t xml:space="preserve">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g)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et la copie des </w:t>
      </w:r>
      <w:proofErr w:type="spellStart"/>
      <w:r w:rsidR="0004555C" w:rsidRPr="008878DE">
        <w:rPr>
          <w:i w:val="0"/>
          <w:lang w:val="fr-FR"/>
        </w:rPr>
        <w:t>autentique</w:t>
      </w:r>
      <w:proofErr w:type="spellEnd"/>
      <w:r w:rsidR="0004555C" w:rsidRPr="008878DE">
        <w:rPr>
          <w:i w:val="0"/>
          <w:lang w:val="fr-FR"/>
        </w:rPr>
        <w:t xml:space="preserve"> des lettres patentes passées en la chancellerie de </w:t>
      </w:r>
      <w:proofErr w:type="spellStart"/>
      <w:r w:rsidR="0004555C" w:rsidRPr="008878DE">
        <w:rPr>
          <w:i w:val="0"/>
          <w:lang w:val="fr-FR"/>
        </w:rPr>
        <w:t>vostred</w:t>
      </w:r>
      <w:proofErr w:type="spellEnd"/>
      <w:r w:rsidR="0004555C" w:rsidRPr="008878DE">
        <w:rPr>
          <w:i w:val="0"/>
          <w:lang w:val="fr-FR"/>
        </w:rPr>
        <w:t>.</w:t>
      </w:r>
      <w:r w:rsidR="0004555C">
        <w:rPr>
          <w:lang w:val="fr-FR"/>
        </w:rPr>
        <w:t xml:space="preserve"> - </w:t>
      </w:r>
      <w:r w:rsidR="0004555C" w:rsidRPr="00AB24EE">
        <w:rPr>
          <w:lang w:val="fr-FR"/>
        </w:rPr>
        <w:t xml:space="preserve">h)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ne </w:t>
      </w:r>
      <w:proofErr w:type="spellStart"/>
      <w:r w:rsidR="0004555C" w:rsidRPr="008878DE">
        <w:rPr>
          <w:i w:val="0"/>
          <w:lang w:val="fr-FR"/>
        </w:rPr>
        <w:t>souffissent</w:t>
      </w:r>
      <w:proofErr w:type="spellEnd"/>
      <w:r w:rsidR="0004555C" w:rsidRPr="008878DE">
        <w:rPr>
          <w:i w:val="0"/>
          <w:lang w:val="fr-FR"/>
        </w:rPr>
        <w:t>.</w:t>
      </w:r>
      <w:r w:rsidR="0004555C">
        <w:rPr>
          <w:lang w:val="fr-FR"/>
        </w:rPr>
        <w:t xml:space="preserve"> - </w:t>
      </w:r>
      <w:r w:rsidR="0004555C" w:rsidRPr="00AB24EE">
        <w:rPr>
          <w:lang w:val="fr-FR"/>
        </w:rPr>
        <w:t xml:space="preserve">i) </w:t>
      </w:r>
      <w:proofErr w:type="spellStart"/>
      <w:r w:rsidR="0004555C" w:rsidRPr="00AB24EE">
        <w:rPr>
          <w:lang w:val="fr-FR"/>
        </w:rPr>
        <w:t>unleserliches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Wort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j) </w:t>
      </w:r>
      <w:proofErr w:type="spellStart"/>
      <w:r w:rsidR="0004555C" w:rsidRPr="00AB24EE">
        <w:rPr>
          <w:lang w:val="fr-FR"/>
        </w:rPr>
        <w:t>Lücke</w:t>
      </w:r>
      <w:proofErr w:type="spellEnd"/>
      <w:r w:rsidR="0004555C" w:rsidRPr="00AB24EE">
        <w:rPr>
          <w:lang w:val="fr-FR"/>
        </w:rPr>
        <w:t>.</w:t>
      </w:r>
    </w:p>
    <w:p w14:paraId="24EF434A" w14:textId="77777777" w:rsidR="00CA6D3D" w:rsidRPr="00F97F1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  <w:r w:rsidRPr="00F97F1D">
        <w:rPr>
          <w:rFonts w:ascii="Times New Roman" w:hAnsi="Times New Roman" w:cs="Times New Roman"/>
          <w:i/>
          <w:szCs w:val="24"/>
          <w:lang w:val="de-AT"/>
        </w:rPr>
        <w:t xml:space="preserve">Gemeint ist Nr. </w:t>
      </w:r>
      <w:r w:rsidR="00613F54" w:rsidRPr="00F97F1D">
        <w:rPr>
          <w:rFonts w:ascii="Times New Roman" w:hAnsi="Times New Roman" w:cs="Times New Roman"/>
          <w:i/>
          <w:szCs w:val="24"/>
          <w:lang w:val="de-AT"/>
        </w:rPr>
        <w:t>A</w:t>
      </w:r>
      <w:r w:rsidRPr="00F97F1D">
        <w:rPr>
          <w:rFonts w:ascii="Times New Roman" w:hAnsi="Times New Roman" w:cs="Times New Roman"/>
          <w:i/>
          <w:szCs w:val="24"/>
          <w:lang w:val="de-AT"/>
        </w:rPr>
        <w:t>198.</w:t>
      </w:r>
    </w:p>
    <w:p w14:paraId="09F544BA" w14:textId="77777777" w:rsidR="0004555C" w:rsidRPr="0004555C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B24EE">
        <w:rPr>
          <w:rFonts w:ascii="Times New Roman" w:hAnsi="Times New Roman" w:cs="Times New Roman"/>
          <w:i/>
          <w:szCs w:val="24"/>
        </w:rPr>
        <w:t>2]</w:t>
      </w:r>
      <w:r w:rsidR="00AB24EE" w:rsidRPr="00AB24EE">
        <w:rPr>
          <w:rFonts w:ascii="Times New Roman" w:hAnsi="Times New Roman" w:cs="Times New Roman"/>
          <w:i/>
          <w:szCs w:val="24"/>
        </w:rPr>
        <w:t xml:space="preserve"> </w:t>
      </w:r>
      <w:r w:rsidRPr="00AB24EE">
        <w:rPr>
          <w:rFonts w:ascii="Times New Roman" w:hAnsi="Times New Roman" w:cs="Times New Roman"/>
          <w:i/>
          <w:szCs w:val="24"/>
        </w:rPr>
        <w:t xml:space="preserve">Die Übergabe des Kastells von Mailand an Bourbon war bereits am 24. Juli erfolgt. Die Vertragsbedingungen finden sich bei </w:t>
      </w:r>
      <w:proofErr w:type="spellStart"/>
      <w:r w:rsidRPr="00AB24EE">
        <w:rPr>
          <w:rFonts w:ascii="Times New Roman" w:hAnsi="Times New Roman" w:cs="Times New Roman"/>
          <w:i/>
          <w:szCs w:val="24"/>
        </w:rPr>
        <w:t>Gayangos</w:t>
      </w:r>
      <w:proofErr w:type="spellEnd"/>
      <w:r w:rsidRPr="00AB24EE">
        <w:rPr>
          <w:rFonts w:ascii="Times New Roman" w:hAnsi="Times New Roman" w:cs="Times New Roman"/>
          <w:i/>
          <w:szCs w:val="24"/>
        </w:rPr>
        <w:t xml:space="preserve"> 3</w:t>
      </w:r>
      <w:r w:rsidR="00AB24EE" w:rsidRPr="00AB24EE">
        <w:rPr>
          <w:rFonts w:ascii="Times New Roman" w:hAnsi="Times New Roman" w:cs="Times New Roman"/>
          <w:i/>
          <w:szCs w:val="24"/>
          <w:vertAlign w:val="superscript"/>
        </w:rPr>
        <w:t>1</w:t>
      </w:r>
      <w:r w:rsidR="0004555C">
        <w:rPr>
          <w:rFonts w:ascii="Times New Roman" w:hAnsi="Times New Roman" w:cs="Times New Roman"/>
          <w:i/>
          <w:szCs w:val="24"/>
        </w:rPr>
        <w:t>,</w:t>
      </w:r>
      <w:r w:rsidRPr="00AB24EE">
        <w:rPr>
          <w:rFonts w:ascii="Times New Roman" w:hAnsi="Times New Roman" w:cs="Times New Roman"/>
          <w:i/>
          <w:szCs w:val="24"/>
        </w:rPr>
        <w:t xml:space="preserve"> S. 806 f. Um den 10. August herum kam die Nachricht von d</w:t>
      </w:r>
      <w:r w:rsidR="00AB24EE" w:rsidRPr="00AB24EE">
        <w:rPr>
          <w:rFonts w:ascii="Times New Roman" w:hAnsi="Times New Roman" w:cs="Times New Roman"/>
          <w:i/>
          <w:szCs w:val="24"/>
        </w:rPr>
        <w:t>er Einnahme der Burg Mai</w:t>
      </w:r>
      <w:r w:rsidRPr="00AB24EE">
        <w:rPr>
          <w:rFonts w:ascii="Times New Roman" w:hAnsi="Times New Roman" w:cs="Times New Roman"/>
          <w:i/>
          <w:szCs w:val="24"/>
        </w:rPr>
        <w:t xml:space="preserve">lands durch einen Kurier Bourbons nach Granada. </w:t>
      </w:r>
      <w:r w:rsidRPr="0004555C">
        <w:rPr>
          <w:rFonts w:ascii="Times New Roman" w:hAnsi="Times New Roman" w:cs="Times New Roman"/>
          <w:i/>
          <w:szCs w:val="24"/>
        </w:rPr>
        <w:t xml:space="preserve">Villa, S. 331. </w:t>
      </w:r>
    </w:p>
    <w:p w14:paraId="215A5B0E" w14:textId="77777777" w:rsidR="00CA6D3D" w:rsidRPr="0004555C" w:rsidRDefault="0004555C" w:rsidP="00CA6D3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4555C">
        <w:rPr>
          <w:rFonts w:ascii="Times New Roman" w:hAnsi="Times New Roman" w:cs="Times New Roman"/>
          <w:i/>
          <w:szCs w:val="24"/>
        </w:rPr>
        <w:lastRenderedPageBreak/>
        <w:t xml:space="preserve">5] </w:t>
      </w:r>
      <w:r w:rsidR="00AB24EE" w:rsidRPr="00AB24EE">
        <w:rPr>
          <w:rFonts w:ascii="Times New Roman" w:hAnsi="Times New Roman" w:cs="Times New Roman"/>
          <w:szCs w:val="24"/>
        </w:rPr>
        <w:t>k</w:t>
      </w:r>
      <w:r w:rsidR="00CA6D3D" w:rsidRPr="00AB24EE">
        <w:rPr>
          <w:rFonts w:ascii="Times New Roman" w:hAnsi="Times New Roman" w:cs="Times New Roman"/>
          <w:szCs w:val="24"/>
        </w:rPr>
        <w:t>)</w:t>
      </w:r>
      <w:r w:rsidR="00AB24EE" w:rsidRPr="00AB24EE">
        <w:rPr>
          <w:rFonts w:ascii="Times New Roman" w:hAnsi="Times New Roman" w:cs="Times New Roman"/>
          <w:szCs w:val="24"/>
        </w:rPr>
        <w:t xml:space="preserve"> </w:t>
      </w:r>
      <w:r w:rsidR="00CA6D3D" w:rsidRPr="00AB24EE">
        <w:rPr>
          <w:rFonts w:ascii="Times New Roman" w:hAnsi="Times New Roman" w:cs="Times New Roman"/>
          <w:i/>
          <w:szCs w:val="24"/>
        </w:rPr>
        <w:t>Lesung unsicher.</w:t>
      </w:r>
      <w:r w:rsidR="00CA6D3D" w:rsidRPr="00AB24E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="00AB24EE" w:rsidRPr="00AB24EE">
        <w:rPr>
          <w:rFonts w:ascii="Times New Roman" w:hAnsi="Times New Roman" w:cs="Times New Roman"/>
          <w:szCs w:val="24"/>
        </w:rPr>
        <w:t>l</w:t>
      </w:r>
      <w:r w:rsidR="00CA6D3D" w:rsidRPr="00AB24EE">
        <w:rPr>
          <w:rFonts w:ascii="Times New Roman" w:hAnsi="Times New Roman" w:cs="Times New Roman"/>
          <w:szCs w:val="24"/>
        </w:rPr>
        <w:t xml:space="preserve">) </w:t>
      </w:r>
      <w:r w:rsidR="00CA6D3D" w:rsidRPr="00AB24EE">
        <w:rPr>
          <w:rFonts w:ascii="Times New Roman" w:hAnsi="Times New Roman" w:cs="Times New Roman"/>
          <w:i/>
          <w:szCs w:val="24"/>
        </w:rPr>
        <w:t>folgt unleserliches Wort.</w:t>
      </w:r>
      <w:r w:rsidR="00CA6D3D" w:rsidRPr="00AB24E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="00AB24EE" w:rsidRPr="00AB24EE">
        <w:rPr>
          <w:rFonts w:ascii="Times New Roman" w:hAnsi="Times New Roman" w:cs="Times New Roman"/>
          <w:szCs w:val="24"/>
        </w:rPr>
        <w:t>m</w:t>
      </w:r>
      <w:r w:rsidR="00CA6D3D" w:rsidRPr="00AB24EE">
        <w:rPr>
          <w:rFonts w:ascii="Times New Roman" w:hAnsi="Times New Roman" w:cs="Times New Roman"/>
          <w:szCs w:val="24"/>
        </w:rPr>
        <w:t xml:space="preserve">) </w:t>
      </w:r>
      <w:r w:rsidR="00CA6D3D" w:rsidRPr="00AB24EE">
        <w:rPr>
          <w:rFonts w:ascii="Times New Roman" w:hAnsi="Times New Roman" w:cs="Times New Roman"/>
          <w:i/>
          <w:szCs w:val="24"/>
        </w:rPr>
        <w:t>Lücke.</w:t>
      </w:r>
      <w:r w:rsidR="00CA6D3D" w:rsidRPr="00AB24E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="00AB24EE" w:rsidRPr="00AB24EE">
        <w:rPr>
          <w:rFonts w:ascii="Times New Roman" w:hAnsi="Times New Roman" w:cs="Times New Roman"/>
          <w:szCs w:val="24"/>
        </w:rPr>
        <w:t xml:space="preserve">n) </w:t>
      </w:r>
      <w:r w:rsidR="00AB24EE" w:rsidRPr="00AB24EE">
        <w:rPr>
          <w:rFonts w:ascii="Times New Roman" w:hAnsi="Times New Roman" w:cs="Times New Roman"/>
          <w:i/>
          <w:szCs w:val="24"/>
        </w:rPr>
        <w:t>ge</w:t>
      </w:r>
      <w:r w:rsidR="00CA6D3D" w:rsidRPr="00AB24EE">
        <w:rPr>
          <w:rFonts w:ascii="Times New Roman" w:hAnsi="Times New Roman" w:cs="Times New Roman"/>
          <w:i/>
          <w:szCs w:val="24"/>
        </w:rPr>
        <w:t>strichen</w:t>
      </w:r>
      <w:r w:rsidR="00CA6D3D" w:rsidRPr="00AB24EE">
        <w:rPr>
          <w:rFonts w:ascii="Times New Roman" w:hAnsi="Times New Roman" w:cs="Times New Roman"/>
          <w:szCs w:val="24"/>
        </w:rPr>
        <w:t xml:space="preserve"> ou </w:t>
      </w:r>
      <w:proofErr w:type="spellStart"/>
      <w:r w:rsidR="00CA6D3D" w:rsidRPr="00AB24EE">
        <w:rPr>
          <w:rFonts w:ascii="Times New Roman" w:hAnsi="Times New Roman" w:cs="Times New Roman"/>
          <w:szCs w:val="24"/>
        </w:rPr>
        <w:t>ex</w:t>
      </w:r>
      <w:r w:rsidR="00AB24EE" w:rsidRPr="00AB24EE">
        <w:rPr>
          <w:rFonts w:ascii="Times New Roman" w:hAnsi="Times New Roman" w:cs="Times New Roman"/>
          <w:szCs w:val="24"/>
        </w:rPr>
        <w:t>e</w:t>
      </w:r>
      <w:r w:rsidR="00CA6D3D" w:rsidRPr="00AB24EE">
        <w:rPr>
          <w:rFonts w:ascii="Times New Roman" w:hAnsi="Times New Roman" w:cs="Times New Roman"/>
          <w:szCs w:val="24"/>
        </w:rPr>
        <w:t>cutions</w:t>
      </w:r>
      <w:proofErr w:type="spellEnd"/>
      <w:r w:rsidR="00CA6D3D" w:rsidRPr="00AB24E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- </w:t>
      </w:r>
      <w:r w:rsidR="00AB24EE" w:rsidRPr="00AB24EE">
        <w:rPr>
          <w:rFonts w:ascii="Times New Roman" w:hAnsi="Times New Roman" w:cs="Times New Roman"/>
          <w:szCs w:val="24"/>
        </w:rPr>
        <w:t>o</w:t>
      </w:r>
      <w:r w:rsidR="00CA6D3D" w:rsidRPr="00AB24EE">
        <w:rPr>
          <w:rFonts w:ascii="Times New Roman" w:hAnsi="Times New Roman" w:cs="Times New Roman"/>
          <w:szCs w:val="24"/>
        </w:rPr>
        <w:t xml:space="preserve">) </w:t>
      </w:r>
      <w:r w:rsidR="00CA6D3D" w:rsidRPr="00AB24EE">
        <w:rPr>
          <w:rFonts w:ascii="Times New Roman" w:hAnsi="Times New Roman" w:cs="Times New Roman"/>
          <w:i/>
          <w:szCs w:val="24"/>
        </w:rPr>
        <w:t>folgt ein unleserliches Wort.</w:t>
      </w:r>
      <w:r w:rsidR="00CA6D3D" w:rsidRPr="00AB24E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="00AB24EE" w:rsidRPr="00AB24EE">
        <w:rPr>
          <w:rFonts w:ascii="Times New Roman" w:hAnsi="Times New Roman" w:cs="Times New Roman"/>
          <w:szCs w:val="24"/>
        </w:rPr>
        <w:t>p</w:t>
      </w:r>
      <w:r w:rsidR="00CA6D3D" w:rsidRPr="00AB24EE">
        <w:rPr>
          <w:rFonts w:ascii="Times New Roman" w:hAnsi="Times New Roman" w:cs="Times New Roman"/>
          <w:szCs w:val="24"/>
        </w:rPr>
        <w:t xml:space="preserve">) </w:t>
      </w:r>
      <w:r w:rsidR="00CA6D3D" w:rsidRPr="00AB24EE">
        <w:rPr>
          <w:rFonts w:ascii="Times New Roman" w:hAnsi="Times New Roman" w:cs="Times New Roman"/>
          <w:i/>
          <w:szCs w:val="24"/>
        </w:rPr>
        <w:t>Lesung unsicher.</w:t>
      </w:r>
    </w:p>
    <w:p w14:paraId="2263E681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CA6D3D" w:rsidRPr="00AB2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9T16:12:00Z" w:initials="AL">
    <w:p w14:paraId="13EDA4FA" w14:textId="04A73324" w:rsidR="00613F54" w:rsidRDefault="00613F5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C139F">
        <w:t xml:space="preserve">HRR, </w:t>
      </w:r>
      <w:bookmarkStart w:id="1" w:name="_GoBack"/>
      <w:bookmarkEnd w:id="1"/>
      <w:r>
        <w:t>Reichskammergericht</w:t>
      </w:r>
    </w:p>
  </w:comment>
  <w:comment w:id="2" w:author="Abel Laura" w:date="2017-11-29T16:12:00Z" w:initials="AL">
    <w:p w14:paraId="1EDEC318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3" w:author="Abel Laura" w:date="2017-11-29T16:12:00Z" w:initials="AL">
    <w:p w14:paraId="62EF3301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4" w:author="Abel Laura" w:date="2017-11-29T16:15:00Z" w:initials="AL">
    <w:p w14:paraId="0D848B8D" w14:textId="5E078582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919D5" w:rsidRPr="00DC18DA">
        <w:rPr>
          <w:lang w:val="pt-BR"/>
        </w:rPr>
        <w:t xml:space="preserve">P: </w:t>
      </w:r>
      <w:proofErr w:type="spellStart"/>
      <w:r w:rsidR="00A919D5" w:rsidRPr="00DC18DA">
        <w:rPr>
          <w:lang w:val="pt-BR"/>
        </w:rPr>
        <w:t>Lothringen</w:t>
      </w:r>
      <w:proofErr w:type="spellEnd"/>
      <w:r w:rsidR="00A919D5" w:rsidRPr="00DC18DA">
        <w:rPr>
          <w:lang w:val="pt-BR"/>
        </w:rPr>
        <w:t xml:space="preserve">, </w:t>
      </w:r>
      <w:proofErr w:type="spellStart"/>
      <w:r w:rsidR="00A919D5" w:rsidRPr="00DC18DA">
        <w:rPr>
          <w:lang w:val="pt-BR"/>
        </w:rPr>
        <w:t>Herzög</w:t>
      </w:r>
      <w:r w:rsidRPr="00DC18DA">
        <w:rPr>
          <w:lang w:val="pt-BR"/>
        </w:rPr>
        <w:t>e</w:t>
      </w:r>
      <w:proofErr w:type="spellEnd"/>
      <w:r w:rsidRPr="00DC18DA">
        <w:rPr>
          <w:lang w:val="pt-BR"/>
        </w:rPr>
        <w:t xml:space="preserve"> von</w:t>
      </w:r>
    </w:p>
  </w:comment>
  <w:comment w:id="5" w:author="Abel Laura" w:date="2017-11-29T16:14:00Z" w:initials="AL">
    <w:p w14:paraId="30EA6010" w14:textId="760F3859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 xml:space="preserve">O: </w:t>
      </w:r>
      <w:proofErr w:type="spellStart"/>
      <w:r w:rsidR="00662317" w:rsidRPr="00DC18DA">
        <w:rPr>
          <w:lang w:val="pt-BR"/>
        </w:rPr>
        <w:t>Outremeus</w:t>
      </w:r>
      <w:r w:rsidRPr="00DC18DA">
        <w:rPr>
          <w:lang w:val="pt-BR"/>
        </w:rPr>
        <w:t>e</w:t>
      </w:r>
      <w:proofErr w:type="spellEnd"/>
      <w:r w:rsidR="00F36B9D" w:rsidRPr="00DC18DA">
        <w:rPr>
          <w:lang w:val="pt-BR"/>
        </w:rPr>
        <w:t xml:space="preserve"> (Liège)</w:t>
      </w:r>
    </w:p>
  </w:comment>
  <w:comment w:id="6" w:author="Abel Laura" w:date="2017-11-29T16:16:00Z" w:initials="AL">
    <w:p w14:paraId="428AAB60" w14:textId="77777777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 xml:space="preserve">S: </w:t>
      </w:r>
      <w:proofErr w:type="spellStart"/>
      <w:r w:rsidRPr="00DC18DA">
        <w:rPr>
          <w:lang w:val="pt-BR"/>
        </w:rPr>
        <w:t>Venedig</w:t>
      </w:r>
      <w:proofErr w:type="spellEnd"/>
    </w:p>
  </w:comment>
  <w:comment w:id="7" w:author="Abel Laura" w:date="2017-11-29T16:18:00Z" w:initials="AL">
    <w:p w14:paraId="5CDD678D" w14:textId="77777777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>P: Francesco II.</w:t>
      </w:r>
    </w:p>
  </w:comment>
  <w:comment w:id="8" w:author="Abel Laura" w:date="2017-11-29T16:18:00Z" w:initials="AL">
    <w:p w14:paraId="34DA78B8" w14:textId="77777777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 xml:space="preserve">O: </w:t>
      </w:r>
      <w:proofErr w:type="spellStart"/>
      <w:r w:rsidRPr="00DC18DA">
        <w:rPr>
          <w:lang w:val="pt-BR"/>
        </w:rPr>
        <w:t>Trient</w:t>
      </w:r>
      <w:proofErr w:type="spellEnd"/>
    </w:p>
  </w:comment>
  <w:comment w:id="9" w:author="Abel Laura" w:date="2017-11-29T16:18:00Z" w:initials="AL">
    <w:p w14:paraId="3C560548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P: Bourbon</w:t>
      </w:r>
    </w:p>
  </w:comment>
  <w:comment w:id="10" w:author="Abel Laura" w:date="2017-11-29T16:18:00Z" w:initials="AL">
    <w:p w14:paraId="4B157E36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S: Deutsche</w:t>
      </w:r>
    </w:p>
  </w:comment>
  <w:comment w:id="11" w:author="Abel Laura" w:date="2017-11-29T16:18:00Z" w:initials="AL">
    <w:p w14:paraId="1297BC68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P: Klemens VII.</w:t>
      </w:r>
    </w:p>
  </w:comment>
  <w:comment w:id="12" w:author="Abel Laura" w:date="2017-11-29T16:19:00Z" w:initials="AL">
    <w:p w14:paraId="62238CA3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 xml:space="preserve">P: </w:t>
      </w:r>
      <w:proofErr w:type="spellStart"/>
      <w:r w:rsidRPr="003D3C97">
        <w:t>Frundsberg</w:t>
      </w:r>
      <w:proofErr w:type="spellEnd"/>
      <w:r w:rsidRPr="003D3C97">
        <w:t>, Georg von</w:t>
      </w:r>
    </w:p>
  </w:comment>
  <w:comment w:id="13" w:author="Abel Laura" w:date="2017-11-29T16:19:00Z" w:initials="AL">
    <w:p w14:paraId="08D74586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14" w:author="Abel Laura" w:date="2017-11-29T16:20:00Z" w:initials="AL">
    <w:p w14:paraId="2F98AE93" w14:textId="01E36A48" w:rsidR="00613F54" w:rsidRDefault="00613F54">
      <w:pPr>
        <w:pStyle w:val="Kommentartext"/>
      </w:pPr>
      <w:r>
        <w:rPr>
          <w:rStyle w:val="Kommentarzeichen"/>
        </w:rPr>
        <w:annotationRef/>
      </w:r>
      <w:r w:rsidR="00E162EE">
        <w:t>S</w:t>
      </w:r>
      <w:r>
        <w:t>: Frankreich</w:t>
      </w:r>
    </w:p>
  </w:comment>
  <w:comment w:id="15" w:author="Abel Laura" w:date="2017-11-29T16:20:00Z" w:initials="AL">
    <w:p w14:paraId="0F6DF826" w14:textId="77777777" w:rsidR="0081178F" w:rsidRDefault="0081178F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6" w:author="Abel Laura" w:date="2017-12-05T11:57:00Z" w:initials="AL">
    <w:p w14:paraId="08D58CDF" w14:textId="3DEA13B8" w:rsidR="0081178F" w:rsidRDefault="0081178F">
      <w:pPr>
        <w:pStyle w:val="Kommentartext"/>
      </w:pPr>
      <w:r>
        <w:rPr>
          <w:rStyle w:val="Kommentarzeichen"/>
        </w:rPr>
        <w:annotationRef/>
      </w:r>
      <w:r w:rsidR="003D3C97" w:rsidRPr="00734BB6">
        <w:rPr>
          <w:rFonts w:cstheme="minorHAnsi"/>
        </w:rPr>
        <w:t xml:space="preserve">P: </w:t>
      </w:r>
      <w:r w:rsidR="003D3C97" w:rsidRPr="00734BB6">
        <w:rPr>
          <w:rFonts w:cstheme="minorHAnsi"/>
          <w:lang w:val="de-AT"/>
        </w:rPr>
        <w:t>Mendoza</w:t>
      </w:r>
      <w:r w:rsidR="003D3C97" w:rsidRPr="00734BB6">
        <w:rPr>
          <w:rStyle w:val="Kommentarzeichen"/>
          <w:rFonts w:cstheme="minorHAnsi"/>
          <w:sz w:val="20"/>
          <w:szCs w:val="20"/>
        </w:rPr>
        <w:annotationRef/>
      </w:r>
      <w:r w:rsidR="003D3C97" w:rsidRPr="00734BB6">
        <w:rPr>
          <w:rFonts w:cstheme="minorHAnsi"/>
          <w:lang w:val="de-AT"/>
        </w:rPr>
        <w:t xml:space="preserve">, Iñigo de, </w:t>
      </w:r>
      <w:proofErr w:type="spellStart"/>
      <w:r w:rsidR="003D3C97" w:rsidRPr="00734BB6">
        <w:rPr>
          <w:rFonts w:cstheme="minorHAnsi"/>
          <w:lang w:val="de-AT"/>
        </w:rPr>
        <w:t>K’s</w:t>
      </w:r>
      <w:proofErr w:type="spellEnd"/>
      <w:r w:rsidR="003D3C97" w:rsidRPr="00734BB6">
        <w:rPr>
          <w:rFonts w:cstheme="minorHAnsi"/>
          <w:lang w:val="de-AT"/>
        </w:rPr>
        <w:t xml:space="preserve"> Botschafter in England</w:t>
      </w:r>
    </w:p>
  </w:comment>
  <w:comment w:id="17" w:author="Abel Laura" w:date="2017-11-29T16:40:00Z" w:initials="AL">
    <w:p w14:paraId="0389E9EF" w14:textId="77777777" w:rsidR="006E5525" w:rsidRDefault="006E5525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8" w:author="Abel Laura" w:date="2017-11-29T16:44:00Z" w:initials="AL">
    <w:p w14:paraId="5CE01BA9" w14:textId="2D5A2585" w:rsidR="006E5525" w:rsidRDefault="006E5525">
      <w:pPr>
        <w:pStyle w:val="Kommentartext"/>
      </w:pPr>
      <w:r>
        <w:rPr>
          <w:rStyle w:val="Kommentarzeichen"/>
        </w:rPr>
        <w:annotationRef/>
      </w:r>
      <w:r w:rsidR="004C139F">
        <w:t>O</w:t>
      </w:r>
      <w:r>
        <w:t>: Utrecht</w:t>
      </w:r>
    </w:p>
  </w:comment>
  <w:comment w:id="19" w:author="Abel Laura" w:date="2017-11-29T16:41:00Z" w:initials="AL">
    <w:p w14:paraId="1C92182F" w14:textId="765E1869" w:rsidR="006E5525" w:rsidRDefault="006E5525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C139F">
        <w:t xml:space="preserve">HRR, </w:t>
      </w:r>
      <w:r>
        <w:t>Reichskammergericht</w:t>
      </w:r>
    </w:p>
  </w:comment>
  <w:comment w:id="20" w:author="Abel Laura" w:date="2017-11-29T16:41:00Z" w:initials="AL">
    <w:p w14:paraId="2BB68B3B" w14:textId="43DC7A9A" w:rsidR="006E5525" w:rsidRDefault="006E5525">
      <w:pPr>
        <w:pStyle w:val="Kommentartext"/>
      </w:pPr>
      <w:r>
        <w:rPr>
          <w:rStyle w:val="Kommentarzeichen"/>
        </w:rPr>
        <w:annotationRef/>
      </w:r>
      <w:r w:rsidR="00FE1A7D">
        <w:t>S</w:t>
      </w:r>
      <w:r>
        <w:t>: K</w:t>
      </w:r>
      <w:r w:rsidR="00FE1A7D">
        <w:t>, Rat</w:t>
      </w:r>
    </w:p>
  </w:comment>
  <w:comment w:id="21" w:author="Abel Laura" w:date="2017-11-29T16:42:00Z" w:initials="AL">
    <w:p w14:paraId="15082D34" w14:textId="77777777" w:rsidR="006E5525" w:rsidRDefault="006E5525">
      <w:pPr>
        <w:pStyle w:val="Kommentartext"/>
      </w:pPr>
      <w:r>
        <w:rPr>
          <w:rStyle w:val="Kommentarzeichen"/>
        </w:rPr>
        <w:annotationRef/>
      </w:r>
      <w:r w:rsidRPr="00F06683">
        <w:t>O: Holland</w:t>
      </w:r>
    </w:p>
  </w:comment>
  <w:comment w:id="22" w:author="Abel Laura" w:date="2017-11-29T16:43:00Z" w:initials="AL">
    <w:p w14:paraId="75BAE467" w14:textId="7A9E2990" w:rsidR="006E5525" w:rsidRDefault="006E5525">
      <w:pPr>
        <w:pStyle w:val="Kommentartext"/>
      </w:pPr>
      <w:r>
        <w:rPr>
          <w:rStyle w:val="Kommentarzeichen"/>
        </w:rPr>
        <w:annotationRef/>
      </w:r>
      <w:r w:rsidR="002230F8">
        <w:rPr>
          <w:rFonts w:cstheme="minorHAnsi"/>
          <w:sz w:val="22"/>
          <w:szCs w:val="22"/>
        </w:rPr>
        <w:t xml:space="preserve">P: </w:t>
      </w:r>
      <w:proofErr w:type="spellStart"/>
      <w:r w:rsidR="002230F8" w:rsidRPr="00BA0588">
        <w:rPr>
          <w:iCs/>
          <w:sz w:val="22"/>
          <w:szCs w:val="22"/>
        </w:rPr>
        <w:t>Hoogstraten</w:t>
      </w:r>
      <w:proofErr w:type="spellEnd"/>
      <w:r w:rsidR="002230F8" w:rsidRPr="00BA0588">
        <w:rPr>
          <w:iCs/>
          <w:sz w:val="22"/>
          <w:szCs w:val="22"/>
        </w:rPr>
        <w:t xml:space="preserve">, </w:t>
      </w:r>
      <w:r w:rsidR="002230F8" w:rsidRPr="00BA0588">
        <w:rPr>
          <w:sz w:val="22"/>
          <w:szCs w:val="22"/>
        </w:rPr>
        <w:t xml:space="preserve">Anton von </w:t>
      </w:r>
      <w:proofErr w:type="spellStart"/>
      <w:r w:rsidR="002230F8" w:rsidRPr="00BA0588">
        <w:rPr>
          <w:sz w:val="22"/>
          <w:szCs w:val="22"/>
        </w:rPr>
        <w:t>Lalaing</w:t>
      </w:r>
      <w:proofErr w:type="spellEnd"/>
      <w:r w:rsidR="002230F8" w:rsidRPr="00BA0588">
        <w:rPr>
          <w:sz w:val="22"/>
          <w:szCs w:val="22"/>
        </w:rPr>
        <w:t>, Graf von</w:t>
      </w:r>
    </w:p>
  </w:comment>
  <w:comment w:id="23" w:author="Abel Laura" w:date="2017-11-29T16:11:00Z" w:initials="AL">
    <w:p w14:paraId="1DD92C52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 w:rsidR="00F97F1D">
        <w:t xml:space="preserve">O: </w:t>
      </w:r>
      <w:proofErr w:type="spellStart"/>
      <w:r w:rsidR="00F97F1D">
        <w:t>Mechelen</w:t>
      </w:r>
      <w:proofErr w:type="spellEnd"/>
      <w:r w:rsidR="00F97F1D">
        <w:t>/</w:t>
      </w:r>
      <w:proofErr w:type="spellStart"/>
      <w:r w:rsidR="00F97F1D">
        <w:t>Malines</w:t>
      </w:r>
      <w:proofErr w:type="spellEnd"/>
    </w:p>
  </w:comment>
  <w:comment w:id="24" w:author="Abel Laura" w:date="2017-11-29T16:44:00Z" w:initials="AL">
    <w:p w14:paraId="2F8604A8" w14:textId="6CF56DBE" w:rsidR="006E5525" w:rsidRDefault="006E5525">
      <w:pPr>
        <w:pStyle w:val="Kommentartext"/>
      </w:pPr>
      <w:r>
        <w:rPr>
          <w:rStyle w:val="Kommentarzeichen"/>
        </w:rPr>
        <w:annotationRef/>
      </w:r>
      <w:r w:rsidR="004C139F">
        <w:t>O</w:t>
      </w:r>
      <w:r>
        <w:t>: Utrecht</w:t>
      </w:r>
    </w:p>
  </w:comment>
  <w:comment w:id="25" w:author="Abel Laura" w:date="2017-11-29T16:45:00Z" w:initials="AL">
    <w:p w14:paraId="436D63B8" w14:textId="77777777" w:rsidR="006E5525" w:rsidRDefault="006E5525">
      <w:pPr>
        <w:pStyle w:val="Kommentartext"/>
      </w:pPr>
      <w:r>
        <w:rPr>
          <w:rStyle w:val="Kommentarzeichen"/>
        </w:rPr>
        <w:annotationRef/>
      </w:r>
      <w:r>
        <w:t>O: Holland</w:t>
      </w:r>
    </w:p>
  </w:comment>
  <w:comment w:id="26" w:author="Abel Laura" w:date="2017-11-29T16:45:00Z" w:initials="AL">
    <w:p w14:paraId="06E3D8C1" w14:textId="674DAD0A" w:rsidR="006E5525" w:rsidRDefault="006E5525">
      <w:pPr>
        <w:pStyle w:val="Kommentartext"/>
      </w:pPr>
      <w:r>
        <w:rPr>
          <w:rStyle w:val="Kommentarzeichen"/>
        </w:rPr>
        <w:annotationRef/>
      </w:r>
      <w:r w:rsidR="00E162EE">
        <w:t>S</w:t>
      </w:r>
      <w:r>
        <w:t>: Italien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DA4FA" w15:done="0"/>
  <w15:commentEx w15:paraId="1EDEC318" w15:done="0"/>
  <w15:commentEx w15:paraId="62EF3301" w15:done="0"/>
  <w15:commentEx w15:paraId="0D848B8D" w15:done="0"/>
  <w15:commentEx w15:paraId="30EA6010" w15:done="0"/>
  <w15:commentEx w15:paraId="428AAB60" w15:done="0"/>
  <w15:commentEx w15:paraId="5CDD678D" w15:done="0"/>
  <w15:commentEx w15:paraId="34DA78B8" w15:done="0"/>
  <w15:commentEx w15:paraId="3C560548" w15:done="0"/>
  <w15:commentEx w15:paraId="4B157E36" w15:done="0"/>
  <w15:commentEx w15:paraId="1297BC68" w15:done="0"/>
  <w15:commentEx w15:paraId="62238CA3" w15:done="0"/>
  <w15:commentEx w15:paraId="08D74586" w15:done="0"/>
  <w15:commentEx w15:paraId="2F98AE93" w15:done="0"/>
  <w15:commentEx w15:paraId="0F6DF826" w15:done="0"/>
  <w15:commentEx w15:paraId="08D58CDF" w15:done="0"/>
  <w15:commentEx w15:paraId="0389E9EF" w15:done="0"/>
  <w15:commentEx w15:paraId="5CE01BA9" w15:done="0"/>
  <w15:commentEx w15:paraId="1C92182F" w15:done="0"/>
  <w15:commentEx w15:paraId="2BB68B3B" w15:done="0"/>
  <w15:commentEx w15:paraId="15082D34" w15:done="0"/>
  <w15:commentEx w15:paraId="75BAE467" w15:done="0"/>
  <w15:commentEx w15:paraId="1DD92C52" w15:done="0"/>
  <w15:commentEx w15:paraId="2F8604A8" w15:done="0"/>
  <w15:commentEx w15:paraId="436D63B8" w15:done="0"/>
  <w15:commentEx w15:paraId="06E3D8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3D"/>
    <w:rsid w:val="00017AB1"/>
    <w:rsid w:val="0004555C"/>
    <w:rsid w:val="00082861"/>
    <w:rsid w:val="001341A0"/>
    <w:rsid w:val="002230F8"/>
    <w:rsid w:val="003D3C97"/>
    <w:rsid w:val="004C139F"/>
    <w:rsid w:val="00613F54"/>
    <w:rsid w:val="00662317"/>
    <w:rsid w:val="006E5525"/>
    <w:rsid w:val="0081178F"/>
    <w:rsid w:val="008878DE"/>
    <w:rsid w:val="008D1466"/>
    <w:rsid w:val="00A919D5"/>
    <w:rsid w:val="00AB24EE"/>
    <w:rsid w:val="00C70FF5"/>
    <w:rsid w:val="00CA6D3D"/>
    <w:rsid w:val="00DC18DA"/>
    <w:rsid w:val="00DF6118"/>
    <w:rsid w:val="00E0015C"/>
    <w:rsid w:val="00E162EE"/>
    <w:rsid w:val="00ED7578"/>
    <w:rsid w:val="00F06683"/>
    <w:rsid w:val="00F36B9D"/>
    <w:rsid w:val="00F97F1D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B783"/>
  <w15:docId w15:val="{3C29F823-DE8D-4DF0-BCD6-8D13903D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878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78D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13F5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3F5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3F5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3F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3F5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23</cp:revision>
  <dcterms:created xsi:type="dcterms:W3CDTF">2015-11-18T08:53:00Z</dcterms:created>
  <dcterms:modified xsi:type="dcterms:W3CDTF">2020-02-20T03:05:00Z</dcterms:modified>
</cp:coreProperties>
</file>