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8DC67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4EFC473D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3F45D79C" w14:textId="77777777" w:rsidR="00800E32" w:rsidRPr="005335CA" w:rsidRDefault="00800E32" w:rsidP="00800E32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Funcionalidades futuras:</w:t>
      </w:r>
    </w:p>
    <w:p w14:paraId="756D5D7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Cliente poder escolher as normas que pretende ter no seu ambiente, </w:t>
      </w:r>
      <w:r>
        <w:rPr>
          <w:rFonts w:ascii="Montserrat" w:hAnsi="Montserrat"/>
          <w:sz w:val="20"/>
          <w:szCs w:val="20"/>
        </w:rPr>
        <w:t xml:space="preserve">após essa seleção, se não tiver licença para tal deverá ser informado do preço base (temos de ter todos os preços de todos os módulos, packs e produtos, com pagamentos mensais e anuais) e solicitar upgrade com automaticamente emissão de faturação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>
        <w:rPr>
          <w:rFonts w:ascii="Montserrat" w:hAnsi="Montserrat"/>
          <w:sz w:val="20"/>
          <w:szCs w:val="20"/>
        </w:rPr>
        <w:t xml:space="preserve"> pela API Moloni.</w:t>
      </w:r>
      <w:r>
        <w:rPr>
          <w:rFonts w:ascii="Montserrat" w:hAnsi="Montserrat"/>
          <w:sz w:val="20"/>
          <w:szCs w:val="20"/>
        </w:rPr>
        <w:br/>
      </w:r>
    </w:p>
    <w:p w14:paraId="7FA7068D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Ferramenta de pré-venda com recolha de norma, tipo de serviço, dados de scope e depois diagnóstico em separado para termos mais ou menos abrangência de análise: </w:t>
      </w:r>
    </w:p>
    <w:p w14:paraId="45B3402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Cliente escolhe o que pretende, norma e tipo de serviço (</w:t>
      </w:r>
      <w:proofErr w:type="spellStart"/>
      <w:r w:rsidRPr="005335CA">
        <w:rPr>
          <w:rFonts w:ascii="Montserrat" w:hAnsi="Montserrat"/>
          <w:sz w:val="20"/>
          <w:szCs w:val="20"/>
        </w:rPr>
        <w:t>Audit</w:t>
      </w:r>
      <w:proofErr w:type="spellEnd"/>
      <w:r w:rsidRPr="005335CA">
        <w:rPr>
          <w:rFonts w:ascii="Montserrat" w:hAnsi="Montserrat"/>
          <w:sz w:val="20"/>
          <w:szCs w:val="20"/>
        </w:rPr>
        <w:t>, Implementação, Análise GAP), perante escolha será apresentado com as perguntas de scope adequadas para cada norma e/ou lei;</w:t>
      </w:r>
    </w:p>
    <w:p w14:paraId="08B074BB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Com leitura dos ficheiros </w:t>
      </w:r>
      <w:proofErr w:type="spellStart"/>
      <w:r w:rsidRPr="005335CA">
        <w:rPr>
          <w:rFonts w:ascii="Montserrat" w:hAnsi="Montserrat"/>
          <w:sz w:val="20"/>
          <w:szCs w:val="20"/>
        </w:rPr>
        <w:t>excel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scope que pede ao cliente os dados para a seu preenchimento e devolve os mesmos preenchidos e exportados / enviados por email para cferreira@icompliance.eu.</w:t>
      </w:r>
    </w:p>
    <w:p w14:paraId="747AE0A1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Na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diagnóstico de pré-venda teremos de analisar perante escolhas de normas e/ou leis que user selecionou ou mais abrangente escolha de tudo o que se lhe aplique (selecionar opção pelo user) para ver tudo o que se aplica pela atividade da empresa cliente e projeto já com levantamento de scope da empresa, atividades desenvolvidas, </w:t>
      </w:r>
      <w:proofErr w:type="spellStart"/>
      <w:r w:rsidRPr="005335CA">
        <w:rPr>
          <w:rFonts w:ascii="Montserrat" w:hAnsi="Montserrat"/>
          <w:sz w:val="20"/>
          <w:szCs w:val="20"/>
        </w:rPr>
        <w:t>etc</w:t>
      </w:r>
      <w:proofErr w:type="spellEnd"/>
      <w:r w:rsidRPr="005335CA">
        <w:rPr>
          <w:rFonts w:ascii="Montserrat" w:hAnsi="Montserrat"/>
          <w:sz w:val="20"/>
          <w:szCs w:val="20"/>
        </w:rPr>
        <w:t>);</w:t>
      </w:r>
    </w:p>
    <w:p w14:paraId="29087142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Esta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ser usada em ferramenta pós-venda para vir a analisar sempre que cliente quiser se está obrigado ou não a ter mais normas ou leis que a sua atividade precise, pois ajudará cliente a manter-se em con</w:t>
      </w:r>
      <w:r>
        <w:rPr>
          <w:rFonts w:ascii="Montserrat" w:hAnsi="Montserrat"/>
          <w:sz w:val="20"/>
          <w:szCs w:val="20"/>
        </w:rPr>
        <w:t>fo</w:t>
      </w:r>
      <w:r w:rsidRPr="005335CA">
        <w:rPr>
          <w:rFonts w:ascii="Montserrat" w:hAnsi="Montserrat"/>
          <w:sz w:val="20"/>
          <w:szCs w:val="20"/>
        </w:rPr>
        <w:t>rmidade legal e a solicitar mais serviços de imple</w:t>
      </w:r>
      <w:r>
        <w:rPr>
          <w:rFonts w:ascii="Montserrat" w:hAnsi="Montserrat"/>
          <w:sz w:val="20"/>
          <w:szCs w:val="20"/>
        </w:rPr>
        <w:t>me</w:t>
      </w:r>
      <w:r w:rsidRPr="005335CA">
        <w:rPr>
          <w:rFonts w:ascii="Montserrat" w:hAnsi="Montserrat"/>
          <w:sz w:val="20"/>
          <w:szCs w:val="20"/>
        </w:rPr>
        <w:t xml:space="preserve">ntação ou auditoria à </w:t>
      </w:r>
      <w:proofErr w:type="spellStart"/>
      <w:r w:rsidRPr="005335CA">
        <w:rPr>
          <w:rFonts w:ascii="Montserrat" w:hAnsi="Montserrat"/>
          <w:sz w:val="20"/>
          <w:szCs w:val="20"/>
        </w:rPr>
        <w:t>iCompliance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ou iPrivacy;</w:t>
      </w:r>
      <w:r>
        <w:rPr>
          <w:rFonts w:ascii="Montserrat" w:hAnsi="Montserrat"/>
          <w:sz w:val="20"/>
          <w:szCs w:val="20"/>
        </w:rPr>
        <w:br/>
      </w:r>
    </w:p>
    <w:p w14:paraId="43EDB2B0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Backoffice:</w:t>
      </w:r>
    </w:p>
    <w:p w14:paraId="10ECEF3E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Todos os controlos de cada norma ISO deverão poder ser escolhidos de um a todos, 100% dos controlos completamente disponíveis para serem selecionador por projeto, têm de estar todos existentes e para cada projeto escolhem-se quais serão utilizados no projeto em causa em cada a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norma do projeto da empresa cliente.</w:t>
      </w:r>
    </w:p>
    <w:p w14:paraId="6CA2E72D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Controlo de acessos, o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licença poder escolher 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do projeto</w:t>
      </w:r>
    </w:p>
    <w:p w14:paraId="408B986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Enviar emails de notificações aos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>, não saem emails</w:t>
      </w:r>
      <w:r>
        <w:rPr>
          <w:rFonts w:ascii="Montserrat" w:hAnsi="Montserrat"/>
          <w:sz w:val="20"/>
          <w:szCs w:val="20"/>
        </w:rPr>
        <w:br/>
      </w:r>
    </w:p>
    <w:p w14:paraId="466215A9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Corrigir falhas de criação de novos registos em Projetos, Tarefas, Evidências, Auditorias, CAPA, falham na inserção e não cria nada (não sai do ecrã de ao clicar no botão ok), pareceu que apenas conseguir criar riscos. </w:t>
      </w:r>
      <w:r>
        <w:rPr>
          <w:rFonts w:ascii="Montserrat" w:hAnsi="Montserrat"/>
          <w:sz w:val="20"/>
          <w:szCs w:val="20"/>
        </w:rPr>
        <w:br/>
      </w:r>
    </w:p>
    <w:p w14:paraId="3BE5CC5C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Os relatórios ainda não são adicionados ao serem solicitados, diz que </w:t>
      </w:r>
      <w:proofErr w:type="gramStart"/>
      <w:r w:rsidRPr="005335CA">
        <w:rPr>
          <w:rFonts w:ascii="Montserrat" w:hAnsi="Montserrat"/>
          <w:sz w:val="20"/>
          <w:szCs w:val="20"/>
        </w:rPr>
        <w:t>faz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mas não aparecem, nem se conseguem abrir os relatórios do histórico (apenas aparecem listados para inglês ver).</w:t>
      </w:r>
      <w:r>
        <w:rPr>
          <w:rFonts w:ascii="Montserrat" w:hAnsi="Montserrat"/>
          <w:sz w:val="20"/>
          <w:szCs w:val="20"/>
        </w:rPr>
        <w:br/>
      </w:r>
    </w:p>
    <w:p w14:paraId="79DDC8B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outra parte da aplicação de gestão de licenças atribuídas a cada empresa cliente / projeto de compliance ou até grupo de empresas, gerir acessos, </w:t>
      </w:r>
      <w:r w:rsidRPr="005335CA">
        <w:rPr>
          <w:rFonts w:ascii="Montserrat" w:hAnsi="Montserrat"/>
          <w:sz w:val="20"/>
          <w:szCs w:val="20"/>
        </w:rPr>
        <w:lastRenderedPageBreak/>
        <w:t>criar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editar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 xml:space="preserve">gerir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quantos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podem aceder, quantas </w:t>
      </w:r>
      <w:proofErr w:type="spellStart"/>
      <w:r w:rsidRPr="005335CA">
        <w:rPr>
          <w:rFonts w:ascii="Montserrat" w:hAnsi="Montserrat"/>
          <w:sz w:val="20"/>
          <w:szCs w:val="20"/>
        </w:rPr>
        <w:t>framework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usar e quais, etc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4C696EB7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atribuir as tarefas aos </w:t>
      </w:r>
      <w:proofErr w:type="spellStart"/>
      <w:proofErr w:type="gram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 e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aparecer a imagem / foto circular de cada um deles em cada tarefas ou mais do que um deles por tarefa, consoante o caso, para cada uma deles receber as notificações de tarefas em atraso ou alerta de aproximação de prazo intermédio ou deadline (50%, 80%, 90%, 100% e 120%, 150% e depois escala para supervisor);</w:t>
      </w:r>
      <w:r>
        <w:rPr>
          <w:rFonts w:ascii="Montserrat" w:hAnsi="Montserrat"/>
          <w:sz w:val="20"/>
          <w:szCs w:val="20"/>
        </w:rPr>
        <w:br/>
      </w:r>
    </w:p>
    <w:p w14:paraId="03C94DB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Sabes que temos de ter muitas funcionalidade</w:t>
      </w:r>
      <w:r>
        <w:rPr>
          <w:rFonts w:ascii="Montserrat" w:hAnsi="Montserrat"/>
          <w:sz w:val="20"/>
          <w:szCs w:val="20"/>
        </w:rPr>
        <w:t>s</w:t>
      </w:r>
      <w:r w:rsidRPr="005335CA">
        <w:rPr>
          <w:rFonts w:ascii="Montserrat" w:hAnsi="Montserrat"/>
          <w:sz w:val="20"/>
          <w:szCs w:val="20"/>
        </w:rPr>
        <w:t xml:space="preserve"> de ferramentas de gestão de projetos tipo Clickup ou outras e temos de chegar a aplicações de mercado como a formalize ou outras melhores do mercado, por isso ainda nos falta mesmo muito, não podemos ficar pela rama/superficialmente. Tudo tem de funcionar, de forma muito simples e com excelente interface </w:t>
      </w:r>
      <w:proofErr w:type="spellStart"/>
      <w:r w:rsidRPr="005335CA">
        <w:rPr>
          <w:rFonts w:ascii="Montserrat" w:hAnsi="Montserrat"/>
          <w:sz w:val="20"/>
          <w:szCs w:val="20"/>
        </w:rPr>
        <w:t>super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user-</w:t>
      </w:r>
      <w:proofErr w:type="spellStart"/>
      <w:r w:rsidRPr="005335CA">
        <w:rPr>
          <w:rFonts w:ascii="Montserrat" w:hAnsi="Montserrat"/>
          <w:sz w:val="20"/>
          <w:szCs w:val="20"/>
        </w:rPr>
        <w:t>friendly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e bastante eficaz!!!  Além de fazermos melhor cada </w:t>
      </w:r>
      <w:proofErr w:type="gramStart"/>
      <w:r w:rsidRPr="005335CA">
        <w:rPr>
          <w:rFonts w:ascii="Montserrat" w:hAnsi="Montserrat"/>
          <w:sz w:val="20"/>
          <w:szCs w:val="20"/>
        </w:rPr>
        <w:t xml:space="preserve">coisa </w:t>
      </w:r>
      <w:proofErr w:type="spellStart"/>
      <w:r w:rsidRPr="005335CA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5335CA">
        <w:rPr>
          <w:rFonts w:ascii="Montserrat" w:hAnsi="Montserrat"/>
          <w:sz w:val="20"/>
          <w:szCs w:val="20"/>
        </w:rPr>
        <w:t xml:space="preserve"> quero dizer que deves investigar a fundo tudo o que podes sobre identificar a concorrência e todas as funcionalidades da concorrência para fazermos melhor do que eles</w:t>
      </w:r>
      <w:r>
        <w:rPr>
          <w:rFonts w:ascii="Montserrat" w:hAnsi="Montserrat"/>
          <w:sz w:val="20"/>
          <w:szCs w:val="20"/>
        </w:rPr>
        <w:t xml:space="preserve"> todos juntos.</w:t>
      </w:r>
      <w:r>
        <w:rPr>
          <w:rFonts w:ascii="Montserrat" w:hAnsi="Montserrat"/>
          <w:sz w:val="20"/>
          <w:szCs w:val="20"/>
        </w:rPr>
        <w:br/>
      </w:r>
    </w:p>
    <w:p w14:paraId="5CB6C97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todas as normas ISO e leis europeias em vigor, integralmente reproduzidas na aplicação, nos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uma delas, com todos os pormenores, não apenas o GDPR. </w:t>
      </w:r>
      <w:r>
        <w:rPr>
          <w:rFonts w:ascii="Montserrat" w:hAnsi="Montserrat"/>
          <w:sz w:val="20"/>
          <w:szCs w:val="20"/>
        </w:rPr>
        <w:br/>
      </w:r>
    </w:p>
    <w:p w14:paraId="6B5B69E3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Para já passamos por cima do #23, pois temos a aplicação iBlow.eu a funcionar em separado, vamos para a #24 e seguintes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2CFA283F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Teremos de fazer tudo para ter pelo menos EN como l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nguas e estrutura fácil de ter outras lí</w:t>
      </w:r>
      <w:r>
        <w:rPr>
          <w:rFonts w:ascii="Montserrat" w:hAnsi="Montserrat"/>
          <w:sz w:val="20"/>
          <w:szCs w:val="20"/>
        </w:rPr>
        <w:t>n</w:t>
      </w:r>
      <w:r w:rsidRPr="001207C2">
        <w:rPr>
          <w:rFonts w:ascii="Montserrat" w:hAnsi="Montserrat"/>
          <w:sz w:val="20"/>
          <w:szCs w:val="20"/>
        </w:rPr>
        <w:t xml:space="preserve">guas a pedido, poderás usar a API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da minha licença PRO para fazeres o que for preciso e dever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amos ter local em tabelas com todos os t</w:t>
      </w:r>
      <w:r>
        <w:rPr>
          <w:rFonts w:ascii="Montserrat" w:hAnsi="Montserrat"/>
          <w:sz w:val="20"/>
          <w:szCs w:val="20"/>
        </w:rPr>
        <w:t>e</w:t>
      </w:r>
      <w:r w:rsidRPr="001207C2">
        <w:rPr>
          <w:rFonts w:ascii="Montserrat" w:hAnsi="Montserrat"/>
          <w:sz w:val="20"/>
          <w:szCs w:val="20"/>
        </w:rPr>
        <w:t xml:space="preserve">xtos e terminologias para se traduzir manualmente algum pormenor que o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faça menos bem ou fora de contexto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13E6B941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O</w:t>
      </w:r>
      <w:r w:rsidRPr="00184F5A">
        <w:rPr>
          <w:rFonts w:ascii="Montserrat" w:hAnsi="Montserrat"/>
          <w:sz w:val="20"/>
          <w:szCs w:val="20"/>
        </w:rPr>
        <w:t xml:space="preserve"> ponto #23 se tiver todas as obrigações para 100% </w:t>
      </w:r>
      <w:proofErr w:type="spellStart"/>
      <w:r w:rsidRPr="00184F5A">
        <w:rPr>
          <w:rFonts w:ascii="Montserrat" w:hAnsi="Montserrat"/>
          <w:sz w:val="20"/>
          <w:szCs w:val="20"/>
        </w:rPr>
        <w:t>compliant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com lei europeia de </w:t>
      </w:r>
      <w:proofErr w:type="spellStart"/>
      <w:r w:rsidRPr="00184F5A">
        <w:rPr>
          <w:rFonts w:ascii="Montserrat" w:hAnsi="Montserrat"/>
          <w:sz w:val="20"/>
          <w:szCs w:val="20"/>
        </w:rPr>
        <w:t>whistleblowing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e todas as recomendações dos artigos em iblow.eu de trilhas de auditorias e tantas outras (ver este artigo entre outros https://iblow.eu/pt/canais-de-denuncias-como-escolher-a-solucao-certa-para-a-sua-empresa/) adicionais para Ficar totalmente conforme o RGPC poderemos pegar nele, fazer relatórios para MENAC, código de conduta e tudo o resto de obrigações, plano de formação, evidências de tudo, podes avançar com módulo de </w:t>
      </w:r>
      <w:proofErr w:type="spellStart"/>
      <w:r w:rsidRPr="00184F5A">
        <w:rPr>
          <w:rFonts w:ascii="Montserrat" w:hAnsi="Montserrat"/>
          <w:sz w:val="20"/>
          <w:szCs w:val="20"/>
        </w:rPr>
        <w:t>RGPDi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(Canal de denúncias) + RGPC e depois sequencialmente #24 e por ai fora.</w:t>
      </w:r>
      <w:r>
        <w:rPr>
          <w:rFonts w:ascii="Montserrat" w:hAnsi="Montserrat"/>
          <w:sz w:val="20"/>
          <w:szCs w:val="20"/>
        </w:rPr>
        <w:br/>
      </w:r>
    </w:p>
    <w:p w14:paraId="155DA737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 xml:space="preserve">Traduções deveríamos ter EN, PT, FR, ES por </w:t>
      </w:r>
      <w:proofErr w:type="spellStart"/>
      <w:r w:rsidRPr="000B4FD7">
        <w:rPr>
          <w:rFonts w:ascii="Montserrat" w:hAnsi="Montserrat"/>
          <w:sz w:val="20"/>
          <w:szCs w:val="20"/>
        </w:rPr>
        <w:t>deepl</w:t>
      </w:r>
      <w:proofErr w:type="spellEnd"/>
      <w:r w:rsidRPr="000B4FD7">
        <w:rPr>
          <w:rFonts w:ascii="Montserrat" w:hAnsi="Montserrat"/>
          <w:sz w:val="20"/>
          <w:szCs w:val="20"/>
        </w:rPr>
        <w:t xml:space="preserve"> API automático (sempre desde EN para as restantes).</w:t>
      </w:r>
      <w:r>
        <w:rPr>
          <w:rFonts w:ascii="Montserrat" w:hAnsi="Montserrat"/>
          <w:sz w:val="20"/>
          <w:szCs w:val="20"/>
        </w:rPr>
        <w:br/>
      </w:r>
    </w:p>
    <w:p w14:paraId="44E4B016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>Onde vou ver as tabelas de traduções para fazer manualmente?</w:t>
      </w:r>
      <w:r>
        <w:rPr>
          <w:rFonts w:ascii="Montserrat" w:hAnsi="Montserrat"/>
          <w:sz w:val="20"/>
          <w:szCs w:val="20"/>
        </w:rPr>
        <w:br/>
      </w:r>
    </w:p>
    <w:p w14:paraId="1444244C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Acrescentar gestão de acessos por utilizador como o </w:t>
      </w:r>
      <w:proofErr w:type="spellStart"/>
      <w:r>
        <w:rPr>
          <w:rFonts w:ascii="Montserrat" w:hAnsi="Montserrat"/>
          <w:sz w:val="20"/>
          <w:szCs w:val="20"/>
        </w:rPr>
        <w:t>sendgrid</w:t>
      </w:r>
      <w:proofErr w:type="spellEnd"/>
      <w:r>
        <w:rPr>
          <w:rFonts w:ascii="Montserrat" w:hAnsi="Montserrat"/>
          <w:sz w:val="20"/>
          <w:szCs w:val="20"/>
        </w:rPr>
        <w:t xml:space="preserve"> tem, todas as funcionalidades com uma barras a deslizar entre as 3 opções: Sem Acesso /Apenas Leitura / Acesso Total;</w:t>
      </w:r>
      <w:r>
        <w:rPr>
          <w:rFonts w:ascii="Montserrat" w:hAnsi="Montserrat"/>
          <w:sz w:val="20"/>
          <w:szCs w:val="20"/>
        </w:rPr>
        <w:br/>
      </w:r>
    </w:p>
    <w:p w14:paraId="15312518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 xml:space="preserve">Temos de criar uma página de licenciamento do software, aceso reservado apenas à entidade produtora (Contemporary Constellation) com todos os clientes, licenças, com todos os módulos e </w:t>
      </w:r>
      <w:proofErr w:type="spellStart"/>
      <w:r>
        <w:rPr>
          <w:rFonts w:ascii="Montserrat" w:hAnsi="Montserrat"/>
          <w:sz w:val="20"/>
          <w:szCs w:val="20"/>
        </w:rPr>
        <w:t>subs</w:t>
      </w:r>
      <w:proofErr w:type="spellEnd"/>
      <w:r>
        <w:rPr>
          <w:rFonts w:ascii="Montserrat" w:hAnsi="Montserrat"/>
          <w:sz w:val="20"/>
          <w:szCs w:val="20"/>
        </w:rPr>
        <w:t xml:space="preserve">-módulos e opções, tudo bem definido de forma a serem facilmente selecionados, quantos </w:t>
      </w:r>
      <w:proofErr w:type="spellStart"/>
      <w:r>
        <w:rPr>
          <w:rFonts w:ascii="Montserrat" w:hAnsi="Montserrat"/>
          <w:sz w:val="20"/>
          <w:szCs w:val="20"/>
        </w:rPr>
        <w:t>users</w:t>
      </w:r>
      <w:proofErr w:type="spellEnd"/>
      <w:r>
        <w:rPr>
          <w:rFonts w:ascii="Montserrat" w:hAnsi="Montserrat"/>
          <w:sz w:val="20"/>
          <w:szCs w:val="20"/>
        </w:rPr>
        <w:t xml:space="preserve"> em cada módulo, pagamento mensal ou anual, informação de renovações integrar com o Moloni por API;</w:t>
      </w:r>
      <w:r>
        <w:rPr>
          <w:rFonts w:ascii="Montserrat" w:hAnsi="Montserrat"/>
          <w:sz w:val="20"/>
          <w:szCs w:val="20"/>
        </w:rPr>
        <w:br/>
      </w:r>
    </w:p>
    <w:p w14:paraId="1968C703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Temos de ter tabela de preços por todos os componentes da aplicação de forma fácil de mais tarde ajustar valores. Mensais e anuais, renovações, alterar configurações de cada licença e fazer automaticamente os cálculos do valor a pagar da diferença na próxima fatura inicial ou de renovação e integrar com a Moloni (atualizar artigos, faturar e enviar por email para o cliente com textos bem feitos a acompanhar – envio, follow-up, pedir previsão de pagamento, lembrar no momento previsto, insistir sabendo pelo banco </w:t>
      </w:r>
      <w:proofErr w:type="spellStart"/>
      <w:r>
        <w:rPr>
          <w:rFonts w:ascii="Montserrat" w:hAnsi="Montserrat"/>
          <w:sz w:val="20"/>
          <w:szCs w:val="20"/>
        </w:rPr>
        <w:t>Best</w:t>
      </w:r>
      <w:proofErr w:type="spellEnd"/>
      <w:r>
        <w:rPr>
          <w:rFonts w:ascii="Montserrat" w:hAnsi="Montserrat"/>
          <w:sz w:val="20"/>
          <w:szCs w:val="20"/>
        </w:rPr>
        <w:t xml:space="preserve"> se já pagou ou não);</w:t>
      </w:r>
    </w:p>
    <w:p w14:paraId="63A787E4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Gostava da tua ajuda para escalonar os módulos e preços mensais e anuais por user associados que o website irá publicar em termos de venda (nem que seja desde o valor x por módulo). Terá de ser definido o valor e funcionalidades base do produto.</w:t>
      </w:r>
      <w:r>
        <w:rPr>
          <w:rFonts w:ascii="Montserrat" w:hAnsi="Montserrat"/>
          <w:sz w:val="20"/>
          <w:szCs w:val="20"/>
        </w:rPr>
        <w:br/>
      </w:r>
    </w:p>
    <w:p w14:paraId="2D1532CF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RH, a</w:t>
      </w:r>
      <w:r w:rsidRPr="00D207A7">
        <w:rPr>
          <w:rFonts w:ascii="Montserrat" w:hAnsi="Montserrat"/>
          <w:sz w:val="20"/>
          <w:szCs w:val="20"/>
        </w:rPr>
        <w:t xml:space="preserve">nalisa a fundo o </w:t>
      </w:r>
      <w:hyperlink r:id="rId5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https://factorialhr.pt</w:t>
        </w:r>
      </w:hyperlink>
      <w:r>
        <w:rPr>
          <w:rFonts w:ascii="Montserrat" w:hAnsi="Montserrat"/>
          <w:sz w:val="20"/>
          <w:szCs w:val="20"/>
        </w:rPr>
        <w:t xml:space="preserve"> e o </w:t>
      </w:r>
      <w:hyperlink r:id="rId6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https://humand.co</w:t>
        </w:r>
      </w:hyperlink>
      <w:r>
        <w:rPr>
          <w:rFonts w:ascii="Montserrat" w:hAnsi="Montserrat"/>
          <w:sz w:val="20"/>
          <w:szCs w:val="20"/>
        </w:rPr>
        <w:t xml:space="preserve"> (entre outros - os melhores do mercado) </w:t>
      </w:r>
      <w:r w:rsidRPr="00D207A7">
        <w:rPr>
          <w:rFonts w:ascii="Montserrat" w:hAnsi="Montserrat"/>
          <w:sz w:val="20"/>
          <w:szCs w:val="20"/>
        </w:rPr>
        <w:t>para pensarmos em soluções que possam complementar o acima descr</w:t>
      </w:r>
      <w:r>
        <w:rPr>
          <w:rFonts w:ascii="Montserrat" w:hAnsi="Montserrat"/>
          <w:sz w:val="20"/>
          <w:szCs w:val="20"/>
        </w:rPr>
        <w:t>i</w:t>
      </w:r>
      <w:r w:rsidRPr="00D207A7">
        <w:rPr>
          <w:rFonts w:ascii="Montserrat" w:hAnsi="Montserrat"/>
          <w:sz w:val="20"/>
          <w:szCs w:val="20"/>
        </w:rPr>
        <w:t>to do módulo de RH</w:t>
      </w:r>
      <w:r>
        <w:rPr>
          <w:rFonts w:ascii="Montserrat" w:hAnsi="Montserrat"/>
          <w:sz w:val="20"/>
          <w:szCs w:val="20"/>
        </w:rPr>
        <w:t xml:space="preserve">, deveria ser um dos módulos a termos, com os seguinte </w:t>
      </w:r>
      <w:proofErr w:type="spellStart"/>
      <w:r>
        <w:rPr>
          <w:rFonts w:ascii="Montserrat" w:hAnsi="Montserrat"/>
          <w:sz w:val="20"/>
          <w:szCs w:val="20"/>
        </w:rPr>
        <w:t>sub-módulos</w:t>
      </w:r>
      <w:proofErr w:type="spellEnd"/>
      <w:r>
        <w:rPr>
          <w:rFonts w:ascii="Montserrat" w:hAnsi="Montserrat"/>
          <w:sz w:val="20"/>
          <w:szCs w:val="20"/>
        </w:rPr>
        <w:t xml:space="preserve">. </w:t>
      </w:r>
    </w:p>
    <w:p w14:paraId="214B0824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🧠</w:t>
      </w:r>
      <w:r w:rsidRPr="004032FD">
        <w:rPr>
          <w:rFonts w:ascii="Montserrat" w:hAnsi="Montserrat"/>
          <w:b/>
          <w:bCs/>
          <w:sz w:val="20"/>
          <w:szCs w:val="20"/>
        </w:rPr>
        <w:t xml:space="preserve"> O módulo RH pode tornar-se um dos maiores drivers comerciais da plataforma, </w:t>
      </w:r>
      <w:r>
        <w:rPr>
          <w:rFonts w:ascii="Montserrat" w:hAnsi="Montserrat"/>
          <w:b/>
          <w:bCs/>
          <w:sz w:val="20"/>
          <w:szCs w:val="20"/>
        </w:rPr>
        <w:t>p</w:t>
      </w:r>
      <w:r w:rsidRPr="004032FD">
        <w:rPr>
          <w:rFonts w:ascii="Montserrat" w:hAnsi="Montserrat"/>
          <w:b/>
          <w:bCs/>
          <w:sz w:val="20"/>
          <w:szCs w:val="20"/>
        </w:rPr>
        <w:t>orque:</w:t>
      </w:r>
    </w:p>
    <w:p w14:paraId="568417DB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quase todas as empresas têm RH</w:t>
      </w:r>
    </w:p>
    <w:p w14:paraId="2494110A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novas obrigações legais europeias estão a aumentar</w:t>
      </w:r>
    </w:p>
    <w:p w14:paraId="5F5E765C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 está cada vez mais ligado a compliance</w:t>
      </w:r>
    </w:p>
    <w:p w14:paraId="45EF9D6F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muitos softwares RH não fazem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>/compliance real</w:t>
      </w:r>
    </w:p>
    <w:p w14:paraId="14778863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A recomendação certa</w:t>
      </w:r>
    </w:p>
    <w:p w14:paraId="48B8085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NÃO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>“software RH genérico”</w:t>
      </w:r>
    </w:p>
    <w:p w14:paraId="5725E62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SIM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 xml:space="preserve">“HR Compliance &amp;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Module”</w:t>
      </w:r>
    </w:p>
    <w:p w14:paraId="63FB1E23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👉</w:t>
      </w:r>
      <w:r w:rsidRPr="00672C70">
        <w:rPr>
          <w:rFonts w:ascii="Montserrat" w:hAnsi="Montserrat"/>
          <w:sz w:val="20"/>
          <w:szCs w:val="20"/>
        </w:rPr>
        <w:t xml:space="preserve"> isto muda completamente o posicionamento.</w:t>
      </w:r>
    </w:p>
    <w:p w14:paraId="33C018D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6B8651DD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Módulos RH que eu incluiria</w:t>
      </w:r>
    </w:p>
    <w:p w14:paraId="1AFF6FF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1. </w:t>
      </w: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 (OBRIGATÓRIO)</w:t>
      </w:r>
      <w:r>
        <w:rPr>
          <w:rFonts w:ascii="Montserrat" w:hAnsi="Montserrat"/>
          <w:sz w:val="20"/>
          <w:szCs w:val="20"/>
        </w:rPr>
        <w:t xml:space="preserve"> - </w:t>
      </w:r>
      <w:r w:rsidRPr="00672C70">
        <w:rPr>
          <w:rFonts w:ascii="Montserrat" w:hAnsi="Montserrat"/>
          <w:sz w:val="20"/>
          <w:szCs w:val="20"/>
        </w:rPr>
        <w:t>Vai explodir na UE.</w:t>
      </w:r>
    </w:p>
    <w:p w14:paraId="54781B8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1EC58D26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pay gap analysis</w:t>
      </w:r>
    </w:p>
    <w:p w14:paraId="1BC4A2A1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salary </w:t>
      </w:r>
      <w:proofErr w:type="gramStart"/>
      <w:r w:rsidRPr="004032FD">
        <w:rPr>
          <w:rFonts w:ascii="Montserrat" w:hAnsi="Montserrat"/>
          <w:sz w:val="20"/>
          <w:szCs w:val="20"/>
          <w:lang w:val="en-US"/>
        </w:rPr>
        <w:t>band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governance</w:t>
      </w:r>
    </w:p>
    <w:p w14:paraId="619FBA53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equal pay evidence</w:t>
      </w:r>
    </w:p>
    <w:p w14:paraId="47BBF910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reporting</w:t>
      </w:r>
    </w:p>
    <w:p w14:paraId="114EBEC5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4032FD">
        <w:rPr>
          <w:rFonts w:ascii="Montserrat" w:hAnsi="Montserrat"/>
          <w:sz w:val="20"/>
          <w:szCs w:val="20"/>
          <w:lang w:val="en-US"/>
        </w:rPr>
        <w:t>requests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workflow</w:t>
      </w:r>
    </w:p>
    <w:p w14:paraId="14F94AE2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historical evidence</w:t>
      </w:r>
    </w:p>
    <w:p w14:paraId="3ABA863C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remediation plans</w:t>
      </w:r>
    </w:p>
    <w:p w14:paraId="20BC863D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audit trail</w:t>
      </w:r>
    </w:p>
    <w:p w14:paraId="7B768ED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>MUITO importante:</w:t>
      </w:r>
    </w:p>
    <w:p w14:paraId="0E531FF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incluir:</w:t>
      </w:r>
    </w:p>
    <w:p w14:paraId="25FEB17C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critérios remuneratórios</w:t>
      </w:r>
    </w:p>
    <w:p w14:paraId="36EB9898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justificações auditáveis</w:t>
      </w:r>
    </w:p>
    <w:p w14:paraId="0749E20E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de decisões</w:t>
      </w:r>
    </w:p>
    <w:p w14:paraId="3871D69A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lastRenderedPageBreak/>
        <w:t>👉</w:t>
      </w:r>
      <w:r w:rsidRPr="00672C70">
        <w:rPr>
          <w:rFonts w:ascii="Montserrat" w:hAnsi="Montserrat"/>
          <w:sz w:val="20"/>
          <w:szCs w:val="20"/>
        </w:rPr>
        <w:t xml:space="preserve"> isto é ouro para empresas.</w:t>
      </w:r>
    </w:p>
    <w:p w14:paraId="0242AF8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5354C93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2.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🦺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SHST / SST / H&amp;S (MUITO IMPORTANTE)</w:t>
      </w:r>
    </w:p>
    <w:p w14:paraId="76B8813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Especialmente em Portugal.</w:t>
      </w:r>
    </w:p>
    <w:p w14:paraId="1F425FA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505CF59E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mapa de obrigações SHST</w:t>
      </w:r>
    </w:p>
    <w:p w14:paraId="194787B7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acidentes de trabalho</w:t>
      </w:r>
    </w:p>
    <w:p w14:paraId="682E3EBC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near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misses</w:t>
      </w:r>
    </w:p>
    <w:p w14:paraId="5129A888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 obrigatória</w:t>
      </w:r>
    </w:p>
    <w:p w14:paraId="46335B5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EPI </w:t>
      </w: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3B452FEB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avaliações de risco</w:t>
      </w:r>
    </w:p>
    <w:p w14:paraId="684C0D2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48A0A51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inspeções</w:t>
      </w:r>
    </w:p>
    <w:p w14:paraId="55EB72F2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planos corretivos</w:t>
      </w:r>
    </w:p>
    <w:p w14:paraId="44A5A234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Integrações futuras</w:t>
      </w:r>
    </w:p>
    <w:p w14:paraId="214C7B23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0E1CA3D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</w:t>
      </w:r>
    </w:p>
    <w:p w14:paraId="7BC541F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equipamentos</w:t>
      </w:r>
    </w:p>
    <w:p w14:paraId="597FC385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157CA0A8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3.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Canal RH / </w:t>
      </w: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Speak-Up</w:t>
      </w:r>
      <w:proofErr w:type="spellEnd"/>
    </w:p>
    <w:p w14:paraId="692C109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Aqui tens uma vantagem ENORME porque já tens iBlow.eu</w:t>
      </w:r>
      <w:r>
        <w:rPr>
          <w:rFonts w:ascii="Montserrat" w:hAnsi="Montserrat"/>
          <w:sz w:val="20"/>
          <w:szCs w:val="20"/>
        </w:rPr>
        <w:t>, p</w:t>
      </w:r>
      <w:r w:rsidRPr="00672C70">
        <w:rPr>
          <w:rFonts w:ascii="Montserrat" w:hAnsi="Montserrat"/>
          <w:sz w:val="20"/>
          <w:szCs w:val="20"/>
        </w:rPr>
        <w:t>ossível integração</w:t>
      </w:r>
      <w:r>
        <w:rPr>
          <w:rFonts w:ascii="Montserrat" w:hAnsi="Montserrat"/>
          <w:sz w:val="20"/>
          <w:szCs w:val="20"/>
        </w:rPr>
        <w:t xml:space="preserve"> ou com módulo RGPD do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 w:rsidRPr="00672C70">
        <w:rPr>
          <w:rFonts w:ascii="Montserrat" w:hAnsi="Montserrat"/>
          <w:sz w:val="20"/>
          <w:szCs w:val="20"/>
        </w:rPr>
        <w:t>:</w:t>
      </w:r>
    </w:p>
    <w:p w14:paraId="5A865118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6DE1DB6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RH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complaints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0CAC29B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assédio</w:t>
      </w:r>
    </w:p>
    <w:p w14:paraId="43C9E73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discriminação</w:t>
      </w:r>
    </w:p>
    <w:p w14:paraId="33B8F61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conflitos</w:t>
      </w:r>
    </w:p>
    <w:p w14:paraId="59C6800A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retaliação</w:t>
      </w:r>
    </w:p>
    <w:p w14:paraId="2F2AE0BE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ética</w:t>
      </w:r>
    </w:p>
    <w:p w14:paraId="1AFC9C16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podem gerar:</w:t>
      </w:r>
    </w:p>
    <w:p w14:paraId="67FCC145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risco</w:t>
      </w:r>
    </w:p>
    <w:p w14:paraId="668F66A1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investigação</w:t>
      </w:r>
    </w:p>
    <w:p w14:paraId="26612447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CAPA</w:t>
      </w:r>
    </w:p>
    <w:p w14:paraId="77B97FF2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auditoria</w:t>
      </w:r>
    </w:p>
    <w:p w14:paraId="226E640C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0000E10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4.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📚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Formação &amp;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</w:p>
    <w:p w14:paraId="3CC573A7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forte comercialmente.</w:t>
      </w:r>
    </w:p>
    <w:p w14:paraId="7DF2AAA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6189C040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matriz formação</w:t>
      </w:r>
    </w:p>
    <w:p w14:paraId="7CA1538D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obrigatoriedade legal</w:t>
      </w:r>
    </w:p>
    <w:p w14:paraId="540F558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6B5158C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2AC80611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quizzes</w:t>
      </w:r>
      <w:proofErr w:type="spellEnd"/>
    </w:p>
    <w:p w14:paraId="569D7525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renovação automática</w:t>
      </w:r>
    </w:p>
    <w:p w14:paraId="71A3E46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77E4D10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5.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Gestão de Políticas RH</w:t>
      </w:r>
    </w:p>
    <w:p w14:paraId="035F2C38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753005CE" w14:textId="77777777" w:rsidR="00800E32" w:rsidRPr="00672C70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políticas internas</w:t>
      </w:r>
    </w:p>
    <w:p w14:paraId="4E5BA925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acknowledgements</w:t>
      </w:r>
    </w:p>
    <w:p w14:paraId="2D74CD4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032FD">
        <w:rPr>
          <w:rFonts w:ascii="Montserrat" w:hAnsi="Montserrat"/>
          <w:sz w:val="20"/>
          <w:szCs w:val="20"/>
          <w:lang w:val="en-US"/>
        </w:rPr>
        <w:t>versionamento</w:t>
      </w:r>
      <w:proofErr w:type="spellEnd"/>
    </w:p>
    <w:p w14:paraId="74F3F8A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workflows </w:t>
      </w:r>
      <w:proofErr w:type="spellStart"/>
      <w:proofErr w:type="gramStart"/>
      <w:r w:rsidRPr="004032FD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proofErr w:type="gramEnd"/>
    </w:p>
    <w:p w14:paraId="4E97130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14C1F732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6.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ESG / Social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034F21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 para futuro.</w:t>
      </w:r>
    </w:p>
    <w:p w14:paraId="3A38F7C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36879FBC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diversidade</w:t>
      </w:r>
    </w:p>
    <w:p w14:paraId="0C07B97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inclusão</w:t>
      </w:r>
    </w:p>
    <w:p w14:paraId="1F63506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igualdade</w:t>
      </w:r>
    </w:p>
    <w:p w14:paraId="4010DD35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métricas sociais</w:t>
      </w:r>
    </w:p>
    <w:p w14:paraId="620306E7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reporting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ESG</w:t>
      </w:r>
    </w:p>
    <w:p w14:paraId="292CC52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7.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GDPR RH</w:t>
      </w:r>
    </w:p>
    <w:p w14:paraId="35943EF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importante.</w:t>
      </w:r>
    </w:p>
    <w:p w14:paraId="13403C63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22594D5A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retenção dados RH</w:t>
      </w:r>
    </w:p>
    <w:p w14:paraId="56F92FB0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bases legais</w:t>
      </w:r>
    </w:p>
    <w:p w14:paraId="30A76368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acessos</w:t>
      </w:r>
    </w:p>
    <w:p w14:paraId="209D58E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DPIA RH</w:t>
      </w:r>
    </w:p>
    <w:p w14:paraId="4F68AB1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GDPR</w:t>
      </w:r>
    </w:p>
    <w:p w14:paraId="7D78D0B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1EEC1F9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8.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Controlo Contratual &amp; Trabalhista</w:t>
      </w:r>
    </w:p>
    <w:p w14:paraId="63851B0E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046BC633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contratos</w:t>
      </w:r>
    </w:p>
    <w:p w14:paraId="359F4B66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renovações</w:t>
      </w:r>
    </w:p>
    <w:p w14:paraId="3B1C5CB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períodos experimentais</w:t>
      </w:r>
    </w:p>
    <w:p w14:paraId="4A1E08C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caducidades</w:t>
      </w:r>
    </w:p>
    <w:p w14:paraId="7D43F037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documentação obrigatória</w:t>
      </w:r>
    </w:p>
    <w:p w14:paraId="32636F15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2BA95145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9.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🌍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Trabalhadores Remotos / Internacional</w:t>
      </w:r>
    </w:p>
    <w:p w14:paraId="199F995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Cada vez mais importante.</w:t>
      </w:r>
    </w:p>
    <w:p w14:paraId="1ACA46D8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>
        <w:rPr>
          <w:rFonts w:ascii="Montserrat" w:hAnsi="Montserrat"/>
          <w:b/>
          <w:bCs/>
          <w:sz w:val="20"/>
          <w:szCs w:val="20"/>
        </w:rPr>
        <w:t>:</w:t>
      </w:r>
    </w:p>
    <w:p w14:paraId="5D0C94B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laboral por país</w:t>
      </w:r>
    </w:p>
    <w:p w14:paraId="46B174C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obrigações</w:t>
      </w:r>
    </w:p>
    <w:p w14:paraId="20D93F99" w14:textId="77777777" w:rsidR="00800E32" w:rsidRPr="004032FD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remote work policies</w:t>
      </w:r>
    </w:p>
    <w:p w14:paraId="4969937E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724C2A7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Montserrat" w:hAnsi="Montserrat"/>
          <w:b/>
          <w:bCs/>
          <w:sz w:val="20"/>
          <w:szCs w:val="20"/>
          <w:lang w:val="en-US"/>
        </w:rPr>
        <w:t>10</w:t>
      </w:r>
      <w:proofErr w:type="gram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🧾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Auditoria</w:t>
      </w:r>
      <w:proofErr w:type="gram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RH</w:t>
      </w:r>
    </w:p>
    <w:p w14:paraId="6F068520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682E11BC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checklists</w:t>
      </w:r>
      <w:proofErr w:type="spellEnd"/>
    </w:p>
    <w:p w14:paraId="4A6B55E7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gaps</w:t>
      </w:r>
    </w:p>
    <w:p w14:paraId="12CB5B62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1E7D77A0" w14:textId="77777777" w:rsidR="00800E32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</w:p>
    <w:p w14:paraId="4E62F15E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Avaliação de desempenho</w:t>
      </w:r>
    </w:p>
    <w:p w14:paraId="44D27E7C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5A4B44FF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Leis /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RH </w:t>
      </w:r>
      <w:r>
        <w:rPr>
          <w:rFonts w:ascii="Montserrat" w:hAnsi="Montserrat"/>
          <w:b/>
          <w:bCs/>
          <w:sz w:val="20"/>
          <w:szCs w:val="20"/>
        </w:rPr>
        <w:t>a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contemplar</w:t>
      </w:r>
    </w:p>
    <w:p w14:paraId="14A2BE56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Portugal</w:t>
      </w:r>
    </w:p>
    <w:p w14:paraId="426C989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Código do Trabalho</w:t>
      </w:r>
    </w:p>
    <w:p w14:paraId="5B26F7A1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🦺</w:t>
      </w:r>
      <w:r w:rsidRPr="00672C70">
        <w:rPr>
          <w:rFonts w:ascii="Montserrat" w:hAnsi="Montserrat"/>
          <w:sz w:val="20"/>
          <w:szCs w:val="20"/>
        </w:rPr>
        <w:t xml:space="preserve"> SHST</w:t>
      </w:r>
    </w:p>
    <w:p w14:paraId="00F6B15C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Igualdade e Não Discriminação</w:t>
      </w:r>
    </w:p>
    <w:p w14:paraId="12FED00B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</w:t>
      </w:r>
    </w:p>
    <w:p w14:paraId="5480039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🛡️</w:t>
      </w:r>
      <w:r w:rsidRPr="00672C70">
        <w:rPr>
          <w:rFonts w:ascii="Montserrat" w:hAnsi="Montserrat"/>
          <w:sz w:val="20"/>
          <w:szCs w:val="20"/>
        </w:rPr>
        <w:t xml:space="preserve"> RGPD RH</w:t>
      </w:r>
    </w:p>
    <w:p w14:paraId="4E17D6F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📣</w:t>
      </w:r>
      <w:r w:rsidRPr="00672C70">
        <w:rPr>
          <w:rFonts w:ascii="Montserrat" w:hAnsi="Montserrat"/>
          <w:sz w:val="20"/>
          <w:szCs w:val="20"/>
        </w:rPr>
        <w:t xml:space="preserve"> Assédio laboral</w:t>
      </w:r>
    </w:p>
    <w:p w14:paraId="039FC9E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👥</w:t>
      </w:r>
      <w:r w:rsidRPr="00672C70">
        <w:rPr>
          <w:rFonts w:ascii="Montserrat" w:hAnsi="Montserrat"/>
          <w:sz w:val="20"/>
          <w:szCs w:val="20"/>
        </w:rPr>
        <w:t xml:space="preserve"> Lei 93/2021 (retaliação)</w:t>
      </w:r>
    </w:p>
    <w:p w14:paraId="241197E2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lastRenderedPageBreak/>
        <w:t xml:space="preserve">União </w:t>
      </w:r>
      <w:proofErr w:type="gramStart"/>
      <w:r w:rsidRPr="00A87B59">
        <w:rPr>
          <w:rFonts w:ascii="Montserrat" w:hAnsi="Montserrat"/>
          <w:b/>
          <w:bCs/>
          <w:sz w:val="20"/>
          <w:szCs w:val="20"/>
        </w:rPr>
        <w:t>Europeia</w:t>
      </w:r>
      <w:proofErr w:type="gramEnd"/>
    </w:p>
    <w:p w14:paraId="51FC8155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EU Pay </w:t>
      </w:r>
      <w:proofErr w:type="spellStart"/>
      <w:r w:rsidRPr="00672C70">
        <w:rPr>
          <w:rFonts w:ascii="Montserrat" w:hAnsi="Montserrat"/>
          <w:sz w:val="20"/>
          <w:szCs w:val="20"/>
        </w:rPr>
        <w:t>Transparency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72C70">
        <w:rPr>
          <w:rFonts w:ascii="Montserrat" w:hAnsi="Montserrat"/>
          <w:sz w:val="20"/>
          <w:szCs w:val="20"/>
        </w:rPr>
        <w:t>Directive</w:t>
      </w:r>
      <w:proofErr w:type="spellEnd"/>
    </w:p>
    <w:p w14:paraId="5EFA779D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GDPR</w:t>
      </w:r>
    </w:p>
    <w:p w14:paraId="49CBA4CA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CSRD (social metrics)</w:t>
      </w:r>
    </w:p>
    <w:p w14:paraId="247DC2A9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Act (HR AI systems)</w:t>
      </w:r>
    </w:p>
    <w:p w14:paraId="07A188BE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</w:t>
      </w:r>
    </w:p>
    <w:p w14:paraId="5B078F1A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4C09CD7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+ RH</w:t>
      </w:r>
    </w:p>
    <w:p w14:paraId="2F1CDD3F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Isto vai ser ENORME.</w:t>
      </w:r>
    </w:p>
    <w:p w14:paraId="01609381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Porque:</w:t>
      </w:r>
    </w:p>
    <w:p w14:paraId="710778A1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recrutamento AI</w:t>
      </w:r>
    </w:p>
    <w:p w14:paraId="46AB9E3E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AI</w:t>
      </w:r>
    </w:p>
    <w:p w14:paraId="40E2892A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avaliação performance AI</w:t>
      </w:r>
    </w:p>
    <w:p w14:paraId="4DB4E587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>serão</w:t>
      </w:r>
      <w:proofErr w:type="spell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HIGH RISK AI SYSTEMS.</w:t>
      </w:r>
    </w:p>
    <w:p w14:paraId="2FD63AA5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4894942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Portanto o módulo RH deveria incluir:</w:t>
      </w:r>
    </w:p>
    <w:p w14:paraId="070539B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Governance for HR</w:t>
      </w:r>
    </w:p>
    <w:p w14:paraId="6E842A9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inventory</w:t>
      </w:r>
    </w:p>
    <w:p w14:paraId="5F6318DB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bias assessment</w:t>
      </w:r>
    </w:p>
    <w:p w14:paraId="77BD6B56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FRIA</w:t>
      </w:r>
    </w:p>
    <w:p w14:paraId="38CBC405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explainability</w:t>
      </w:r>
    </w:p>
    <w:p w14:paraId="7C2BBE5E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human oversight</w:t>
      </w:r>
    </w:p>
    <w:p w14:paraId="35331216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isto pode diferenciar brutalmente o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.</w:t>
      </w:r>
    </w:p>
    <w:p w14:paraId="0349AC3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C615642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O posicionamento CERTO: “HR Compliance &amp;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Workforce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”</w:t>
      </w:r>
    </w:p>
    <w:p w14:paraId="7D37015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💰</w:t>
      </w:r>
      <w:r w:rsidRPr="00672C70">
        <w:rPr>
          <w:rFonts w:ascii="Montserrat" w:hAnsi="Montserrat"/>
          <w:sz w:val="20"/>
          <w:szCs w:val="20"/>
        </w:rPr>
        <w:t xml:space="preserve"> Comercialmente isto é MUITO forte</w:t>
      </w:r>
    </w:p>
    <w:p w14:paraId="423C2008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Porque permite vender:</w:t>
      </w:r>
    </w:p>
    <w:p w14:paraId="17A5A541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360º</w:t>
      </w:r>
    </w:p>
    <w:p w14:paraId="48C179F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</w:t>
      </w:r>
    </w:p>
    <w:p w14:paraId="4171D4C6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RGPD</w:t>
      </w:r>
    </w:p>
    <w:p w14:paraId="46FC7F0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AML</w:t>
      </w:r>
    </w:p>
    <w:p w14:paraId="5FA30EBB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AI</w:t>
      </w:r>
    </w:p>
    <w:p w14:paraId="0D790330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whistleblowing</w:t>
      </w:r>
      <w:proofErr w:type="spellEnd"/>
    </w:p>
    <w:p w14:paraId="767C0773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</w:p>
    <w:p w14:paraId="0F36BDC4" w14:textId="77777777" w:rsidR="00800E32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ISO</w:t>
      </w:r>
      <w:r>
        <w:rPr>
          <w:rFonts w:ascii="Montserrat" w:hAnsi="Montserrat"/>
          <w:sz w:val="20"/>
          <w:szCs w:val="20"/>
        </w:rPr>
        <w:br/>
      </w:r>
    </w:p>
    <w:p w14:paraId="421ACCC3" w14:textId="77777777" w:rsidR="00800E32" w:rsidRPr="00E663CD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Móduto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de IA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>:</w:t>
      </w:r>
    </w:p>
    <w:p w14:paraId="192E366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</w:t>
      </w:r>
      <w:r w:rsidRPr="00E663CD">
        <w:rPr>
          <w:rFonts w:ascii="Montserrat" w:hAnsi="Montserrat"/>
          <w:sz w:val="20"/>
          <w:szCs w:val="20"/>
        </w:rPr>
        <w:t xml:space="preserve">strategicamente </w:t>
      </w:r>
      <w:r>
        <w:rPr>
          <w:rFonts w:ascii="Montserrat" w:hAnsi="Montserrat"/>
          <w:sz w:val="20"/>
          <w:szCs w:val="20"/>
        </w:rPr>
        <w:t>o</w:t>
      </w:r>
      <w:r w:rsidRPr="00E663CD">
        <w:rPr>
          <w:rFonts w:ascii="Montserrat" w:hAnsi="Montserrat"/>
          <w:sz w:val="20"/>
          <w:szCs w:val="20"/>
        </w:rPr>
        <w:t xml:space="preserve"> iComply.pt deve ter:</w:t>
      </w:r>
    </w:p>
    <w:p w14:paraId="1CE9AD91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663CD">
        <w:rPr>
          <w:rFonts w:ascii="Montserrat" w:hAnsi="Montserrat"/>
          <w:b/>
          <w:bCs/>
          <w:sz w:val="20"/>
          <w:szCs w:val="20"/>
        </w:rPr>
        <w:t xml:space="preserve"> UM “AI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</w:t>
      </w:r>
      <w:r>
        <w:rPr>
          <w:rFonts w:ascii="Montserrat" w:hAnsi="Montserrat"/>
          <w:b/>
          <w:bCs/>
          <w:sz w:val="20"/>
          <w:szCs w:val="20"/>
        </w:rPr>
        <w:t>Module</w:t>
      </w:r>
      <w:r w:rsidRPr="00E663CD">
        <w:rPr>
          <w:rFonts w:ascii="Montserrat" w:hAnsi="Montserrat"/>
          <w:b/>
          <w:bCs/>
          <w:sz w:val="20"/>
          <w:szCs w:val="20"/>
        </w:rPr>
        <w:t>”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e dentro dele:</w:t>
      </w:r>
    </w:p>
    <w:p w14:paraId="4BB4443B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42001</w:t>
      </w:r>
    </w:p>
    <w:p w14:paraId="5DAA59E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Act</w:t>
      </w:r>
    </w:p>
    <w:p w14:paraId="6B4713C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Risk Management</w:t>
      </w:r>
    </w:p>
    <w:p w14:paraId="20CDDF75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Inventory</w:t>
      </w:r>
      <w:proofErr w:type="spellEnd"/>
    </w:p>
    <w:p w14:paraId="1502473A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Vendor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137326A2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como produtos totalmente separados.</w:t>
      </w:r>
    </w:p>
    <w:p w14:paraId="439DCE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Mas também:</w:t>
      </w:r>
    </w:p>
    <w:p w14:paraId="181804C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misturados indistintamente.</w:t>
      </w:r>
    </w:p>
    <w:p w14:paraId="6C7D4134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1C3B571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🧠</w:t>
      </w:r>
      <w:r w:rsidRPr="00E663CD">
        <w:rPr>
          <w:rFonts w:ascii="Montserrat" w:hAnsi="Montserrat"/>
          <w:sz w:val="20"/>
          <w:szCs w:val="20"/>
        </w:rPr>
        <w:t xml:space="preserve"> A forma certa de pensar isto</w:t>
      </w:r>
    </w:p>
    <w:p w14:paraId="2B88AFC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ISO 42001 ≠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</w:p>
    <w:p w14:paraId="35CB1A8A" w14:textId="77777777" w:rsidR="00800E32" w:rsidRPr="007B4B5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B4B5A">
        <w:rPr>
          <w:rFonts w:ascii="Montserrat" w:hAnsi="Montserrat"/>
          <w:b/>
          <w:bCs/>
          <w:sz w:val="20"/>
          <w:szCs w:val="20"/>
        </w:rPr>
        <w:lastRenderedPageBreak/>
        <w:t>Mas:</w:t>
      </w:r>
    </w:p>
    <w:p w14:paraId="4BC5E60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eles estão profundamente ligados.</w:t>
      </w:r>
    </w:p>
    <w:p w14:paraId="0216F989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466F9F7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⚖️</w:t>
      </w:r>
      <w:r w:rsidRPr="00E663CD">
        <w:rPr>
          <w:rFonts w:ascii="Montserrat" w:hAnsi="Montserrat"/>
          <w:sz w:val="20"/>
          <w:szCs w:val="20"/>
        </w:rPr>
        <w:t xml:space="preserve"> Diferença conceptual</w:t>
      </w:r>
    </w:p>
    <w:p w14:paraId="43454F8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🟦</w:t>
      </w:r>
      <w:r w:rsidRPr="00E663CD">
        <w:rPr>
          <w:rFonts w:ascii="Montserrat" w:hAnsi="Montserrat"/>
          <w:sz w:val="20"/>
          <w:szCs w:val="20"/>
        </w:rPr>
        <w:t xml:space="preserve"> ISO 42001</w:t>
      </w:r>
    </w:p>
    <w:p w14:paraId="5508E0D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</w:p>
    <w:p w14:paraId="50A62FB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 de gestão (AIMS)</w:t>
      </w:r>
    </w:p>
    <w:p w14:paraId="128114E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Semelhante a:</w:t>
      </w:r>
    </w:p>
    <w:p w14:paraId="7D0C0688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27001</w:t>
      </w:r>
    </w:p>
    <w:p w14:paraId="51639215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37301</w:t>
      </w:r>
    </w:p>
    <w:p w14:paraId="73E80113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7E20C1" w14:textId="77777777" w:rsidR="00800E32" w:rsidRPr="00DD3D20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DD3D20">
        <w:rPr>
          <w:rFonts w:ascii="Montserrat" w:hAnsi="Montserrat"/>
          <w:b/>
          <w:bCs/>
          <w:sz w:val="20"/>
          <w:szCs w:val="20"/>
        </w:rPr>
        <w:t>Foco:</w:t>
      </w:r>
    </w:p>
    <w:p w14:paraId="4FBB407D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5DA5D3F9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processos</w:t>
      </w:r>
    </w:p>
    <w:p w14:paraId="3DC1EC1F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melhoria contínua</w:t>
      </w:r>
    </w:p>
    <w:p w14:paraId="538C33FB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controlo organizacional</w:t>
      </w:r>
    </w:p>
    <w:p w14:paraId="44B31267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24D5DAAD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🟥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Act</w:t>
      </w:r>
      <w:proofErr w:type="spellEnd"/>
    </w:p>
    <w:p w14:paraId="3B32EFD9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legislação europeia</w:t>
      </w:r>
    </w:p>
    <w:p w14:paraId="2C2818DF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Montserrat" w:hAnsi="Montserrat"/>
          <w:b/>
          <w:bCs/>
          <w:sz w:val="20"/>
          <w:szCs w:val="20"/>
        </w:rPr>
        <w:t>Foco:</w:t>
      </w:r>
    </w:p>
    <w:p w14:paraId="194EEFF7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requisitos legais</w:t>
      </w:r>
    </w:p>
    <w:p w14:paraId="04589F1D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56DCE0D8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obrigações regulatórias</w:t>
      </w:r>
    </w:p>
    <w:p w14:paraId="72AA98FB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conformidade jurídica</w:t>
      </w:r>
    </w:p>
    <w:p w14:paraId="15BBBF36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5EA32EF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Relação correta</w:t>
      </w:r>
    </w:p>
    <w:p w14:paraId="354E9ED7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O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diz: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“o que tens de cumprir”</w:t>
      </w:r>
    </w:p>
    <w:p w14:paraId="24306C6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 ISO 42001 ajuda: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“como operacionalizar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>”</w:t>
      </w:r>
    </w:p>
    <w:p w14:paraId="70BBA48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9A2B0B8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Portanto a melhor arquitetura é:</w:t>
      </w:r>
    </w:p>
    <w:p w14:paraId="2162642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C6585C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56A9EA5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Dentro do módulo:</w:t>
      </w:r>
    </w:p>
    <w:p w14:paraId="4F8EE258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378E174C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1.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Inventory</w:t>
      </w:r>
      <w:proofErr w:type="spellEnd"/>
    </w:p>
    <w:p w14:paraId="61208377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sistemas AI</w:t>
      </w:r>
    </w:p>
    <w:p w14:paraId="376069A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fornecedores</w:t>
      </w:r>
    </w:p>
    <w:p w14:paraId="08C254C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casos de uso</w:t>
      </w:r>
    </w:p>
    <w:p w14:paraId="223B5513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owners</w:t>
      </w:r>
      <w:proofErr w:type="spellEnd"/>
    </w:p>
    <w:p w14:paraId="593B7A44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datasets</w:t>
      </w:r>
      <w:proofErr w:type="spellEnd"/>
    </w:p>
    <w:p w14:paraId="59CE5DAA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modelos</w:t>
      </w:r>
    </w:p>
    <w:p w14:paraId="5CEC303A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6C03095E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2.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Compliance</w:t>
      </w:r>
    </w:p>
    <w:p w14:paraId="4B8B555B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Features</w:t>
      </w:r>
      <w:proofErr w:type="spellEnd"/>
    </w:p>
    <w:p w14:paraId="3B5667C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7CD88127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prohibited AI</w:t>
      </w:r>
    </w:p>
    <w:p w14:paraId="18DFAE08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high-risk AI</w:t>
      </w:r>
    </w:p>
    <w:p w14:paraId="58241BEE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GPAI</w:t>
      </w:r>
    </w:p>
    <w:p w14:paraId="7C506E0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transparency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obligations</w:t>
      </w:r>
    </w:p>
    <w:p w14:paraId="349AB47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CE documentation</w:t>
      </w:r>
      <w:proofErr w:type="gramEnd"/>
    </w:p>
    <w:p w14:paraId="2E0A7860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conformity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assessment</w:t>
      </w:r>
      <w:proofErr w:type="spellEnd"/>
    </w:p>
    <w:p w14:paraId="62B8BC5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incident reporting</w:t>
      </w:r>
    </w:p>
    <w:p w14:paraId="641F0C2E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16233D18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3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🟦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ISO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42001 Management System</w:t>
      </w:r>
    </w:p>
    <w:p w14:paraId="60EB894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Features:</w:t>
      </w:r>
    </w:p>
    <w:p w14:paraId="46FE2E2D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policies</w:t>
      </w:r>
    </w:p>
    <w:p w14:paraId="203E55D5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objectives</w:t>
      </w:r>
    </w:p>
    <w:p w14:paraId="126F8BEC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controls</w:t>
      </w:r>
    </w:p>
    <w:p w14:paraId="5C579168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audits</w:t>
      </w:r>
    </w:p>
    <w:p w14:paraId="26723739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continual improvement</w:t>
      </w:r>
    </w:p>
    <w:p w14:paraId="06BD4387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management review</w:t>
      </w:r>
    </w:p>
    <w:p w14:paraId="25D43FE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5AA43AB0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4.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696C4D7F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Muito importante.</w:t>
      </w:r>
    </w:p>
    <w:p w14:paraId="7AE5FFFD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Pode alinhar:</w:t>
      </w:r>
    </w:p>
    <w:p w14:paraId="649A7A9A" w14:textId="77777777" w:rsidR="00800E32" w:rsidRPr="00E663CD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23894</w:t>
      </w:r>
    </w:p>
    <w:p w14:paraId="155E6327" w14:textId="77777777" w:rsidR="00800E32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NIST AI RMF</w:t>
      </w:r>
    </w:p>
    <w:p w14:paraId="610E96A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07B6431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5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Human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Oversight</w:t>
      </w:r>
    </w:p>
    <w:p w14:paraId="7638623B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6C1D56F6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reviews</w:t>
      </w:r>
    </w:p>
    <w:p w14:paraId="3C9DFA01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explainability</w:t>
      </w:r>
    </w:p>
    <w:p w14:paraId="138CBBBA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escalation</w:t>
      </w:r>
    </w:p>
    <w:p w14:paraId="190A8D5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4DDE481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6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AI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Impact Assessments</w:t>
      </w:r>
    </w:p>
    <w:p w14:paraId="0F93F9CA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FRIA</w:t>
      </w:r>
    </w:p>
    <w:p w14:paraId="3AE27474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DPIA</w:t>
      </w:r>
    </w:p>
    <w:p w14:paraId="1C9A5737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ethical assessment</w:t>
      </w:r>
    </w:p>
    <w:p w14:paraId="6810A0FC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bias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assessment</w:t>
      </w:r>
      <w:proofErr w:type="spellEnd"/>
    </w:p>
    <w:p w14:paraId="60FCD2B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5E2D8BC7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 xml:space="preserve">7.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🔌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E066A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14583972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suppliers</w:t>
      </w:r>
      <w:proofErr w:type="spellEnd"/>
      <w:proofErr w:type="gramEnd"/>
    </w:p>
    <w:p w14:paraId="17A09053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model</w:t>
      </w:r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providers</w:t>
      </w:r>
    </w:p>
    <w:p w14:paraId="05CD85B1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r w:rsidRPr="00E663CD">
        <w:rPr>
          <w:rFonts w:ascii="Montserrat" w:hAnsi="Montserrat"/>
          <w:sz w:val="20"/>
          <w:szCs w:val="20"/>
          <w:lang w:val="fr-FR"/>
        </w:rPr>
        <w:t>OpenAI/Claude/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etc</w:t>
      </w:r>
      <w:proofErr w:type="spellEnd"/>
    </w:p>
    <w:p w14:paraId="388E79FE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contracts</w:t>
      </w:r>
    </w:p>
    <w:p w14:paraId="4CEAE2EF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risk scoring</w:t>
      </w:r>
    </w:p>
    <w:p w14:paraId="6A10C69C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20A03C12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8</w:t>
      </w:r>
      <w:proofErr w:type="gramStart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📑</w:t>
      </w:r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Evidence</w:t>
      </w:r>
      <w:proofErr w:type="gramEnd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&amp; Documentation</w:t>
      </w:r>
    </w:p>
    <w:p w14:paraId="3E2D3982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E663CD">
        <w:rPr>
          <w:rFonts w:ascii="Montserrat" w:hAnsi="Montserrat"/>
          <w:sz w:val="20"/>
          <w:szCs w:val="20"/>
          <w:lang w:val="en-US"/>
        </w:rPr>
        <w:t>logs</w:t>
      </w:r>
      <w:proofErr w:type="gramEnd"/>
    </w:p>
    <w:p w14:paraId="68040831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7DBB2314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training</w:t>
      </w:r>
    </w:p>
    <w:p w14:paraId="0F3DA9F5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testing</w:t>
      </w:r>
    </w:p>
    <w:p w14:paraId="4BADE0DD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monitoring</w:t>
      </w:r>
    </w:p>
    <w:p w14:paraId="6898555A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370F3A15" w14:textId="77777777" w:rsidR="00800E32" w:rsidRPr="00E16B19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6B19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5E34100B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NÃO vender: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“ISO 42001 module”</w:t>
      </w:r>
    </w:p>
    <w:p w14:paraId="0E585CBA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nem: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module”</w:t>
      </w:r>
    </w:p>
    <w:p w14:paraId="6EEA002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>Vender:</w:t>
      </w:r>
    </w:p>
    <w:p w14:paraId="22155F18" w14:textId="77777777" w:rsidR="00800E32" w:rsidRPr="000F5CD4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fr-FR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“AI </w:t>
      </w:r>
      <w:proofErr w:type="spellStart"/>
      <w:r w:rsidRPr="000F5CD4">
        <w:rPr>
          <w:rFonts w:ascii="Montserrat" w:hAnsi="Montserrat"/>
          <w:b/>
          <w:bCs/>
          <w:sz w:val="20"/>
          <w:szCs w:val="20"/>
          <w:lang w:val="fr-FR"/>
        </w:rPr>
        <w:t>Governance</w:t>
      </w:r>
      <w:proofErr w:type="spellEnd"/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&amp; Compliance Suite”</w:t>
      </w:r>
    </w:p>
    <w:p w14:paraId="28EDDDB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isto é MUITO mais forte.</w:t>
      </w:r>
    </w:p>
    <w:p w14:paraId="486029B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C2E63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Porque no mundo real:</w:t>
      </w:r>
    </w:p>
    <w:p w14:paraId="0ABC1EEB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As empresas NÃO querem:</w:t>
      </w:r>
    </w:p>
    <w:p w14:paraId="6DFACA1A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lastRenderedPageBreak/>
        <w:t>20 módulos separados</w:t>
      </w:r>
    </w:p>
    <w:p w14:paraId="4928322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18821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Querem:</w:t>
      </w:r>
    </w:p>
    <w:p w14:paraId="1543A598" w14:textId="77777777" w:rsidR="00800E32" w:rsidRPr="00E663CD" w:rsidRDefault="00800E32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1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area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coerente</w:t>
      </w:r>
    </w:p>
    <w:p w14:paraId="5F3467A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💰</w:t>
      </w:r>
      <w:r w:rsidRPr="00E663CD">
        <w:rPr>
          <w:rFonts w:ascii="Montserrat" w:hAnsi="Montserrat"/>
          <w:sz w:val="20"/>
          <w:szCs w:val="20"/>
        </w:rPr>
        <w:t xml:space="preserve"> Comercialmente isto é MUITO melhor</w:t>
      </w:r>
    </w:p>
    <w:p w14:paraId="78792451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</w:p>
    <w:p w14:paraId="5A732F89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Compliance Domains</w:t>
      </w: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4291"/>
        <w:gridCol w:w="4335"/>
      </w:tblGrid>
      <w:tr w:rsidR="00800E32" w:rsidRPr="00723D17" w14:paraId="0DAAADBD" w14:textId="77777777" w:rsidTr="004C224C">
        <w:tc>
          <w:tcPr>
            <w:tcW w:w="4673" w:type="dxa"/>
            <w:shd w:val="clear" w:color="auto" w:fill="4C94D8" w:themeFill="text2" w:themeFillTint="80"/>
          </w:tcPr>
          <w:p w14:paraId="0FF37B35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ACA4AF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723D17" w14:paraId="2C907932" w14:textId="77777777" w:rsidTr="004C224C">
        <w:tc>
          <w:tcPr>
            <w:tcW w:w="4673" w:type="dxa"/>
          </w:tcPr>
          <w:p w14:paraId="67D7F47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  <w:tc>
          <w:tcPr>
            <w:tcW w:w="4673" w:type="dxa"/>
          </w:tcPr>
          <w:p w14:paraId="62CB4E8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723D17" w14:paraId="2EB5B8BE" w14:textId="77777777" w:rsidTr="004C224C">
        <w:tc>
          <w:tcPr>
            <w:tcW w:w="4673" w:type="dxa"/>
          </w:tcPr>
          <w:p w14:paraId="3D863913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  <w:tc>
          <w:tcPr>
            <w:tcW w:w="4673" w:type="dxa"/>
          </w:tcPr>
          <w:p w14:paraId="6148536F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ISO 27001, NIS2</w:t>
            </w:r>
          </w:p>
        </w:tc>
      </w:tr>
      <w:tr w:rsidR="00800E32" w:rsidRPr="00723D17" w14:paraId="50AA75D1" w14:textId="77777777" w:rsidTr="004C224C">
        <w:tc>
          <w:tcPr>
            <w:tcW w:w="4673" w:type="dxa"/>
          </w:tcPr>
          <w:p w14:paraId="0C7D2EB0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3974CB5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RGPC, Whistleblowing</w:t>
            </w:r>
          </w:p>
        </w:tc>
      </w:tr>
      <w:tr w:rsidR="00800E32" w:rsidRPr="00723D17" w14:paraId="044C43D6" w14:textId="77777777" w:rsidTr="004C224C">
        <w:tc>
          <w:tcPr>
            <w:tcW w:w="4673" w:type="dxa"/>
          </w:tcPr>
          <w:p w14:paraId="3676B44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02EE1FF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723D17" w14:paraId="6CB61589" w14:textId="77777777" w:rsidTr="004C224C">
        <w:tc>
          <w:tcPr>
            <w:tcW w:w="4673" w:type="dxa"/>
          </w:tcPr>
          <w:p w14:paraId="7CD30FB4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480E6E9B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Salary Transparency, SHST</w:t>
            </w:r>
          </w:p>
        </w:tc>
      </w:tr>
      <w:tr w:rsidR="00800E32" w:rsidRPr="00723D17" w14:paraId="48507CE7" w14:textId="77777777" w:rsidTr="004C224C">
        <w:tc>
          <w:tcPr>
            <w:tcW w:w="4673" w:type="dxa"/>
          </w:tcPr>
          <w:p w14:paraId="206511D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723D1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6069723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>AML/KYC</w:t>
            </w:r>
          </w:p>
        </w:tc>
      </w:tr>
    </w:tbl>
    <w:p w14:paraId="52D49597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407B9C5F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23D17">
        <w:rPr>
          <w:rFonts w:ascii="Montserrat" w:hAnsi="Montserrat"/>
          <w:b/>
          <w:bCs/>
          <w:sz w:val="20"/>
          <w:szCs w:val="20"/>
        </w:rPr>
        <w:t>Porque podes dizer:</w:t>
      </w:r>
    </w:p>
    <w:p w14:paraId="612AAC2C" w14:textId="77777777" w:rsidR="00800E32" w:rsidRPr="00723D17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3D1BEEA6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“Manage AI governance, AI Act compliance and ISO 42001 in one integrated system.”</w:t>
      </w:r>
    </w:p>
    <w:p w14:paraId="739F27E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isto soa </w:t>
      </w:r>
      <w:proofErr w:type="spellStart"/>
      <w:r w:rsidRPr="00E663CD">
        <w:rPr>
          <w:rFonts w:ascii="Montserrat" w:hAnsi="Montserrat"/>
          <w:sz w:val="20"/>
          <w:szCs w:val="20"/>
        </w:rPr>
        <w:t>enterprise</w:t>
      </w:r>
      <w:proofErr w:type="spellEnd"/>
      <w:r w:rsidRPr="00E663CD">
        <w:rPr>
          <w:rFonts w:ascii="Montserrat" w:hAnsi="Montserrat"/>
          <w:sz w:val="20"/>
          <w:szCs w:val="20"/>
        </w:rPr>
        <w:t>.</w:t>
      </w:r>
    </w:p>
    <w:p w14:paraId="3BCA9B5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6B62AF3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b/>
          <w:bCs/>
          <w:sz w:val="20"/>
          <w:szCs w:val="20"/>
        </w:rPr>
        <w:t xml:space="preserve">UI Principal: </w:t>
      </w:r>
      <w:r>
        <w:rPr>
          <w:rFonts w:ascii="Montserrat" w:hAnsi="Montserrat"/>
          <w:sz w:val="20"/>
          <w:szCs w:val="20"/>
        </w:rPr>
        <w:br/>
      </w:r>
    </w:p>
    <w:p w14:paraId="759A9E04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AF157B">
        <w:rPr>
          <w:rFonts w:ascii="Montserrat" w:hAnsi="Montserrat"/>
          <w:sz w:val="20"/>
          <w:szCs w:val="20"/>
        </w:rPr>
        <w:t>Governance</w:t>
      </w:r>
      <w:proofErr w:type="spellEnd"/>
    </w:p>
    <w:p w14:paraId="47ACF551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AF157B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AF157B">
        <w:rPr>
          <w:rFonts w:ascii="Montserrat" w:hAnsi="Montserrat"/>
          <w:sz w:val="20"/>
          <w:szCs w:val="20"/>
        </w:rPr>
        <w:t>Inventory</w:t>
      </w:r>
      <w:proofErr w:type="spellEnd"/>
    </w:p>
    <w:p w14:paraId="514BF3A0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0F5CD4">
        <w:rPr>
          <w:rFonts w:ascii="Montserrat" w:hAnsi="Montserrat"/>
          <w:sz w:val="20"/>
          <w:szCs w:val="20"/>
        </w:rPr>
        <w:t>Act</w:t>
      </w:r>
      <w:proofErr w:type="spellEnd"/>
    </w:p>
    <w:p w14:paraId="69CE1ABD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ISO 42001</w:t>
      </w:r>
    </w:p>
    <w:p w14:paraId="22E4A7CB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Risk Management</w:t>
      </w:r>
    </w:p>
    <w:p w14:paraId="3905D623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Assessments</w:t>
      </w:r>
    </w:p>
    <w:p w14:paraId="2FF4C9D1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Vendors</w:t>
      </w:r>
    </w:p>
    <w:p w14:paraId="5CEF2D3E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Evidence</w:t>
      </w:r>
    </w:p>
    <w:p w14:paraId="5EA786F4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└──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Reporting</w:t>
      </w:r>
    </w:p>
    <w:p w14:paraId="5BF119E7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B7B95E6" w14:textId="77777777" w:rsidR="00800E32" w:rsidRPr="008563C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 xml:space="preserve"> será 1 AI </w:t>
      </w: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>, com:</w:t>
      </w:r>
    </w:p>
    <w:p w14:paraId="5F32705E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D0DC1DB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submódulos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especializados</w:t>
      </w:r>
    </w:p>
    <w:p w14:paraId="03D2C42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frameworks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separados</w:t>
      </w:r>
    </w:p>
    <w:p w14:paraId="47BAEA19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F11252">
        <w:rPr>
          <w:rFonts w:ascii="Montserrat" w:hAnsi="Montserrat"/>
          <w:sz w:val="20"/>
          <w:szCs w:val="20"/>
        </w:rPr>
        <w:t>controlos reutilizáveis</w:t>
      </w:r>
    </w:p>
    <w:p w14:paraId="68B39F3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reporting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integrado</w:t>
      </w:r>
    </w:p>
    <w:p w14:paraId="4DEEFA09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3FAFFF0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F11252">
        <w:rPr>
          <w:rFonts w:ascii="Segoe UI Emoji" w:hAnsi="Segoe UI Emoji" w:cs="Segoe UI Emoji"/>
          <w:sz w:val="20"/>
          <w:szCs w:val="20"/>
        </w:rPr>
        <w:t>👉</w:t>
      </w:r>
      <w:r w:rsidRPr="00F11252">
        <w:rPr>
          <w:rFonts w:ascii="Montserrat" w:hAnsi="Montserrat"/>
          <w:sz w:val="20"/>
          <w:szCs w:val="20"/>
        </w:rPr>
        <w:t xml:space="preserve"> Essa é claramente a arquitetura </w:t>
      </w:r>
      <w:proofErr w:type="spellStart"/>
      <w:r w:rsidRPr="00F11252">
        <w:rPr>
          <w:rFonts w:ascii="Montserrat" w:hAnsi="Montserrat"/>
          <w:sz w:val="20"/>
          <w:szCs w:val="20"/>
        </w:rPr>
        <w:t>enterprise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correta.</w:t>
      </w:r>
    </w:p>
    <w:p w14:paraId="2F397DC5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4B9AB167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854923">
        <w:rPr>
          <w:rFonts w:ascii="Montserrat" w:hAnsi="Montserrat"/>
          <w:b/>
          <w:bCs/>
          <w:sz w:val="20"/>
          <w:szCs w:val="20"/>
        </w:rPr>
        <w:t xml:space="preserve"> O grande diferenciador pode ser</w:t>
      </w:r>
    </w:p>
    <w:p w14:paraId="08949729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Architecture”</w:t>
      </w:r>
    </w:p>
    <w:p w14:paraId="4777B219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Onde:</w:t>
      </w:r>
    </w:p>
    <w:p w14:paraId="55F8376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normas</w:t>
      </w:r>
    </w:p>
    <w:p w14:paraId="2E717D53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leis</w:t>
      </w:r>
    </w:p>
    <w:p w14:paraId="52E1A10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AF5005">
        <w:rPr>
          <w:rFonts w:ascii="Montserrat" w:hAnsi="Montserrat"/>
          <w:sz w:val="20"/>
          <w:szCs w:val="20"/>
        </w:rPr>
        <w:t>frameworks</w:t>
      </w:r>
      <w:proofErr w:type="spellEnd"/>
    </w:p>
    <w:p w14:paraId="34EAAAFC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são:</w:t>
      </w:r>
    </w:p>
    <w:p w14:paraId="29AE568C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camadas sobre os mesmos objetos operacionais</w:t>
      </w:r>
      <w:r>
        <w:rPr>
          <w:rFonts w:ascii="Montserrat" w:hAnsi="Montserrat"/>
          <w:sz w:val="20"/>
          <w:szCs w:val="20"/>
        </w:rPr>
        <w:t xml:space="preserve"> </w:t>
      </w:r>
    </w:p>
    <w:p w14:paraId="203AF9E6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>o que se faz num módulo comunica com os restantes que usam essa informação e nunca duplicar trabalho.</w:t>
      </w:r>
      <w:r>
        <w:rPr>
          <w:rFonts w:ascii="Montserrat" w:hAnsi="Montserrat"/>
          <w:sz w:val="20"/>
          <w:szCs w:val="20"/>
        </w:rPr>
        <w:br/>
      </w:r>
    </w:p>
    <w:p w14:paraId="1191B982" w14:textId="77777777" w:rsidR="00800E32" w:rsidRPr="008869C3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Pensemos sempre mais à frente, o melhor, o mais diferenciador o que o mercado pede e chora por ele. </w:t>
      </w:r>
      <w:r w:rsidRPr="008869C3">
        <w:rPr>
          <w:rFonts w:ascii="Montserrat" w:hAnsi="Montserrat"/>
          <w:sz w:val="20"/>
          <w:szCs w:val="20"/>
        </w:rPr>
        <w:t>Sempre que me deres sugest</w:t>
      </w:r>
      <w:r>
        <w:rPr>
          <w:rFonts w:ascii="Montserrat" w:hAnsi="Montserrat"/>
          <w:sz w:val="20"/>
          <w:szCs w:val="20"/>
        </w:rPr>
        <w:t>õ</w:t>
      </w:r>
      <w:r w:rsidRPr="008869C3">
        <w:rPr>
          <w:rFonts w:ascii="Montserrat" w:hAnsi="Montserrat"/>
          <w:sz w:val="20"/>
          <w:szCs w:val="20"/>
        </w:rPr>
        <w:t xml:space="preserve">es </w:t>
      </w:r>
      <w:r>
        <w:rPr>
          <w:rFonts w:ascii="Montserrat" w:hAnsi="Montserrat"/>
          <w:sz w:val="20"/>
          <w:szCs w:val="20"/>
        </w:rPr>
        <w:t xml:space="preserve">e pensares algo </w:t>
      </w:r>
      <w:r w:rsidRPr="008869C3">
        <w:rPr>
          <w:rFonts w:ascii="Montserrat" w:hAnsi="Montserrat"/>
          <w:sz w:val="20"/>
          <w:szCs w:val="20"/>
        </w:rPr>
        <w:t>para</w:t>
      </w:r>
      <w:r>
        <w:rPr>
          <w:rFonts w:ascii="Montserrat" w:hAnsi="Montserrat"/>
          <w:sz w:val="20"/>
          <w:szCs w:val="20"/>
        </w:rPr>
        <w:t xml:space="preserve"> </w:t>
      </w:r>
      <w:r w:rsidRPr="008869C3">
        <w:rPr>
          <w:rFonts w:ascii="Montserrat" w:hAnsi="Montserrat"/>
          <w:sz w:val="20"/>
          <w:szCs w:val="20"/>
        </w:rPr>
        <w:t xml:space="preserve">o sw </w:t>
      </w:r>
      <w:proofErr w:type="spellStart"/>
      <w:r w:rsidRPr="008869C3">
        <w:rPr>
          <w:rFonts w:ascii="Montserrat" w:hAnsi="Montserrat"/>
          <w:sz w:val="20"/>
          <w:szCs w:val="20"/>
        </w:rPr>
        <w:t>iComply</w:t>
      </w:r>
      <w:proofErr w:type="spellEnd"/>
      <w:r w:rsidRPr="008869C3">
        <w:rPr>
          <w:rFonts w:ascii="Montserrat" w:hAnsi="Montserrat"/>
          <w:sz w:val="20"/>
          <w:szCs w:val="20"/>
        </w:rPr>
        <w:t xml:space="preserve"> ou outro tema, tudo tem de ser topo de gama, melhor do que os melhores, neste caso comparando com </w:t>
      </w:r>
      <w:r>
        <w:rPr>
          <w:rFonts w:ascii="Montserrat" w:hAnsi="Montserrat"/>
          <w:sz w:val="20"/>
          <w:szCs w:val="20"/>
        </w:rPr>
        <w:t xml:space="preserve">todos </w:t>
      </w:r>
      <w:r w:rsidRPr="008869C3">
        <w:rPr>
          <w:rFonts w:ascii="Montserrat" w:hAnsi="Montserrat"/>
          <w:sz w:val="20"/>
          <w:szCs w:val="20"/>
        </w:rPr>
        <w:t>os softwares a n</w:t>
      </w:r>
      <w:r>
        <w:rPr>
          <w:rFonts w:ascii="Montserrat" w:hAnsi="Montserrat"/>
          <w:sz w:val="20"/>
          <w:szCs w:val="20"/>
        </w:rPr>
        <w:t>í</w:t>
      </w:r>
      <w:r w:rsidRPr="008869C3">
        <w:rPr>
          <w:rFonts w:ascii="Montserrat" w:hAnsi="Montserrat"/>
          <w:sz w:val="20"/>
          <w:szCs w:val="20"/>
        </w:rPr>
        <w:t>vel mundial!</w:t>
      </w:r>
    </w:p>
    <w:p w14:paraId="1E86789C" w14:textId="77777777" w:rsidR="00800E32" w:rsidRPr="00C9576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95763">
        <w:rPr>
          <w:rFonts w:ascii="Montserrat" w:hAnsi="Montserrat"/>
          <w:b/>
          <w:bCs/>
          <w:sz w:val="20"/>
          <w:szCs w:val="20"/>
        </w:rPr>
        <w:t xml:space="preserve">Porque então o </w:t>
      </w:r>
      <w:proofErr w:type="spellStart"/>
      <w:r w:rsidRPr="00C95763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C95763">
        <w:rPr>
          <w:rFonts w:ascii="Montserrat" w:hAnsi="Montserrat"/>
          <w:b/>
          <w:bCs/>
          <w:sz w:val="20"/>
          <w:szCs w:val="20"/>
        </w:rPr>
        <w:t xml:space="preserve"> deixa de ser:</w:t>
      </w:r>
    </w:p>
    <w:p w14:paraId="27CDBDF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“software português” </w:t>
      </w:r>
    </w:p>
    <w:p w14:paraId="1AFE20B3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“MVP básico” </w:t>
      </w:r>
    </w:p>
    <w:p w14:paraId="223936B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“ferramenta útil” </w:t>
      </w:r>
    </w:p>
    <w:p w14:paraId="07F3D89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passa a ser:</w:t>
      </w:r>
    </w:p>
    <w:p w14:paraId="30C95D8B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C6895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3C6895">
        <w:rPr>
          <w:rFonts w:ascii="Montserrat" w:hAnsi="Montserrat"/>
          <w:b/>
          <w:bCs/>
          <w:sz w:val="20"/>
          <w:szCs w:val="20"/>
        </w:rPr>
        <w:t>:</w:t>
      </w:r>
    </w:p>
    <w:p w14:paraId="38166FEB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OneTrust</w:t>
      </w:r>
      <w:proofErr w:type="spellEnd"/>
    </w:p>
    <w:p w14:paraId="4FD05CB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ServiceNow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GRC</w:t>
      </w:r>
    </w:p>
    <w:p w14:paraId="0781CA3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NAVEX</w:t>
      </w:r>
    </w:p>
    <w:p w14:paraId="1937BC35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MetricStream</w:t>
      </w:r>
      <w:proofErr w:type="spellEnd"/>
    </w:p>
    <w:p w14:paraId="0A3C0C6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Archer</w:t>
      </w:r>
      <w:proofErr w:type="spellEnd"/>
    </w:p>
    <w:p w14:paraId="3CB3B7E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AuditBoard</w:t>
      </w:r>
      <w:proofErr w:type="spellEnd"/>
    </w:p>
    <w:p w14:paraId="55A2405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Drata</w:t>
      </w:r>
      <w:proofErr w:type="spellEnd"/>
    </w:p>
    <w:p w14:paraId="4C8BA213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Vanta</w:t>
      </w:r>
      <w:proofErr w:type="spellEnd"/>
    </w:p>
    <w:p w14:paraId="23D5838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Hyperproof</w:t>
      </w:r>
      <w:proofErr w:type="spellEnd"/>
    </w:p>
    <w:p w14:paraId="5123969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Workiva</w:t>
      </w:r>
      <w:proofErr w:type="spellEnd"/>
    </w:p>
    <w:p w14:paraId="5D557380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SAP GRC</w:t>
      </w:r>
    </w:p>
    <w:p w14:paraId="323CE25F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mas:</w:t>
      </w:r>
    </w:p>
    <w:p w14:paraId="64C52D6D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moderno </w:t>
      </w:r>
    </w:p>
    <w:p w14:paraId="7B6CA36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integrado </w:t>
      </w:r>
    </w:p>
    <w:p w14:paraId="11C5D3CE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europeu </w:t>
      </w:r>
    </w:p>
    <w:p w14:paraId="6D5B459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AI-</w:t>
      </w:r>
      <w:proofErr w:type="spellStart"/>
      <w:r w:rsidRPr="003C6895">
        <w:rPr>
          <w:rFonts w:ascii="Montserrat" w:hAnsi="Montserrat"/>
          <w:sz w:val="20"/>
          <w:szCs w:val="20"/>
        </w:rPr>
        <w:t>native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6189EE86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PME-</w:t>
      </w:r>
      <w:proofErr w:type="spellStart"/>
      <w:r w:rsidRPr="003C6895">
        <w:rPr>
          <w:rFonts w:ascii="Montserrat" w:hAnsi="Montserrat"/>
          <w:sz w:val="20"/>
          <w:szCs w:val="20"/>
        </w:rPr>
        <w:t>friendly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39072E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modular </w:t>
      </w:r>
    </w:p>
    <w:p w14:paraId="5794FB2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menos </w:t>
      </w:r>
      <w:proofErr w:type="spellStart"/>
      <w:r w:rsidRPr="003C6895">
        <w:rPr>
          <w:rFonts w:ascii="Montserrat" w:hAnsi="Montserrat"/>
          <w:sz w:val="20"/>
          <w:szCs w:val="20"/>
        </w:rPr>
        <w:t>legacy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9741550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Isso implica uma mudança muito importante</w:t>
      </w:r>
    </w:p>
    <w:p w14:paraId="4562412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deve ser pensado como:</w:t>
      </w:r>
    </w:p>
    <w:p w14:paraId="65696920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“software de compliance”</w:t>
      </w:r>
    </w:p>
    <w:p w14:paraId="17F2DE2C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>Deve ser pensado como:</w:t>
      </w:r>
    </w:p>
    <w:p w14:paraId="5B4206E3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System</w:t>
      </w:r>
      <w:proofErr w:type="spellEnd"/>
    </w:p>
    <w:p w14:paraId="0F0F288E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3938D40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O que muda imediatamente nas decisões de produto</w:t>
      </w:r>
    </w:p>
    <w:p w14:paraId="5E9EBCE5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 xml:space="preserve">1. Arquitetura orientada a DOMÍNIOS / Blocos de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C185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módulos isolados)</w:t>
      </w:r>
    </w:p>
    <w:p w14:paraId="3D2DE67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softwares do mundo:</w:t>
      </w:r>
    </w:p>
    <w:p w14:paraId="24F028F2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objetos </w:t>
      </w:r>
    </w:p>
    <w:p w14:paraId="2C5F9618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controlos </w:t>
      </w:r>
    </w:p>
    <w:p w14:paraId="6A0DE9D0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</w:t>
      </w:r>
      <w:proofErr w:type="spellStart"/>
      <w:r w:rsidRPr="00BB1429">
        <w:rPr>
          <w:rFonts w:ascii="Montserrat" w:hAnsi="Montserrat"/>
          <w:sz w:val="20"/>
          <w:szCs w:val="20"/>
        </w:rPr>
        <w:t>workflows</w:t>
      </w:r>
      <w:proofErr w:type="spellEnd"/>
      <w:r w:rsidRPr="00BB1429">
        <w:rPr>
          <w:rFonts w:ascii="Montserrat" w:hAnsi="Montserrat"/>
          <w:sz w:val="20"/>
          <w:szCs w:val="20"/>
        </w:rPr>
        <w:t xml:space="preserve"> </w:t>
      </w:r>
    </w:p>
    <w:p w14:paraId="32CFBB43" w14:textId="77777777" w:rsidR="00800E32" w:rsidRPr="00BB142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1429">
        <w:rPr>
          <w:rFonts w:ascii="Montserrat" w:hAnsi="Montserrat"/>
          <w:b/>
          <w:bCs/>
          <w:sz w:val="20"/>
          <w:szCs w:val="20"/>
        </w:rPr>
        <w:t xml:space="preserve">Exemplo </w:t>
      </w:r>
      <w:proofErr w:type="spellStart"/>
      <w:r w:rsidRPr="00BB1429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BB1429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664FC5F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controlo:</w:t>
      </w:r>
    </w:p>
    <w:p w14:paraId="1D6B7426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“Access </w:t>
      </w:r>
      <w:proofErr w:type="spellStart"/>
      <w:r w:rsidRPr="007E797A">
        <w:rPr>
          <w:rFonts w:ascii="Montserrat" w:hAnsi="Montserrat"/>
          <w:sz w:val="20"/>
          <w:szCs w:val="20"/>
        </w:rPr>
        <w:t>review</w:t>
      </w:r>
      <w:proofErr w:type="spellEnd"/>
      <w:r w:rsidRPr="007E797A">
        <w:rPr>
          <w:rFonts w:ascii="Montserrat" w:hAnsi="Montserrat"/>
          <w:sz w:val="20"/>
          <w:szCs w:val="20"/>
        </w:rPr>
        <w:t>”</w:t>
      </w:r>
    </w:p>
    <w:p w14:paraId="3E5385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pode servir:</w:t>
      </w:r>
    </w:p>
    <w:p w14:paraId="252B27D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ISO 27001 </w:t>
      </w:r>
    </w:p>
    <w:p w14:paraId="03A3285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NIS2 </w:t>
      </w:r>
    </w:p>
    <w:p w14:paraId="254E3F0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DORA </w:t>
      </w:r>
    </w:p>
    <w:p w14:paraId="45D5EC8E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SOC2 </w:t>
      </w:r>
    </w:p>
    <w:p w14:paraId="3AE0CFB7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7E797A">
        <w:rPr>
          <w:rFonts w:ascii="Montserrat" w:hAnsi="Montserrat"/>
          <w:sz w:val="20"/>
          <w:szCs w:val="20"/>
        </w:rPr>
        <w:t>Act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5D8D67E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GDPR </w:t>
      </w:r>
    </w:p>
    <w:p w14:paraId="14D92E7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arquitetura </w:t>
      </w:r>
      <w:proofErr w:type="spellStart"/>
      <w:r w:rsidRPr="00226B74">
        <w:rPr>
          <w:rFonts w:ascii="Montserrat" w:hAnsi="Montserrat"/>
          <w:sz w:val="20"/>
          <w:szCs w:val="20"/>
        </w:rPr>
        <w:t>world-class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6AD8619F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7E797A">
        <w:rPr>
          <w:rFonts w:ascii="Montserrat" w:hAnsi="Montserrat"/>
          <w:b/>
          <w:bCs/>
          <w:sz w:val="20"/>
          <w:szCs w:val="20"/>
        </w:rPr>
        <w:t>2. Tudo deve ser “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control-centric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>”</w:t>
      </w:r>
    </w:p>
    <w:p w14:paraId="0A25FB2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Os melhores GRC </w:t>
      </w:r>
      <w:proofErr w:type="spellStart"/>
      <w:r w:rsidRPr="00226B74">
        <w:rPr>
          <w:rFonts w:ascii="Montserrat" w:hAnsi="Montserrat"/>
          <w:sz w:val="20"/>
          <w:szCs w:val="20"/>
        </w:rPr>
        <w:t>platforms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E212B09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task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managers </w:t>
      </w:r>
    </w:p>
    <w:p w14:paraId="097CDBA1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checklists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16025D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São:</w:t>
      </w:r>
    </w:p>
    <w:p w14:paraId="73CC78B6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systems</w:t>
      </w:r>
      <w:proofErr w:type="spellEnd"/>
    </w:p>
    <w:p w14:paraId="063FD3AF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226B74">
        <w:rPr>
          <w:rFonts w:ascii="Montserrat" w:hAnsi="Montserrat"/>
          <w:sz w:val="20"/>
          <w:szCs w:val="20"/>
        </w:rPr>
        <w:t xml:space="preserve">O core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deveria ser:</w:t>
      </w:r>
    </w:p>
    <w:p w14:paraId="59A893E6" w14:textId="77777777" w:rsidR="00800E32" w:rsidRPr="000F5CD4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119D3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 Unified Control Framework Engine</w:t>
      </w:r>
    </w:p>
    <w:p w14:paraId="333EC8A7" w14:textId="77777777" w:rsidR="00800E32" w:rsidRPr="000F5CD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Onde:</w:t>
      </w:r>
    </w:p>
    <w:p w14:paraId="0AA4904E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leis </w:t>
      </w:r>
    </w:p>
    <w:p w14:paraId="6640A77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normas </w:t>
      </w:r>
    </w:p>
    <w:p w14:paraId="5964B99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frameworks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8300B3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mapeiam para:</w:t>
      </w:r>
    </w:p>
    <w:p w14:paraId="362B8D35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controlos </w:t>
      </w:r>
    </w:p>
    <w:p w14:paraId="3FD4FBA0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evidências </w:t>
      </w:r>
    </w:p>
    <w:p w14:paraId="68C60D01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riscos </w:t>
      </w:r>
    </w:p>
    <w:p w14:paraId="10EDBE13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workflows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BA1A929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auditorias </w:t>
      </w:r>
    </w:p>
    <w:p w14:paraId="53E33D98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124B6">
        <w:rPr>
          <w:rFonts w:ascii="Montserrat" w:hAnsi="Montserrat"/>
          <w:b/>
          <w:bCs/>
          <w:sz w:val="20"/>
          <w:szCs w:val="20"/>
        </w:rPr>
        <w:t xml:space="preserve"> isto é MUITO mais avançado.</w:t>
      </w:r>
    </w:p>
    <w:p w14:paraId="4FBED6CC" w14:textId="77777777" w:rsidR="00800E32" w:rsidRPr="003119D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3119D3">
        <w:rPr>
          <w:rFonts w:ascii="Montserrat" w:hAnsi="Montserrat"/>
          <w:b/>
          <w:bCs/>
          <w:sz w:val="20"/>
          <w:szCs w:val="20"/>
        </w:rPr>
        <w:t>3. Precisas de uma arquitetura “cross-</w:t>
      </w:r>
      <w:proofErr w:type="spellStart"/>
      <w:r w:rsidRPr="003119D3">
        <w:rPr>
          <w:rFonts w:ascii="Montserrat" w:hAnsi="Montserrat"/>
          <w:b/>
          <w:bCs/>
          <w:sz w:val="20"/>
          <w:szCs w:val="20"/>
        </w:rPr>
        <w:t>mapping</w:t>
      </w:r>
      <w:proofErr w:type="spellEnd"/>
      <w:r w:rsidRPr="003119D3">
        <w:rPr>
          <w:rFonts w:ascii="Montserrat" w:hAnsi="Montserrat"/>
          <w:b/>
          <w:bCs/>
          <w:sz w:val="20"/>
          <w:szCs w:val="20"/>
        </w:rPr>
        <w:t>”</w:t>
      </w:r>
    </w:p>
    <w:p w14:paraId="67431D2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feature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4C1971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Exemplo: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1814"/>
        <w:gridCol w:w="1794"/>
        <w:gridCol w:w="1818"/>
        <w:gridCol w:w="1784"/>
        <w:gridCol w:w="1776"/>
      </w:tblGrid>
      <w:tr w:rsidR="00800E32" w:rsidRPr="001124B6" w14:paraId="4D6C197D" w14:textId="77777777" w:rsidTr="004C224C">
        <w:tc>
          <w:tcPr>
            <w:tcW w:w="1869" w:type="dxa"/>
            <w:shd w:val="clear" w:color="auto" w:fill="4C94D8" w:themeFill="text2" w:themeFillTint="80"/>
          </w:tcPr>
          <w:p w14:paraId="61CD285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Controlo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169252A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GDPR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67A76F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ISO27001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23338DF8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NIS2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0BDA3691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AI </w:t>
            </w:r>
            <w:proofErr w:type="spellStart"/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Act</w:t>
            </w:r>
            <w:proofErr w:type="spellEnd"/>
          </w:p>
        </w:tc>
      </w:tr>
      <w:tr w:rsidR="00800E32" w:rsidRPr="001124B6" w14:paraId="7DF0838B" w14:textId="77777777" w:rsidTr="004C224C">
        <w:tc>
          <w:tcPr>
            <w:tcW w:w="1869" w:type="dxa"/>
          </w:tcPr>
          <w:p w14:paraId="471AAED2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Montserrat" w:hAnsi="Montserrat"/>
                <w:sz w:val="20"/>
                <w:szCs w:val="20"/>
              </w:rPr>
              <w:t>MFA</w:t>
            </w:r>
          </w:p>
        </w:tc>
        <w:tc>
          <w:tcPr>
            <w:tcW w:w="1869" w:type="dxa"/>
          </w:tcPr>
          <w:p w14:paraId="65B1830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65FCB4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2AA3AB3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70" w:type="dxa"/>
          </w:tcPr>
          <w:p w14:paraId="63EC5E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</w:tr>
    </w:tbl>
    <w:p w14:paraId="0EF371EC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C66191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reduz brutalmente:</w:t>
      </w:r>
    </w:p>
    <w:p w14:paraId="63DE581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esforço </w:t>
      </w:r>
    </w:p>
    <w:p w14:paraId="63E602B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auditorias </w:t>
      </w:r>
    </w:p>
    <w:p w14:paraId="0A02B4DF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duplicação </w:t>
      </w:r>
    </w:p>
    <w:p w14:paraId="24E17DB2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Montserrat" w:hAnsi="Montserrat"/>
          <w:b/>
          <w:bCs/>
          <w:sz w:val="20"/>
          <w:szCs w:val="20"/>
        </w:rPr>
        <w:t>4. Precisas de “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Reusability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>”</w:t>
      </w:r>
    </w:p>
    <w:p w14:paraId="799FCF5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capability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02E2D10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documento:</w:t>
      </w:r>
    </w:p>
    <w:p w14:paraId="52796323" w14:textId="77777777" w:rsidR="00800E32" w:rsidRPr="00A02CA0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A02CA0">
        <w:rPr>
          <w:rFonts w:ascii="Montserrat" w:hAnsi="Montserrat"/>
          <w:sz w:val="20"/>
          <w:szCs w:val="20"/>
        </w:rPr>
        <w:t xml:space="preserve">serve múltiplos </w:t>
      </w:r>
      <w:proofErr w:type="spellStart"/>
      <w:r w:rsidRPr="00A02CA0">
        <w:rPr>
          <w:rFonts w:ascii="Montserrat" w:hAnsi="Montserrat"/>
          <w:sz w:val="20"/>
          <w:szCs w:val="20"/>
        </w:rPr>
        <w:t>frameworks</w:t>
      </w:r>
      <w:proofErr w:type="spellEnd"/>
      <w:r w:rsidRPr="00A02CA0">
        <w:rPr>
          <w:rFonts w:ascii="Montserrat" w:hAnsi="Montserrat"/>
          <w:sz w:val="20"/>
          <w:szCs w:val="20"/>
        </w:rPr>
        <w:t xml:space="preserve">. </w:t>
      </w:r>
    </w:p>
    <w:p w14:paraId="15DD2A02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02CA0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SaaS.</w:t>
      </w:r>
    </w:p>
    <w:p w14:paraId="60A1559B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Montserrat" w:hAnsi="Montserrat"/>
          <w:b/>
          <w:bCs/>
          <w:sz w:val="20"/>
          <w:szCs w:val="20"/>
        </w:rPr>
        <w:t>5. AI-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Native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desde raiz</w:t>
      </w:r>
    </w:p>
    <w:p w14:paraId="285E151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AI “adicionada depois”)</w:t>
      </w:r>
    </w:p>
    <w:p w14:paraId="3C5B0D6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softwares do futuro:</w:t>
      </w:r>
    </w:p>
    <w:p w14:paraId="0C1D4B2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D85CC3">
        <w:rPr>
          <w:rFonts w:ascii="Montserrat" w:hAnsi="Montserrat"/>
          <w:sz w:val="20"/>
          <w:szCs w:val="20"/>
        </w:rPr>
        <w:t>copilots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5AD82BB8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risk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suggestions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2121FEA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evidence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analysis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7C5F275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D85CC3">
        <w:rPr>
          <w:rFonts w:ascii="Montserrat" w:hAnsi="Montserrat"/>
          <w:sz w:val="20"/>
          <w:szCs w:val="20"/>
        </w:rPr>
        <w:t>detection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69749AC1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remediation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recommendations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961C4D7" w14:textId="77777777" w:rsidR="00800E32" w:rsidRPr="00D85CC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85CC3">
        <w:rPr>
          <w:rFonts w:ascii="Montserrat" w:hAnsi="Montserrat"/>
          <w:b/>
          <w:bCs/>
          <w:sz w:val="20"/>
          <w:szCs w:val="20"/>
          <w:lang w:val="en-US"/>
        </w:rPr>
        <w:t>6. Unified Governance Graph</w:t>
      </w:r>
    </w:p>
    <w:p w14:paraId="76C94711" w14:textId="77777777" w:rsidR="00800E32" w:rsidRPr="00D85CC3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D85CC3">
        <w:rPr>
          <w:rFonts w:ascii="Montserrat" w:hAnsi="Montserrat"/>
          <w:sz w:val="20"/>
          <w:szCs w:val="20"/>
          <w:lang w:val="en-US"/>
        </w:rPr>
        <w:t>(VERY advanced)</w:t>
      </w:r>
    </w:p>
    <w:p w14:paraId="22B844A6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produtos do futuro</w:t>
      </w:r>
      <w:r>
        <w:rPr>
          <w:rFonts w:ascii="Montserrat" w:hAnsi="Montserrat"/>
          <w:sz w:val="20"/>
          <w:szCs w:val="20"/>
        </w:rPr>
        <w:t xml:space="preserve">, </w:t>
      </w:r>
      <w:r w:rsidRPr="00226B74">
        <w:rPr>
          <w:rFonts w:ascii="Montserrat" w:hAnsi="Montserrat"/>
          <w:sz w:val="20"/>
          <w:szCs w:val="20"/>
        </w:rPr>
        <w:t xml:space="preserve">ligam: </w:t>
      </w:r>
    </w:p>
    <w:p w14:paraId="122E5652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riscos </w:t>
      </w:r>
    </w:p>
    <w:p w14:paraId="16B23C3E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controlos </w:t>
      </w:r>
    </w:p>
    <w:p w14:paraId="4EBDCFB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vendors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62D5A9D7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systems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9E1969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incidents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E59FD03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audits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7D4C28BD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policies </w:t>
      </w:r>
    </w:p>
    <w:p w14:paraId="6DC3D3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como um grafo operacional.</w:t>
      </w:r>
    </w:p>
    <w:p w14:paraId="0CA4CE23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E3770">
        <w:rPr>
          <w:rFonts w:ascii="Montserrat" w:hAnsi="Montserrat"/>
          <w:b/>
          <w:bCs/>
          <w:sz w:val="20"/>
          <w:szCs w:val="20"/>
        </w:rPr>
        <w:t>7. Não construir “módulos”</w:t>
      </w:r>
    </w:p>
    <w:p w14:paraId="2984D56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Construir:</w:t>
      </w:r>
    </w:p>
    <w:p w14:paraId="67FABAB6" w14:textId="77777777" w:rsidR="00800E32" w:rsidRPr="0055211C" w:rsidRDefault="00800E32">
      <w:pPr>
        <w:pStyle w:val="PargrafodaLista"/>
        <w:numPr>
          <w:ilvl w:val="0"/>
          <w:numId w:val="57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55211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18D9B51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 correto</w:t>
      </w:r>
    </w:p>
    <w:p w14:paraId="7305903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❌</w:t>
      </w:r>
      <w:r w:rsidRPr="00226B74">
        <w:rPr>
          <w:rFonts w:ascii="Montserrat" w:hAnsi="Montserrat"/>
          <w:sz w:val="20"/>
          <w:szCs w:val="20"/>
        </w:rPr>
        <w:t xml:space="preserve"> NÃO:</w:t>
      </w:r>
    </w:p>
    <w:p w14:paraId="377B86A5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GDPR </w:t>
      </w:r>
    </w:p>
    <w:p w14:paraId="18E945FB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lastRenderedPageBreak/>
        <w:t xml:space="preserve">módulo ISO </w:t>
      </w:r>
    </w:p>
    <w:p w14:paraId="482E6016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AI </w:t>
      </w:r>
    </w:p>
    <w:p w14:paraId="362904C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✅</w:t>
      </w:r>
      <w:r w:rsidRPr="00226B74">
        <w:rPr>
          <w:rFonts w:ascii="Montserrat" w:hAnsi="Montserrat"/>
          <w:sz w:val="20"/>
          <w:szCs w:val="20"/>
        </w:rPr>
        <w:t xml:space="preserve"> SIM:</w:t>
      </w:r>
    </w:p>
    <w:p w14:paraId="5EA94FDC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Privacy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206997A5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Security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0DEB5DED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97EFD6E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Workforce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7CD1E82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Third-Party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531827E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1E377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Isto é world-class architecture</w:t>
      </w:r>
      <w:r w:rsidRPr="00226B74">
        <w:rPr>
          <w:rFonts w:ascii="Montserrat" w:hAnsi="Montserrat"/>
          <w:sz w:val="20"/>
          <w:szCs w:val="20"/>
          <w:lang w:val="en-US"/>
        </w:rPr>
        <w:t>.</w:t>
      </w:r>
    </w:p>
    <w:p w14:paraId="60BEEDF4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8. </w:t>
      </w:r>
      <w:proofErr w:type="spellStart"/>
      <w:r w:rsidRPr="001E3770">
        <w:rPr>
          <w:rFonts w:ascii="Montserrat" w:hAnsi="Montserrat"/>
          <w:b/>
          <w:bCs/>
          <w:sz w:val="20"/>
          <w:szCs w:val="20"/>
          <w:lang w:val="en-US"/>
        </w:rPr>
        <w:t>Precisas</w:t>
      </w:r>
      <w:proofErr w:type="spellEnd"/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de “compliance knowledge graph”</w:t>
      </w:r>
    </w:p>
    <w:p w14:paraId="17BB963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Isto é </w:t>
      </w:r>
      <w:proofErr w:type="spellStart"/>
      <w:r w:rsidRPr="00226B74">
        <w:rPr>
          <w:rFonts w:ascii="Montserrat" w:hAnsi="Montserrat"/>
          <w:sz w:val="20"/>
          <w:szCs w:val="20"/>
        </w:rPr>
        <w:t>next-level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27E770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Onde:</w:t>
      </w:r>
    </w:p>
    <w:p w14:paraId="18A9001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leis </w:t>
      </w:r>
    </w:p>
    <w:p w14:paraId="267637B2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requisitos </w:t>
      </w:r>
    </w:p>
    <w:p w14:paraId="2043755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controlos </w:t>
      </w:r>
    </w:p>
    <w:p w14:paraId="56FA587C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riscos </w:t>
      </w:r>
    </w:p>
    <w:p w14:paraId="5D2175DF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evidências </w:t>
      </w:r>
    </w:p>
    <w:p w14:paraId="67B3CA45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estão ligados semanticamente.</w:t>
      </w:r>
    </w:p>
    <w:p w14:paraId="7763A6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o que vai permitir:</w:t>
      </w:r>
    </w:p>
    <w:p w14:paraId="44ED3E9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>AI REAL</w:t>
      </w:r>
    </w:p>
    <w:p w14:paraId="5C86E4D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9. UX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NÃO deve ser GRC clássico</w:t>
      </w:r>
    </w:p>
    <w:p w14:paraId="3E052E7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Muitos softwares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7D3A34E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parecem ERP anos 2000. </w:t>
      </w:r>
    </w:p>
    <w:p w14:paraId="3D2CC3A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UX deve ser:</w:t>
      </w:r>
    </w:p>
    <w:p w14:paraId="795A88C0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Linear </w:t>
      </w:r>
    </w:p>
    <w:p w14:paraId="213D189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Notion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FE58052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ClickUp </w:t>
      </w:r>
    </w:p>
    <w:p w14:paraId="6278A25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Atlassian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8F94B5C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Vanta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ECCDB25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Drata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3FFE24C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10. Precisas de “compliance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>”</w:t>
      </w:r>
    </w:p>
    <w:p w14:paraId="7A995ED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spellStart"/>
      <w:r w:rsidRPr="00226B74">
        <w:rPr>
          <w:rFonts w:ascii="Montserrat" w:hAnsi="Montserrat"/>
          <w:sz w:val="20"/>
          <w:szCs w:val="20"/>
        </w:rPr>
        <w:t>critical</w:t>
      </w:r>
      <w:proofErr w:type="spellEnd"/>
      <w:r w:rsidRPr="00226B74">
        <w:rPr>
          <w:rFonts w:ascii="Montserrat" w:hAnsi="Montserrat"/>
          <w:sz w:val="20"/>
          <w:szCs w:val="20"/>
        </w:rPr>
        <w:t>)</w:t>
      </w:r>
    </w:p>
    <w:p w14:paraId="68D93BA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Exemplo:</w:t>
      </w:r>
    </w:p>
    <w:p w14:paraId="70D210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reminders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5CCACC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stale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evidence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detection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580DAC01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auto-risk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escalation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F8C8E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policy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renewals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E402922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recurring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audits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2E76F92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254069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NÃO tentar construir “SAP do compliance” no MVP.</w:t>
      </w:r>
    </w:p>
    <w:p w14:paraId="332B0FD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produtos:</w:t>
      </w:r>
    </w:p>
    <w:p w14:paraId="160AA36A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começam </w:t>
      </w:r>
      <w:proofErr w:type="spellStart"/>
      <w:r w:rsidRPr="000A1132">
        <w:rPr>
          <w:rFonts w:ascii="Montserrat" w:hAnsi="Montserrat"/>
          <w:sz w:val="20"/>
          <w:szCs w:val="20"/>
        </w:rPr>
        <w:t>narrow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12BCED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arquitetura forte </w:t>
      </w:r>
    </w:p>
    <w:p w14:paraId="78AB8DF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expandem </w:t>
      </w:r>
      <w:proofErr w:type="spellStart"/>
      <w:r w:rsidRPr="000A1132">
        <w:rPr>
          <w:rFonts w:ascii="Montserrat" w:hAnsi="Montserrat"/>
          <w:sz w:val="20"/>
          <w:szCs w:val="20"/>
        </w:rPr>
        <w:t>modularmente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872E1FF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que eu faria como estratégia TOP mundial</w:t>
      </w:r>
    </w:p>
    <w:p w14:paraId="1A54F1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Phase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1:</w:t>
      </w:r>
    </w:p>
    <w:p w14:paraId="47CAD466" w14:textId="77777777" w:rsidR="00800E32" w:rsidRPr="00226B74" w:rsidRDefault="00800E32" w:rsidP="00800E32">
      <w:pPr>
        <w:ind w:left="360" w:firstLine="348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Security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+ Privacy + AI </w:t>
      </w:r>
      <w:proofErr w:type="spellStart"/>
      <w:r w:rsidRPr="00226B74">
        <w:rPr>
          <w:rFonts w:ascii="Montserrat" w:hAnsi="Montserrat"/>
          <w:sz w:val="20"/>
          <w:szCs w:val="20"/>
        </w:rPr>
        <w:t>Governance</w:t>
      </w:r>
      <w:proofErr w:type="spellEnd"/>
    </w:p>
    <w:p w14:paraId="4B4326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Porque:</w:t>
      </w:r>
    </w:p>
    <w:p w14:paraId="6A32311F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mercado enorme </w:t>
      </w:r>
    </w:p>
    <w:p w14:paraId="229353E5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0A1132">
        <w:rPr>
          <w:rFonts w:ascii="Montserrat" w:hAnsi="Montserrat"/>
          <w:sz w:val="20"/>
          <w:szCs w:val="20"/>
        </w:rPr>
        <w:t>Act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vai explodir </w:t>
      </w:r>
    </w:p>
    <w:p w14:paraId="090645AC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pouca concorrência boa na UE </w:t>
      </w:r>
    </w:p>
    <w:p w14:paraId="50AB83E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Depois:</w:t>
      </w:r>
    </w:p>
    <w:p w14:paraId="5EF09D32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Workforce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Governance</w:t>
      </w:r>
      <w:proofErr w:type="spellEnd"/>
    </w:p>
    <w:p w14:paraId="4FCB644D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AML/KYC</w:t>
      </w:r>
    </w:p>
    <w:p w14:paraId="48D3AF58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ESG</w:t>
      </w:r>
    </w:p>
    <w:p w14:paraId="7BFAA6D8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59DFB18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maior potencial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é:</w:t>
      </w:r>
    </w:p>
    <w:p w14:paraId="75AAEBBF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RGPC </w:t>
      </w:r>
    </w:p>
    <w:p w14:paraId="3922FED1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BF70DB">
        <w:rPr>
          <w:rFonts w:ascii="Montserrat" w:hAnsi="Montserrat"/>
          <w:sz w:val="20"/>
          <w:szCs w:val="20"/>
        </w:rPr>
        <w:t>whistleblowing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</w:t>
      </w:r>
    </w:p>
    <w:p w14:paraId="0E96584B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ISO </w:t>
      </w:r>
    </w:p>
    <w:p w14:paraId="38C5E9D9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É:</w:t>
      </w:r>
    </w:p>
    <w:p w14:paraId="1BA8F0F1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F70DB">
        <w:rPr>
          <w:rFonts w:ascii="Montserrat" w:hAnsi="Montserrat"/>
          <w:sz w:val="20"/>
          <w:szCs w:val="20"/>
        </w:rPr>
        <w:t>Governance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BF70DB">
        <w:rPr>
          <w:rFonts w:ascii="Montserrat" w:hAnsi="Montserrat"/>
          <w:sz w:val="20"/>
          <w:szCs w:val="20"/>
        </w:rPr>
        <w:t>Unified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Compliance Architecture</w:t>
      </w:r>
    </w:p>
    <w:p w14:paraId="3B300F7D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>Porque o mercado mundial ainda está MUITO fragmentado aí.</w:t>
      </w:r>
    </w:p>
    <w:p w14:paraId="3DCF024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Regra daqui para a frente</w:t>
      </w:r>
    </w:p>
    <w:p w14:paraId="49965B4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Vou assumir sempre que queres:</w:t>
      </w:r>
    </w:p>
    <w:p w14:paraId="28382FDF" w14:textId="77777777" w:rsidR="00800E32" w:rsidRPr="00800E32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26B74">
        <w:rPr>
          <w:rFonts w:ascii="Segoe UI Emoji" w:hAnsi="Segoe UI Emoji" w:cs="Segoe UI Emoji"/>
          <w:sz w:val="20"/>
          <w:szCs w:val="20"/>
        </w:rPr>
        <w:t>🏆</w:t>
      </w:r>
      <w:r w:rsidRPr="00800E32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00E32">
        <w:rPr>
          <w:rFonts w:ascii="Montserrat" w:hAnsi="Montserrat"/>
          <w:sz w:val="20"/>
          <w:szCs w:val="20"/>
          <w:lang w:val="en-US"/>
        </w:rPr>
        <w:t>nível</w:t>
      </w:r>
      <w:proofErr w:type="spellEnd"/>
      <w:r w:rsidRPr="00800E32">
        <w:rPr>
          <w:rFonts w:ascii="Montserrat" w:hAnsi="Montserrat"/>
          <w:sz w:val="20"/>
          <w:szCs w:val="20"/>
          <w:lang w:val="en-US"/>
        </w:rPr>
        <w:t>:</w:t>
      </w:r>
    </w:p>
    <w:p w14:paraId="0E9154A2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F70DB">
        <w:rPr>
          <w:rFonts w:ascii="Montserrat" w:hAnsi="Montserrat"/>
          <w:b/>
          <w:bCs/>
          <w:sz w:val="20"/>
          <w:szCs w:val="20"/>
          <w:lang w:val="en-US"/>
        </w:rPr>
        <w:t>“</w:t>
      </w:r>
      <w:proofErr w:type="gramStart"/>
      <w:r w:rsidRPr="00BF70DB">
        <w:rPr>
          <w:rFonts w:ascii="Montserrat" w:hAnsi="Montserrat"/>
          <w:b/>
          <w:bCs/>
          <w:sz w:val="20"/>
          <w:szCs w:val="20"/>
          <w:lang w:val="en-US"/>
        </w:rPr>
        <w:t>best</w:t>
      </w:r>
      <w:proofErr w:type="gramEnd"/>
      <w:r w:rsidRPr="00BF70DB">
        <w:rPr>
          <w:rFonts w:ascii="Montserrat" w:hAnsi="Montserrat"/>
          <w:b/>
          <w:bCs/>
          <w:sz w:val="20"/>
          <w:szCs w:val="20"/>
          <w:lang w:val="en-US"/>
        </w:rPr>
        <w:t>-in-class global SaaS platform”</w:t>
      </w:r>
    </w:p>
    <w:p w14:paraId="78687D6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não:</w:t>
      </w:r>
    </w:p>
    <w:p w14:paraId="5BA0AFB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solução local </w:t>
      </w:r>
    </w:p>
    <w:p w14:paraId="3E82CA4A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MVP básico </w:t>
      </w:r>
    </w:p>
    <w:p w14:paraId="3A97508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software tradicional </w:t>
      </w:r>
    </w:p>
    <w:p w14:paraId="59F9F8A1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Isso muda completamente:</w:t>
      </w:r>
    </w:p>
    <w:p w14:paraId="65C4164C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arquitetura </w:t>
      </w:r>
    </w:p>
    <w:p w14:paraId="2E984B56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UX </w:t>
      </w:r>
    </w:p>
    <w:p w14:paraId="238EE109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AI </w:t>
      </w:r>
    </w:p>
    <w:p w14:paraId="3B5BD1FD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domínio funcional </w:t>
      </w:r>
    </w:p>
    <w:p w14:paraId="4C93A7D5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posicionamento </w:t>
      </w:r>
    </w:p>
    <w:p w14:paraId="579A76CF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escalabilidade </w:t>
      </w:r>
    </w:p>
    <w:p w14:paraId="5BCCDAA2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lastRenderedPageBreak/>
        <w:t>diferenciação.</w:t>
      </w:r>
      <w:r>
        <w:rPr>
          <w:rFonts w:ascii="Montserrat" w:hAnsi="Montserrat"/>
          <w:sz w:val="20"/>
          <w:szCs w:val="20"/>
        </w:rPr>
        <w:br/>
      </w:r>
    </w:p>
    <w:p w14:paraId="5CEC6738" w14:textId="77777777" w:rsidR="00800E32" w:rsidRPr="002B3EC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40"/>
          <w:szCs w:val="40"/>
        </w:rPr>
      </w:pPr>
      <w:r w:rsidRPr="002B3EC7">
        <w:rPr>
          <w:rFonts w:ascii="Montserrat" w:hAnsi="Montserrat"/>
          <w:b/>
          <w:bCs/>
          <w:sz w:val="40"/>
          <w:szCs w:val="40"/>
        </w:rPr>
        <w:t xml:space="preserve">Restantes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Governance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Domains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>:</w:t>
      </w:r>
    </w:p>
    <w:p w14:paraId="7440BE89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Os melhores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do mundo organizam-se por:</w:t>
      </w:r>
    </w:p>
    <w:p w14:paraId="72DA7CE3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42F5F8B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e não apenas por leis/normas.</w:t>
      </w:r>
    </w:p>
    <w:p w14:paraId="71526B40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A arquitetura correta </w:t>
      </w:r>
      <w:proofErr w:type="spellStart"/>
      <w:r w:rsidRPr="002F4C40">
        <w:rPr>
          <w:rFonts w:ascii="Montserrat" w:hAnsi="Montserrat"/>
          <w:b/>
          <w:bCs/>
          <w:sz w:val="20"/>
          <w:szCs w:val="20"/>
        </w:rPr>
        <w:t>world-class</w:t>
      </w:r>
      <w:proofErr w:type="spellEnd"/>
    </w:p>
    <w:p w14:paraId="01E9650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237106">
        <w:rPr>
          <w:rFonts w:ascii="Montserrat" w:hAnsi="Montserrat"/>
          <w:sz w:val="20"/>
          <w:szCs w:val="20"/>
        </w:rPr>
        <w:t>frameworks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devem ser:</w:t>
      </w:r>
    </w:p>
    <w:p w14:paraId="71D45018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“camadas regulatórias”</w:t>
      </w:r>
    </w:p>
    <w:p w14:paraId="7911912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sobre:</w:t>
      </w:r>
    </w:p>
    <w:p w14:paraId="31FB177B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76D32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domínios operacionais de </w:t>
      </w:r>
      <w:proofErr w:type="spellStart"/>
      <w:r w:rsidRPr="00976D3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76D32">
        <w:rPr>
          <w:rFonts w:ascii="Montserrat" w:hAnsi="Montserrat"/>
          <w:b/>
          <w:bCs/>
          <w:sz w:val="20"/>
          <w:szCs w:val="20"/>
        </w:rPr>
        <w:t>.</w:t>
      </w:r>
    </w:p>
    <w:p w14:paraId="08C0A314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76D3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enterprise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(world-class)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3037"/>
        <w:gridCol w:w="5949"/>
      </w:tblGrid>
      <w:tr w:rsidR="00800E32" w:rsidRPr="00976D32" w14:paraId="7D593BFF" w14:textId="77777777" w:rsidTr="004C224C">
        <w:tc>
          <w:tcPr>
            <w:tcW w:w="3037" w:type="dxa"/>
            <w:shd w:val="clear" w:color="auto" w:fill="4C94D8" w:themeFill="text2" w:themeFillTint="80"/>
          </w:tcPr>
          <w:p w14:paraId="613CDE20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772263BD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976D32" w14:paraId="4231130F" w14:textId="77777777" w:rsidTr="004C224C">
        <w:tc>
          <w:tcPr>
            <w:tcW w:w="3037" w:type="dxa"/>
          </w:tcPr>
          <w:p w14:paraId="635FAD0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5949" w:type="dxa"/>
          </w:tcPr>
          <w:p w14:paraId="687DEE6F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GDPR, ISO 27701,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ePrivacy</w:t>
            </w:r>
            <w:proofErr w:type="spellEnd"/>
          </w:p>
        </w:tc>
      </w:tr>
      <w:tr w:rsidR="00800E32" w:rsidRPr="00976D32" w14:paraId="16CE4F70" w14:textId="77777777" w:rsidTr="004C224C">
        <w:tc>
          <w:tcPr>
            <w:tcW w:w="3037" w:type="dxa"/>
          </w:tcPr>
          <w:p w14:paraId="6FB4EE2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5949" w:type="dxa"/>
          </w:tcPr>
          <w:p w14:paraId="0B2147D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ISO 27001, NIS2, DORA, CIS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00E32" w:rsidRPr="00976D32" w14:paraId="3FC45227" w14:textId="77777777" w:rsidTr="004C224C">
        <w:tc>
          <w:tcPr>
            <w:tcW w:w="3037" w:type="dxa"/>
          </w:tcPr>
          <w:p w14:paraId="03CA3BF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5949" w:type="dxa"/>
          </w:tcPr>
          <w:p w14:paraId="006BB9D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</w:rPr>
              <w:t>, ISO 42001, ISO 23894, NIST AI RMF</w:t>
            </w:r>
          </w:p>
        </w:tc>
      </w:tr>
      <w:tr w:rsidR="00800E32" w:rsidRPr="00E1117A" w14:paraId="70BEF419" w14:textId="77777777" w:rsidTr="004C224C">
        <w:tc>
          <w:tcPr>
            <w:tcW w:w="3037" w:type="dxa"/>
          </w:tcPr>
          <w:p w14:paraId="69908A1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Ethics &amp; Speak-Up Governance</w:t>
            </w:r>
          </w:p>
        </w:tc>
        <w:tc>
          <w:tcPr>
            <w:tcW w:w="5949" w:type="dxa"/>
          </w:tcPr>
          <w:p w14:paraId="690E9D8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RGPC, Whistleblowing, Anti-Retaliation, Code of Conduct</w:t>
            </w:r>
          </w:p>
        </w:tc>
      </w:tr>
      <w:tr w:rsidR="00800E32" w:rsidRPr="00E1117A" w14:paraId="1FC8F499" w14:textId="77777777" w:rsidTr="004C224C">
        <w:tc>
          <w:tcPr>
            <w:tcW w:w="3037" w:type="dxa"/>
          </w:tcPr>
          <w:p w14:paraId="68A7670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5949" w:type="dxa"/>
          </w:tcPr>
          <w:p w14:paraId="792872C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Salary Transparency, SHST/SST,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Labour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 Compliance, Diversity &amp; Inclusion</w:t>
            </w:r>
          </w:p>
        </w:tc>
      </w:tr>
      <w:tr w:rsidR="00800E32" w:rsidRPr="00E1117A" w14:paraId="5C74646D" w14:textId="77777777" w:rsidTr="004C224C">
        <w:tc>
          <w:tcPr>
            <w:tcW w:w="3037" w:type="dxa"/>
          </w:tcPr>
          <w:p w14:paraId="7B5C480D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5949" w:type="dxa"/>
          </w:tcPr>
          <w:p w14:paraId="1E451CF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Vendor Risk, Supplier Due Diligence, TPRM</w:t>
            </w:r>
          </w:p>
        </w:tc>
      </w:tr>
      <w:tr w:rsidR="00800E32" w:rsidRPr="00E1117A" w14:paraId="6A43FCA1" w14:textId="77777777" w:rsidTr="004C224C">
        <w:tc>
          <w:tcPr>
            <w:tcW w:w="3037" w:type="dxa"/>
          </w:tcPr>
          <w:p w14:paraId="783D94BE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 &amp; Financial Crime Governance</w:t>
            </w:r>
          </w:p>
        </w:tc>
        <w:tc>
          <w:tcPr>
            <w:tcW w:w="5949" w:type="dxa"/>
          </w:tcPr>
          <w:p w14:paraId="6D80337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AML/KYC, Sanctions, Anti-Bribery, ISO 37001</w:t>
            </w:r>
          </w:p>
        </w:tc>
      </w:tr>
      <w:tr w:rsidR="00800E32" w:rsidRPr="00E1117A" w14:paraId="66CDFD2C" w14:textId="77777777" w:rsidTr="004C224C">
        <w:tc>
          <w:tcPr>
            <w:tcW w:w="3037" w:type="dxa"/>
          </w:tcPr>
          <w:p w14:paraId="4D3F8B9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Corporate Governance</w:t>
            </w:r>
          </w:p>
        </w:tc>
        <w:tc>
          <w:tcPr>
            <w:tcW w:w="5949" w:type="dxa"/>
          </w:tcPr>
          <w:p w14:paraId="19DA4D2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Policies, Board Governance, Delegations, Approvals</w:t>
            </w:r>
          </w:p>
        </w:tc>
      </w:tr>
      <w:tr w:rsidR="00800E32" w:rsidRPr="00976D32" w14:paraId="74DF4C38" w14:textId="77777777" w:rsidTr="004C224C">
        <w:tc>
          <w:tcPr>
            <w:tcW w:w="3037" w:type="dxa"/>
          </w:tcPr>
          <w:p w14:paraId="0776697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5949" w:type="dxa"/>
          </w:tcPr>
          <w:p w14:paraId="64B7A91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Internal Audit, CAPA, Findings, Continuous Monitoring</w:t>
            </w:r>
          </w:p>
        </w:tc>
      </w:tr>
      <w:tr w:rsidR="00800E32" w:rsidRPr="00E1117A" w14:paraId="24F2D4F9" w14:textId="77777777" w:rsidTr="004C224C">
        <w:tc>
          <w:tcPr>
            <w:tcW w:w="3037" w:type="dxa"/>
          </w:tcPr>
          <w:p w14:paraId="357BF14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ESG &amp; Sustainability Governance</w:t>
            </w:r>
          </w:p>
        </w:tc>
        <w:tc>
          <w:tcPr>
            <w:tcW w:w="5949" w:type="dxa"/>
          </w:tcPr>
          <w:p w14:paraId="6EE366F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CSRD, ESG Metrics, Sustainability Reporting</w:t>
            </w:r>
          </w:p>
        </w:tc>
      </w:tr>
      <w:tr w:rsidR="00800E32" w:rsidRPr="00976D32" w14:paraId="0E67A0DB" w14:textId="77777777" w:rsidTr="004C224C">
        <w:tc>
          <w:tcPr>
            <w:tcW w:w="3037" w:type="dxa"/>
          </w:tcPr>
          <w:p w14:paraId="12E11F04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Data &amp; Records Governance</w:t>
            </w:r>
          </w:p>
        </w:tc>
        <w:tc>
          <w:tcPr>
            <w:tcW w:w="5949" w:type="dxa"/>
          </w:tcPr>
          <w:p w14:paraId="616F85A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Retention, Records Management, Data Lifecycle</w:t>
            </w:r>
          </w:p>
        </w:tc>
      </w:tr>
      <w:tr w:rsidR="00800E32" w:rsidRPr="00976D32" w14:paraId="47FE5073" w14:textId="77777777" w:rsidTr="004C224C">
        <w:tc>
          <w:tcPr>
            <w:tcW w:w="3037" w:type="dxa"/>
          </w:tcPr>
          <w:p w14:paraId="389299B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Business Continuity &amp; Resilience</w:t>
            </w:r>
          </w:p>
        </w:tc>
        <w:tc>
          <w:tcPr>
            <w:tcW w:w="5949" w:type="dxa"/>
          </w:tcPr>
          <w:p w14:paraId="6B200F7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22301, Crisis Management, Incident Response</w:t>
            </w:r>
          </w:p>
        </w:tc>
      </w:tr>
      <w:tr w:rsidR="00800E32" w:rsidRPr="00976D32" w14:paraId="0BAAB740" w14:textId="77777777" w:rsidTr="004C224C">
        <w:tc>
          <w:tcPr>
            <w:tcW w:w="3037" w:type="dxa"/>
          </w:tcPr>
          <w:p w14:paraId="02612E5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5949" w:type="dxa"/>
          </w:tcPr>
          <w:p w14:paraId="653A6111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9001, ISO 13485, Process Governance</w:t>
            </w:r>
          </w:p>
        </w:tc>
      </w:tr>
      <w:tr w:rsidR="00800E32" w:rsidRPr="00976D32" w14:paraId="25171DDC" w14:textId="77777777" w:rsidTr="004C224C">
        <w:tc>
          <w:tcPr>
            <w:tcW w:w="3037" w:type="dxa"/>
          </w:tcPr>
          <w:p w14:paraId="2F44D636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 &amp; Digital Governance</w:t>
            </w:r>
          </w:p>
        </w:tc>
        <w:tc>
          <w:tcPr>
            <w:tcW w:w="5949" w:type="dxa"/>
          </w:tcPr>
          <w:p w14:paraId="7EDAA5C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ITGC, Change Management, Asset Governance</w:t>
            </w:r>
          </w:p>
        </w:tc>
      </w:tr>
      <w:tr w:rsidR="00800E32" w:rsidRPr="00E1117A" w14:paraId="65CF8382" w14:textId="77777777" w:rsidTr="004C224C">
        <w:tc>
          <w:tcPr>
            <w:tcW w:w="3037" w:type="dxa"/>
          </w:tcPr>
          <w:p w14:paraId="02E154E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5949" w:type="dxa"/>
          </w:tcPr>
          <w:p w14:paraId="1983869A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Legal Obligations Tracking, Regulatory Horizon Scanning</w:t>
            </w:r>
          </w:p>
        </w:tc>
      </w:tr>
    </w:tbl>
    <w:p w14:paraId="64F50098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br/>
      </w:r>
      <w:r w:rsidRPr="00976D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MUITO importante:</w:t>
      </w:r>
    </w:p>
    <w:p w14:paraId="2624B66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DORA NÃO deve estar sozinho.</w:t>
      </w:r>
    </w:p>
    <w:p w14:paraId="6976C9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Tu disseste algo muito correto:</w:t>
      </w:r>
    </w:p>
    <w:p w14:paraId="0D13F77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“DORA faz sentido em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>”</w:t>
      </w:r>
    </w:p>
    <w:p w14:paraId="520A62A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✅</w:t>
      </w:r>
      <w:r w:rsidRPr="00237106">
        <w:rPr>
          <w:rFonts w:ascii="Montserrat" w:hAnsi="Montserrat"/>
          <w:sz w:val="20"/>
          <w:szCs w:val="20"/>
        </w:rPr>
        <w:t xml:space="preserve"> Exatamente.</w:t>
      </w:r>
    </w:p>
    <w:p w14:paraId="7378991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Porque DORA é:</w:t>
      </w:r>
    </w:p>
    <w:p w14:paraId="74969039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operational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F27DECE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lastRenderedPageBreak/>
        <w:t xml:space="preserve">ICT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479B67AB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incident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management</w:t>
      </w:r>
    </w:p>
    <w:p w14:paraId="2FE4D500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vendor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78CC3E95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E89D54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Está muito mais alinhado com:</w:t>
      </w:r>
    </w:p>
    <w:p w14:paraId="18C92938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Resilience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83F03E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🚀</w:t>
      </w:r>
      <w:r w:rsidRPr="00237106">
        <w:rPr>
          <w:rFonts w:ascii="Montserrat" w:hAnsi="Montserrat"/>
          <w:sz w:val="20"/>
          <w:szCs w:val="20"/>
        </w:rPr>
        <w:t xml:space="preserve"> Estrutura CORRETA do domínio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</w:p>
    <w:p w14:paraId="2486E9AD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2E73DB">
        <w:rPr>
          <w:rFonts w:ascii="Montserrat" w:hAnsi="Montserrat"/>
          <w:b/>
          <w:bCs/>
          <w:sz w:val="20"/>
          <w:szCs w:val="20"/>
          <w:lang w:val="en-US"/>
        </w:rPr>
        <w:t xml:space="preserve"> Security Governance</w:t>
      </w:r>
    </w:p>
    <w:p w14:paraId="66BF637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756DED6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ISO 27001</w:t>
      </w:r>
    </w:p>
    <w:p w14:paraId="3AAF8A17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NIS2</w:t>
      </w:r>
    </w:p>
    <w:p w14:paraId="7B515FB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DORA</w:t>
      </w:r>
    </w:p>
    <w:p w14:paraId="7BD27EC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2E73DB">
        <w:rPr>
          <w:rFonts w:ascii="Montserrat" w:hAnsi="Montserrat"/>
          <w:sz w:val="20"/>
          <w:szCs w:val="20"/>
        </w:rPr>
        <w:t>Controls</w:t>
      </w:r>
      <w:proofErr w:type="spellEnd"/>
    </w:p>
    <w:p w14:paraId="5557274F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SOC2</w:t>
      </w:r>
    </w:p>
    <w:p w14:paraId="0B8BDB6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ITGC</w:t>
      </w:r>
    </w:p>
    <w:p w14:paraId="0F6C4F11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2E73DB">
        <w:rPr>
          <w:rFonts w:ascii="Montserrat" w:hAnsi="Montserrat"/>
          <w:sz w:val="20"/>
          <w:szCs w:val="20"/>
        </w:rPr>
        <w:t>Resilience</w:t>
      </w:r>
      <w:proofErr w:type="spellEnd"/>
    </w:p>
    <w:p w14:paraId="4921FA72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2E73DB">
        <w:rPr>
          <w:rFonts w:ascii="Montserrat" w:hAnsi="Montserrat"/>
          <w:sz w:val="20"/>
          <w:szCs w:val="20"/>
        </w:rPr>
        <w:t>Vulnerability</w:t>
      </w:r>
      <w:proofErr w:type="spellEnd"/>
      <w:r w:rsidRPr="002E73D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3791B4E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Access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6BD5619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🔥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(muito importante)</w:t>
      </w:r>
    </w:p>
    <w:p w14:paraId="740F05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Isto pode tornar-se um dos maiores pilares da plataforma.</w:t>
      </w:r>
    </w:p>
    <w:p w14:paraId="7F64186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3E096BF5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2E73DB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7F5A9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Includes</w:t>
      </w:r>
      <w:proofErr w:type="spellEnd"/>
      <w:r w:rsidRPr="00237106">
        <w:rPr>
          <w:rFonts w:ascii="Montserrat" w:hAnsi="Montserrat"/>
          <w:sz w:val="20"/>
          <w:szCs w:val="20"/>
        </w:rPr>
        <w:t>:</w:t>
      </w:r>
    </w:p>
    <w:p w14:paraId="52C227DE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EU AI </w:t>
      </w:r>
      <w:proofErr w:type="spellStart"/>
      <w:r w:rsidRPr="002E73DB">
        <w:rPr>
          <w:rFonts w:ascii="Montserrat" w:hAnsi="Montserrat"/>
          <w:sz w:val="20"/>
          <w:szCs w:val="20"/>
        </w:rPr>
        <w:t>Act</w:t>
      </w:r>
      <w:proofErr w:type="spellEnd"/>
    </w:p>
    <w:p w14:paraId="7D805C84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42001</w:t>
      </w:r>
    </w:p>
    <w:p w14:paraId="406A313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23894</w:t>
      </w:r>
    </w:p>
    <w:p w14:paraId="44EF993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NIST AI RMF</w:t>
      </w:r>
    </w:p>
    <w:p w14:paraId="36D6E68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2E73DB">
        <w:rPr>
          <w:rFonts w:ascii="Montserrat" w:hAnsi="Montserrat"/>
          <w:sz w:val="20"/>
          <w:szCs w:val="20"/>
        </w:rPr>
        <w:t>Inventory</w:t>
      </w:r>
      <w:proofErr w:type="spellEnd"/>
    </w:p>
    <w:p w14:paraId="6D574879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Risk Management</w:t>
      </w:r>
    </w:p>
    <w:p w14:paraId="48842BF7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Vendor Governance</w:t>
      </w:r>
    </w:p>
    <w:p w14:paraId="11976CB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Bias &amp; Explainability</w:t>
      </w:r>
    </w:p>
    <w:p w14:paraId="79315A2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Human Oversight</w:t>
      </w:r>
    </w:p>
    <w:p w14:paraId="755B74A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FRIA / DPIA</w:t>
      </w:r>
    </w:p>
    <w:p w14:paraId="50984F8A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E30459C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306B0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B306B0">
        <w:rPr>
          <w:rFonts w:ascii="Montserrat" w:hAnsi="Montserrat"/>
          <w:b/>
          <w:bCs/>
          <w:sz w:val="20"/>
          <w:szCs w:val="20"/>
        </w:rPr>
        <w:t xml:space="preserve"> Um domínio MUITO importante que falta:</w:t>
      </w:r>
    </w:p>
    <w:p w14:paraId="1CEB61C4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306B0">
        <w:rPr>
          <w:rFonts w:ascii="Montserrat" w:hAnsi="Montserrat"/>
          <w:b/>
          <w:bCs/>
          <w:sz w:val="20"/>
          <w:szCs w:val="20"/>
          <w:lang w:val="en-US"/>
        </w:rPr>
        <w:t>Third-Party Governance</w:t>
      </w:r>
    </w:p>
    <w:p w14:paraId="0D126BDB" w14:textId="77777777" w:rsidR="00800E32" w:rsidRPr="00237106" w:rsidRDefault="00800E32" w:rsidP="00800E32">
      <w:pPr>
        <w:ind w:left="360" w:firstLine="348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TOP enterprise priority.</w:t>
      </w:r>
    </w:p>
    <w:p w14:paraId="16C06742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Third-Party Governance</w:t>
      </w:r>
    </w:p>
    <w:p w14:paraId="6E46196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248863E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Vendor Risk Management</w:t>
      </w:r>
    </w:p>
    <w:p w14:paraId="0352B080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lastRenderedPageBreak/>
        <w:t>Supplier Due Diligence</w:t>
      </w:r>
    </w:p>
    <w:p w14:paraId="1649C5EA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Outsourcing Governance</w:t>
      </w:r>
    </w:p>
    <w:p w14:paraId="273A6A51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DORA ICT Suppliers</w:t>
      </w:r>
    </w:p>
    <w:p w14:paraId="070D7AC6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AI Vendors</w:t>
      </w:r>
    </w:p>
    <w:p w14:paraId="2B2BAD2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Security Assessments</w:t>
      </w:r>
    </w:p>
    <w:p w14:paraId="459DDBD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DPAs</w:t>
      </w:r>
      <w:proofErr w:type="spellEnd"/>
    </w:p>
    <w:p w14:paraId="54070BC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Third-Party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Audits</w:t>
      </w:r>
      <w:proofErr w:type="spellEnd"/>
    </w:p>
    <w:p w14:paraId="2D5B171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1A91089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4902AC9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MUITO importante:</w:t>
      </w:r>
    </w:p>
    <w:p w14:paraId="06A5129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5C7525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Pouquíssimos softwares fazem bem.</w:t>
      </w:r>
    </w:p>
    <w:p w14:paraId="4AADEC5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D512D5D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E45F52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CDA544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obligations</w:t>
      </w:r>
    </w:p>
    <w:p w14:paraId="3EE0C8F1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Regulatory horizon scanning</w:t>
      </w:r>
    </w:p>
    <w:p w14:paraId="50899D84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Compliance calendar</w:t>
      </w:r>
    </w:p>
    <w:p w14:paraId="4A6CB43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Obligation mapping</w:t>
      </w:r>
    </w:p>
    <w:p w14:paraId="474B2F1F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Jurisdiction tracking</w:t>
      </w:r>
    </w:p>
    <w:p w14:paraId="2A5BA37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Evidence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of compliance</w:t>
      </w:r>
    </w:p>
    <w:p w14:paraId="189BA31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MUITO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25CD6BE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4B21526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domínio MUITO forte:</w:t>
      </w:r>
    </w:p>
    <w:p w14:paraId="4EE23988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Montserrat" w:hAnsi="Montserrat"/>
          <w:b/>
          <w:bCs/>
          <w:sz w:val="20"/>
          <w:szCs w:val="20"/>
        </w:rPr>
        <w:t xml:space="preserve">Data &amp; Records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57C5F15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Muito mais avançado do que “GDPR”.</w:t>
      </w:r>
    </w:p>
    <w:p w14:paraId="5FC9909E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52BDE5B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🗂️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Data &amp; Records Governance</w:t>
      </w:r>
    </w:p>
    <w:p w14:paraId="5A21D7D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F6369AA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Retention policies</w:t>
      </w:r>
    </w:p>
    <w:p w14:paraId="03D98EEE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lifecycle</w:t>
      </w:r>
    </w:p>
    <w:p w14:paraId="4C4CF0B7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classification</w:t>
      </w:r>
    </w:p>
    <w:p w14:paraId="3EBB756C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Information governance</w:t>
      </w:r>
    </w:p>
    <w:p w14:paraId="38947B03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Records management</w:t>
      </w:r>
    </w:p>
    <w:p w14:paraId="33400692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hold</w:t>
      </w:r>
    </w:p>
    <w:p w14:paraId="3A48D8C5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deletion workflows</w:t>
      </w:r>
    </w:p>
    <w:p w14:paraId="17B0CD38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4BD940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&amp;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Sustainability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27E53467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Vai crescer brutalmente.</w:t>
      </w:r>
    </w:p>
    <w:p w14:paraId="1F18152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79EF784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2E69EE6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46ACCA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CSRD</w:t>
      </w:r>
    </w:p>
    <w:p w14:paraId="603ACAB5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Sustainability reporting</w:t>
      </w:r>
    </w:p>
    <w:p w14:paraId="4A7F74F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ESG evidence</w:t>
      </w:r>
    </w:p>
    <w:p w14:paraId="16B81C0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 xml:space="preserve">Social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3018E827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Environmental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KPIs</w:t>
      </w:r>
      <w:proofErr w:type="spellEnd"/>
    </w:p>
    <w:p w14:paraId="468EFA4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Governance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76256FE1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MUITO importante estrategicamente</w:t>
      </w:r>
    </w:p>
    <w:p w14:paraId="1541FA02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1740">
        <w:rPr>
          <w:rFonts w:ascii="Montserrat" w:hAnsi="Montserrat"/>
          <w:b/>
          <w:bCs/>
          <w:sz w:val="20"/>
          <w:szCs w:val="20"/>
        </w:rPr>
        <w:t>NÃO criar:</w:t>
      </w:r>
    </w:p>
    <w:p w14:paraId="1F20EE87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NIS2</w:t>
      </w:r>
    </w:p>
    <w:p w14:paraId="4D6B75AD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DORA</w:t>
      </w:r>
    </w:p>
    <w:p w14:paraId="2E8E5660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GDPR</w:t>
      </w:r>
    </w:p>
    <w:p w14:paraId="259463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isso é arquitetura </w:t>
      </w:r>
      <w:proofErr w:type="spellStart"/>
      <w:r w:rsidRPr="00237106">
        <w:rPr>
          <w:rFonts w:ascii="Montserrat" w:hAnsi="Montserrat"/>
          <w:sz w:val="20"/>
          <w:szCs w:val="20"/>
        </w:rPr>
        <w:t>legacy</w:t>
      </w:r>
      <w:proofErr w:type="spellEnd"/>
      <w:r w:rsidRPr="00237106">
        <w:rPr>
          <w:rFonts w:ascii="Montserrat" w:hAnsi="Montserrat"/>
          <w:sz w:val="20"/>
          <w:szCs w:val="20"/>
        </w:rPr>
        <w:t>.</w:t>
      </w:r>
    </w:p>
    <w:p w14:paraId="48B0D8A2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BA446C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A446C">
        <w:rPr>
          <w:rFonts w:ascii="Montserrat" w:hAnsi="Montserrat"/>
          <w:b/>
          <w:bCs/>
          <w:sz w:val="20"/>
          <w:szCs w:val="20"/>
          <w:lang w:val="en-US"/>
        </w:rPr>
        <w:t>Criar</w:t>
      </w:r>
      <w:proofErr w:type="spellEnd"/>
      <w:r w:rsidRPr="00BA446C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37389C8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b/>
          <w:bCs/>
          <w:sz w:val="20"/>
          <w:szCs w:val="20"/>
          <w:lang w:val="en-US"/>
        </w:rPr>
        <w:t>Unified Governance Domains</w:t>
      </w:r>
    </w:p>
    <w:p w14:paraId="427989B5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sz w:val="20"/>
          <w:szCs w:val="20"/>
          <w:lang w:val="en-US"/>
        </w:rPr>
        <w:t>O</w:t>
      </w:r>
      <w:r w:rsidRPr="00237106">
        <w:rPr>
          <w:rFonts w:ascii="Montserrat" w:hAnsi="Montserrat"/>
          <w:sz w:val="20"/>
          <w:szCs w:val="20"/>
          <w:lang w:val="en-US"/>
        </w:rPr>
        <w:t>nde:</w:t>
      </w:r>
    </w:p>
    <w:p w14:paraId="4BA4CC9B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frameworks</w:t>
      </w:r>
    </w:p>
    <w:p w14:paraId="0C4A26B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leis</w:t>
      </w:r>
    </w:p>
    <w:p w14:paraId="13BBC3C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standards</w:t>
      </w:r>
    </w:p>
    <w:p w14:paraId="25524A7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mapeiam para:</w:t>
      </w:r>
    </w:p>
    <w:p w14:paraId="610062CB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controlos</w:t>
      </w:r>
    </w:p>
    <w:p w14:paraId="66DAE73A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riscos</w:t>
      </w:r>
    </w:p>
    <w:p w14:paraId="76E581F8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workflows</w:t>
      </w:r>
    </w:p>
    <w:p w14:paraId="5DB8087E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E1740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</w:p>
    <w:p w14:paraId="782ABE4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1AD2E1AB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17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E1740">
        <w:rPr>
          <w:rFonts w:ascii="Montserrat" w:hAnsi="Montserrat"/>
          <w:b/>
          <w:bCs/>
          <w:sz w:val="20"/>
          <w:szCs w:val="20"/>
          <w:lang w:val="en-US"/>
        </w:rPr>
        <w:t xml:space="preserve"> O core REAL world-class</w:t>
      </w:r>
    </w:p>
    <w:p w14:paraId="27282D5F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Control-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Centric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Architecture</w:t>
      </w:r>
    </w:p>
    <w:p w14:paraId="4B615D98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Exemplo MUITO importante</w:t>
      </w:r>
    </w:p>
    <w:p w14:paraId="715060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Mesmo controlo:</w:t>
      </w:r>
    </w:p>
    <w:p w14:paraId="3380647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Privileged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Access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Review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>”</w:t>
      </w:r>
    </w:p>
    <w:p w14:paraId="5F9A784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pode servir:</w:t>
      </w:r>
    </w:p>
    <w:p w14:paraId="44060AB9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ISO 27001</w:t>
      </w:r>
    </w:p>
    <w:p w14:paraId="36D6328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NIS2</w:t>
      </w:r>
    </w:p>
    <w:p w14:paraId="525C236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DORA</w:t>
      </w:r>
    </w:p>
    <w:p w14:paraId="33C7FF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SOC2</w:t>
      </w:r>
    </w:p>
    <w:p w14:paraId="1A8EFDF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lastRenderedPageBreak/>
        <w:t>✔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Act</w:t>
      </w:r>
      <w:proofErr w:type="spellEnd"/>
    </w:p>
    <w:p w14:paraId="7AB0D6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237106">
        <w:rPr>
          <w:rFonts w:ascii="Montserrat" w:hAnsi="Montserrat"/>
          <w:sz w:val="20"/>
          <w:szCs w:val="20"/>
          <w:lang w:val="en-US"/>
        </w:rPr>
        <w:t xml:space="preserve"> GDPR</w:t>
      </w:r>
    </w:p>
    <w:p w14:paraId="6D32FE4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  <w:lang w:val="en-US"/>
        </w:rPr>
        <w:t xml:space="preserve"> Isto é next-level enterprise architecture.</w:t>
      </w:r>
    </w:p>
    <w:p w14:paraId="5852712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</w:p>
    <w:p w14:paraId="6DCC441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207CA">
        <w:rPr>
          <w:rFonts w:ascii="Montserrat" w:hAnsi="Montserrat"/>
          <w:b/>
          <w:bCs/>
          <w:sz w:val="20"/>
          <w:szCs w:val="20"/>
        </w:rPr>
        <w:t xml:space="preserve"> O que eu recomendaria como CORE DOMAINS MVP</w:t>
      </w:r>
    </w:p>
    <w:p w14:paraId="505C9BB7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207CA">
        <w:rPr>
          <w:rFonts w:ascii="Montserrat" w:hAnsi="Montserrat"/>
          <w:b/>
          <w:bCs/>
          <w:sz w:val="20"/>
          <w:szCs w:val="20"/>
          <w:lang w:val="en-US"/>
        </w:rPr>
        <w:t>Phase 1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80073" w14:textId="77777777" w:rsidTr="004C224C">
        <w:tc>
          <w:tcPr>
            <w:tcW w:w="4673" w:type="dxa"/>
            <w:shd w:val="clear" w:color="auto" w:fill="4C94D8" w:themeFill="text2" w:themeFillTint="80"/>
          </w:tcPr>
          <w:p w14:paraId="0BCE9D6A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079AE7F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C24A3D0" w14:textId="77777777" w:rsidTr="004C224C">
        <w:tc>
          <w:tcPr>
            <w:tcW w:w="4673" w:type="dxa"/>
          </w:tcPr>
          <w:p w14:paraId="44A60C1A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4673" w:type="dxa"/>
          </w:tcPr>
          <w:p w14:paraId="312B107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6CF29" w14:textId="77777777" w:rsidTr="004C224C">
        <w:tc>
          <w:tcPr>
            <w:tcW w:w="4673" w:type="dxa"/>
          </w:tcPr>
          <w:p w14:paraId="04AD4DF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0793AED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C93AC77" w14:textId="77777777" w:rsidTr="004C224C">
        <w:tc>
          <w:tcPr>
            <w:tcW w:w="4673" w:type="dxa"/>
          </w:tcPr>
          <w:p w14:paraId="6566310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1C74EC2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DB5E5" w14:textId="77777777" w:rsidTr="004C224C">
        <w:tc>
          <w:tcPr>
            <w:tcW w:w="4673" w:type="dxa"/>
          </w:tcPr>
          <w:p w14:paraId="584C4272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009DFAD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221663B2" w14:textId="77777777" w:rsidTr="004C224C">
        <w:tc>
          <w:tcPr>
            <w:tcW w:w="4673" w:type="dxa"/>
          </w:tcPr>
          <w:p w14:paraId="6E27E23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0B1E3CF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</w:tbl>
    <w:p w14:paraId="4FFB5677" w14:textId="77777777" w:rsidR="00800E32" w:rsidRPr="003A1DA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3A1DA2">
        <w:rPr>
          <w:rFonts w:ascii="Montserrat" w:hAnsi="Montserrat"/>
          <w:b/>
          <w:bCs/>
          <w:sz w:val="20"/>
          <w:szCs w:val="20"/>
          <w:lang w:val="en-US"/>
        </w:rPr>
        <w:t>Phase 2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73D7B" w14:textId="77777777" w:rsidTr="004C224C">
        <w:tc>
          <w:tcPr>
            <w:tcW w:w="4673" w:type="dxa"/>
            <w:shd w:val="clear" w:color="auto" w:fill="4C94D8" w:themeFill="text2" w:themeFillTint="80"/>
          </w:tcPr>
          <w:p w14:paraId="7830F2E9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8E3D321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425095F" w14:textId="77777777" w:rsidTr="004C224C">
        <w:tc>
          <w:tcPr>
            <w:tcW w:w="4673" w:type="dxa"/>
          </w:tcPr>
          <w:p w14:paraId="276E5CC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4FE9B72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26710F9" w14:textId="77777777" w:rsidTr="004C224C">
        <w:tc>
          <w:tcPr>
            <w:tcW w:w="4673" w:type="dxa"/>
          </w:tcPr>
          <w:p w14:paraId="2BE55B0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Audit &amp; Assurance</w:t>
            </w:r>
          </w:p>
        </w:tc>
        <w:tc>
          <w:tcPr>
            <w:tcW w:w="4673" w:type="dxa"/>
          </w:tcPr>
          <w:p w14:paraId="18E2DDE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3F5A93B3" w14:textId="77777777" w:rsidTr="004C224C">
        <w:tc>
          <w:tcPr>
            <w:tcW w:w="4673" w:type="dxa"/>
          </w:tcPr>
          <w:p w14:paraId="5703138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4673" w:type="dxa"/>
          </w:tcPr>
          <w:p w14:paraId="2C11BBB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53390D5" w14:textId="77777777" w:rsidTr="004C224C">
        <w:tc>
          <w:tcPr>
            <w:tcW w:w="4673" w:type="dxa"/>
          </w:tcPr>
          <w:p w14:paraId="10E1136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AML Governance</w:t>
            </w:r>
          </w:p>
        </w:tc>
        <w:tc>
          <w:tcPr>
            <w:tcW w:w="4673" w:type="dxa"/>
          </w:tcPr>
          <w:p w14:paraId="25B2BE1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</w:tbl>
    <w:p w14:paraId="36482DB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D7340B">
        <w:rPr>
          <w:rFonts w:ascii="Montserrat" w:hAnsi="Montserrat"/>
          <w:b/>
          <w:bCs/>
          <w:sz w:val="20"/>
          <w:szCs w:val="20"/>
          <w:lang w:val="en-US"/>
        </w:rPr>
        <w:t>Phase 3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09CBD801" w14:textId="77777777" w:rsidTr="004C224C">
        <w:tc>
          <w:tcPr>
            <w:tcW w:w="4673" w:type="dxa"/>
            <w:shd w:val="clear" w:color="auto" w:fill="4C94D8" w:themeFill="text2" w:themeFillTint="80"/>
          </w:tcPr>
          <w:p w14:paraId="0A0ECCBB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4D0D016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5FA7743" w14:textId="77777777" w:rsidTr="004C224C">
        <w:tc>
          <w:tcPr>
            <w:tcW w:w="4673" w:type="dxa"/>
          </w:tcPr>
          <w:p w14:paraId="6C2A432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2C5F102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P3</w:t>
            </w:r>
          </w:p>
        </w:tc>
      </w:tr>
      <w:tr w:rsidR="00800E32" w:rsidRPr="003A1DA2" w14:paraId="641303CA" w14:textId="77777777" w:rsidTr="004C224C">
        <w:tc>
          <w:tcPr>
            <w:tcW w:w="4673" w:type="dxa"/>
          </w:tcPr>
          <w:p w14:paraId="04BE24C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D968FB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757E3492" w14:textId="77777777" w:rsidTr="004C224C">
        <w:tc>
          <w:tcPr>
            <w:tcW w:w="4673" w:type="dxa"/>
          </w:tcPr>
          <w:p w14:paraId="488546B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 xml:space="preserve">Data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3BF65DE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60208331" w14:textId="77777777" w:rsidTr="004C224C">
        <w:tc>
          <w:tcPr>
            <w:tcW w:w="4673" w:type="dxa"/>
          </w:tcPr>
          <w:p w14:paraId="05B3BF5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Resilience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5BBF976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</w:tbl>
    <w:p w14:paraId="5A55C5CB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791D22B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203871C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Se fizeres isto corretamente:</w:t>
      </w:r>
    </w:p>
    <w:p w14:paraId="30725F19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arquitetura </w:t>
      </w:r>
      <w:proofErr w:type="spellStart"/>
      <w:r w:rsidRPr="00237106">
        <w:rPr>
          <w:rFonts w:ascii="Montserrat" w:hAnsi="Montserrat"/>
          <w:sz w:val="20"/>
          <w:szCs w:val="20"/>
        </w:rPr>
        <w:t>domain-centric</w:t>
      </w:r>
      <w:proofErr w:type="spellEnd"/>
    </w:p>
    <w:p w14:paraId="2EB72091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control-centric</w:t>
      </w:r>
      <w:proofErr w:type="spellEnd"/>
    </w:p>
    <w:p w14:paraId="42693663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AI-</w:t>
      </w:r>
      <w:proofErr w:type="spellStart"/>
      <w:r w:rsidRPr="00237106">
        <w:rPr>
          <w:rFonts w:ascii="Montserrat" w:hAnsi="Montserrat"/>
          <w:sz w:val="20"/>
          <w:szCs w:val="20"/>
        </w:rPr>
        <w:t>native</w:t>
      </w:r>
      <w:proofErr w:type="spellEnd"/>
    </w:p>
    <w:p w14:paraId="59585A64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evidence-reusable</w:t>
      </w:r>
      <w:proofErr w:type="spellEnd"/>
    </w:p>
    <w:p w14:paraId="2D9093C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podes criar algo MUITO mais moderno do que grande parte dos GRC </w:t>
      </w:r>
      <w:proofErr w:type="spellStart"/>
      <w:r w:rsidRPr="00D7340B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D7340B">
        <w:rPr>
          <w:rFonts w:ascii="Montserrat" w:hAnsi="Montserrat"/>
          <w:b/>
          <w:bCs/>
          <w:sz w:val="20"/>
          <w:szCs w:val="20"/>
        </w:rPr>
        <w:t xml:space="preserve"> mundiais.</w:t>
      </w:r>
    </w:p>
    <w:p w14:paraId="1E823740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48E52B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3070BDE" w14:textId="77777777" w:rsidR="00800E32" w:rsidRPr="00AD444B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 w:rsidRPr="00243172">
        <w:rPr>
          <w:rFonts w:ascii="Montserrat" w:hAnsi="Montserrat"/>
          <w:b/>
          <w:bCs/>
          <w:sz w:val="32"/>
          <w:szCs w:val="32"/>
        </w:rPr>
        <w:t xml:space="preserve">Precisamos de validar o que já temos, organizar desta forma e incluir as que não estiverem já feitas, as restantes normas e leis na aplicação icomply.pt, com todos os conteúdos, controlos, funcionalidades máximas por cada uma </w:t>
      </w:r>
      <w:r w:rsidRPr="00243172">
        <w:rPr>
          <w:rFonts w:ascii="Montserrat" w:hAnsi="Montserrat"/>
          <w:b/>
          <w:bCs/>
          <w:sz w:val="32"/>
          <w:szCs w:val="32"/>
        </w:rPr>
        <w:lastRenderedPageBreak/>
        <w:t>delas para ficar versão pré-final:</w:t>
      </w:r>
      <w:r w:rsidRPr="00243172">
        <w:rPr>
          <w:rFonts w:ascii="Montserrat" w:hAnsi="Montserrat"/>
          <w:b/>
          <w:bCs/>
          <w:sz w:val="32"/>
          <w:szCs w:val="32"/>
        </w:rPr>
        <w:br/>
      </w:r>
      <w:r>
        <w:rPr>
          <w:rFonts w:ascii="Montserrat" w:hAnsi="Montserrat"/>
          <w:sz w:val="20"/>
          <w:szCs w:val="20"/>
        </w:rPr>
        <w:br/>
      </w:r>
      <w:r w:rsidRPr="00AD444B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AD444B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p w14:paraId="205F2D00" w14:textId="77777777" w:rsidR="00800E32" w:rsidRPr="00AD444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AD444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AD444B">
        <w:rPr>
          <w:rFonts w:ascii="Montserrat" w:hAnsi="Montserrat"/>
          <w:b/>
          <w:bCs/>
          <w:sz w:val="20"/>
          <w:szCs w:val="20"/>
          <w:lang w:val="en-US"/>
        </w:rPr>
        <w:t xml:space="preserve"> 1. Security Governance</w:t>
      </w:r>
    </w:p>
    <w:p w14:paraId="7E4E1B4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57A9C63" w14:textId="77777777" w:rsidR="00800E32" w:rsidRPr="00793498" w:rsidRDefault="00800E32" w:rsidP="00800E32">
      <w:pPr>
        <w:ind w:firstLine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1BCE5104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ISO/IEC 27001 </w:t>
      </w:r>
    </w:p>
    <w:p w14:paraId="5506D22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ISO/IEC 27002 </w:t>
      </w:r>
    </w:p>
    <w:p w14:paraId="01B8275D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 20000 </w:t>
      </w:r>
    </w:p>
    <w:p w14:paraId="10CAD96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AD444B">
        <w:rPr>
          <w:rFonts w:ascii="Montserrat" w:hAnsi="Montserrat"/>
          <w:sz w:val="20"/>
          <w:szCs w:val="20"/>
        </w:rPr>
        <w:t>Controls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</w:t>
      </w:r>
    </w:p>
    <w:p w14:paraId="5103FEB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SOC2 </w:t>
      </w:r>
    </w:p>
    <w:p w14:paraId="2150AF31" w14:textId="77777777" w:rsidR="00800E32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TISAX </w:t>
      </w:r>
    </w:p>
    <w:p w14:paraId="2F5DC16B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Laws &amp; Regulations</w:t>
      </w:r>
    </w:p>
    <w:p w14:paraId="3AD1FED0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NIS2 </w:t>
      </w:r>
    </w:p>
    <w:p w14:paraId="25293C58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DORA </w:t>
      </w:r>
    </w:p>
    <w:p w14:paraId="39FCBA16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2F7BA7B9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ISMS </w:t>
      </w:r>
    </w:p>
    <w:p w14:paraId="35DE33D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vulnerability governance </w:t>
      </w:r>
    </w:p>
    <w:p w14:paraId="2878359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access governance </w:t>
      </w:r>
    </w:p>
    <w:p w14:paraId="26ADDF2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incident management </w:t>
      </w:r>
    </w:p>
    <w:p w14:paraId="7757364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asset governance </w:t>
      </w:r>
    </w:p>
    <w:p w14:paraId="67C9604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business continuity </w:t>
      </w:r>
    </w:p>
    <w:p w14:paraId="3380AAEA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ICT resilience </w:t>
      </w:r>
    </w:p>
    <w:p w14:paraId="6A29A248" w14:textId="77777777" w:rsidR="00800E32" w:rsidRPr="00793498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793498">
        <w:rPr>
          <w:rFonts w:ascii="Montserrat" w:hAnsi="Montserrat"/>
          <w:b/>
          <w:bCs/>
          <w:sz w:val="20"/>
          <w:szCs w:val="20"/>
          <w:lang w:val="en-US"/>
        </w:rPr>
        <w:t xml:space="preserve"> 2. Privacy Governance</w:t>
      </w:r>
    </w:p>
    <w:p w14:paraId="5A4384B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4825AB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49D9F740" w14:textId="77777777" w:rsidR="00800E32" w:rsidRPr="001337B9" w:rsidRDefault="00800E32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ISO/IEC 27701 </w:t>
      </w:r>
    </w:p>
    <w:p w14:paraId="49EF1BE7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50E5BF5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GDPR / RGPD </w:t>
      </w:r>
    </w:p>
    <w:p w14:paraId="42EACD8D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337B9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337B9">
        <w:rPr>
          <w:rFonts w:ascii="Montserrat" w:hAnsi="Montserrat"/>
          <w:sz w:val="20"/>
          <w:szCs w:val="20"/>
          <w:lang w:val="en-US"/>
        </w:rPr>
        <w:t xml:space="preserve"> </w:t>
      </w:r>
    </w:p>
    <w:p w14:paraId="44DC6454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601B6A4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ROPA </w:t>
      </w:r>
    </w:p>
    <w:p w14:paraId="1AC8A06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DPIA </w:t>
      </w:r>
    </w:p>
    <w:p w14:paraId="1DBE355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DSAR </w:t>
      </w:r>
    </w:p>
    <w:p w14:paraId="2510D44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consent governance </w:t>
      </w:r>
    </w:p>
    <w:p w14:paraId="11AC4578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retention </w:t>
      </w:r>
    </w:p>
    <w:p w14:paraId="18F1BD60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privacy incidents </w:t>
      </w:r>
    </w:p>
    <w:p w14:paraId="0CFAC8DF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vendor privacy assessments </w:t>
      </w:r>
    </w:p>
    <w:p w14:paraId="0BF8C0F2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3. AI Governance</w:t>
      </w:r>
    </w:p>
    <w:p w14:paraId="610EC4A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E9B121D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lastRenderedPageBreak/>
        <w:t>Standards</w:t>
      </w:r>
    </w:p>
    <w:p w14:paraId="6E12950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42001 </w:t>
      </w:r>
    </w:p>
    <w:p w14:paraId="59EC6471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23894 </w:t>
      </w:r>
    </w:p>
    <w:p w14:paraId="5CD62BB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NIST AI RMF </w:t>
      </w:r>
    </w:p>
    <w:p w14:paraId="1F584EE5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19D7763E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EU AI Act </w:t>
      </w:r>
    </w:p>
    <w:p w14:paraId="79DFF433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FA833E7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inventory </w:t>
      </w:r>
    </w:p>
    <w:p w14:paraId="12DBE3A3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model governance </w:t>
      </w:r>
    </w:p>
    <w:p w14:paraId="18B898F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risk classification </w:t>
      </w:r>
    </w:p>
    <w:p w14:paraId="7CD110C5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human oversight </w:t>
      </w:r>
    </w:p>
    <w:p w14:paraId="7B7D5BFC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bias monitoring </w:t>
      </w:r>
    </w:p>
    <w:p w14:paraId="133ECDA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explainability </w:t>
      </w:r>
    </w:p>
    <w:p w14:paraId="6B646A4A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FRIA </w:t>
      </w:r>
    </w:p>
    <w:p w14:paraId="064E84EF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vendor governance </w:t>
      </w:r>
    </w:p>
    <w:p w14:paraId="0D4E759B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  <w:lang w:val="en-US"/>
        </w:rPr>
        <w:t>⚖</w:t>
      </w:r>
      <w:r w:rsidRPr="001C3FDD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4. Ethics &amp; Integrity Governance</w:t>
      </w:r>
    </w:p>
    <w:p w14:paraId="1602784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7CDF644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36D75CE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37001 </w:t>
      </w:r>
    </w:p>
    <w:p w14:paraId="094D3748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37301 </w:t>
      </w:r>
    </w:p>
    <w:p w14:paraId="724E77A8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47515234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RGPC </w:t>
      </w:r>
    </w:p>
    <w:p w14:paraId="15CB7D91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Whistleblower Protection </w:t>
      </w:r>
      <w:r>
        <w:rPr>
          <w:rFonts w:ascii="Montserrat" w:hAnsi="Montserrat"/>
          <w:sz w:val="20"/>
          <w:szCs w:val="20"/>
          <w:lang w:val="en-US"/>
        </w:rPr>
        <w:t>(</w:t>
      </w:r>
      <w:proofErr w:type="spellStart"/>
      <w:r>
        <w:rPr>
          <w:rFonts w:ascii="Montserrat" w:hAnsi="Montserrat"/>
          <w:sz w:val="20"/>
          <w:szCs w:val="20"/>
          <w:lang w:val="en-US"/>
        </w:rPr>
        <w:t>RGPDi</w:t>
      </w:r>
      <w:proofErr w:type="spellEnd"/>
      <w:r>
        <w:rPr>
          <w:rFonts w:ascii="Montserrat" w:hAnsi="Montserrat"/>
          <w:sz w:val="20"/>
          <w:szCs w:val="20"/>
          <w:lang w:val="en-US"/>
        </w:rPr>
        <w:t>)</w:t>
      </w:r>
    </w:p>
    <w:p w14:paraId="3A9CF400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3249730D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whistleblowing </w:t>
      </w:r>
    </w:p>
    <w:p w14:paraId="46CF8566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anti-bribery </w:t>
      </w:r>
    </w:p>
    <w:p w14:paraId="223D856E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investigations </w:t>
      </w:r>
    </w:p>
    <w:p w14:paraId="2D348B9A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conflict of interest </w:t>
      </w:r>
    </w:p>
    <w:p w14:paraId="53DC6717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code of conduct </w:t>
      </w:r>
    </w:p>
    <w:p w14:paraId="496BB685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BF3603">
        <w:rPr>
          <w:rFonts w:ascii="Montserrat" w:hAnsi="Montserrat"/>
          <w:sz w:val="20"/>
          <w:szCs w:val="20"/>
        </w:rPr>
        <w:t>Plano de prevenção e ri</w:t>
      </w:r>
      <w:r>
        <w:rPr>
          <w:rFonts w:ascii="Montserrat" w:hAnsi="Montserrat"/>
          <w:sz w:val="20"/>
          <w:szCs w:val="20"/>
        </w:rPr>
        <w:t>scos</w:t>
      </w:r>
    </w:p>
    <w:p w14:paraId="4445EC00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Plano formação</w:t>
      </w:r>
    </w:p>
    <w:p w14:paraId="497B941E" w14:textId="77777777" w:rsidR="00800E32" w:rsidRPr="00BF3603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Formação</w:t>
      </w:r>
    </w:p>
    <w:p w14:paraId="24EE0DC1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retaliation management </w:t>
      </w:r>
    </w:p>
    <w:p w14:paraId="5B926A32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ethics workflows </w:t>
      </w:r>
    </w:p>
    <w:p w14:paraId="1B00EC23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F37733">
        <w:rPr>
          <w:rFonts w:ascii="Montserrat" w:hAnsi="Montserrat"/>
          <w:b/>
          <w:bCs/>
          <w:sz w:val="20"/>
          <w:szCs w:val="20"/>
          <w:lang w:val="en-US"/>
        </w:rPr>
        <w:t xml:space="preserve"> 5. Workforce Governance</w:t>
      </w:r>
    </w:p>
    <w:p w14:paraId="0D6FCAB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4C18E34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07916B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ISO 45001 </w:t>
      </w:r>
    </w:p>
    <w:p w14:paraId="206847D0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5B97C34A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Salary Transparency </w:t>
      </w:r>
    </w:p>
    <w:p w14:paraId="682BC7B8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F37733">
        <w:rPr>
          <w:rFonts w:ascii="Montserrat" w:hAnsi="Montserrat"/>
          <w:sz w:val="20"/>
          <w:szCs w:val="20"/>
          <w:lang w:val="en-US"/>
        </w:rPr>
        <w:t>Labour</w:t>
      </w:r>
      <w:proofErr w:type="spellEnd"/>
      <w:r w:rsidRPr="00F37733">
        <w:rPr>
          <w:rFonts w:ascii="Montserrat" w:hAnsi="Montserrat"/>
          <w:sz w:val="20"/>
          <w:szCs w:val="20"/>
          <w:lang w:val="en-US"/>
        </w:rPr>
        <w:t xml:space="preserve"> Compliance </w:t>
      </w:r>
    </w:p>
    <w:p w14:paraId="7299D5E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lastRenderedPageBreak/>
        <w:t xml:space="preserve">SHST/SST </w:t>
      </w:r>
    </w:p>
    <w:p w14:paraId="12AEF221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C8BAA49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pay gap governance </w:t>
      </w:r>
    </w:p>
    <w:p w14:paraId="7510AB9A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training </w:t>
      </w:r>
    </w:p>
    <w:p w14:paraId="1B94212B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H&amp;S incidents </w:t>
      </w:r>
    </w:p>
    <w:p w14:paraId="1CC92998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occupational health </w:t>
      </w:r>
    </w:p>
    <w:p w14:paraId="6C4D5DD2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workforce compliance </w:t>
      </w:r>
    </w:p>
    <w:p w14:paraId="6F15249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policies </w:t>
      </w:r>
    </w:p>
    <w:p w14:paraId="1928C27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AI governance </w:t>
      </w:r>
    </w:p>
    <w:p w14:paraId="4BB834F4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6. ESG &amp; Sustainability Governance</w:t>
      </w:r>
    </w:p>
    <w:p w14:paraId="74D44E8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FD6763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182646A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14001 </w:t>
      </w:r>
    </w:p>
    <w:p w14:paraId="72530C1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7031F5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DD7840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disclosure obligations </w:t>
      </w:r>
    </w:p>
    <w:p w14:paraId="5FF219BA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65D1CC16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evidence </w:t>
      </w:r>
    </w:p>
    <w:p w14:paraId="3C8F47D3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sustainability KPIs </w:t>
      </w:r>
    </w:p>
    <w:p w14:paraId="5FC34FB4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environmental risk </w:t>
      </w:r>
    </w:p>
    <w:p w14:paraId="62D5955D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governance metrics </w:t>
      </w:r>
    </w:p>
    <w:p w14:paraId="36CFFCFC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🏭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7. Quality &amp; Operational Governance</w:t>
      </w:r>
    </w:p>
    <w:p w14:paraId="64290E1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60F3B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1729267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9001 </w:t>
      </w:r>
    </w:p>
    <w:p w14:paraId="036758BB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13485 </w:t>
      </w:r>
    </w:p>
    <w:p w14:paraId="2EC3B336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22000 </w:t>
      </w:r>
    </w:p>
    <w:p w14:paraId="24BED7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48664AB1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quality controls </w:t>
      </w:r>
    </w:p>
    <w:p w14:paraId="174C3F8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CAPA </w:t>
      </w:r>
    </w:p>
    <w:p w14:paraId="632D9546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non-conformities </w:t>
      </w:r>
    </w:p>
    <w:p w14:paraId="66C494F7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382D8E">
        <w:rPr>
          <w:rFonts w:ascii="Montserrat" w:hAnsi="Montserrat"/>
          <w:sz w:val="20"/>
          <w:szCs w:val="20"/>
          <w:lang w:val="en-US"/>
        </w:rPr>
        <w:t>supplier</w:t>
      </w:r>
      <w:proofErr w:type="gramEnd"/>
      <w:r w:rsidRPr="00382D8E">
        <w:rPr>
          <w:rFonts w:ascii="Montserrat" w:hAnsi="Montserrat"/>
          <w:sz w:val="20"/>
          <w:szCs w:val="20"/>
          <w:lang w:val="en-US"/>
        </w:rPr>
        <w:t xml:space="preserve"> quality </w:t>
      </w:r>
    </w:p>
    <w:p w14:paraId="1E93AF3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operational audits </w:t>
      </w:r>
    </w:p>
    <w:p w14:paraId="22B5582D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food safety governance </w:t>
      </w:r>
    </w:p>
    <w:p w14:paraId="22047A9C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medical device governance </w:t>
      </w:r>
    </w:p>
    <w:p w14:paraId="20E0785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8. Third-Party Governance</w:t>
      </w:r>
    </w:p>
    <w:p w14:paraId="5E76120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29F522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Frameworks</w:t>
      </w:r>
    </w:p>
    <w:p w14:paraId="651F0B9D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DORA ICT suppliers </w:t>
      </w:r>
    </w:p>
    <w:p w14:paraId="730D6C76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supplier due diligence </w:t>
      </w:r>
    </w:p>
    <w:p w14:paraId="6506D051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lastRenderedPageBreak/>
        <w:t xml:space="preserve">AI vendors </w:t>
      </w:r>
    </w:p>
    <w:p w14:paraId="5172B188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security vendors </w:t>
      </w:r>
    </w:p>
    <w:p w14:paraId="38117CC8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1ECDE59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vendor risk </w:t>
      </w:r>
    </w:p>
    <w:p w14:paraId="471AC011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onboarding </w:t>
      </w:r>
    </w:p>
    <w:p w14:paraId="68472DC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assessments </w:t>
      </w:r>
    </w:p>
    <w:p w14:paraId="0DB52BA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supplier evidence </w:t>
      </w:r>
    </w:p>
    <w:p w14:paraId="7A595EA4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continuous monitoring </w:t>
      </w:r>
    </w:p>
    <w:p w14:paraId="5190AEC4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C25DF0">
        <w:rPr>
          <w:rFonts w:ascii="Montserrat" w:hAnsi="Montserrat"/>
          <w:b/>
          <w:bCs/>
          <w:sz w:val="20"/>
          <w:szCs w:val="20"/>
          <w:lang w:val="en-US"/>
        </w:rPr>
        <w:t xml:space="preserve"> 9. Regulatory Change Governance</w:t>
      </w:r>
    </w:p>
    <w:p w14:paraId="368D725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6844FA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A2B0EB4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legal obligations register </w:t>
      </w:r>
    </w:p>
    <w:p w14:paraId="00DFC7D1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compliance calendar </w:t>
      </w:r>
    </w:p>
    <w:p w14:paraId="240147C9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regulatory horizon scanning </w:t>
      </w:r>
    </w:p>
    <w:p w14:paraId="602BBFF6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obligation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mapping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97032D3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jurisdiction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management </w:t>
      </w:r>
    </w:p>
    <w:p w14:paraId="305A7A68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alerts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A16B2A3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Este domínio é MUITO avançado e diferencia brutalmente o produto.</w:t>
      </w:r>
    </w:p>
    <w:p w14:paraId="73CFDC4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10.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8433B9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AD444B">
        <w:rPr>
          <w:rFonts w:ascii="Montserrat" w:hAnsi="Montserrat"/>
          <w:sz w:val="20"/>
          <w:szCs w:val="20"/>
        </w:rPr>
        <w:t>Includes</w:t>
      </w:r>
      <w:proofErr w:type="spellEnd"/>
      <w:r>
        <w:rPr>
          <w:rFonts w:ascii="Montserrat" w:hAnsi="Montserrat"/>
          <w:sz w:val="20"/>
          <w:szCs w:val="20"/>
        </w:rPr>
        <w:t>:</w:t>
      </w:r>
    </w:p>
    <w:p w14:paraId="1651933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Capabilities</w:t>
      </w:r>
      <w:proofErr w:type="spellEnd"/>
    </w:p>
    <w:p w14:paraId="5289F894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internal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2121DCF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external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C0E5215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findings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2C6FDF3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remediation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AD26CC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CAPA </w:t>
      </w:r>
    </w:p>
    <w:p w14:paraId="55A34862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continuous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741CC5BE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evidence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EDB0AAE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O MAIS IMPORTANTE (arquiteturalmente)</w:t>
      </w:r>
    </w:p>
    <w:p w14:paraId="0435640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Todas estas normas NÃO devem ser “módulos independentes”.</w:t>
      </w:r>
    </w:p>
    <w:p w14:paraId="0F4BC1A1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Montserrat" w:hAnsi="Montserrat"/>
          <w:b/>
          <w:bCs/>
          <w:sz w:val="20"/>
          <w:szCs w:val="20"/>
        </w:rPr>
        <w:t>Devem reutilizar:</w:t>
      </w:r>
    </w:p>
    <w:p w14:paraId="685009D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controlos </w:t>
      </w:r>
    </w:p>
    <w:p w14:paraId="61965A7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riscos </w:t>
      </w:r>
    </w:p>
    <w:p w14:paraId="60196D82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evidências </w:t>
      </w:r>
    </w:p>
    <w:p w14:paraId="4A8AEBBE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workflows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4E82B7DB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auditorias </w:t>
      </w:r>
    </w:p>
    <w:p w14:paraId="07D4329D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Exemplo WORLD-CLASS</w:t>
      </w:r>
    </w:p>
    <w:p w14:paraId="72A673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Mesmo controlo:</w:t>
      </w:r>
    </w:p>
    <w:p w14:paraId="76AF6D23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“Multi-factor authentication enforced”</w:t>
      </w:r>
    </w:p>
    <w:p w14:paraId="42FABC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serve:</w:t>
      </w:r>
    </w:p>
    <w:p w14:paraId="2823D332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lastRenderedPageBreak/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ISO 27001</w:t>
      </w:r>
    </w:p>
    <w:p w14:paraId="0169E30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NIS2</w:t>
      </w:r>
    </w:p>
    <w:p w14:paraId="56386B4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DORA</w:t>
      </w:r>
    </w:p>
    <w:p w14:paraId="4D78387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TISAX</w:t>
      </w:r>
    </w:p>
    <w:p w14:paraId="181A2E74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SOC2</w:t>
      </w:r>
    </w:p>
    <w:p w14:paraId="3F74E518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AI Act</w:t>
      </w:r>
    </w:p>
    <w:p w14:paraId="0285921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Isto é exatamente como os melhores GRC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funcionam.</w:t>
      </w:r>
    </w:p>
    <w:p w14:paraId="5942B4C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F1D2AA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O verdadeiro core do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deveria ser:</w:t>
      </w:r>
    </w:p>
    <w:p w14:paraId="4CF93D27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 xml:space="preserve"> Unified Governance Control Framework Engine</w:t>
      </w:r>
    </w:p>
    <w:p w14:paraId="10ABD2E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Onde:</w:t>
      </w:r>
    </w:p>
    <w:p w14:paraId="2AC73B5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leis </w:t>
      </w:r>
    </w:p>
    <w:p w14:paraId="383D4F41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normas </w:t>
      </w:r>
    </w:p>
    <w:p w14:paraId="23163CB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27250D7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mapeiam para:</w:t>
      </w:r>
    </w:p>
    <w:p w14:paraId="5382F3F6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controlos </w:t>
      </w:r>
    </w:p>
    <w:p w14:paraId="61D5FAC2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riscos </w:t>
      </w:r>
    </w:p>
    <w:p w14:paraId="6901CED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evidências </w:t>
      </w:r>
    </w:p>
    <w:p w14:paraId="056A3E85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workflows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7ED314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auditorias </w:t>
      </w:r>
    </w:p>
    <w:p w14:paraId="418977FE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reporting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1CD326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4812645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A tua lista ainda tem algumas faltas </w:t>
      </w:r>
      <w:proofErr w:type="spellStart"/>
      <w:r w:rsidRPr="00AD444B">
        <w:rPr>
          <w:rFonts w:ascii="Montserrat" w:hAnsi="Montserrat"/>
          <w:sz w:val="20"/>
          <w:szCs w:val="20"/>
        </w:rPr>
        <w:t>enterprise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importantes:</w:t>
      </w:r>
    </w:p>
    <w:p w14:paraId="049F504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Eu adicionaria:</w:t>
      </w:r>
    </w:p>
    <w:p w14:paraId="6ED8110E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Standards/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adicionais MUITO relevantes</w:t>
      </w:r>
    </w:p>
    <w:p w14:paraId="72132EAF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64F2DF4A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27017 </w:t>
      </w:r>
    </w:p>
    <w:p w14:paraId="546D137E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27018 </w:t>
      </w:r>
    </w:p>
    <w:p w14:paraId="77919B0B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SOC2 </w:t>
      </w:r>
    </w:p>
    <w:p w14:paraId="27F5DFC5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B46CE6">
        <w:rPr>
          <w:rFonts w:ascii="Montserrat" w:hAnsi="Montserrat"/>
          <w:sz w:val="20"/>
          <w:szCs w:val="20"/>
        </w:rPr>
        <w:t>Controls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1E965C44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95E4C1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23894 </w:t>
      </w:r>
    </w:p>
    <w:p w14:paraId="0198AD8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NIST AI RMF </w:t>
      </w:r>
    </w:p>
    <w:p w14:paraId="5944B701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Montserrat" w:hAnsi="Montserrat"/>
          <w:b/>
          <w:bCs/>
          <w:sz w:val="20"/>
          <w:szCs w:val="20"/>
          <w:lang w:val="en-US"/>
        </w:rPr>
        <w:t>Business Continuity</w:t>
      </w:r>
    </w:p>
    <w:p w14:paraId="3C2D8159" w14:textId="77777777" w:rsidR="00800E32" w:rsidRPr="00B46CE6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ISO 22301 </w:t>
      </w:r>
    </w:p>
    <w:p w14:paraId="38C80C6C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>
        <w:rPr>
          <w:rFonts w:ascii="Montserrat" w:hAnsi="Montserrat"/>
          <w:b/>
          <w:bCs/>
          <w:sz w:val="20"/>
          <w:szCs w:val="20"/>
          <w:lang w:val="en-US"/>
        </w:rPr>
        <w:t>IT&amp;Digital</w:t>
      </w:r>
      <w:proofErr w:type="spellEnd"/>
      <w:r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>Governance</w:t>
      </w:r>
    </w:p>
    <w:p w14:paraId="6D9163F2" w14:textId="77777777" w:rsidR="00800E32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COBIT </w:t>
      </w:r>
    </w:p>
    <w:p w14:paraId="7DB43D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lastRenderedPageBreak/>
        <w:t>ISO 20000</w:t>
      </w:r>
    </w:p>
    <w:p w14:paraId="06A8BB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t>ITIL</w:t>
      </w:r>
    </w:p>
    <w:p w14:paraId="122E39E1" w14:textId="77777777" w:rsidR="00800E32" w:rsidRPr="009C57FC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C57FC">
        <w:rPr>
          <w:rFonts w:ascii="Montserrat" w:hAnsi="Montserrat"/>
          <w:b/>
          <w:bCs/>
          <w:sz w:val="20"/>
          <w:szCs w:val="20"/>
        </w:rPr>
        <w:t xml:space="preserve">ESG </w:t>
      </w:r>
      <w:proofErr w:type="spellStart"/>
      <w:r w:rsidRPr="009C57FC">
        <w:rPr>
          <w:rFonts w:ascii="Montserrat" w:hAnsi="Montserrat"/>
          <w:b/>
          <w:bCs/>
          <w:sz w:val="20"/>
          <w:szCs w:val="20"/>
        </w:rPr>
        <w:t>G</w:t>
      </w:r>
      <w:r>
        <w:rPr>
          <w:rFonts w:ascii="Montserrat" w:hAnsi="Montserrat"/>
          <w:b/>
          <w:bCs/>
          <w:sz w:val="20"/>
          <w:szCs w:val="20"/>
        </w:rPr>
        <w:t>overnance</w:t>
      </w:r>
      <w:proofErr w:type="spellEnd"/>
    </w:p>
    <w:p w14:paraId="126F2370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CAF4A17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GRI </w:t>
      </w:r>
    </w:p>
    <w:p w14:paraId="7BBA3C5A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</w:rPr>
      </w:pPr>
      <w:r w:rsidRPr="00171FB9">
        <w:rPr>
          <w:rFonts w:ascii="Montserrat" w:hAnsi="Montserrat"/>
          <w:sz w:val="20"/>
          <w:szCs w:val="20"/>
        </w:rPr>
        <w:t xml:space="preserve">ESRS </w:t>
      </w:r>
    </w:p>
    <w:p w14:paraId="32AA4D65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4A67E98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A arquitetura que estás a desenhar:</w:t>
      </w:r>
    </w:p>
    <w:p w14:paraId="0F7748C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já não é “software compliance” </w:t>
      </w:r>
    </w:p>
    <w:p w14:paraId="6E2F8E2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nem “</w:t>
      </w:r>
      <w:proofErr w:type="spellStart"/>
      <w:r w:rsidRPr="00AD444B">
        <w:rPr>
          <w:rFonts w:ascii="Montserrat" w:hAnsi="Montserrat"/>
          <w:sz w:val="20"/>
          <w:szCs w:val="20"/>
        </w:rPr>
        <w:t>tool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ISO” </w:t>
      </w:r>
    </w:p>
    <w:p w14:paraId="316D26D1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Está a aproximar-se muito mais de:</w:t>
      </w:r>
    </w:p>
    <w:p w14:paraId="4376DFB1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next-generation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OS.</w:t>
      </w:r>
    </w:p>
    <w:p w14:paraId="427052E1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br/>
      </w:r>
      <w:r w:rsidRPr="005871AE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871AE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83"/>
        <w:gridCol w:w="4503"/>
      </w:tblGrid>
      <w:tr w:rsidR="00800E32" w:rsidRPr="005871AE" w14:paraId="0ACF4F4E" w14:textId="77777777" w:rsidTr="004C224C">
        <w:tc>
          <w:tcPr>
            <w:tcW w:w="4673" w:type="dxa"/>
            <w:shd w:val="clear" w:color="auto" w:fill="4C94D8" w:themeFill="text2" w:themeFillTint="80"/>
          </w:tcPr>
          <w:p w14:paraId="6A2869D0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Governance</w:t>
            </w:r>
            <w:proofErr w:type="spellEnd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Domain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2B7035DE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Includes</w:t>
            </w:r>
            <w:proofErr w:type="spellEnd"/>
          </w:p>
        </w:tc>
      </w:tr>
      <w:tr w:rsidR="00800E32" w:rsidRPr="005871AE" w14:paraId="5677153E" w14:textId="77777777" w:rsidTr="004C224C">
        <w:tc>
          <w:tcPr>
            <w:tcW w:w="4673" w:type="dxa"/>
          </w:tcPr>
          <w:p w14:paraId="4E222C0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5871A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FFF76A3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5871AE">
              <w:rPr>
                <w:rFonts w:ascii="Montserrat" w:hAnsi="Montserrat"/>
                <w:sz w:val="20"/>
                <w:szCs w:val="20"/>
              </w:rPr>
              <w:t>ISO 27001, NIS2, DORA, CIS</w:t>
            </w:r>
          </w:p>
        </w:tc>
      </w:tr>
      <w:tr w:rsidR="00800E32" w:rsidRPr="005871AE" w14:paraId="1617CA18" w14:textId="77777777" w:rsidTr="004C224C">
        <w:tc>
          <w:tcPr>
            <w:tcW w:w="4673" w:type="dxa"/>
          </w:tcPr>
          <w:p w14:paraId="3176D70C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3724B3F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5871AE" w14:paraId="61BCA605" w14:textId="77777777" w:rsidTr="004C224C">
        <w:tc>
          <w:tcPr>
            <w:tcW w:w="4673" w:type="dxa"/>
          </w:tcPr>
          <w:p w14:paraId="29B0AE4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7A1A65B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5871AE" w14:paraId="72C907FB" w14:textId="77777777" w:rsidTr="004C224C">
        <w:tc>
          <w:tcPr>
            <w:tcW w:w="4673" w:type="dxa"/>
          </w:tcPr>
          <w:p w14:paraId="1D3A02E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Ethics &amp; Integrity Governance</w:t>
            </w:r>
          </w:p>
        </w:tc>
        <w:tc>
          <w:tcPr>
            <w:tcW w:w="4673" w:type="dxa"/>
          </w:tcPr>
          <w:p w14:paraId="558F3A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RGPC, ISO 37001, Whistleblowing</w:t>
            </w:r>
          </w:p>
        </w:tc>
      </w:tr>
      <w:tr w:rsidR="00800E32" w:rsidRPr="005871AE" w14:paraId="7FADED7A" w14:textId="77777777" w:rsidTr="004C224C">
        <w:tc>
          <w:tcPr>
            <w:tcW w:w="4673" w:type="dxa"/>
          </w:tcPr>
          <w:p w14:paraId="25440BB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3E81412B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Salary Transparency, ISO 45001</w:t>
            </w:r>
          </w:p>
        </w:tc>
      </w:tr>
      <w:tr w:rsidR="00800E32" w:rsidRPr="005871AE" w14:paraId="306CD35D" w14:textId="77777777" w:rsidTr="004C224C">
        <w:tc>
          <w:tcPr>
            <w:tcW w:w="4673" w:type="dxa"/>
          </w:tcPr>
          <w:p w14:paraId="4E7C5FE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1476E646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14001, CSRD</w:t>
            </w:r>
          </w:p>
        </w:tc>
      </w:tr>
      <w:tr w:rsidR="00800E32" w:rsidRPr="005871AE" w14:paraId="7B0BBD7C" w14:textId="77777777" w:rsidTr="004C224C">
        <w:tc>
          <w:tcPr>
            <w:tcW w:w="4673" w:type="dxa"/>
          </w:tcPr>
          <w:p w14:paraId="59F558A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4673" w:type="dxa"/>
          </w:tcPr>
          <w:p w14:paraId="3456A52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9001, ISO 13485, ISO 22000</w:t>
            </w:r>
          </w:p>
        </w:tc>
      </w:tr>
      <w:tr w:rsidR="00800E32" w:rsidRPr="005871AE" w14:paraId="11371712" w14:textId="77777777" w:rsidTr="004C224C">
        <w:tc>
          <w:tcPr>
            <w:tcW w:w="4673" w:type="dxa"/>
          </w:tcPr>
          <w:p w14:paraId="0C712DD8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IT &amp; Digital Operations Governance</w:t>
            </w:r>
          </w:p>
        </w:tc>
        <w:tc>
          <w:tcPr>
            <w:tcW w:w="4673" w:type="dxa"/>
          </w:tcPr>
          <w:p w14:paraId="6CF86B3E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20000, ITIL, COBIT</w:t>
            </w:r>
          </w:p>
        </w:tc>
      </w:tr>
      <w:tr w:rsidR="00800E32" w:rsidRPr="005871AE" w14:paraId="087B2D87" w14:textId="77777777" w:rsidTr="004C224C">
        <w:tc>
          <w:tcPr>
            <w:tcW w:w="4673" w:type="dxa"/>
          </w:tcPr>
          <w:p w14:paraId="097CD699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154162E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Vendor Risk, Supplier Governance</w:t>
            </w:r>
          </w:p>
        </w:tc>
      </w:tr>
      <w:tr w:rsidR="00800E32" w:rsidRPr="005871AE" w14:paraId="6B5CDAD6" w14:textId="77777777" w:rsidTr="004C224C">
        <w:tc>
          <w:tcPr>
            <w:tcW w:w="4673" w:type="dxa"/>
          </w:tcPr>
          <w:p w14:paraId="788E5B1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4673" w:type="dxa"/>
          </w:tcPr>
          <w:p w14:paraId="0848C93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Audits, CAPA</w:t>
            </w:r>
          </w:p>
        </w:tc>
      </w:tr>
      <w:tr w:rsidR="00800E32" w:rsidRPr="005871AE" w14:paraId="2A941DA9" w14:textId="77777777" w:rsidTr="004C224C">
        <w:tc>
          <w:tcPr>
            <w:tcW w:w="4673" w:type="dxa"/>
          </w:tcPr>
          <w:p w14:paraId="64442DF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4673" w:type="dxa"/>
          </w:tcPr>
          <w:p w14:paraId="26A532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Legal obligations tracking</w:t>
            </w:r>
          </w:p>
        </w:tc>
      </w:tr>
    </w:tbl>
    <w:p w14:paraId="0F42A7B3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</w:p>
    <w:p w14:paraId="30A7A310" w14:textId="5D19C178" w:rsidR="00E1117A" w:rsidRPr="00E1117A" w:rsidRDefault="008F4055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MELHORAMENTO</w:t>
      </w:r>
      <w:r w:rsidR="00254272">
        <w:rPr>
          <w:rFonts w:ascii="Montserrat" w:hAnsi="Montserrat"/>
          <w:b/>
          <w:bCs/>
          <w:sz w:val="20"/>
          <w:szCs w:val="20"/>
        </w:rPr>
        <w:t>S</w:t>
      </w:r>
      <w:r>
        <w:rPr>
          <w:rFonts w:ascii="Montserrat" w:hAnsi="Montserrat"/>
          <w:b/>
          <w:bCs/>
          <w:sz w:val="20"/>
          <w:szCs w:val="20"/>
        </w:rPr>
        <w:t xml:space="preserve"> DA GEST</w:t>
      </w:r>
      <w:r w:rsidR="00254272">
        <w:rPr>
          <w:rFonts w:ascii="Montserrat" w:hAnsi="Montserrat"/>
          <w:b/>
          <w:bCs/>
          <w:sz w:val="20"/>
          <w:szCs w:val="20"/>
        </w:rPr>
        <w:t>Ã</w:t>
      </w:r>
      <w:r>
        <w:rPr>
          <w:rFonts w:ascii="Montserrat" w:hAnsi="Montserrat"/>
          <w:b/>
          <w:bCs/>
          <w:sz w:val="20"/>
          <w:szCs w:val="20"/>
        </w:rPr>
        <w:t xml:space="preserve">O DO </w:t>
      </w:r>
      <w:r w:rsidR="00E1117A" w:rsidRPr="00E1117A">
        <w:rPr>
          <w:rFonts w:ascii="Montserrat" w:hAnsi="Montserrat"/>
          <w:b/>
          <w:bCs/>
          <w:sz w:val="20"/>
          <w:szCs w:val="20"/>
        </w:rPr>
        <w:t>LI</w:t>
      </w:r>
      <w:r w:rsidR="00254272">
        <w:rPr>
          <w:rFonts w:ascii="Montserrat" w:hAnsi="Montserrat"/>
          <w:b/>
          <w:bCs/>
          <w:sz w:val="20"/>
          <w:szCs w:val="20"/>
        </w:rPr>
        <w:t>C</w:t>
      </w:r>
      <w:r>
        <w:rPr>
          <w:rFonts w:ascii="Montserrat" w:hAnsi="Montserrat"/>
          <w:b/>
          <w:bCs/>
          <w:sz w:val="20"/>
          <w:szCs w:val="20"/>
        </w:rPr>
        <w:t>ENCIAMENTO</w:t>
      </w:r>
      <w:r w:rsidR="00E1117A" w:rsidRPr="00E1117A">
        <w:rPr>
          <w:rFonts w:ascii="Montserrat" w:hAnsi="Montserrat"/>
          <w:b/>
          <w:bCs/>
          <w:sz w:val="20"/>
          <w:szCs w:val="20"/>
        </w:rPr>
        <w:t>: Precisaremos de reforçar a parte das funcionalidades de recolha de informação e configurações possíveis da parte de licenciamento e gestão de licenças da aplicação, está pobre e insuficiente, assim preciso que façamos:</w:t>
      </w:r>
    </w:p>
    <w:p w14:paraId="2BEDA747" w14:textId="77777777" w:rsidR="00E1117A" w:rsidRPr="00E1117A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117A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Licensing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Layer</w:t>
      </w:r>
      <w:proofErr w:type="spellEnd"/>
    </w:p>
    <w:p w14:paraId="031704ED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isto pode tornar-se um dos maiores diferenciadores comerciais do iComply.pt</w:t>
      </w:r>
    </w:p>
    <w:p w14:paraId="2524A7D4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ou uma enorme limitação futura se for mal desenhado.</w:t>
      </w:r>
    </w:p>
    <w:p w14:paraId="0A473E8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Regra WORLD-CLASS</w:t>
      </w:r>
    </w:p>
    <w:p w14:paraId="2B3372B2" w14:textId="08366E03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NÃO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“gestão de licenças”</w:t>
      </w:r>
    </w:p>
    <w:p w14:paraId="34F713BD" w14:textId="4B09F17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SIM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“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sz w:val="20"/>
          <w:szCs w:val="20"/>
        </w:rPr>
        <w:t>Organization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sz w:val="20"/>
          <w:szCs w:val="20"/>
        </w:rPr>
        <w:t>Platform</w:t>
      </w:r>
      <w:proofErr w:type="spellEnd"/>
      <w:r w:rsidRPr="00E1117A">
        <w:rPr>
          <w:rFonts w:ascii="Montserrat" w:hAnsi="Montserrat"/>
          <w:sz w:val="20"/>
          <w:szCs w:val="20"/>
        </w:rPr>
        <w:t>”</w:t>
      </w:r>
    </w:p>
    <w:p w14:paraId="05BD0125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Estrutura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correta</w:t>
      </w:r>
    </w:p>
    <w:p w14:paraId="71CB052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 área atual deveria evoluir para:</w:t>
      </w:r>
    </w:p>
    <w:p w14:paraId="3A9B9CDF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Organization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7EDDDA4B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🧱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1. ORGANIZATION PROFILE (CORE)</w:t>
      </w:r>
    </w:p>
    <w:p w14:paraId="200C73C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lastRenderedPageBreak/>
        <w:t>⚠️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3EEFAC30" w14:textId="2FC84D1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Cada organização deve ser um: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</w:t>
      </w:r>
      <w:proofErr w:type="spellStart"/>
      <w:r w:rsidRPr="00E1117A">
        <w:rPr>
          <w:rFonts w:ascii="Montserrat" w:hAnsi="Montserrat"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operacional”</w:t>
      </w:r>
    </w:p>
    <w:p w14:paraId="0BAD966A" w14:textId="32423709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Campos recomendados</w:t>
      </w:r>
      <w:r w:rsidR="00D02A92">
        <w:rPr>
          <w:rFonts w:ascii="Montserrat" w:hAnsi="Montserrat"/>
          <w:sz w:val="20"/>
          <w:szCs w:val="20"/>
        </w:rPr>
        <w:t>:</w:t>
      </w:r>
    </w:p>
    <w:p w14:paraId="1D70265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Identificação</w:t>
      </w:r>
    </w:p>
    <w:p w14:paraId="727BBC8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legal</w:t>
      </w:r>
    </w:p>
    <w:p w14:paraId="0FFCA0F3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comercial</w:t>
      </w:r>
    </w:p>
    <w:p w14:paraId="69B7415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NIF/VAT</w:t>
      </w:r>
    </w:p>
    <w:p w14:paraId="3652E094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País</w:t>
      </w:r>
    </w:p>
    <w:p w14:paraId="247E612A" w14:textId="139D6ABE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Setor</w:t>
      </w:r>
      <w:r w:rsidR="00D13852">
        <w:rPr>
          <w:rFonts w:ascii="Montserrat" w:hAnsi="Montserrat"/>
          <w:sz w:val="20"/>
          <w:szCs w:val="20"/>
        </w:rPr>
        <w:t xml:space="preserve"> de atividade</w:t>
      </w:r>
    </w:p>
    <w:p w14:paraId="1F62421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Nº trabalhadores</w:t>
      </w:r>
    </w:p>
    <w:p w14:paraId="178EC1F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Volume negócios</w:t>
      </w:r>
    </w:p>
    <w:p w14:paraId="5AB46830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Grupo empresarial</w:t>
      </w:r>
    </w:p>
    <w:p w14:paraId="560DE782" w14:textId="77777777" w:rsidR="00E1117A" w:rsidRPr="00D13852" w:rsidRDefault="00E1117A" w:rsidP="00D13852">
      <w:pPr>
        <w:rPr>
          <w:rFonts w:ascii="Montserrat" w:hAnsi="Montserrat"/>
          <w:b/>
          <w:bCs/>
          <w:sz w:val="20"/>
          <w:szCs w:val="20"/>
        </w:rPr>
      </w:pPr>
      <w:r w:rsidRPr="00D13852">
        <w:rPr>
          <w:rFonts w:ascii="Montserrat" w:hAnsi="Montserrat"/>
          <w:b/>
          <w:bCs/>
          <w:sz w:val="20"/>
          <w:szCs w:val="20"/>
        </w:rPr>
        <w:t>Contactos gerais</w:t>
      </w:r>
    </w:p>
    <w:p w14:paraId="6E77398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telefone geral</w:t>
      </w:r>
    </w:p>
    <w:p w14:paraId="6EE7891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email geral</w:t>
      </w:r>
    </w:p>
    <w:p w14:paraId="43836ACF" w14:textId="77777777" w:rsidR="00E1117A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website</w:t>
      </w:r>
    </w:p>
    <w:p w14:paraId="492F5968" w14:textId="5E2790CB" w:rsidR="00D13852" w:rsidRPr="00D02A92" w:rsidRDefault="00D13852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pessoa de contacto</w:t>
      </w:r>
      <w:r w:rsidR="00F06057">
        <w:rPr>
          <w:rFonts w:ascii="Montserrat" w:hAnsi="Montserrat"/>
          <w:sz w:val="20"/>
          <w:szCs w:val="20"/>
        </w:rPr>
        <w:t xml:space="preserve"> (nome, telefone, email)</w:t>
      </w:r>
    </w:p>
    <w:p w14:paraId="23A5623D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>Moradas</w:t>
      </w:r>
    </w:p>
    <w:p w14:paraId="1AB68C3D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sede</w:t>
      </w:r>
    </w:p>
    <w:p w14:paraId="682EBDF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faturação</w:t>
      </w:r>
    </w:p>
    <w:p w14:paraId="643AF40A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operacional</w:t>
      </w:r>
    </w:p>
    <w:p w14:paraId="44B103C4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 xml:space="preserve">Compliance </w:t>
      </w:r>
      <w:proofErr w:type="spellStart"/>
      <w:r w:rsidRPr="00D00111">
        <w:rPr>
          <w:rFonts w:ascii="Montserrat" w:hAnsi="Montserrat"/>
          <w:b/>
          <w:bCs/>
          <w:sz w:val="20"/>
          <w:szCs w:val="20"/>
        </w:rPr>
        <w:t>metadata</w:t>
      </w:r>
      <w:proofErr w:type="spellEnd"/>
    </w:p>
    <w:p w14:paraId="194FA4B2" w14:textId="77777777" w:rsidR="00E1117A" w:rsidRPr="00D13852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13852">
        <w:rPr>
          <w:rFonts w:ascii="Montserrat" w:hAnsi="Montserrat"/>
          <w:b/>
          <w:bCs/>
          <w:sz w:val="20"/>
          <w:szCs w:val="20"/>
          <w:lang w:val="en-US"/>
        </w:rPr>
        <w:t xml:space="preserve">MUUUUITO </w:t>
      </w:r>
      <w:proofErr w:type="spellStart"/>
      <w:r w:rsidRPr="00D13852">
        <w:rPr>
          <w:rFonts w:ascii="Montserrat" w:hAnsi="Montserrat"/>
          <w:b/>
          <w:bCs/>
          <w:sz w:val="20"/>
          <w:szCs w:val="20"/>
          <w:lang w:val="en-US"/>
        </w:rPr>
        <w:t>importante</w:t>
      </w:r>
      <w:proofErr w:type="spellEnd"/>
      <w:r w:rsidRPr="00D13852">
        <w:rPr>
          <w:rFonts w:ascii="Montserrat" w:hAnsi="Montserrat"/>
          <w:b/>
          <w:bCs/>
          <w:sz w:val="20"/>
          <w:szCs w:val="20"/>
          <w:lang w:val="en-US"/>
        </w:rPr>
        <w:t>.</w:t>
      </w:r>
    </w:p>
    <w:p w14:paraId="5B35987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DPO</w:t>
      </w:r>
    </w:p>
    <w:p w14:paraId="32276E2B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Compliance Officer</w:t>
      </w:r>
    </w:p>
    <w:p w14:paraId="2DBA260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Security Officer</w:t>
      </w:r>
    </w:p>
    <w:p w14:paraId="59520CDF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AML Officer</w:t>
      </w:r>
    </w:p>
    <w:p w14:paraId="3BC4AC8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AI Governance Lead</w:t>
      </w:r>
    </w:p>
    <w:p w14:paraId="031C08B2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HR Lead</w:t>
      </w:r>
    </w:p>
    <w:p w14:paraId="6CDD8F7D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Isto depois alimenta:</w:t>
      </w:r>
    </w:p>
    <w:p w14:paraId="687434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workflows</w:t>
      </w:r>
      <w:proofErr w:type="spellEnd"/>
    </w:p>
    <w:p w14:paraId="4D15B1CE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notificações</w:t>
      </w:r>
    </w:p>
    <w:p w14:paraId="54530753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governance</w:t>
      </w:r>
      <w:proofErr w:type="spellEnd"/>
    </w:p>
    <w:p w14:paraId="104CCC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evidências</w:t>
      </w:r>
    </w:p>
    <w:p w14:paraId="6D54D44C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2. USER &amp; IDENTITY MANAGEMENT</w:t>
      </w:r>
    </w:p>
    <w:p w14:paraId="35570E3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critical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1BC17D5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Montserrat" w:hAnsi="Montserrat"/>
          <w:b/>
          <w:bCs/>
          <w:sz w:val="20"/>
          <w:szCs w:val="20"/>
        </w:rPr>
        <w:t>Roles recomendados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F06057" w:rsidRPr="00F06057" w14:paraId="1990B5DF" w14:textId="77777777" w:rsidTr="00F06057">
        <w:tc>
          <w:tcPr>
            <w:tcW w:w="4673" w:type="dxa"/>
            <w:shd w:val="clear" w:color="auto" w:fill="4C94D8" w:themeFill="text2" w:themeFillTint="80"/>
          </w:tcPr>
          <w:p w14:paraId="5A4BFEBD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0787E44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Scope</w:t>
            </w:r>
          </w:p>
        </w:tc>
      </w:tr>
      <w:tr w:rsidR="00F06057" w:rsidRPr="00F06057" w14:paraId="495F5E21" w14:textId="77777777">
        <w:tc>
          <w:tcPr>
            <w:tcW w:w="4673" w:type="dxa"/>
          </w:tcPr>
          <w:p w14:paraId="5F9DE435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4748A7E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plataforma</w:t>
            </w:r>
          </w:p>
        </w:tc>
      </w:tr>
      <w:tr w:rsidR="00F06057" w:rsidRPr="00F06057" w14:paraId="47C41ED5" w14:textId="77777777">
        <w:tc>
          <w:tcPr>
            <w:tcW w:w="4673" w:type="dxa"/>
          </w:tcPr>
          <w:p w14:paraId="6AAAFDD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Tenant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3CD80E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organização</w:t>
            </w:r>
          </w:p>
        </w:tc>
      </w:tr>
      <w:tr w:rsidR="00F06057" w:rsidRPr="00F06057" w14:paraId="1937574E" w14:textId="77777777">
        <w:tc>
          <w:tcPr>
            <w:tcW w:w="4673" w:type="dxa"/>
          </w:tcPr>
          <w:p w14:paraId="49DFB52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4673" w:type="dxa"/>
          </w:tcPr>
          <w:p w14:paraId="2636A3D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domains</w:t>
            </w:r>
            <w:proofErr w:type="spellEnd"/>
          </w:p>
        </w:tc>
      </w:tr>
      <w:tr w:rsidR="00F06057" w:rsidRPr="00F06057" w14:paraId="385B5A68" w14:textId="77777777">
        <w:tc>
          <w:tcPr>
            <w:tcW w:w="4673" w:type="dxa"/>
          </w:tcPr>
          <w:p w14:paraId="7B1CFEA9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</w:t>
            </w:r>
          </w:p>
        </w:tc>
        <w:tc>
          <w:tcPr>
            <w:tcW w:w="4673" w:type="dxa"/>
          </w:tcPr>
          <w:p w14:paraId="2262837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</w:tr>
      <w:tr w:rsidR="00F06057" w:rsidRPr="00F06057" w14:paraId="12E815C2" w14:textId="77777777">
        <w:tc>
          <w:tcPr>
            <w:tcW w:w="4673" w:type="dxa"/>
          </w:tcPr>
          <w:p w14:paraId="23A81542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Contributor</w:t>
            </w:r>
            <w:proofErr w:type="spellEnd"/>
          </w:p>
        </w:tc>
        <w:tc>
          <w:tcPr>
            <w:tcW w:w="4673" w:type="dxa"/>
          </w:tcPr>
          <w:p w14:paraId="024457C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</w:tr>
      <w:tr w:rsidR="00F06057" w:rsidRPr="00F06057" w14:paraId="6B4F3203" w14:textId="77777777">
        <w:tc>
          <w:tcPr>
            <w:tcW w:w="4673" w:type="dxa"/>
          </w:tcPr>
          <w:p w14:paraId="6C976A4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HR Manager</w:t>
            </w:r>
          </w:p>
        </w:tc>
        <w:tc>
          <w:tcPr>
            <w:tcW w:w="4673" w:type="dxa"/>
          </w:tcPr>
          <w:p w14:paraId="07D401A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</w:tr>
      <w:tr w:rsidR="00F06057" w:rsidRPr="00F06057" w14:paraId="6ABB8B43" w14:textId="77777777">
        <w:tc>
          <w:tcPr>
            <w:tcW w:w="4673" w:type="dxa"/>
          </w:tcPr>
          <w:p w14:paraId="583E839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 Manager</w:t>
            </w:r>
          </w:p>
        </w:tc>
        <w:tc>
          <w:tcPr>
            <w:tcW w:w="4673" w:type="dxa"/>
          </w:tcPr>
          <w:p w14:paraId="714B2446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</w:tr>
      <w:tr w:rsidR="00F06057" w:rsidRPr="00F06057" w14:paraId="5A59D64F" w14:textId="77777777">
        <w:tc>
          <w:tcPr>
            <w:tcW w:w="4673" w:type="dxa"/>
          </w:tcPr>
          <w:p w14:paraId="37DA70A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4673" w:type="dxa"/>
          </w:tcPr>
          <w:p w14:paraId="5221161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</w:tr>
      <w:tr w:rsidR="00F06057" w:rsidRPr="00F06057" w14:paraId="728A99BF" w14:textId="77777777">
        <w:tc>
          <w:tcPr>
            <w:tcW w:w="4673" w:type="dxa"/>
          </w:tcPr>
          <w:p w14:paraId="437F7F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 Governance Lead</w:t>
            </w:r>
          </w:p>
        </w:tc>
        <w:tc>
          <w:tcPr>
            <w:tcW w:w="4673" w:type="dxa"/>
          </w:tcPr>
          <w:p w14:paraId="0D5E37AD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</w:t>
            </w:r>
          </w:p>
        </w:tc>
      </w:tr>
      <w:tr w:rsidR="00F06057" w:rsidRPr="00F06057" w14:paraId="006467D7" w14:textId="77777777">
        <w:tc>
          <w:tcPr>
            <w:tcW w:w="4673" w:type="dxa"/>
          </w:tcPr>
          <w:p w14:paraId="4A39338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Read-only</w:t>
            </w:r>
          </w:p>
        </w:tc>
        <w:tc>
          <w:tcPr>
            <w:tcW w:w="4673" w:type="dxa"/>
          </w:tcPr>
          <w:p w14:paraId="0F7B186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visualização</w:t>
            </w:r>
            <w:proofErr w:type="spellEnd"/>
          </w:p>
        </w:tc>
      </w:tr>
    </w:tbl>
    <w:p w14:paraId="50825B17" w14:textId="77777777" w:rsidR="00F06057" w:rsidRDefault="00F06057" w:rsidP="00E1117A">
      <w:pPr>
        <w:rPr>
          <w:rFonts w:ascii="Segoe UI Emoji" w:hAnsi="Segoe UI Emoji" w:cs="Segoe UI Emoji"/>
          <w:sz w:val="20"/>
          <w:szCs w:val="20"/>
        </w:rPr>
      </w:pPr>
    </w:p>
    <w:p w14:paraId="362BB624" w14:textId="7E670045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MUITO importantes</w:t>
      </w:r>
    </w:p>
    <w:p w14:paraId="45F764A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06057">
        <w:rPr>
          <w:rFonts w:ascii="Montserrat" w:hAnsi="Montserrat"/>
          <w:b/>
          <w:bCs/>
          <w:sz w:val="20"/>
          <w:szCs w:val="20"/>
          <w:lang w:val="en-US"/>
        </w:rPr>
        <w:t>Identity</w:t>
      </w:r>
    </w:p>
    <w:p w14:paraId="3EDC87B9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MFA</w:t>
      </w:r>
    </w:p>
    <w:p w14:paraId="2D4F9B2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SSO</w:t>
      </w:r>
    </w:p>
    <w:p w14:paraId="61FEE913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Azure AD</w:t>
      </w:r>
    </w:p>
    <w:p w14:paraId="0B405E9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Google Workspace</w:t>
      </w:r>
    </w:p>
    <w:p w14:paraId="3F7879ED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SCIM</w:t>
      </w:r>
    </w:p>
    <w:p w14:paraId="0BEA5B1B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password policies</w:t>
      </w:r>
    </w:p>
    <w:p w14:paraId="38B5E4C3" w14:textId="77777777" w:rsidR="00E1117A" w:rsidRPr="00F06057" w:rsidRDefault="00E1117A" w:rsidP="00F06057">
      <w:pPr>
        <w:jc w:val="both"/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Permission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3515F165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Domain-Based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RBAC</w:t>
      </w:r>
    </w:p>
    <w:p w14:paraId="4A7C47DB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Exemplo:</w:t>
      </w:r>
    </w:p>
    <w:p w14:paraId="779DF28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acesso AI 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</w:p>
    <w:p w14:paraId="016DABB7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sem acesso HR</w:t>
      </w:r>
    </w:p>
    <w:p w14:paraId="6761456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9B0438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editar riscos</w:t>
      </w:r>
    </w:p>
    <w:p w14:paraId="1A1C7A4D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apagar auditorias</w:t>
      </w:r>
    </w:p>
    <w:p w14:paraId="518C9C0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A4AEABA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Isto é MUITO importante.</w:t>
      </w:r>
    </w:p>
    <w:p w14:paraId="471B92CC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07DB82EA" w14:textId="77777777" w:rsidR="00E1117A" w:rsidRPr="00FE2FD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E2FD1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FE2FD1">
        <w:rPr>
          <w:rFonts w:ascii="Montserrat" w:hAnsi="Montserrat"/>
          <w:b/>
          <w:bCs/>
          <w:sz w:val="20"/>
          <w:szCs w:val="20"/>
        </w:rPr>
        <w:t xml:space="preserve"> 3. GOVERNANCE DOMAINS SUBSCRIPTIONS</w:t>
      </w:r>
    </w:p>
    <w:p w14:paraId="4C1B1EC0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Aqui está o core comercial.</w:t>
      </w:r>
    </w:p>
    <w:p w14:paraId="5185E9EC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Montserrat" w:hAnsi="Montserrat"/>
          <w:b/>
          <w:bCs/>
          <w:sz w:val="20"/>
          <w:szCs w:val="20"/>
        </w:rPr>
        <w:t>Estrutura correta</w:t>
      </w:r>
    </w:p>
    <w:p w14:paraId="196BD1C9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Tenant</w:t>
      </w:r>
    </w:p>
    <w:p w14:paraId="566EB309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 xml:space="preserve">→ </w:t>
      </w:r>
      <w:proofErr w:type="spellStart"/>
      <w:r w:rsidRPr="00E1117A">
        <w:rPr>
          <w:rFonts w:ascii="Montserrat" w:hAnsi="Montserrat"/>
          <w:sz w:val="20"/>
          <w:szCs w:val="20"/>
          <w:lang w:val="en-US"/>
        </w:rPr>
        <w:t>subscreve</w:t>
      </w:r>
      <w:proofErr w:type="spellEnd"/>
      <w:r w:rsidRPr="00E1117A">
        <w:rPr>
          <w:rFonts w:ascii="Montserrat" w:hAnsi="Montserrat"/>
          <w:sz w:val="20"/>
          <w:szCs w:val="20"/>
          <w:lang w:val="en-US"/>
        </w:rPr>
        <w:t>:</w:t>
      </w:r>
    </w:p>
    <w:p w14:paraId="30896293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Governance Domains</w:t>
      </w:r>
    </w:p>
    <w:p w14:paraId="21977AA5" w14:textId="7FA9931A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Exemplo</w:t>
      </w:r>
      <w:proofErr w:type="spellEnd"/>
      <w:r w:rsid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B48CC3B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Contemporary Constellation</w:t>
      </w:r>
    </w:p>
    <w:p w14:paraId="42CFC76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Core Platform</w:t>
      </w:r>
    </w:p>
    <w:p w14:paraId="3822923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Privacy Governance</w:t>
      </w:r>
    </w:p>
    <w:p w14:paraId="214F235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Governance</w:t>
      </w:r>
    </w:p>
    <w:p w14:paraId="740C7E26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AI Governance</w:t>
      </w:r>
    </w:p>
    <w:p w14:paraId="1E50701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└──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Third-Party Governance</w:t>
      </w:r>
    </w:p>
    <w:p w14:paraId="0EE8042F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Cada Domain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inclui</w:t>
      </w:r>
      <w:proofErr w:type="spellEnd"/>
      <w:r w:rsidRP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75F547E7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frameworks</w:t>
      </w:r>
    </w:p>
    <w:p w14:paraId="5DD45809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controlos</w:t>
      </w:r>
      <w:proofErr w:type="spellEnd"/>
    </w:p>
    <w:p w14:paraId="3642397F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templates</w:t>
      </w:r>
    </w:p>
    <w:p w14:paraId="25A48A04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workflows</w:t>
      </w:r>
    </w:p>
    <w:p w14:paraId="344F7CDE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r w:rsidRPr="00BE5D13">
        <w:rPr>
          <w:rFonts w:ascii="Montserrat" w:hAnsi="Montserrat"/>
          <w:sz w:val="20"/>
          <w:szCs w:val="20"/>
        </w:rPr>
        <w:t>evidências</w:t>
      </w:r>
    </w:p>
    <w:p w14:paraId="68761A13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proofErr w:type="spellStart"/>
      <w:r w:rsidRPr="00BE5D13">
        <w:rPr>
          <w:rFonts w:ascii="Montserrat" w:hAnsi="Montserrat"/>
          <w:sz w:val="20"/>
          <w:szCs w:val="20"/>
        </w:rPr>
        <w:t>reporting</w:t>
      </w:r>
      <w:proofErr w:type="spellEnd"/>
    </w:p>
    <w:p w14:paraId="3B64BD27" w14:textId="77777777" w:rsidR="00BE5D13" w:rsidRDefault="00BE5D13" w:rsidP="00E1117A">
      <w:pPr>
        <w:rPr>
          <w:rFonts w:ascii="Segoe UI Emoji" w:hAnsi="Segoe UI Emoji" w:cs="Segoe UI Emoji"/>
          <w:b/>
          <w:bCs/>
          <w:sz w:val="20"/>
          <w:szCs w:val="20"/>
        </w:rPr>
      </w:pPr>
    </w:p>
    <w:p w14:paraId="15D34B68" w14:textId="09DB414C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E5D13">
        <w:rPr>
          <w:rFonts w:ascii="Montserrat" w:hAnsi="Montserrat"/>
          <w:b/>
          <w:bCs/>
          <w:sz w:val="20"/>
          <w:szCs w:val="20"/>
        </w:rPr>
        <w:t xml:space="preserve"> 4. ADD-ONS (MUITO IMPORTANTE)</w:t>
      </w:r>
    </w:p>
    <w:p w14:paraId="406C1BA3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SaaS revenue engine.</w:t>
      </w:r>
    </w:p>
    <w:p w14:paraId="0E6D0BF1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086FDA38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Add-ons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corretos</w:t>
      </w:r>
      <w:proofErr w:type="spellEnd"/>
    </w:p>
    <w:p w14:paraId="46135CA0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Platform Add-ons</w:t>
      </w:r>
    </w:p>
    <w:p w14:paraId="6FD54E7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Copilot</w:t>
      </w:r>
    </w:p>
    <w:p w14:paraId="65315F50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API Access</w:t>
      </w:r>
    </w:p>
    <w:p w14:paraId="32225F99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White Label</w:t>
      </w:r>
    </w:p>
    <w:p w14:paraId="6BBA3AC2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Multi-Entity</w:t>
      </w:r>
    </w:p>
    <w:p w14:paraId="626D1DE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Advanced Reporting</w:t>
      </w:r>
    </w:p>
    <w:p w14:paraId="0F22449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Regulatory Monitoring</w:t>
      </w:r>
    </w:p>
    <w:p w14:paraId="30AE7534" w14:textId="0848D851" w:rsidR="00E1117A" w:rsidRPr="00307288" w:rsidRDefault="00E1117A" w:rsidP="0030728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Domain Add-ons</w:t>
      </w:r>
      <w:r w:rsidR="001A36D0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2FD31AA4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Security</w:t>
      </w:r>
    </w:p>
    <w:p w14:paraId="50B1DBB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vulnerability tracking</w:t>
      </w:r>
    </w:p>
    <w:p w14:paraId="524803E1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SoA</w:t>
      </w:r>
      <w:proofErr w:type="spellEnd"/>
      <w:r w:rsidRPr="00BE5D13">
        <w:rPr>
          <w:rFonts w:ascii="Montserrat" w:hAnsi="Montserrat"/>
          <w:sz w:val="20"/>
          <w:szCs w:val="20"/>
          <w:lang w:val="en-US"/>
        </w:rPr>
        <w:t xml:space="preserve"> advanced</w:t>
      </w:r>
    </w:p>
    <w:p w14:paraId="2FC9B23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vendor security assessments</w:t>
      </w:r>
    </w:p>
    <w:p w14:paraId="67C7D6C1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Privacy</w:t>
      </w:r>
    </w:p>
    <w:p w14:paraId="788688F8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DPIA wizard</w:t>
      </w:r>
    </w:p>
    <w:p w14:paraId="5C4190A5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DSAR workflows</w:t>
      </w:r>
    </w:p>
    <w:p w14:paraId="5A570233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cookie governance</w:t>
      </w:r>
    </w:p>
    <w:p w14:paraId="56FC4CD2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AI</w:t>
      </w:r>
    </w:p>
    <w:p w14:paraId="281BFC8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inventory</w:t>
      </w:r>
    </w:p>
    <w:p w14:paraId="54B320D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FRIA engine</w:t>
      </w:r>
    </w:p>
    <w:p w14:paraId="76FF4CC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model monitoring</w:t>
      </w:r>
    </w:p>
    <w:p w14:paraId="3B31D12D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🏢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5. MULTI-ENTITY / GROUP STRUCTURE</w:t>
      </w:r>
    </w:p>
    <w:p w14:paraId="0A37D398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feature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67F8A1D9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A36D0">
        <w:rPr>
          <w:rFonts w:ascii="Montserrat" w:hAnsi="Montserrat"/>
          <w:b/>
          <w:bCs/>
          <w:sz w:val="20"/>
          <w:szCs w:val="20"/>
        </w:rPr>
        <w:t>Estrutura</w:t>
      </w:r>
    </w:p>
    <w:p w14:paraId="4865F482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Grupo</w:t>
      </w:r>
    </w:p>
    <w:p w14:paraId="0A620C53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E1117A">
        <w:rPr>
          <w:rFonts w:ascii="Montserrat" w:hAnsi="Montserrat"/>
          <w:sz w:val="20"/>
          <w:szCs w:val="20"/>
        </w:rPr>
        <w:t xml:space="preserve"> Empresa A</w:t>
      </w:r>
    </w:p>
    <w:p w14:paraId="6E7F919C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B</w:t>
      </w:r>
    </w:p>
    <w:p w14:paraId="2F01F620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C</w:t>
      </w:r>
    </w:p>
    <w:p w14:paraId="794BE531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Montserrat" w:hAnsi="Montserrat"/>
          <w:b/>
          <w:bCs/>
          <w:sz w:val="20"/>
          <w:szCs w:val="20"/>
          <w:lang w:val="en-US"/>
        </w:rPr>
        <w:t>Features</w:t>
      </w:r>
    </w:p>
    <w:p w14:paraId="6FA47226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policies</w:t>
      </w:r>
    </w:p>
    <w:p w14:paraId="12BC04A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controls</w:t>
      </w:r>
    </w:p>
    <w:p w14:paraId="520A72D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consolidated reporting</w:t>
      </w:r>
    </w:p>
    <w:p w14:paraId="75E3D66D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delegated admins</w:t>
      </w:r>
    </w:p>
    <w:p w14:paraId="3BB1CF7B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MUITO enterprise.</w:t>
      </w:r>
    </w:p>
    <w:p w14:paraId="3F8C3F3F" w14:textId="77777777" w:rsidR="001A36D0" w:rsidRDefault="001A36D0" w:rsidP="00E1117A">
      <w:pPr>
        <w:rPr>
          <w:rFonts w:ascii="Segoe UI Emoji" w:hAnsi="Segoe UI Emoji" w:cs="Segoe UI Emoji"/>
          <w:sz w:val="20"/>
          <w:szCs w:val="20"/>
        </w:rPr>
      </w:pPr>
    </w:p>
    <w:p w14:paraId="315FE10C" w14:textId="00545D4F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💳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6. BILLING &amp; COMMERCIAL ENGINE</w:t>
      </w:r>
    </w:p>
    <w:p w14:paraId="0924850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MUITO importante.</w:t>
      </w:r>
    </w:p>
    <w:p w14:paraId="01ECC060" w14:textId="77777777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Pricing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213188F6" w14:textId="6F9F83D0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NÃO:</w:t>
      </w:r>
      <w:r w:rsidR="005744C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“comprar módulo”</w:t>
      </w:r>
    </w:p>
    <w:p w14:paraId="5EE68CC7" w14:textId="2358B7B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✅</w:t>
      </w:r>
      <w:r w:rsidRPr="00E1117A">
        <w:rPr>
          <w:rFonts w:ascii="Montserrat" w:hAnsi="Montserrat"/>
          <w:sz w:val="20"/>
          <w:szCs w:val="20"/>
        </w:rPr>
        <w:t xml:space="preserve"> SIM:</w:t>
      </w:r>
      <w:r w:rsidR="005744C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architecture</w:t>
      </w:r>
    </w:p>
    <w:p w14:paraId="5422211E" w14:textId="77777777" w:rsidR="005744C2" w:rsidRDefault="005744C2" w:rsidP="00E1117A">
      <w:pPr>
        <w:rPr>
          <w:rFonts w:ascii="Montserrat" w:hAnsi="Montserrat"/>
          <w:sz w:val="20"/>
          <w:szCs w:val="20"/>
        </w:rPr>
      </w:pPr>
    </w:p>
    <w:p w14:paraId="4DB3916C" w14:textId="1D8D632B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5744C2">
        <w:rPr>
          <w:rFonts w:ascii="Montserrat" w:hAnsi="Montserrat"/>
          <w:b/>
          <w:bCs/>
          <w:sz w:val="20"/>
          <w:szCs w:val="20"/>
        </w:rPr>
        <w:t>Estrutura correta</w:t>
      </w:r>
    </w:p>
    <w:p w14:paraId="7CDEC1F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CORE PLATFORM</w:t>
      </w:r>
    </w:p>
    <w:p w14:paraId="08C4D404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GOVERNANCE DOMAINS</w:t>
      </w:r>
    </w:p>
    <w:p w14:paraId="02064D7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ADD-ONS</w:t>
      </w:r>
    </w:p>
    <w:p w14:paraId="46D75215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USERS</w:t>
      </w:r>
    </w:p>
    <w:p w14:paraId="4D74C6C6" w14:textId="182FF31D" w:rsidR="00E1117A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STORAGE</w:t>
      </w:r>
      <w:r w:rsidR="007B0E77">
        <w:rPr>
          <w:rFonts w:ascii="Montserrat" w:hAnsi="Montserrat"/>
          <w:sz w:val="20"/>
          <w:szCs w:val="20"/>
          <w:lang w:val="en-US"/>
        </w:rPr>
        <w:t xml:space="preserve"> </w:t>
      </w:r>
      <w:r w:rsidRPr="007B0E77">
        <w:rPr>
          <w:rFonts w:ascii="Montserrat" w:hAnsi="Montserrat"/>
          <w:sz w:val="20"/>
          <w:szCs w:val="20"/>
          <w:lang w:val="en-US"/>
        </w:rPr>
        <w:t>LIMITS</w:t>
      </w:r>
    </w:p>
    <w:p w14:paraId="5B20CBA6" w14:textId="019F1D52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</w:t>
      </w:r>
      <w:r>
        <w:rPr>
          <w:rFonts w:ascii="Montserrat" w:hAnsi="Montserrat"/>
          <w:sz w:val="20"/>
          <w:szCs w:val="20"/>
          <w:lang w:val="en-US"/>
        </w:rPr>
        <w:t>P</w:t>
      </w:r>
      <w:r>
        <w:rPr>
          <w:rFonts w:ascii="Montserrat" w:hAnsi="Montserrat"/>
          <w:sz w:val="20"/>
          <w:szCs w:val="20"/>
          <w:lang w:val="en-US"/>
        </w:rPr>
        <w:t>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2B9F6AE2" w14:textId="1FDB8AE6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4EC44891" w14:textId="77777777" w:rsidR="007B0E77" w:rsidRPr="007B0E77" w:rsidRDefault="007B0E77" w:rsidP="007B0E77">
      <w:pPr>
        <w:rPr>
          <w:rFonts w:ascii="Montserrat" w:hAnsi="Montserrat"/>
          <w:sz w:val="20"/>
          <w:szCs w:val="20"/>
          <w:lang w:val="en-US"/>
        </w:rPr>
      </w:pPr>
    </w:p>
    <w:p w14:paraId="13FA6DED" w14:textId="77777777" w:rsidR="00E1117A" w:rsidRPr="007B0E7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B0E77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B0E77">
        <w:rPr>
          <w:rFonts w:ascii="Montserrat" w:hAnsi="Montserrat"/>
          <w:b/>
          <w:bCs/>
          <w:sz w:val="20"/>
          <w:szCs w:val="20"/>
          <w:lang w:val="en-US"/>
        </w:rPr>
        <w:t xml:space="preserve"> Pricing world-class</w:t>
      </w:r>
    </w:p>
    <w:p w14:paraId="0AA1F6A3" w14:textId="73592FFE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Starter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149€/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6EFB6BAE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Core Platform</w:t>
      </w:r>
    </w:p>
    <w:p w14:paraId="3E5EDA70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1 domain</w:t>
      </w:r>
    </w:p>
    <w:p w14:paraId="57EEDE91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5 users</w:t>
      </w:r>
    </w:p>
    <w:p w14:paraId="5D17D569" w14:textId="05CBC99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Professional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399€/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4D4557BF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3 domains</w:t>
      </w:r>
    </w:p>
    <w:p w14:paraId="78440AA2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20 users</w:t>
      </w:r>
    </w:p>
    <w:p w14:paraId="6558D74B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advanced reporting</w:t>
      </w:r>
    </w:p>
    <w:p w14:paraId="546D4C99" w14:textId="2ECF441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Enterprise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999€–5000€/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77EBBCE0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unlimited domains</w:t>
      </w:r>
    </w:p>
    <w:p w14:paraId="29B9CBD3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SSO</w:t>
      </w:r>
    </w:p>
    <w:p w14:paraId="57CD1579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API</w:t>
      </w:r>
    </w:p>
    <w:p w14:paraId="71BDA928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proofErr w:type="spellStart"/>
      <w:r w:rsidRPr="0048639D">
        <w:rPr>
          <w:rFonts w:ascii="Montserrat" w:hAnsi="Montserrat"/>
          <w:sz w:val="20"/>
          <w:szCs w:val="20"/>
        </w:rPr>
        <w:t>multi-entity</w:t>
      </w:r>
      <w:proofErr w:type="spellEnd"/>
    </w:p>
    <w:p w14:paraId="140F5A72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r w:rsidRPr="0048639D">
        <w:rPr>
          <w:rFonts w:ascii="Montserrat" w:hAnsi="Montserrat"/>
          <w:sz w:val="20"/>
          <w:szCs w:val="20"/>
        </w:rPr>
        <w:t>premium support</w:t>
      </w:r>
    </w:p>
    <w:p w14:paraId="2C0D8515" w14:textId="77777777" w:rsidR="00E1117A" w:rsidRPr="0048639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48639D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48639D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143BCBE5" w14:textId="15AC8680" w:rsidR="001620BD" w:rsidRPr="001620BD" w:rsidRDefault="001620BD" w:rsidP="001620BD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lastRenderedPageBreak/>
        <w:t>❌</w:t>
      </w:r>
      <w:r>
        <w:rPr>
          <w:rFonts w:ascii="Segoe UI Emoji" w:hAnsi="Segoe UI Emoji" w:cs="Segoe UI Emoji"/>
          <w:sz w:val="20"/>
          <w:szCs w:val="20"/>
        </w:rPr>
        <w:t xml:space="preserve"> </w:t>
      </w:r>
      <w:r w:rsidR="00E1117A" w:rsidRPr="001620BD">
        <w:rPr>
          <w:rFonts w:ascii="Montserrat" w:hAnsi="Montserrat"/>
          <w:b/>
          <w:bCs/>
          <w:sz w:val="20"/>
          <w:szCs w:val="20"/>
        </w:rPr>
        <w:t>NÃO vender:</w:t>
      </w:r>
      <w:r w:rsidR="0048639D" w:rsidRPr="001620BD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19A89F06" w14:textId="440BD01D" w:rsidR="00E1117A" w:rsidRPr="001620BD" w:rsidRDefault="00E1117A" w:rsidP="001620BD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 sozinho</w:t>
      </w:r>
    </w:p>
    <w:p w14:paraId="74E95DA0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 sozinho</w:t>
      </w:r>
    </w:p>
    <w:p w14:paraId="37B9C906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 sozinho</w:t>
      </w:r>
    </w:p>
    <w:p w14:paraId="587A3D6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Isso é arquitetura/comercialização </w:t>
      </w:r>
      <w:proofErr w:type="spellStart"/>
      <w:r w:rsidRPr="00E1117A">
        <w:rPr>
          <w:rFonts w:ascii="Montserrat" w:hAnsi="Montserrat"/>
          <w:sz w:val="20"/>
          <w:szCs w:val="20"/>
        </w:rPr>
        <w:t>legacy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4C25924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Vender:</w:t>
      </w:r>
    </w:p>
    <w:p w14:paraId="586901CF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2E71E45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que inclui:</w:t>
      </w:r>
    </w:p>
    <w:p w14:paraId="7B2FAEED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</w:t>
      </w:r>
    </w:p>
    <w:p w14:paraId="6F56B713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</w:t>
      </w:r>
    </w:p>
    <w:p w14:paraId="6CBA533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</w:t>
      </w:r>
    </w:p>
    <w:p w14:paraId="4316E31B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TISAX</w:t>
      </w:r>
    </w:p>
    <w:p w14:paraId="60136E5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CIS</w:t>
      </w:r>
    </w:p>
    <w:p w14:paraId="17327769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MUITO mais forte.</w:t>
      </w:r>
    </w:p>
    <w:p w14:paraId="061BAAB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6E70474D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7. FEATURE FLAGS SYSTEM</w:t>
      </w:r>
    </w:p>
    <w:p w14:paraId="2A5D190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CRÍTICO.</w:t>
      </w:r>
    </w:p>
    <w:p w14:paraId="524AC4E4" w14:textId="1BF17264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Montserrat" w:hAnsi="Montserrat"/>
          <w:b/>
          <w:bCs/>
          <w:sz w:val="20"/>
          <w:szCs w:val="20"/>
        </w:rPr>
        <w:t>Precisa</w:t>
      </w:r>
      <w:r w:rsidR="001620BD" w:rsidRPr="001620BD">
        <w:rPr>
          <w:rFonts w:ascii="Montserrat" w:hAnsi="Montserrat"/>
          <w:b/>
          <w:bCs/>
          <w:sz w:val="20"/>
          <w:szCs w:val="20"/>
        </w:rPr>
        <w:t>mos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de:</w:t>
      </w:r>
    </w:p>
    <w:p w14:paraId="19704256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enable/disable features</w:t>
      </w:r>
    </w:p>
    <w:p w14:paraId="02AD991D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beta features</w:t>
      </w:r>
    </w:p>
    <w:p w14:paraId="58D7A608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per-tenant activation</w:t>
      </w:r>
    </w:p>
    <w:p w14:paraId="64095919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 xml:space="preserve">trial </w:t>
      </w:r>
      <w:proofErr w:type="spellStart"/>
      <w:r w:rsidRPr="001620BD">
        <w:rPr>
          <w:rFonts w:ascii="Montserrat" w:hAnsi="Montserrat"/>
          <w:sz w:val="20"/>
          <w:szCs w:val="20"/>
        </w:rPr>
        <w:t>periods</w:t>
      </w:r>
      <w:proofErr w:type="spellEnd"/>
    </w:p>
    <w:p w14:paraId="42122E8B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isto é MUITO SaaS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>.</w:t>
      </w:r>
    </w:p>
    <w:p w14:paraId="4E90514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18BE9C4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620BD">
        <w:rPr>
          <w:rFonts w:ascii="Montserrat" w:hAnsi="Montserrat"/>
          <w:b/>
          <w:bCs/>
          <w:sz w:val="20"/>
          <w:szCs w:val="20"/>
          <w:lang w:val="en-US"/>
        </w:rPr>
        <w:t xml:space="preserve"> 8. LICENSE ANALYTICS</w:t>
      </w:r>
    </w:p>
    <w:p w14:paraId="228CCDC7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feature.</w:t>
      </w:r>
    </w:p>
    <w:p w14:paraId="55B59E6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  <w:lang w:val="en-US"/>
        </w:rPr>
        <w:t>Mostrar</w:t>
      </w:r>
      <w:proofErr w:type="spellEnd"/>
      <w:r w:rsidRPr="001620BD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338A0D6A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users active</w:t>
      </w:r>
    </w:p>
    <w:p w14:paraId="52315FFE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1620BD">
        <w:rPr>
          <w:rFonts w:ascii="Montserrat" w:hAnsi="Montserrat"/>
          <w:sz w:val="20"/>
          <w:szCs w:val="20"/>
          <w:lang w:val="en-US"/>
        </w:rPr>
        <w:t>count</w:t>
      </w:r>
      <w:proofErr w:type="gramEnd"/>
    </w:p>
    <w:p w14:paraId="4B3C6DD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frameworks active</w:t>
      </w:r>
    </w:p>
    <w:p w14:paraId="684F81E9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audit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score</w:t>
      </w:r>
    </w:p>
    <w:p w14:paraId="4D37C48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compliance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1620BD">
        <w:rPr>
          <w:rFonts w:ascii="Montserrat" w:hAnsi="Montserrat"/>
          <w:sz w:val="20"/>
          <w:szCs w:val="20"/>
          <w:lang w:val="fr-FR"/>
        </w:rPr>
        <w:t>maturity</w:t>
      </w:r>
      <w:proofErr w:type="spellEnd"/>
    </w:p>
    <w:p w14:paraId="6F7C2731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620BD">
        <w:rPr>
          <w:rFonts w:ascii="Montserrat" w:hAnsi="Montserrat"/>
          <w:sz w:val="20"/>
          <w:szCs w:val="20"/>
          <w:lang w:val="fr-FR"/>
        </w:rPr>
        <w:t>storage</w:t>
      </w:r>
      <w:proofErr w:type="spellEnd"/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usage</w:t>
      </w:r>
    </w:p>
    <w:p w14:paraId="08F87811" w14:textId="77777777" w:rsidR="00E1117A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 w:rsidRPr="001620BD">
        <w:rPr>
          <w:rFonts w:ascii="Montserrat" w:hAnsi="Montserrat"/>
          <w:sz w:val="20"/>
          <w:szCs w:val="20"/>
          <w:lang w:val="fr-FR"/>
        </w:rPr>
        <w:t>API usage</w:t>
      </w:r>
    </w:p>
    <w:p w14:paraId="49D84037" w14:textId="1B1E0AB2" w:rsidR="001620BD" w:rsidRPr="001620BD" w:rsidRDefault="001620BD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>
        <w:rPr>
          <w:rFonts w:ascii="Montserrat" w:hAnsi="Montserrat"/>
          <w:sz w:val="20"/>
          <w:szCs w:val="20"/>
          <w:lang w:val="fr-FR"/>
        </w:rPr>
        <w:t>AI usage</w:t>
      </w:r>
    </w:p>
    <w:p w14:paraId="3F22E1FE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620BD">
        <w:rPr>
          <w:rFonts w:ascii="Montserrat" w:hAnsi="Montserrat"/>
          <w:b/>
          <w:bCs/>
          <w:sz w:val="20"/>
          <w:szCs w:val="20"/>
          <w:lang w:val="fr-FR"/>
        </w:rPr>
        <w:t xml:space="preserve"> 9. AI COMMERCIALIZATION (IMPORTANTÍSSIMO)</w:t>
      </w:r>
    </w:p>
    <w:p w14:paraId="3BF43EE8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future revenue engine.</w:t>
      </w:r>
    </w:p>
    <w:p w14:paraId="689E4FB2" w14:textId="038D63FC" w:rsidR="00E1117A" w:rsidRPr="007070FF" w:rsidRDefault="007070FF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AI add-on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usage model</w:t>
      </w:r>
      <w:r w:rsidR="00B91166"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credits</w:t>
      </w:r>
    </w:p>
    <w:p w14:paraId="5D0C2C8D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62773E2E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lastRenderedPageBreak/>
        <w:t>Features</w:t>
      </w:r>
    </w:p>
    <w:p w14:paraId="13994946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policy generation</w:t>
      </w:r>
    </w:p>
    <w:p w14:paraId="7A9CBEB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risk suggestions</w:t>
      </w:r>
    </w:p>
    <w:p w14:paraId="6A4E87B1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audit summaries</w:t>
      </w:r>
    </w:p>
    <w:p w14:paraId="61B87720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gap analysis</w:t>
      </w:r>
    </w:p>
    <w:p w14:paraId="7CBF010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7070FF">
        <w:rPr>
          <w:rFonts w:ascii="Montserrat" w:hAnsi="Montserrat"/>
          <w:sz w:val="20"/>
          <w:szCs w:val="20"/>
          <w:lang w:val="en-US"/>
        </w:rPr>
        <w:t>review</w:t>
      </w:r>
      <w:proofErr w:type="gramEnd"/>
    </w:p>
    <w:p w14:paraId="46986EA5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10. WORLD-CLASS STRUCTURE</w:t>
      </w:r>
    </w:p>
    <w:p w14:paraId="60D993D2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LEFT MENU ideal</w:t>
      </w:r>
    </w:p>
    <w:p w14:paraId="1608BE0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Organization</w:t>
      </w:r>
    </w:p>
    <w:p w14:paraId="686DD04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Profile</w:t>
      </w:r>
    </w:p>
    <w:p w14:paraId="57DB27A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Contacts</w:t>
      </w:r>
    </w:p>
    <w:p w14:paraId="0D8DFE6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Users &amp; Roles</w:t>
      </w:r>
    </w:p>
    <w:p w14:paraId="1B6668A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Governance Domains</w:t>
      </w:r>
    </w:p>
    <w:p w14:paraId="42C89179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Add-ons</w:t>
      </w:r>
    </w:p>
    <w:p w14:paraId="2381B683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Billing</w:t>
      </w:r>
    </w:p>
    <w:p w14:paraId="4243741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API &amp; Integrations</w:t>
      </w:r>
    </w:p>
    <w:p w14:paraId="30CA630A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Settings</w:t>
      </w:r>
    </w:p>
    <w:p w14:paraId="5F463CB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Audit Logs</w:t>
      </w:r>
    </w:p>
    <w:p w14:paraId="249325C6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├──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Usage Analytics</w:t>
      </w:r>
    </w:p>
    <w:p w14:paraId="3C1CDDB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└──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  <w:lang w:val="fr-FR"/>
        </w:rPr>
        <w:t>Subscription</w:t>
      </w:r>
      <w:proofErr w:type="spellEnd"/>
    </w:p>
    <w:p w14:paraId="3A73A06F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070FF">
        <w:rPr>
          <w:rFonts w:ascii="Montserrat" w:hAnsi="Montserrat"/>
          <w:b/>
          <w:bCs/>
          <w:sz w:val="20"/>
          <w:szCs w:val="20"/>
          <w:lang w:val="fr-FR"/>
        </w:rPr>
        <w:t xml:space="preserve"> O MAIS IMPORTANTE</w:t>
      </w:r>
    </w:p>
    <w:p w14:paraId="00DE971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E1117A">
        <w:rPr>
          <w:rFonts w:ascii="Montserrat" w:hAnsi="Montserrat"/>
          <w:sz w:val="20"/>
          <w:szCs w:val="20"/>
        </w:rPr>
        <w:t>iComply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NÃO deve parecer:</w:t>
      </w:r>
    </w:p>
    <w:p w14:paraId="765651B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ISO</w:t>
      </w:r>
    </w:p>
    <w:p w14:paraId="688A0B4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RGPD</w:t>
      </w:r>
    </w:p>
    <w:p w14:paraId="12DFD640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auditoria</w:t>
      </w:r>
    </w:p>
    <w:p w14:paraId="009C6A47" w14:textId="2BBDEDD5" w:rsidR="00E1117A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070FF">
        <w:rPr>
          <w:rFonts w:ascii="Montserrat" w:hAnsi="Montserrat"/>
          <w:b/>
          <w:bCs/>
          <w:sz w:val="20"/>
          <w:szCs w:val="20"/>
        </w:rPr>
        <w:t xml:space="preserve"> Deve parecer:</w:t>
      </w:r>
      <w:r w:rsid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>.</w:t>
      </w:r>
    </w:p>
    <w:p w14:paraId="23CD968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Mas:</w:t>
      </w:r>
    </w:p>
    <w:p w14:paraId="231BEF76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ainda está demasiado “lista de módulos”</w:t>
      </w:r>
    </w:p>
    <w:p w14:paraId="01BE51D2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enterprise</w:t>
      </w:r>
      <w:proofErr w:type="spellEnd"/>
    </w:p>
    <w:p w14:paraId="7D55917E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domain-centric</w:t>
      </w:r>
      <w:proofErr w:type="spellEnd"/>
    </w:p>
    <w:p w14:paraId="56BB956C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pouco SaaS-</w:t>
      </w:r>
      <w:proofErr w:type="spellStart"/>
      <w:r w:rsidRPr="00875A37">
        <w:rPr>
          <w:rFonts w:ascii="Montserrat" w:hAnsi="Montserrat"/>
          <w:sz w:val="20"/>
          <w:szCs w:val="20"/>
        </w:rPr>
        <w:t>centric</w:t>
      </w:r>
      <w:proofErr w:type="spellEnd"/>
    </w:p>
    <w:p w14:paraId="0B284690" w14:textId="7D57727C" w:rsidR="00800E32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875A37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75A37">
        <w:rPr>
          <w:rFonts w:ascii="Montserrat" w:hAnsi="Montserrat"/>
          <w:b/>
          <w:bCs/>
          <w:sz w:val="20"/>
          <w:szCs w:val="20"/>
        </w:rPr>
        <w:t xml:space="preserve"> A evolução correta é:</w:t>
      </w:r>
      <w:r w:rsidR="00875A37"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Architecture.</w:t>
      </w:r>
      <w:r w:rsidR="00800E32" w:rsidRPr="00875A37">
        <w:rPr>
          <w:rFonts w:ascii="Montserrat" w:hAnsi="Montserrat"/>
          <w:b/>
          <w:bCs/>
          <w:sz w:val="20"/>
          <w:szCs w:val="20"/>
        </w:rPr>
        <w:br/>
      </w:r>
    </w:p>
    <w:p w14:paraId="228F38C8" w14:textId="5A958929" w:rsidR="00F84EF6" w:rsidRPr="00F84EF6" w:rsidRDefault="00F84EF6" w:rsidP="00F84EF6">
      <w:pPr>
        <w:pStyle w:val="PargrafodaLista"/>
        <w:numPr>
          <w:ilvl w:val="0"/>
          <w:numId w:val="1"/>
        </w:numPr>
        <w:rPr>
          <w:b/>
          <w:bCs/>
          <w:sz w:val="32"/>
          <w:szCs w:val="32"/>
        </w:rPr>
      </w:pPr>
      <w:r w:rsidRPr="00F84EF6">
        <w:rPr>
          <w:b/>
          <w:bCs/>
          <w:sz w:val="32"/>
          <w:szCs w:val="32"/>
        </w:rPr>
        <w:t>A</w:t>
      </w:r>
      <w:r w:rsidRPr="00F84EF6">
        <w:rPr>
          <w:b/>
          <w:bCs/>
          <w:sz w:val="32"/>
          <w:szCs w:val="32"/>
        </w:rPr>
        <w:t>crescenta no desenho da gestão de licenciamento a questão da faturação automática, por integração com o Moloni, via API, e série de faturação ICY (</w:t>
      </w:r>
      <w:proofErr w:type="spellStart"/>
      <w:r w:rsidRPr="00F84EF6">
        <w:rPr>
          <w:b/>
          <w:bCs/>
          <w:sz w:val="32"/>
          <w:szCs w:val="32"/>
        </w:rPr>
        <w:t>iComply</w:t>
      </w:r>
      <w:proofErr w:type="spellEnd"/>
      <w:r w:rsidRPr="00F84EF6">
        <w:rPr>
          <w:b/>
          <w:bCs/>
          <w:sz w:val="32"/>
          <w:szCs w:val="32"/>
        </w:rPr>
        <w:t xml:space="preserve"> Portugal) </w:t>
      </w:r>
      <w:r w:rsidRPr="00F84EF6">
        <w:rPr>
          <w:b/>
          <w:bCs/>
          <w:sz w:val="32"/>
          <w:szCs w:val="32"/>
        </w:rPr>
        <w:lastRenderedPageBreak/>
        <w:t xml:space="preserve">da emissão de licenças e a renovação das mesmas, sejam elas com ciclos de renovação mensais ou anuais (ou outros que possamos vir a ter, devemos pensar em integrar com plataforma de pagamentos </w:t>
      </w:r>
      <w:proofErr w:type="spellStart"/>
      <w:r w:rsidRPr="00F84EF6">
        <w:rPr>
          <w:b/>
          <w:bCs/>
          <w:sz w:val="32"/>
          <w:szCs w:val="32"/>
        </w:rPr>
        <w:t>stripe</w:t>
      </w:r>
      <w:proofErr w:type="spellEnd"/>
      <w:r w:rsidRPr="00F84EF6">
        <w:rPr>
          <w:b/>
          <w:bCs/>
          <w:sz w:val="32"/>
          <w:szCs w:val="32"/>
        </w:rPr>
        <w:t xml:space="preserve"> ou outra para enviar emails ao cliente com a fatura anexa e formas de pagamento por link de forma a facilitar o pagamento e/ou emissão automatizado do respetivos recibos no Moloni aquando de cada pagamento</w:t>
      </w:r>
    </w:p>
    <w:p w14:paraId="79E1D01C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rFonts w:ascii="Segoe UI Emoji" w:hAnsi="Segoe UI Emoji" w:cs="Segoe UI Emoji"/>
          <w:b/>
          <w:bCs/>
        </w:rPr>
        <w:t>🏆</w:t>
      </w:r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Revenue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Operations</w:t>
      </w:r>
      <w:proofErr w:type="spellEnd"/>
      <w:r w:rsidRPr="00F84EF6">
        <w:rPr>
          <w:b/>
          <w:bCs/>
        </w:rPr>
        <w:t xml:space="preserve"> &amp; </w:t>
      </w:r>
      <w:proofErr w:type="spellStart"/>
      <w:r w:rsidRPr="00F84EF6">
        <w:rPr>
          <w:b/>
          <w:bCs/>
        </w:rPr>
        <w:t>Subscription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Governance</w:t>
      </w:r>
      <w:proofErr w:type="spellEnd"/>
    </w:p>
    <w:p w14:paraId="66F9BCD4" w14:textId="77777777" w:rsidR="00F84EF6" w:rsidRDefault="00F84EF6" w:rsidP="00F84EF6">
      <w:pPr>
        <w:ind w:left="360"/>
      </w:pPr>
      <w:r>
        <w:t>E isto deve ficar MUITO bem desenhado desde o início no iComply.pt.</w:t>
      </w:r>
    </w:p>
    <w:p w14:paraId="15CDF832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b/>
          <w:bCs/>
        </w:rPr>
        <w:t>Porque:</w:t>
      </w:r>
    </w:p>
    <w:p w14:paraId="19B74E37" w14:textId="77777777" w:rsidR="00F84EF6" w:rsidRDefault="00F84EF6" w:rsidP="005814D2">
      <w:pPr>
        <w:pStyle w:val="PargrafodaLista"/>
        <w:numPr>
          <w:ilvl w:val="0"/>
          <w:numId w:val="116"/>
        </w:numPr>
      </w:pPr>
      <w:proofErr w:type="spellStart"/>
      <w:r>
        <w:t>billing</w:t>
      </w:r>
      <w:proofErr w:type="spellEnd"/>
      <w:r>
        <w:t xml:space="preserve"> mal desenhado destrói SaaS </w:t>
      </w:r>
    </w:p>
    <w:p w14:paraId="2840425D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renovações são críticas </w:t>
      </w:r>
    </w:p>
    <w:p w14:paraId="443EADF8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automação financeira reduz MUITO operação manual </w:t>
      </w:r>
    </w:p>
    <w:p w14:paraId="33A4E82C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compliance + faturação + licenciamento têm de estar ligados </w:t>
      </w:r>
    </w:p>
    <w:p w14:paraId="37F58320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🧠</w:t>
      </w:r>
      <w:r w:rsidRPr="005814D2">
        <w:rPr>
          <w:b/>
          <w:bCs/>
        </w:rPr>
        <w:t xml:space="preserve"> Arquitetura correta (WORLD-CLASS)</w:t>
      </w:r>
    </w:p>
    <w:p w14:paraId="7E6F082A" w14:textId="2B6621DD" w:rsidR="00F84EF6" w:rsidRDefault="00F84EF6" w:rsidP="00F84EF6">
      <w:pPr>
        <w:ind w:left="360"/>
      </w:pPr>
      <w:r>
        <w:t>NÃO pensar:</w:t>
      </w:r>
      <w:r w:rsidR="005814D2">
        <w:t xml:space="preserve"> </w:t>
      </w:r>
      <w:r>
        <w:t>“faturação”</w:t>
      </w:r>
    </w:p>
    <w:p w14:paraId="04C262C2" w14:textId="0DA2D70E" w:rsidR="00F84EF6" w:rsidRDefault="00F84EF6" w:rsidP="00F84EF6">
      <w:pPr>
        <w:ind w:left="360"/>
      </w:pPr>
      <w:r>
        <w:t>SIM pensar:</w:t>
      </w:r>
      <w:r w:rsidR="005814D2">
        <w:t xml:space="preserve"> </w:t>
      </w:r>
      <w:r w:rsidRPr="00F84EF6"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Subscription</w:t>
      </w:r>
      <w:proofErr w:type="spellEnd"/>
      <w:r>
        <w:t xml:space="preserve"> </w:t>
      </w:r>
      <w:proofErr w:type="spellStart"/>
      <w:r>
        <w:t>Lifecycle</w:t>
      </w:r>
      <w:proofErr w:type="spellEnd"/>
      <w:r>
        <w:t xml:space="preserve"> Management</w:t>
      </w:r>
    </w:p>
    <w:p w14:paraId="09A90469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🚀</w:t>
      </w:r>
      <w:r w:rsidRPr="005814D2">
        <w:rPr>
          <w:b/>
          <w:bCs/>
        </w:rPr>
        <w:t xml:space="preserve"> Novo domínio interno da plataforma</w:t>
      </w:r>
    </w:p>
    <w:p w14:paraId="341AECB0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Billing</w:t>
      </w:r>
      <w:proofErr w:type="spellEnd"/>
      <w:r w:rsidRPr="00223FD6">
        <w:rPr>
          <w:b/>
          <w:bCs/>
        </w:rPr>
        <w:t xml:space="preserve">, </w:t>
      </w:r>
      <w:proofErr w:type="spellStart"/>
      <w:r w:rsidRPr="00223FD6">
        <w:rPr>
          <w:b/>
          <w:bCs/>
        </w:rPr>
        <w:t>Licensing</w:t>
      </w:r>
      <w:proofErr w:type="spellEnd"/>
      <w:r w:rsidRPr="00223FD6">
        <w:rPr>
          <w:b/>
          <w:bCs/>
        </w:rPr>
        <w:t xml:space="preserve"> &amp; </w:t>
      </w:r>
      <w:proofErr w:type="spellStart"/>
      <w:r w:rsidRPr="00223FD6">
        <w:rPr>
          <w:b/>
          <w:bCs/>
        </w:rPr>
        <w:t>Revenue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Operations</w:t>
      </w:r>
      <w:proofErr w:type="spellEnd"/>
    </w:p>
    <w:p w14:paraId="26E6B47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🧱</w:t>
      </w:r>
      <w:r w:rsidRPr="00223FD6">
        <w:rPr>
          <w:b/>
          <w:bCs/>
        </w:rPr>
        <w:t xml:space="preserve"> Estrutura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correta</w:t>
      </w:r>
    </w:p>
    <w:p w14:paraId="7BA6CE3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1. ORGANIZATION SUBSCRIPTION</w:t>
      </w:r>
    </w:p>
    <w:p w14:paraId="4942E828" w14:textId="77777777" w:rsidR="00F84EF6" w:rsidRDefault="00F84EF6" w:rsidP="00F84EF6">
      <w:pPr>
        <w:ind w:left="360"/>
      </w:pPr>
      <w:r>
        <w:t xml:space="preserve">Cada </w:t>
      </w:r>
      <w:proofErr w:type="spellStart"/>
      <w:r>
        <w:t>tenant</w:t>
      </w:r>
      <w:proofErr w:type="spellEnd"/>
      <w:r>
        <w:t xml:space="preserve"> deve ter:</w:t>
      </w:r>
    </w:p>
    <w:p w14:paraId="26D112E3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object</w:t>
      </w:r>
      <w:proofErr w:type="spellEnd"/>
    </w:p>
    <w:p w14:paraId="3DCE4576" w14:textId="77777777" w:rsidR="00F84EF6" w:rsidRDefault="00F84EF6" w:rsidP="00223FD6">
      <w:pPr>
        <w:ind w:left="1416"/>
      </w:pPr>
      <w:proofErr w:type="spellStart"/>
      <w:r>
        <w:t>Organization</w:t>
      </w:r>
      <w:proofErr w:type="spellEnd"/>
    </w:p>
    <w:p w14:paraId="2D4BA62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Plan</w:t>
      </w:r>
      <w:proofErr w:type="spellEnd"/>
    </w:p>
    <w:p w14:paraId="4A31B0F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6F5E86D6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1867A5CC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</w:p>
    <w:p w14:paraId="5B5045D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31954FC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lastRenderedPageBreak/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</w:t>
      </w:r>
      <w:proofErr w:type="spellEnd"/>
    </w:p>
    <w:p w14:paraId="4822885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Renewal</w:t>
      </w:r>
      <w:proofErr w:type="spellEnd"/>
      <w:r>
        <w:t xml:space="preserve"> Rules</w:t>
      </w:r>
    </w:p>
    <w:p w14:paraId="6FD565E4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</w:t>
      </w:r>
      <w:proofErr w:type="spellEnd"/>
      <w:r>
        <w:t xml:space="preserve"> </w:t>
      </w:r>
      <w:proofErr w:type="spellStart"/>
      <w:r>
        <w:t>History</w:t>
      </w:r>
      <w:proofErr w:type="spellEnd"/>
    </w:p>
    <w:p w14:paraId="68B2D86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Status</w:t>
      </w:r>
    </w:p>
    <w:p w14:paraId="3025F6DD" w14:textId="77777777" w:rsidR="00F84EF6" w:rsidRDefault="00F84EF6" w:rsidP="00223FD6">
      <w:pPr>
        <w:ind w:left="1416"/>
      </w:pPr>
      <w:r>
        <w:t>└── License Status</w:t>
      </w:r>
    </w:p>
    <w:p w14:paraId="282127EB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2. BILLING PROFILE</w:t>
      </w:r>
    </w:p>
    <w:p w14:paraId="1B0517B9" w14:textId="77777777" w:rsidR="00F84EF6" w:rsidRDefault="00F84EF6" w:rsidP="00F84EF6">
      <w:pPr>
        <w:ind w:left="360"/>
      </w:pPr>
      <w:r>
        <w:t xml:space="preserve">TOP </w:t>
      </w:r>
      <w:proofErr w:type="spellStart"/>
      <w:r>
        <w:t>enterprise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>.</w:t>
      </w:r>
    </w:p>
    <w:p w14:paraId="1CBB408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Campos</w:t>
      </w:r>
    </w:p>
    <w:p w14:paraId="56A705E8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Dados faturação</w:t>
      </w:r>
    </w:p>
    <w:p w14:paraId="609A7C15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Nome fiscal </w:t>
      </w:r>
    </w:p>
    <w:p w14:paraId="21971390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NIF/VAT </w:t>
      </w:r>
    </w:p>
    <w:p w14:paraId="3BD63E4D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Morada faturação </w:t>
      </w:r>
    </w:p>
    <w:p w14:paraId="2520D249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País </w:t>
      </w:r>
    </w:p>
    <w:p w14:paraId="77300AD7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Email faturação </w:t>
      </w:r>
    </w:p>
    <w:p w14:paraId="091CCF86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Contacto financeiro </w:t>
      </w:r>
    </w:p>
    <w:p w14:paraId="2F00978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Configuração</w:t>
      </w:r>
    </w:p>
    <w:p w14:paraId="44C183D6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moeda </w:t>
      </w:r>
    </w:p>
    <w:p w14:paraId="4EEB7D43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IVA reverse charge </w:t>
      </w:r>
    </w:p>
    <w:p w14:paraId="3B3148FC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retenções </w:t>
      </w:r>
    </w:p>
    <w:p w14:paraId="6CC9B69F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idioma fatura </w:t>
      </w:r>
    </w:p>
    <w:p w14:paraId="0EA8223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Integração</w:t>
      </w:r>
    </w:p>
    <w:p w14:paraId="63359675" w14:textId="77777777" w:rsidR="00F84EF6" w:rsidRDefault="00F84EF6" w:rsidP="00223FD6">
      <w:pPr>
        <w:pStyle w:val="PargrafodaLista"/>
        <w:numPr>
          <w:ilvl w:val="0"/>
          <w:numId w:val="119"/>
        </w:numPr>
      </w:pPr>
      <w:r>
        <w:t xml:space="preserve">Moloni </w:t>
      </w:r>
      <w:proofErr w:type="spellStart"/>
      <w:r>
        <w:t>customer_id</w:t>
      </w:r>
      <w:proofErr w:type="spellEnd"/>
      <w:r>
        <w:t xml:space="preserve"> </w:t>
      </w:r>
    </w:p>
    <w:p w14:paraId="19D9F7B9" w14:textId="77777777" w:rsidR="00F84EF6" w:rsidRPr="00223FD6" w:rsidRDefault="00F84EF6" w:rsidP="00223FD6">
      <w:pPr>
        <w:pStyle w:val="PargrafodaLista"/>
        <w:numPr>
          <w:ilvl w:val="0"/>
          <w:numId w:val="119"/>
        </w:numPr>
        <w:rPr>
          <w:lang w:val="en-US"/>
        </w:rPr>
      </w:pPr>
      <w:r w:rsidRPr="00223FD6">
        <w:rPr>
          <w:lang w:val="en-US"/>
        </w:rPr>
        <w:t xml:space="preserve">Stripe </w:t>
      </w:r>
      <w:proofErr w:type="spellStart"/>
      <w:r w:rsidRPr="00223FD6">
        <w:rPr>
          <w:lang w:val="en-US"/>
        </w:rPr>
        <w:t>customer_id</w:t>
      </w:r>
      <w:proofErr w:type="spellEnd"/>
      <w:r w:rsidRPr="00223FD6">
        <w:rPr>
          <w:lang w:val="en-US"/>
        </w:rPr>
        <w:t xml:space="preserve"> </w:t>
      </w:r>
    </w:p>
    <w:p w14:paraId="7BFFB7DA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🔄</w:t>
      </w:r>
      <w:r w:rsidRPr="00223FD6">
        <w:rPr>
          <w:b/>
          <w:bCs/>
          <w:lang w:val="en-US"/>
        </w:rPr>
        <w:t xml:space="preserve"> 3. SUBSCRIPTION ENGINE</w:t>
      </w:r>
    </w:p>
    <w:p w14:paraId="1C3D1C96" w14:textId="77777777" w:rsidR="00F84EF6" w:rsidRDefault="00F84EF6" w:rsidP="00F84EF6">
      <w:pPr>
        <w:ind w:left="360"/>
      </w:pPr>
      <w:r>
        <w:t>MUITO importante.</w:t>
      </w:r>
    </w:p>
    <w:p w14:paraId="5D42D14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model</w:t>
      </w:r>
      <w:proofErr w:type="spellEnd"/>
      <w:r w:rsidRPr="00223FD6">
        <w:rPr>
          <w:b/>
          <w:bCs/>
        </w:rPr>
        <w:t xml:space="preserve"> correto</w:t>
      </w:r>
    </w:p>
    <w:p w14:paraId="6763A12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Cada subscrição deve suportar:</w:t>
      </w:r>
    </w:p>
    <w:p w14:paraId="742B3C5F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monthly </w:t>
      </w:r>
    </w:p>
    <w:p w14:paraId="39B80079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quarterly </w:t>
      </w:r>
    </w:p>
    <w:p w14:paraId="62F6F47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yearly </w:t>
      </w:r>
    </w:p>
    <w:p w14:paraId="370CDF75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multi-year </w:t>
      </w:r>
    </w:p>
    <w:p w14:paraId="03E552C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custom </w:t>
      </w:r>
    </w:p>
    <w:p w14:paraId="41348215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Features </w:t>
      </w:r>
      <w:proofErr w:type="spellStart"/>
      <w:r w:rsidRPr="00223FD6">
        <w:rPr>
          <w:b/>
          <w:bCs/>
          <w:lang w:val="en-US"/>
        </w:rPr>
        <w:t>críticas</w:t>
      </w:r>
      <w:proofErr w:type="spellEnd"/>
    </w:p>
    <w:p w14:paraId="166F440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lastRenderedPageBreak/>
        <w:t>Billing cycle</w:t>
      </w:r>
    </w:p>
    <w:p w14:paraId="4591D00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start date </w:t>
      </w:r>
    </w:p>
    <w:p w14:paraId="05E696AE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renewal date </w:t>
      </w:r>
    </w:p>
    <w:p w14:paraId="7A2F478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2D820B3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auto-renew </w:t>
      </w:r>
    </w:p>
    <w:p w14:paraId="386B22E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cancellation rules </w:t>
      </w:r>
    </w:p>
    <w:p w14:paraId="4F6E416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Lifecycle states</w:t>
      </w:r>
    </w:p>
    <w:p w14:paraId="53D032AF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Trial</w:t>
      </w:r>
    </w:p>
    <w:p w14:paraId="75354B3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Active</w:t>
      </w:r>
    </w:p>
    <w:p w14:paraId="1892C563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Past Due</w:t>
      </w:r>
    </w:p>
    <w:p w14:paraId="51AB232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Suspended</w:t>
      </w:r>
    </w:p>
    <w:p w14:paraId="2D6FA3B9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Cancelled</w:t>
      </w:r>
    </w:p>
    <w:p w14:paraId="2EE8B7EA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Expired</w:t>
      </w:r>
    </w:p>
    <w:p w14:paraId="4429F2C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💰</w:t>
      </w:r>
      <w:r w:rsidRPr="00223FD6">
        <w:rPr>
          <w:b/>
          <w:bCs/>
        </w:rPr>
        <w:t xml:space="preserve"> 4. MOLONI INTEGRATION (CRÍTICO)</w:t>
      </w:r>
    </w:p>
    <w:p w14:paraId="2EBC92C2" w14:textId="451772E0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Muito boa decisão usar</w:t>
      </w:r>
      <w:r w:rsidR="00223FD6" w:rsidRPr="00223FD6">
        <w:rPr>
          <w:b/>
          <w:bCs/>
        </w:rPr>
        <w:t xml:space="preserve"> </w:t>
      </w:r>
      <w:r w:rsidRPr="00223FD6">
        <w:rPr>
          <w:b/>
          <w:bCs/>
        </w:rPr>
        <w:t>Moloni</w:t>
      </w:r>
      <w:r w:rsidR="00223FD6" w:rsidRPr="00223FD6">
        <w:rPr>
          <w:b/>
          <w:bCs/>
        </w:rPr>
        <w:t xml:space="preserve">, </w:t>
      </w:r>
      <w:r w:rsidRPr="00223FD6">
        <w:rPr>
          <w:b/>
          <w:bCs/>
        </w:rPr>
        <w:t>porque:</w:t>
      </w:r>
    </w:p>
    <w:p w14:paraId="1356DE0B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proofErr w:type="spellStart"/>
      <w:proofErr w:type="gramStart"/>
      <w:r w:rsidRPr="00223FD6">
        <w:rPr>
          <w:lang w:val="fr-FR"/>
        </w:rPr>
        <w:t>fiscalidade</w:t>
      </w:r>
      <w:proofErr w:type="spellEnd"/>
      <w:proofErr w:type="gramEnd"/>
      <w:r w:rsidRPr="00223FD6">
        <w:rPr>
          <w:lang w:val="fr-FR"/>
        </w:rPr>
        <w:t xml:space="preserve"> PT </w:t>
      </w:r>
    </w:p>
    <w:p w14:paraId="0690FD01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SAF-T </w:t>
      </w:r>
    </w:p>
    <w:p w14:paraId="0346BAE7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AT compliance </w:t>
      </w:r>
    </w:p>
    <w:p w14:paraId="4B7CD17C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recibos </w:t>
      </w:r>
    </w:p>
    <w:p w14:paraId="0E7D6A47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séries </w:t>
      </w:r>
    </w:p>
    <w:p w14:paraId="7C62E34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👉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world-class</w:t>
      </w:r>
      <w:proofErr w:type="spellEnd"/>
      <w:r w:rsidRPr="00223FD6">
        <w:rPr>
          <w:b/>
          <w:bCs/>
        </w:rPr>
        <w:t xml:space="preserve"> para operação PT.</w:t>
      </w:r>
    </w:p>
    <w:p w14:paraId="262F826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Estrutura correta</w:t>
      </w:r>
    </w:p>
    <w:p w14:paraId="07AA5D3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 xml:space="preserve">Moloni </w:t>
      </w:r>
      <w:proofErr w:type="spellStart"/>
      <w:r w:rsidRPr="00223FD6">
        <w:rPr>
          <w:b/>
          <w:bCs/>
        </w:rPr>
        <w:t>Integration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Layer</w:t>
      </w:r>
      <w:proofErr w:type="spellEnd"/>
    </w:p>
    <w:p w14:paraId="0F6DA622" w14:textId="7EC536EC" w:rsidR="00F84EF6" w:rsidRDefault="00F84EF6" w:rsidP="00F84EF6">
      <w:pPr>
        <w:ind w:left="360"/>
      </w:pPr>
      <w:r>
        <w:t>Série dedicada</w:t>
      </w:r>
      <w:r w:rsidR="00223FD6">
        <w:t xml:space="preserve"> </w:t>
      </w:r>
      <w:r>
        <w:t>ICY</w:t>
      </w:r>
      <w:r w:rsidR="00223FD6">
        <w:t xml:space="preserve"> </w:t>
      </w:r>
      <w:r>
        <w:t>(</w:t>
      </w:r>
      <w:proofErr w:type="spellStart"/>
      <w:r>
        <w:t>iComply</w:t>
      </w:r>
      <w:proofErr w:type="spellEnd"/>
      <w:r>
        <w:t xml:space="preserve"> Portugal)</w:t>
      </w:r>
    </w:p>
    <w:p w14:paraId="7C8B2CB5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boa ideia.</w:t>
      </w:r>
    </w:p>
    <w:p w14:paraId="479994E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Documentos automáticos</w:t>
      </w:r>
    </w:p>
    <w:p w14:paraId="69F30F94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Criar automaticamente:</w:t>
      </w:r>
    </w:p>
    <w:p w14:paraId="2CA99C8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 </w:t>
      </w:r>
    </w:p>
    <w:p w14:paraId="01E78366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faturas-recibo </w:t>
      </w:r>
    </w:p>
    <w:p w14:paraId="29A8A00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recibos </w:t>
      </w:r>
    </w:p>
    <w:p w14:paraId="4510A47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notas crédito </w:t>
      </w:r>
    </w:p>
    <w:p w14:paraId="2A82F567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renovação licenças </w:t>
      </w:r>
    </w:p>
    <w:p w14:paraId="7CADF3C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Webhooks</w:t>
      </w:r>
      <w:proofErr w:type="spellEnd"/>
      <w:r w:rsidRPr="00223FD6">
        <w:rPr>
          <w:b/>
          <w:bCs/>
        </w:rPr>
        <w:t>/</w:t>
      </w:r>
      <w:proofErr w:type="spellStart"/>
      <w:r w:rsidRPr="00223FD6">
        <w:rPr>
          <w:b/>
          <w:bCs/>
        </w:rPr>
        <w:t>event-driven</w:t>
      </w:r>
      <w:proofErr w:type="spellEnd"/>
    </w:p>
    <w:p w14:paraId="386E3D9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Quando:</w:t>
      </w:r>
    </w:p>
    <w:p w14:paraId="783E708C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lastRenderedPageBreak/>
        <w:t xml:space="preserve">subscrição criada </w:t>
      </w:r>
    </w:p>
    <w:p w14:paraId="0E7093C3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renovação </w:t>
      </w:r>
    </w:p>
    <w:p w14:paraId="0FE15EB5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upgrade </w:t>
      </w:r>
    </w:p>
    <w:p w14:paraId="53FB0870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pagamento recebido </w:t>
      </w:r>
    </w:p>
    <w:p w14:paraId="607FA3DA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falha pagamento </w:t>
      </w:r>
    </w:p>
    <w:p w14:paraId="1BBDC301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sistema reage automaticamente.</w:t>
      </w:r>
    </w:p>
    <w:p w14:paraId="38EB4CC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5. STRIPE INTEGRATION (MUITO IMPORTANTE)</w:t>
      </w:r>
    </w:p>
    <w:p w14:paraId="465DF3A3" w14:textId="690228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✅</w:t>
      </w:r>
      <w:r>
        <w:t xml:space="preserve"> SIM</w:t>
      </w:r>
      <w:r w:rsidR="00223FD6">
        <w:t xml:space="preserve">, </w:t>
      </w:r>
      <w:r>
        <w:t>deves integrar:</w:t>
      </w:r>
      <w:r w:rsidR="00223FD6">
        <w:t xml:space="preserve"> </w:t>
      </w:r>
      <w:r>
        <w:t>Stripe</w:t>
      </w:r>
    </w:p>
    <w:p w14:paraId="67B932F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Porque Stripe resolve:</w:t>
      </w:r>
    </w:p>
    <w:p w14:paraId="46E61948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pagamentos cartão </w:t>
      </w:r>
    </w:p>
    <w:p w14:paraId="0464C54A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SEPA </w:t>
      </w:r>
    </w:p>
    <w:p w14:paraId="28F14B1A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subscriptions</w:t>
      </w:r>
      <w:proofErr w:type="spellEnd"/>
      <w:r>
        <w:t xml:space="preserve"> </w:t>
      </w:r>
    </w:p>
    <w:p w14:paraId="4BDAE628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payment</w:t>
      </w:r>
      <w:proofErr w:type="spellEnd"/>
      <w:r>
        <w:t xml:space="preserve"> links </w:t>
      </w:r>
    </w:p>
    <w:p w14:paraId="27BC71D6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retries</w:t>
      </w:r>
      <w:proofErr w:type="spellEnd"/>
      <w:r>
        <w:t xml:space="preserve"> </w:t>
      </w:r>
    </w:p>
    <w:p w14:paraId="0367E867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dunning</w:t>
      </w:r>
      <w:proofErr w:type="spellEnd"/>
      <w:r>
        <w:t xml:space="preserve"> </w:t>
      </w:r>
    </w:p>
    <w:p w14:paraId="444B59BC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customer</w:t>
      </w:r>
      <w:proofErr w:type="spellEnd"/>
      <w:r>
        <w:t xml:space="preserve"> portal </w:t>
      </w:r>
    </w:p>
    <w:p w14:paraId="19BE627B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difícil fazer melhor manualmente.</w:t>
      </w:r>
    </w:p>
    <w:p w14:paraId="7AA47BA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🏆</w:t>
      </w:r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Arquitetura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correta</w:t>
      </w:r>
      <w:proofErr w:type="spellEnd"/>
    </w:p>
    <w:p w14:paraId="097964FC" w14:textId="1B195AAE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payment orchestration</w:t>
      </w:r>
    </w:p>
    <w:p w14:paraId="0C1660B0" w14:textId="7EAF3B3C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Moloni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fiscal/legal invoicing</w:t>
      </w:r>
    </w:p>
    <w:p w14:paraId="5187F459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combinação EXCELENTE.</w:t>
      </w:r>
    </w:p>
    <w:p w14:paraId="48CE18C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🚀</w:t>
      </w:r>
      <w:r w:rsidRPr="00223FD6">
        <w:rPr>
          <w:b/>
          <w:bCs/>
        </w:rPr>
        <w:t xml:space="preserve"> Fluxo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correto</w:t>
      </w:r>
    </w:p>
    <w:p w14:paraId="25992724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Subscription flow</w:t>
      </w:r>
    </w:p>
    <w:p w14:paraId="7F7F674B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Tenant subscribes</w:t>
      </w:r>
    </w:p>
    <w:p w14:paraId="55AA9291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Stripe checkout/payment link</w:t>
      </w:r>
    </w:p>
    <w:p w14:paraId="0BC5BB4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Payment confirmed</w:t>
      </w:r>
    </w:p>
    <w:p w14:paraId="3BAECDF7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iComply activates license</w:t>
      </w:r>
    </w:p>
    <w:p w14:paraId="3C204C8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Moloni invoice issued automatically</w:t>
      </w:r>
    </w:p>
    <w:p w14:paraId="3E24C20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PDF attached</w:t>
      </w:r>
    </w:p>
    <w:p w14:paraId="2334E229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Email sent</w:t>
      </w:r>
    </w:p>
    <w:p w14:paraId="3ED5014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Receipt issued automatically after payment</w:t>
      </w:r>
    </w:p>
    <w:p w14:paraId="0C9EFE74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rFonts w:ascii="Segoe UI Emoji" w:hAnsi="Segoe UI Emoji" w:cs="Segoe UI Emoji"/>
        </w:rPr>
        <w:t>👉</w:t>
      </w:r>
      <w:r w:rsidRPr="00F84EF6">
        <w:rPr>
          <w:lang w:val="en-US"/>
        </w:rPr>
        <w:t xml:space="preserve"> Isto é WORLD-CLASS.</w:t>
      </w:r>
    </w:p>
    <w:p w14:paraId="364F87CF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📧</w:t>
      </w:r>
      <w:r w:rsidRPr="00223FD6">
        <w:rPr>
          <w:b/>
          <w:bCs/>
          <w:lang w:val="en-US"/>
        </w:rPr>
        <w:t xml:space="preserve"> 6. EMAIL AUTOMATION</w:t>
      </w:r>
    </w:p>
    <w:p w14:paraId="2419D1B0" w14:textId="77777777" w:rsid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lastRenderedPageBreak/>
        <w:t>TOP important.</w:t>
      </w:r>
    </w:p>
    <w:p w14:paraId="2008424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Emails </w:t>
      </w:r>
      <w:proofErr w:type="spellStart"/>
      <w:r w:rsidRPr="00223FD6">
        <w:rPr>
          <w:b/>
          <w:bCs/>
          <w:lang w:val="en-US"/>
        </w:rPr>
        <w:t>automáticos</w:t>
      </w:r>
      <w:proofErr w:type="spellEnd"/>
    </w:p>
    <w:p w14:paraId="77E2CBE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>Subscription</w:t>
      </w:r>
    </w:p>
    <w:p w14:paraId="52B4FBF0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proofErr w:type="gramStart"/>
      <w:r w:rsidRPr="00223FD6">
        <w:rPr>
          <w:lang w:val="en-US"/>
        </w:rPr>
        <w:t>welcome</w:t>
      </w:r>
      <w:proofErr w:type="gramEnd"/>
      <w:r w:rsidRPr="00223FD6">
        <w:rPr>
          <w:lang w:val="en-US"/>
        </w:rPr>
        <w:t xml:space="preserve"> </w:t>
      </w:r>
    </w:p>
    <w:p w14:paraId="043207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renewal reminder </w:t>
      </w:r>
    </w:p>
    <w:p w14:paraId="0E62D0C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payment failed </w:t>
      </w:r>
    </w:p>
    <w:p w14:paraId="7FEFC1FF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trial ending </w:t>
      </w:r>
    </w:p>
    <w:p w14:paraId="2BF248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invoice issued </w:t>
      </w:r>
    </w:p>
    <w:p w14:paraId="08E0A3CB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receipt issued </w:t>
      </w:r>
    </w:p>
    <w:p w14:paraId="4CCBC8FE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Attachments</w:t>
      </w:r>
    </w:p>
    <w:p w14:paraId="40EA96FC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invoice </w:t>
      </w:r>
    </w:p>
    <w:p w14:paraId="02AF0BCE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receipt </w:t>
      </w:r>
    </w:p>
    <w:p w14:paraId="7D301B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Links</w:t>
      </w:r>
    </w:p>
    <w:p w14:paraId="3996095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payment link </w:t>
      </w:r>
    </w:p>
    <w:p w14:paraId="4BF1FB24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customer portal </w:t>
      </w:r>
    </w:p>
    <w:p w14:paraId="1D3C836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invoice portal </w:t>
      </w:r>
    </w:p>
    <w:p w14:paraId="21B3100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🧾</w:t>
      </w:r>
      <w:r w:rsidRPr="00223FD6">
        <w:rPr>
          <w:b/>
          <w:bCs/>
        </w:rPr>
        <w:t xml:space="preserve"> 7. RECIBOS AUTOMÁTICOS</w:t>
      </w:r>
    </w:p>
    <w:p w14:paraId="6D79E362" w14:textId="77777777" w:rsidR="00F84EF6" w:rsidRDefault="00F84EF6" w:rsidP="00F84EF6">
      <w:pPr>
        <w:ind w:left="360"/>
      </w:pPr>
      <w:r>
        <w:t>MUITO importante em PT.</w:t>
      </w:r>
    </w:p>
    <w:p w14:paraId="5A654DDC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proofErr w:type="spellStart"/>
      <w:r w:rsidRPr="00223FD6">
        <w:rPr>
          <w:b/>
          <w:bCs/>
          <w:lang w:val="en-US"/>
        </w:rPr>
        <w:t>Fluxo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correto</w:t>
      </w:r>
      <w:proofErr w:type="spellEnd"/>
    </w:p>
    <w:p w14:paraId="7B68E056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 payment confirmed</w:t>
      </w:r>
    </w:p>
    <w:p w14:paraId="01734745" w14:textId="77777777" w:rsidR="00F84EF6" w:rsidRPr="00223FD6" w:rsidRDefault="00F84EF6" w:rsidP="00223FD6">
      <w:pPr>
        <w:pStyle w:val="PargrafodaLista"/>
        <w:numPr>
          <w:ilvl w:val="0"/>
          <w:numId w:val="131"/>
        </w:numPr>
        <w:rPr>
          <w:lang w:val="en-US"/>
        </w:rPr>
      </w:pPr>
      <w:r w:rsidRPr="00223FD6">
        <w:rPr>
          <w:lang w:val="en-US"/>
        </w:rPr>
        <w:t>→ webhook</w:t>
      </w:r>
    </w:p>
    <w:p w14:paraId="3E81D7A4" w14:textId="77777777" w:rsidR="00F84EF6" w:rsidRDefault="00F84EF6" w:rsidP="00223FD6">
      <w:pPr>
        <w:pStyle w:val="PargrafodaLista"/>
        <w:numPr>
          <w:ilvl w:val="0"/>
          <w:numId w:val="131"/>
        </w:numPr>
      </w:pPr>
      <w:r>
        <w:t xml:space="preserve">→ Moloni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receipt</w:t>
      </w:r>
      <w:proofErr w:type="spellEnd"/>
      <w:r>
        <w:t xml:space="preserve"> </w:t>
      </w:r>
      <w:proofErr w:type="spellStart"/>
      <w:r>
        <w:t>automatically</w:t>
      </w:r>
      <w:proofErr w:type="spellEnd"/>
    </w:p>
    <w:p w14:paraId="5DD5766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⚠️</w:t>
      </w:r>
      <w:r w:rsidRPr="00223FD6">
        <w:rPr>
          <w:b/>
          <w:bCs/>
        </w:rPr>
        <w:t xml:space="preserve"> IMPORTANTÍSSIMO</w:t>
      </w:r>
    </w:p>
    <w:p w14:paraId="05CB69C9" w14:textId="6EC29171" w:rsidR="00F84EF6" w:rsidRDefault="00F84EF6" w:rsidP="00F84EF6">
      <w:pPr>
        <w:ind w:left="360"/>
      </w:pPr>
      <w:r>
        <w:t>Nunca:</w:t>
      </w:r>
      <w:r w:rsidR="00223FD6">
        <w:t xml:space="preserve"> </w:t>
      </w:r>
      <w:r>
        <w:t>“marcar manualmente pago”</w:t>
      </w:r>
    </w:p>
    <w:p w14:paraId="67A5FB17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tudo automatizado.</w:t>
      </w:r>
    </w:p>
    <w:p w14:paraId="0ED17D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🔥</w:t>
      </w:r>
      <w:r w:rsidRPr="00223FD6">
        <w:rPr>
          <w:b/>
          <w:bCs/>
          <w:lang w:val="en-US"/>
        </w:rPr>
        <w:t xml:space="preserve"> 8. DUNNING MANAGEMENT</w:t>
      </w:r>
    </w:p>
    <w:p w14:paraId="15C252D1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131E39B2" w14:textId="77777777" w:rsidR="00223FD6" w:rsidRDefault="00223FD6" w:rsidP="00F84EF6">
      <w:pPr>
        <w:ind w:left="360"/>
        <w:rPr>
          <w:b/>
          <w:bCs/>
        </w:rPr>
      </w:pPr>
    </w:p>
    <w:p w14:paraId="3E41E517" w14:textId="18230908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Falha pagamento</w:t>
      </w:r>
    </w:p>
    <w:p w14:paraId="00FE6B1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Sistema:</w:t>
      </w:r>
    </w:p>
    <w:p w14:paraId="3B5E1822" w14:textId="77777777" w:rsidR="00F84EF6" w:rsidRDefault="00F84EF6" w:rsidP="00223FD6">
      <w:pPr>
        <w:pStyle w:val="PargrafodaLista"/>
        <w:numPr>
          <w:ilvl w:val="0"/>
          <w:numId w:val="132"/>
        </w:numPr>
      </w:pPr>
      <w:r>
        <w:t xml:space="preserve">envia </w:t>
      </w:r>
      <w:proofErr w:type="spellStart"/>
      <w:r>
        <w:t>reminder</w:t>
      </w:r>
      <w:proofErr w:type="spellEnd"/>
      <w:r>
        <w:t xml:space="preserve"> </w:t>
      </w:r>
    </w:p>
    <w:p w14:paraId="23D0A998" w14:textId="77777777" w:rsidR="00F84EF6" w:rsidRDefault="00F84EF6" w:rsidP="00223FD6">
      <w:pPr>
        <w:pStyle w:val="PargrafodaLista"/>
        <w:numPr>
          <w:ilvl w:val="0"/>
          <w:numId w:val="132"/>
        </w:numPr>
      </w:pPr>
      <w:proofErr w:type="spellStart"/>
      <w:r>
        <w:t>retry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</w:t>
      </w:r>
    </w:p>
    <w:p w14:paraId="1706F7F9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163D770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lastRenderedPageBreak/>
        <w:t xml:space="preserve">suspend partially </w:t>
      </w:r>
    </w:p>
    <w:p w14:paraId="6E4C9E34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suspend fully </w:t>
      </w:r>
    </w:p>
    <w:p w14:paraId="0C5E2BC7" w14:textId="2974C177" w:rsidR="00F84EF6" w:rsidRPr="00F84EF6" w:rsidRDefault="00F84EF6" w:rsidP="00F84EF6">
      <w:pPr>
        <w:ind w:left="360"/>
        <w:rPr>
          <w:lang w:val="en-US"/>
        </w:rPr>
      </w:pPr>
    </w:p>
    <w:p w14:paraId="13C22C1D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Example</w:t>
      </w:r>
    </w:p>
    <w:p w14:paraId="1B231E9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0 → payment failed</w:t>
      </w:r>
    </w:p>
    <w:p w14:paraId="2D5865D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3 → reminder</w:t>
      </w:r>
    </w:p>
    <w:p w14:paraId="33478F52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7 → retry</w:t>
      </w:r>
    </w:p>
    <w:p w14:paraId="5B5208B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14 → warning</w:t>
      </w:r>
    </w:p>
    <w:p w14:paraId="7524483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21 → suspension</w:t>
      </w:r>
    </w:p>
    <w:p w14:paraId="47F283D6" w14:textId="77777777" w:rsidR="00223FD6" w:rsidRDefault="00223FD6" w:rsidP="00F84EF6">
      <w:pPr>
        <w:ind w:left="360"/>
        <w:rPr>
          <w:rFonts w:ascii="Segoe UI Emoji" w:hAnsi="Segoe UI Emoji" w:cs="Segoe UI Emoji"/>
          <w:b/>
          <w:bCs/>
        </w:rPr>
      </w:pPr>
    </w:p>
    <w:p w14:paraId="0DB62F1C" w14:textId="75EAB36E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rFonts w:ascii="Segoe UI Emoji" w:hAnsi="Segoe UI Emoji" w:cs="Segoe UI Emoji"/>
          <w:b/>
          <w:bCs/>
        </w:rPr>
        <w:t>🧠</w:t>
      </w:r>
      <w:r w:rsidRPr="00223FD6">
        <w:rPr>
          <w:b/>
          <w:bCs/>
          <w:lang w:val="fr-FR"/>
        </w:rPr>
        <w:t xml:space="preserve"> 9. LICENSE ENFORCEMENT ENGINE</w:t>
      </w:r>
    </w:p>
    <w:p w14:paraId="2139F46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>MUUUUITO importante.</w:t>
      </w:r>
    </w:p>
    <w:p w14:paraId="6D17C17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 xml:space="preserve">Deve </w:t>
      </w:r>
      <w:proofErr w:type="spellStart"/>
      <w:proofErr w:type="gramStart"/>
      <w:r w:rsidRPr="00223FD6">
        <w:rPr>
          <w:b/>
          <w:bCs/>
          <w:lang w:val="fr-FR"/>
        </w:rPr>
        <w:t>controlar</w:t>
      </w:r>
      <w:proofErr w:type="spellEnd"/>
      <w:r w:rsidRPr="00223FD6">
        <w:rPr>
          <w:b/>
          <w:bCs/>
          <w:lang w:val="fr-FR"/>
        </w:rPr>
        <w:t>:</w:t>
      </w:r>
      <w:proofErr w:type="gramEnd"/>
    </w:p>
    <w:p w14:paraId="4364EB49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domains</w:t>
      </w:r>
      <w:proofErr w:type="spellEnd"/>
      <w:r w:rsidRPr="004F285F">
        <w:rPr>
          <w:lang w:val="fr-FR"/>
        </w:rPr>
        <w:t xml:space="preserve"> </w:t>
      </w:r>
    </w:p>
    <w:p w14:paraId="11A32444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user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limits</w:t>
      </w:r>
      <w:proofErr w:type="spellEnd"/>
      <w:r w:rsidRPr="004F285F">
        <w:rPr>
          <w:lang w:val="fr-FR"/>
        </w:rPr>
        <w:t xml:space="preserve"> </w:t>
      </w:r>
    </w:p>
    <w:p w14:paraId="3AB308E3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storage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0168D18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AI </w:t>
      </w:r>
      <w:proofErr w:type="spellStart"/>
      <w:r w:rsidRPr="004F285F">
        <w:rPr>
          <w:lang w:val="fr-FR"/>
        </w:rPr>
        <w:t>credits</w:t>
      </w:r>
      <w:proofErr w:type="spellEnd"/>
      <w:r w:rsidRPr="004F285F">
        <w:rPr>
          <w:lang w:val="fr-FR"/>
        </w:rPr>
        <w:t xml:space="preserve"> </w:t>
      </w:r>
    </w:p>
    <w:p w14:paraId="2D3B9C9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API usage </w:t>
      </w:r>
    </w:p>
    <w:p w14:paraId="62F3E1B7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entities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135F03D7" w14:textId="02D34E01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Exemplo</w:t>
      </w:r>
      <w:proofErr w:type="spellEnd"/>
      <w:r w:rsidR="004F285F">
        <w:rPr>
          <w:b/>
          <w:bCs/>
          <w:lang w:val="en-US"/>
        </w:rPr>
        <w:t>:</w:t>
      </w:r>
    </w:p>
    <w:p w14:paraId="3F231577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Professional Plan</w:t>
      </w:r>
    </w:p>
    <w:p w14:paraId="3FFB3F36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3 Governance Domains</w:t>
      </w:r>
    </w:p>
    <w:p w14:paraId="24B4D150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20 users</w:t>
      </w:r>
    </w:p>
    <w:p w14:paraId="47CEA39B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100GB storage</w:t>
      </w:r>
    </w:p>
    <w:p w14:paraId="5D675E54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AI Copilot enabled</w:t>
      </w:r>
    </w:p>
    <w:p w14:paraId="619AA15E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└── API disabled</w:t>
      </w:r>
    </w:p>
    <w:p w14:paraId="6089974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📊</w:t>
      </w:r>
      <w:r w:rsidRPr="004F285F">
        <w:rPr>
          <w:b/>
          <w:bCs/>
          <w:lang w:val="en-US"/>
        </w:rPr>
        <w:t xml:space="preserve"> 10. BILLING ANALYTICS</w:t>
      </w:r>
    </w:p>
    <w:p w14:paraId="197C5130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enterprise feature.</w:t>
      </w:r>
    </w:p>
    <w:p w14:paraId="1F76668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Mostrar</w:t>
      </w:r>
      <w:proofErr w:type="spellEnd"/>
      <w:r w:rsidRPr="004F285F">
        <w:rPr>
          <w:b/>
          <w:bCs/>
          <w:lang w:val="en-US"/>
        </w:rPr>
        <w:t>:</w:t>
      </w:r>
    </w:p>
    <w:p w14:paraId="1C46FDD7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MRR </w:t>
      </w:r>
    </w:p>
    <w:p w14:paraId="6A84E391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ARR </w:t>
      </w:r>
    </w:p>
    <w:p w14:paraId="071B0FF0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churn </w:t>
      </w:r>
    </w:p>
    <w:p w14:paraId="343F30F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failed payments </w:t>
      </w:r>
    </w:p>
    <w:p w14:paraId="7747730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lastRenderedPageBreak/>
        <w:t>upgrades</w:t>
      </w:r>
      <w:proofErr w:type="gramEnd"/>
      <w:r w:rsidRPr="004F285F">
        <w:rPr>
          <w:lang w:val="fr-FR"/>
        </w:rPr>
        <w:t xml:space="preserve"> </w:t>
      </w:r>
    </w:p>
    <w:p w14:paraId="0B161125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tenants </w:t>
      </w:r>
    </w:p>
    <w:p w14:paraId="689C744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license</w:t>
      </w:r>
      <w:proofErr w:type="spellEnd"/>
      <w:proofErr w:type="gramEnd"/>
      <w:r w:rsidRPr="004F285F">
        <w:rPr>
          <w:lang w:val="fr-FR"/>
        </w:rPr>
        <w:t xml:space="preserve"> usage </w:t>
      </w:r>
    </w:p>
    <w:p w14:paraId="5526D98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domain</w:t>
      </w:r>
      <w:proofErr w:type="spellEnd"/>
      <w:proofErr w:type="gramEnd"/>
      <w:r w:rsidRPr="004F285F">
        <w:rPr>
          <w:lang w:val="fr-FR"/>
        </w:rPr>
        <w:t xml:space="preserve"> adoption </w:t>
      </w:r>
    </w:p>
    <w:p w14:paraId="4E751B24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depois ajuda investidores.</w:t>
      </w:r>
    </w:p>
    <w:p w14:paraId="00C69D7E" w14:textId="77777777" w:rsidR="004F285F" w:rsidRDefault="004F285F" w:rsidP="00F84EF6">
      <w:pPr>
        <w:ind w:left="360"/>
        <w:rPr>
          <w:lang w:val="en-US"/>
        </w:rPr>
      </w:pPr>
    </w:p>
    <w:p w14:paraId="58B22FE1" w14:textId="11BFA91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🧠</w:t>
      </w:r>
      <w:r w:rsidRPr="004F285F">
        <w:rPr>
          <w:b/>
          <w:bCs/>
          <w:lang w:val="en-US"/>
        </w:rPr>
        <w:t xml:space="preserve"> 11. PRICING MODEL (WORLD-CLASS)</w:t>
      </w:r>
    </w:p>
    <w:p w14:paraId="28F6735E" w14:textId="5590A0AF" w:rsidR="00F84EF6" w:rsidRDefault="00F84EF6" w:rsidP="00F84EF6">
      <w:pPr>
        <w:ind w:left="360"/>
      </w:pPr>
      <w:r>
        <w:t>NÃO:</w:t>
      </w:r>
      <w:r w:rsidR="004F285F">
        <w:t xml:space="preserve"> </w:t>
      </w:r>
      <w:r>
        <w:t>“comprar módulos avulsos”</w:t>
      </w:r>
    </w:p>
    <w:p w14:paraId="591CC4C7" w14:textId="76924CB9" w:rsidR="00F84EF6" w:rsidRPr="00F84EF6" w:rsidRDefault="00F84EF6" w:rsidP="00F84EF6">
      <w:pPr>
        <w:ind w:left="360"/>
        <w:rPr>
          <w:lang w:val="en-US"/>
        </w:rPr>
      </w:pPr>
      <w:r>
        <w:t>SIM:</w:t>
      </w:r>
      <w:r w:rsidR="004F285F">
        <w:t xml:space="preserve"> </w:t>
      </w:r>
      <w:r w:rsidRPr="00F84EF6">
        <w:rPr>
          <w:lang w:val="en-US"/>
        </w:rPr>
        <w:t>layered pricing</w:t>
      </w:r>
    </w:p>
    <w:p w14:paraId="469A31E0" w14:textId="77777777" w:rsidR="004F285F" w:rsidRDefault="004F285F" w:rsidP="00F84EF6">
      <w:pPr>
        <w:ind w:left="360"/>
        <w:rPr>
          <w:lang w:val="en-US"/>
        </w:rPr>
      </w:pPr>
    </w:p>
    <w:p w14:paraId="3EA0D2D1" w14:textId="38EF1234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b/>
          <w:bCs/>
          <w:lang w:val="en-US"/>
        </w:rPr>
        <w:t>Structure</w:t>
      </w:r>
    </w:p>
    <w:p w14:paraId="3AC4810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Core Platform</w:t>
      </w:r>
    </w:p>
    <w:p w14:paraId="5384C35D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Governance Domains</w:t>
      </w:r>
    </w:p>
    <w:p w14:paraId="02D8811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Add-ons</w:t>
      </w:r>
    </w:p>
    <w:p w14:paraId="05AE5F90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Usage</w:t>
      </w:r>
    </w:p>
    <w:p w14:paraId="2ED60C70" w14:textId="77777777" w:rsidR="00A500E2" w:rsidRDefault="00A500E2" w:rsidP="00F84EF6">
      <w:pPr>
        <w:ind w:left="360"/>
        <w:rPr>
          <w:b/>
          <w:bCs/>
          <w:lang w:val="en-US"/>
        </w:rPr>
      </w:pPr>
    </w:p>
    <w:p w14:paraId="1DFB52AA" w14:textId="3D778FD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>Example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90"/>
        <w:gridCol w:w="4496"/>
      </w:tblGrid>
      <w:tr w:rsidR="00A500E2" w:rsidRPr="00A500E2" w14:paraId="67C2CABE" w14:textId="77777777" w:rsidTr="00A500E2">
        <w:tc>
          <w:tcPr>
            <w:tcW w:w="4673" w:type="dxa"/>
            <w:shd w:val="clear" w:color="auto" w:fill="4C94D8" w:themeFill="text2" w:themeFillTint="80"/>
          </w:tcPr>
          <w:p w14:paraId="4767AB97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Layer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6F2E8C21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Example</w:t>
            </w:r>
          </w:p>
        </w:tc>
      </w:tr>
      <w:tr w:rsidR="00A500E2" w:rsidRPr="00A500E2" w14:paraId="23048B1F" w14:textId="77777777" w:rsidTr="00A500E2">
        <w:tc>
          <w:tcPr>
            <w:tcW w:w="4673" w:type="dxa"/>
          </w:tcPr>
          <w:p w14:paraId="36E8C57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Core</w:t>
            </w:r>
          </w:p>
        </w:tc>
        <w:tc>
          <w:tcPr>
            <w:tcW w:w="4673" w:type="dxa"/>
          </w:tcPr>
          <w:p w14:paraId="1AED774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149€/</w:t>
            </w:r>
            <w:proofErr w:type="spellStart"/>
            <w:r w:rsidRPr="00A500E2">
              <w:rPr>
                <w:lang w:val="en-US"/>
              </w:rPr>
              <w:t>mês</w:t>
            </w:r>
            <w:proofErr w:type="spellEnd"/>
          </w:p>
        </w:tc>
      </w:tr>
      <w:tr w:rsidR="00A500E2" w:rsidRPr="00A500E2" w14:paraId="6B81B6D5" w14:textId="77777777" w:rsidTr="00A500E2">
        <w:tc>
          <w:tcPr>
            <w:tcW w:w="4673" w:type="dxa"/>
          </w:tcPr>
          <w:p w14:paraId="0059F8E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Domains</w:t>
            </w:r>
          </w:p>
        </w:tc>
        <w:tc>
          <w:tcPr>
            <w:tcW w:w="4673" w:type="dxa"/>
          </w:tcPr>
          <w:p w14:paraId="16AFA60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+79€ each</w:t>
            </w:r>
          </w:p>
        </w:tc>
      </w:tr>
      <w:tr w:rsidR="00A500E2" w:rsidRPr="00A500E2" w14:paraId="2CA1CB09" w14:textId="77777777" w:rsidTr="00A500E2">
        <w:tc>
          <w:tcPr>
            <w:tcW w:w="4673" w:type="dxa"/>
          </w:tcPr>
          <w:p w14:paraId="6A4FF2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Add-ons</w:t>
            </w:r>
          </w:p>
        </w:tc>
        <w:tc>
          <w:tcPr>
            <w:tcW w:w="4673" w:type="dxa"/>
          </w:tcPr>
          <w:p w14:paraId="18165AB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+49€</w:t>
            </w:r>
          </w:p>
        </w:tc>
      </w:tr>
      <w:tr w:rsidR="00A500E2" w:rsidRPr="00A500E2" w14:paraId="3D4A65E1" w14:textId="77777777" w:rsidTr="00A500E2">
        <w:tc>
          <w:tcPr>
            <w:tcW w:w="4673" w:type="dxa"/>
          </w:tcPr>
          <w:p w14:paraId="55F6DB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Extra users</w:t>
            </w:r>
          </w:p>
        </w:tc>
        <w:tc>
          <w:tcPr>
            <w:tcW w:w="4673" w:type="dxa"/>
          </w:tcPr>
          <w:p w14:paraId="7A4ED4E6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+15€/user</w:t>
            </w:r>
          </w:p>
        </w:tc>
      </w:tr>
    </w:tbl>
    <w:p w14:paraId="12BECB75" w14:textId="77777777" w:rsidR="00A500E2" w:rsidRDefault="00A500E2" w:rsidP="00F84EF6">
      <w:pPr>
        <w:ind w:left="360"/>
        <w:rPr>
          <w:lang w:val="en-US"/>
        </w:rPr>
      </w:pPr>
    </w:p>
    <w:p w14:paraId="2219017F" w14:textId="29573CA8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rFonts w:ascii="Segoe UI Emoji" w:hAnsi="Segoe UI Emoji" w:cs="Segoe UI Emoji"/>
          <w:b/>
          <w:bCs/>
        </w:rPr>
        <w:t>🏆</w:t>
      </w:r>
      <w:r w:rsidRPr="00A500E2">
        <w:rPr>
          <w:b/>
          <w:bCs/>
          <w:lang w:val="en-US"/>
        </w:rPr>
        <w:t xml:space="preserve"> 12. SELF-SERVICE PORTAL</w:t>
      </w:r>
    </w:p>
    <w:p w14:paraId="345B232E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5D721BBA" w14:textId="7777777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 xml:space="preserve">Cliente </w:t>
      </w:r>
      <w:proofErr w:type="spellStart"/>
      <w:r w:rsidRPr="00A500E2">
        <w:rPr>
          <w:b/>
          <w:bCs/>
          <w:lang w:val="en-US"/>
        </w:rPr>
        <w:t>consegue</w:t>
      </w:r>
      <w:proofErr w:type="spellEnd"/>
      <w:r w:rsidRPr="00A500E2">
        <w:rPr>
          <w:b/>
          <w:bCs/>
          <w:lang w:val="en-US"/>
        </w:rPr>
        <w:t>:</w:t>
      </w:r>
    </w:p>
    <w:p w14:paraId="7D9E8B41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upgrade </w:t>
      </w:r>
    </w:p>
    <w:p w14:paraId="465130E7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downgrade </w:t>
      </w:r>
    </w:p>
    <w:p w14:paraId="33CDE429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domains </w:t>
      </w:r>
    </w:p>
    <w:p w14:paraId="7CB6D55A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users </w:t>
      </w:r>
    </w:p>
    <w:p w14:paraId="0D23E372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download invoices </w:t>
      </w:r>
    </w:p>
    <w:p w14:paraId="34D948BB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update payment method </w:t>
      </w:r>
    </w:p>
    <w:p w14:paraId="0EC8103E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cancel</w:t>
      </w:r>
      <w:proofErr w:type="spellEnd"/>
      <w:r>
        <w:t xml:space="preserve"> </w:t>
      </w:r>
    </w:p>
    <w:p w14:paraId="2C23D9FD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renew</w:t>
      </w:r>
      <w:proofErr w:type="spellEnd"/>
      <w:r>
        <w:t xml:space="preserve"> </w:t>
      </w:r>
    </w:p>
    <w:p w14:paraId="766E92FA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importante.</w:t>
      </w:r>
    </w:p>
    <w:p w14:paraId="0582621F" w14:textId="77777777" w:rsidR="00F84EF6" w:rsidRPr="00A500E2" w:rsidRDefault="00F84EF6" w:rsidP="00F84EF6">
      <w:pPr>
        <w:ind w:left="360"/>
        <w:rPr>
          <w:b/>
          <w:bCs/>
        </w:rPr>
      </w:pPr>
      <w:r w:rsidRPr="00A500E2">
        <w:rPr>
          <w:rFonts w:ascii="Segoe UI Emoji" w:hAnsi="Segoe UI Emoji" w:cs="Segoe UI Emoji"/>
          <w:b/>
          <w:bCs/>
        </w:rPr>
        <w:lastRenderedPageBreak/>
        <w:t>🚀</w:t>
      </w:r>
      <w:r w:rsidRPr="00A500E2">
        <w:rPr>
          <w:b/>
          <w:bCs/>
        </w:rPr>
        <w:t xml:space="preserve"> 13. MULTI-COUNTRY READY</w:t>
      </w:r>
    </w:p>
    <w:p w14:paraId="75FAF79B" w14:textId="77777777" w:rsidR="00F84EF6" w:rsidRDefault="00F84EF6" w:rsidP="00F84EF6">
      <w:pPr>
        <w:ind w:left="360"/>
      </w:pPr>
      <w:r>
        <w:t>Mesmo que inicialmente uses Moloni.</w:t>
      </w:r>
    </w:p>
    <w:p w14:paraId="37F9E5ED" w14:textId="77777777" w:rsidR="00F84EF6" w:rsidRPr="0059030D" w:rsidRDefault="00F84EF6" w:rsidP="00F84EF6">
      <w:pPr>
        <w:ind w:left="360"/>
        <w:rPr>
          <w:b/>
          <w:bCs/>
        </w:rPr>
      </w:pPr>
      <w:r w:rsidRPr="0059030D">
        <w:rPr>
          <w:b/>
          <w:bCs/>
        </w:rPr>
        <w:t>Arquitetura deve suportar:</w:t>
      </w:r>
    </w:p>
    <w:p w14:paraId="08F68F3D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Portugal → Moloni</w:t>
      </w:r>
    </w:p>
    <w:p w14:paraId="75E1DE57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 xml:space="preserve">Spain → </w:t>
      </w:r>
      <w:proofErr w:type="spellStart"/>
      <w:r>
        <w:t>Holded</w:t>
      </w:r>
      <w:proofErr w:type="spellEnd"/>
    </w:p>
    <w:p w14:paraId="751B9EDF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Europe → Stripe Tax</w:t>
      </w:r>
    </w:p>
    <w:p w14:paraId="3FAAC72D" w14:textId="77777777" w:rsidR="00F84EF6" w:rsidRDefault="00F84EF6" w:rsidP="00A500E2">
      <w:pPr>
        <w:pStyle w:val="PargrafodaLista"/>
        <w:numPr>
          <w:ilvl w:val="0"/>
          <w:numId w:val="138"/>
        </w:numPr>
      </w:pPr>
      <w:proofErr w:type="spellStart"/>
      <w:r>
        <w:t>Enterprise</w:t>
      </w:r>
      <w:proofErr w:type="spellEnd"/>
      <w:r>
        <w:t xml:space="preserve"> → SAP/Oracle</w:t>
      </w:r>
    </w:p>
    <w:p w14:paraId="15A7CE0F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é arquitetura </w:t>
      </w:r>
      <w:proofErr w:type="spellStart"/>
      <w:r>
        <w:t>world-class</w:t>
      </w:r>
      <w:proofErr w:type="spellEnd"/>
      <w:r>
        <w:t>.</w:t>
      </w:r>
    </w:p>
    <w:p w14:paraId="0EB7345B" w14:textId="77777777" w:rsidR="0059030D" w:rsidRDefault="0059030D" w:rsidP="00F84EF6">
      <w:pPr>
        <w:ind w:left="360"/>
      </w:pPr>
    </w:p>
    <w:p w14:paraId="409FB865" w14:textId="67219753" w:rsidR="00F84EF6" w:rsidRPr="0059030D" w:rsidRDefault="00F84EF6" w:rsidP="00F84EF6">
      <w:pPr>
        <w:ind w:left="360"/>
        <w:rPr>
          <w:b/>
          <w:bCs/>
        </w:rPr>
      </w:pPr>
      <w:r w:rsidRPr="0059030D">
        <w:rPr>
          <w:rFonts w:ascii="Segoe UI Emoji" w:hAnsi="Segoe UI Emoji" w:cs="Segoe UI Emoji"/>
          <w:b/>
          <w:bCs/>
        </w:rPr>
        <w:t>🧠</w:t>
      </w:r>
      <w:r w:rsidRPr="0059030D">
        <w:rPr>
          <w:b/>
          <w:bCs/>
        </w:rPr>
        <w:t xml:space="preserve"> Estrutura FINAL recomendada no menu</w:t>
      </w:r>
    </w:p>
    <w:p w14:paraId="4A71D25B" w14:textId="77777777" w:rsidR="00F84EF6" w:rsidRDefault="00F84EF6" w:rsidP="0059030D">
      <w:pPr>
        <w:ind w:left="1416"/>
      </w:pPr>
      <w:proofErr w:type="spellStart"/>
      <w:r>
        <w:t>Organization</w:t>
      </w:r>
      <w:proofErr w:type="spellEnd"/>
    </w:p>
    <w:p w14:paraId="0B9FDAD5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Profile</w:t>
      </w:r>
      <w:proofErr w:type="spellEnd"/>
    </w:p>
    <w:p w14:paraId="0E9AD4D4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  <w:r>
        <w:t xml:space="preserve"> &amp; Roles</w:t>
      </w:r>
    </w:p>
    <w:p w14:paraId="64E38C6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088D2408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29AC02A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Subscription</w:t>
      </w:r>
      <w:proofErr w:type="spellEnd"/>
    </w:p>
    <w:p w14:paraId="46ED850C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2115FDC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Methods</w:t>
      </w:r>
      <w:proofErr w:type="spellEnd"/>
    </w:p>
    <w:p w14:paraId="63B625D1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Invoices</w:t>
      </w:r>
      <w:proofErr w:type="spellEnd"/>
      <w:r>
        <w:t xml:space="preserve"> &amp; </w:t>
      </w:r>
      <w:proofErr w:type="spellStart"/>
      <w:r>
        <w:t>Receipts</w:t>
      </w:r>
      <w:proofErr w:type="spellEnd"/>
    </w:p>
    <w:p w14:paraId="5DD5B14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Usage</w:t>
      </w:r>
      <w:proofErr w:type="spellEnd"/>
      <w:r>
        <w:t xml:space="preserve"> </w:t>
      </w:r>
      <w:proofErr w:type="spellStart"/>
      <w:r>
        <w:t>Analytics</w:t>
      </w:r>
      <w:proofErr w:type="spellEnd"/>
    </w:p>
    <w:p w14:paraId="69FF797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API &amp; </w:t>
      </w:r>
      <w:proofErr w:type="spellStart"/>
      <w:r>
        <w:t>Integrations</w:t>
      </w:r>
      <w:proofErr w:type="spellEnd"/>
    </w:p>
    <w:p w14:paraId="08E2ACCF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Audit Logs</w:t>
      </w:r>
    </w:p>
    <w:p w14:paraId="7B0C42FC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lang w:val="en-US"/>
        </w:rPr>
        <w:t>└── Security Settings</w:t>
      </w:r>
    </w:p>
    <w:p w14:paraId="11482ACA" w14:textId="77777777" w:rsidR="0059030D" w:rsidRDefault="0059030D" w:rsidP="00F84EF6">
      <w:pPr>
        <w:ind w:left="360"/>
        <w:rPr>
          <w:lang w:val="en-US"/>
        </w:rPr>
      </w:pPr>
    </w:p>
    <w:p w14:paraId="431B2194" w14:textId="77777777" w:rsidR="00F84EF6" w:rsidRDefault="00F84EF6" w:rsidP="00F84EF6">
      <w:pPr>
        <w:ind w:left="360"/>
      </w:pPr>
      <w:r>
        <w:t>A combinação:</w:t>
      </w:r>
    </w:p>
    <w:p w14:paraId="02E4044F" w14:textId="77777777" w:rsidR="00F84EF6" w:rsidRDefault="00F84EF6" w:rsidP="0059030D">
      <w:pPr>
        <w:pStyle w:val="PargrafodaLista"/>
        <w:numPr>
          <w:ilvl w:val="0"/>
          <w:numId w:val="139"/>
        </w:numPr>
      </w:pPr>
      <w:proofErr w:type="spellStart"/>
      <w:r>
        <w:t>Governance</w:t>
      </w:r>
      <w:proofErr w:type="spellEnd"/>
      <w:r>
        <w:t xml:space="preserve"> OS </w:t>
      </w:r>
    </w:p>
    <w:p w14:paraId="00860080" w14:textId="77777777" w:rsidR="00F84EF6" w:rsidRDefault="00F84EF6" w:rsidP="0059030D">
      <w:pPr>
        <w:pStyle w:val="PargrafodaLista"/>
        <w:numPr>
          <w:ilvl w:val="0"/>
          <w:numId w:val="139"/>
        </w:numPr>
      </w:pPr>
      <w:r>
        <w:t xml:space="preserve">AI </w:t>
      </w:r>
      <w:proofErr w:type="spellStart"/>
      <w:r>
        <w:t>Governance</w:t>
      </w:r>
      <w:proofErr w:type="spellEnd"/>
      <w:r>
        <w:t xml:space="preserve"> </w:t>
      </w:r>
    </w:p>
    <w:p w14:paraId="2FCDF204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Unified Controls </w:t>
      </w:r>
    </w:p>
    <w:p w14:paraId="0ACA40D1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Stripe </w:t>
      </w:r>
    </w:p>
    <w:p w14:paraId="0C254F8F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Moloni </w:t>
      </w:r>
    </w:p>
    <w:p w14:paraId="0E69D092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automated subscriptions </w:t>
      </w:r>
    </w:p>
    <w:p w14:paraId="37E98216" w14:textId="0B7A5EC9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lastRenderedPageBreak/>
        <w:t>👉</w:t>
      </w:r>
      <w:r>
        <w:t xml:space="preserve"> já começa a parecer MUITO mais:</w:t>
      </w:r>
      <w:r w:rsidR="0059030D">
        <w:t xml:space="preserve"> </w:t>
      </w:r>
      <w:proofErr w:type="spellStart"/>
      <w:r>
        <w:t>modern</w:t>
      </w:r>
      <w:proofErr w:type="spellEnd"/>
      <w:r>
        <w:t xml:space="preserve"> </w:t>
      </w:r>
      <w:proofErr w:type="spellStart"/>
      <w:r>
        <w:t>enterprise</w:t>
      </w:r>
      <w:proofErr w:type="spellEnd"/>
      <w:r>
        <w:t xml:space="preserve"> SaaS</w:t>
      </w:r>
    </w:p>
    <w:p w14:paraId="1FF74339" w14:textId="4596C21A" w:rsidR="00F84EF6" w:rsidRDefault="00F84EF6" w:rsidP="00F84EF6">
      <w:pPr>
        <w:ind w:left="360"/>
      </w:pPr>
      <w:r>
        <w:t>do que:</w:t>
      </w:r>
      <w:r w:rsidR="0059030D">
        <w:t xml:space="preserve"> </w:t>
      </w:r>
      <w:r>
        <w:t>software compliance tradicional.</w:t>
      </w:r>
    </w:p>
    <w:p w14:paraId="51E96B15" w14:textId="77777777" w:rsidR="0059030D" w:rsidRDefault="0059030D" w:rsidP="00F84EF6">
      <w:pPr>
        <w:ind w:left="360"/>
      </w:pPr>
    </w:p>
    <w:p w14:paraId="253F9F33" w14:textId="094F88F7" w:rsidR="00800E32" w:rsidRDefault="00800E32" w:rsidP="00F84EF6">
      <w:pPr>
        <w:pStyle w:val="PargrafodaLista"/>
        <w:numPr>
          <w:ilvl w:val="0"/>
          <w:numId w:val="1"/>
        </w:num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Estado em 01/10/2026 — ISO 14001 (domínio ESG &amp; Sustentabilidade) e Gestão Documental: implementadas (v1.1.0)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ISO 14001 — Gestão Ambiental (dentro do domínio ESG &amp; Sustentabilidade; o ESG continua a tratar do reporte CSRD/ESRS e GRI) — separadores do módulo: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ISO 14001: 27 requisitos das cláusulas 4 a 10 com estado, evidência, notas e score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Aspetos e Impactos: atividade, aspeto, impacto, condição (normal, anormal, emergência), fase do ciclo de vida, severidade e probabilidade (1 a 5), significância automática, controlos operacionais, responsável e data de revisão.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e Metas: indicador, unidade, valor de partida, meta, valor atual, prazo, estado e ações; barra de progresso.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Legais: fonte, categoria (resíduos, emissões, água, ruído, energia, químicos, licenças), o que é exigido, onde se aplica, cumprimento, última e próxima avaliação.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Gestão Documental (todas as normas ISO): documentos por norma e cláusula, ficheiro real, versões, aprovação com separação de funções e acesso por módulo; anexos com versões nas Políticas.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Pesquisa global: encontra qualquer palavra do conteúdo, ignora acentos, tolera erros e sugere assuntos relacionados, com resultados por prioridade.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 também: README, ajuda da aplicação, changelog e docs/website (conteúdos do website, em português e inglês).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Novas normas, ligação ESG e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Novas normas (motor genérico de checklists)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22000 (segurança alimentar) e ISO 13485 (dispositivos médicos), no domínio Qualidade e Operações.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20000-1 (gestão de serviços de TI), no domínio Segurança.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27018 (proteção de dados pessoais na cloud), no domínio Privacidade.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27036 (segurança na cadeia de fornecimento), no domínio Terceiros.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NIST AI RMF e ISO/IEC 23894 (risco de IA), no domínio Governança de IA.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Cada norma: checklist completa criada na primeira visita, estado/evidência/notas/responsável/prazo por requisito, score, documentos na Gestão Documental e resultados na pesquisa global. Permissões: seguem o módulo do domínio (perfis só de leitura veem, não alteram).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ESG e ISO 14001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ambientais ligados às métricas ESG (CSRD/GRI): o valor atual é o da métrica.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 da inicialização das métricas CSRD/GRI.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Site e aplicação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Catálogo público (GET /public/catalog): o site mostra o que a aplicação oferece, com estado disponível / parcial / roadmap.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Leads do site (POST /public/leads): pedidos de demonstração, contactos, sugestões de funcionalidades e novidades chegam à aplicação (backoffice, “Leads do site”), com consentimento RGPD, proteção anti-bot e limite de envios.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de manutenção: cada módulo, domínio ou norma novos atualizam o catálogo, a ajuda, o changelog, a documentação da API, o índice da pesquisa, o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🪪 Atualização 02/10/2026 — Verificação de Identidade independente de fornecedor, correções de webhooks e segurança de dependências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 / KYB / sanções-PEP) deixa de depender de um fornecedor: modo manual disponível assim que o add-on está ativo (pedido registado, decisão humana com fundamentação, nº de documento mascarado, sem custos adicionais) e modo automático (Sumsub, Trulioo ou outro) usado apenas quando há fornecedor ligado na plataforma e o administrador do cliente aceitou as condições comerciais propostas pela operação (taxa de arranque única + preço pay-as-you-go por funcionalidade). Nova versão das condições exige nova aceitação; cada verificação automática guarda o preço em vigor; consumo mensal visível. Páginas novas: Verificação de Identidade (cliente) e KYC · Condições (backoffice). Ligar um fornecedor passa a ser: credenciais → condições → aceitação, sem alterar código.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os webhooks do Stripe e dos fornecedores de KYC devolviam 401 por causa do login global; passam a ser públicos e autenticados pela assinatura do emissor (corpo bruto). Isto inclui a verificação de assinatura do Stripe, que antes nunca era aplicada.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dependências atualizadas (Next.js — vulnerabilidade crítica de execução remota em next/og —, axios, multer, nodemailer 10, brace-expansion, fast-uri, browserslist e outras): frontend sem vulnerabilidades conhecidas; no backend ficam apenas avisos de ferramentas de desenvolvimento/CLI do Prisma (deepmerge-ts, mysql2), sem exposição em produção, a aguardar correção do fornecedor.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colunas novas e aditivas em identity_verifications.</w:t>
      </w:r>
    </w:p>
    <w:sectPr w:rsidR="00800E32" w:rsidSect="00800E32">
      <w:pgSz w:w="11906" w:h="16838"/>
      <w:pgMar w:top="993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64C3"/>
    <w:multiLevelType w:val="hybridMultilevel"/>
    <w:tmpl w:val="AC6E929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874D5F"/>
    <w:multiLevelType w:val="hybridMultilevel"/>
    <w:tmpl w:val="F754FCD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1D2138E"/>
    <w:multiLevelType w:val="hybridMultilevel"/>
    <w:tmpl w:val="E716C3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D318B6"/>
    <w:multiLevelType w:val="hybridMultilevel"/>
    <w:tmpl w:val="717E901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1B732D"/>
    <w:multiLevelType w:val="hybridMultilevel"/>
    <w:tmpl w:val="A7EC75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7894D35"/>
    <w:multiLevelType w:val="hybridMultilevel"/>
    <w:tmpl w:val="6640FC4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79D5087"/>
    <w:multiLevelType w:val="hybridMultilevel"/>
    <w:tmpl w:val="3A7C11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C822B8"/>
    <w:multiLevelType w:val="hybridMultilevel"/>
    <w:tmpl w:val="4B28CAD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ADB2B72"/>
    <w:multiLevelType w:val="hybridMultilevel"/>
    <w:tmpl w:val="DEC47EC4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0B1C5079"/>
    <w:multiLevelType w:val="hybridMultilevel"/>
    <w:tmpl w:val="16AE7B2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B7E005D"/>
    <w:multiLevelType w:val="hybridMultilevel"/>
    <w:tmpl w:val="3886BD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727639"/>
    <w:multiLevelType w:val="hybridMultilevel"/>
    <w:tmpl w:val="526C81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F6D7D65"/>
    <w:multiLevelType w:val="hybridMultilevel"/>
    <w:tmpl w:val="ACBC262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11B65B1"/>
    <w:multiLevelType w:val="hybridMultilevel"/>
    <w:tmpl w:val="192AAF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1C8678A"/>
    <w:multiLevelType w:val="hybridMultilevel"/>
    <w:tmpl w:val="AC2C8AC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3CD5A85"/>
    <w:multiLevelType w:val="hybridMultilevel"/>
    <w:tmpl w:val="C720B09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428094A"/>
    <w:multiLevelType w:val="hybridMultilevel"/>
    <w:tmpl w:val="FB1E32E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68E7171"/>
    <w:multiLevelType w:val="hybridMultilevel"/>
    <w:tmpl w:val="A792373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76648BA"/>
    <w:multiLevelType w:val="hybridMultilevel"/>
    <w:tmpl w:val="9ACCF87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179B4B25"/>
    <w:multiLevelType w:val="hybridMultilevel"/>
    <w:tmpl w:val="3C92026C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17D9097B"/>
    <w:multiLevelType w:val="hybridMultilevel"/>
    <w:tmpl w:val="D71CE4D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BA1278C"/>
    <w:multiLevelType w:val="hybridMultilevel"/>
    <w:tmpl w:val="BF1C0DD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CF75E45"/>
    <w:multiLevelType w:val="hybridMultilevel"/>
    <w:tmpl w:val="9A92678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1F96628A"/>
    <w:multiLevelType w:val="hybridMultilevel"/>
    <w:tmpl w:val="2B445DB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0B27688"/>
    <w:multiLevelType w:val="hybridMultilevel"/>
    <w:tmpl w:val="1EB8C4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1B01EB6"/>
    <w:multiLevelType w:val="hybridMultilevel"/>
    <w:tmpl w:val="ECECC82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1F31666"/>
    <w:multiLevelType w:val="hybridMultilevel"/>
    <w:tmpl w:val="FE3005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20669D3"/>
    <w:multiLevelType w:val="hybridMultilevel"/>
    <w:tmpl w:val="46628A6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3C85EEE"/>
    <w:multiLevelType w:val="hybridMultilevel"/>
    <w:tmpl w:val="249A7BF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43A750B"/>
    <w:multiLevelType w:val="hybridMultilevel"/>
    <w:tmpl w:val="D79AEF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544572D"/>
    <w:multiLevelType w:val="hybridMultilevel"/>
    <w:tmpl w:val="29EA66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564262D"/>
    <w:multiLevelType w:val="hybridMultilevel"/>
    <w:tmpl w:val="9184E24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256D7E89"/>
    <w:multiLevelType w:val="hybridMultilevel"/>
    <w:tmpl w:val="685879D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25795B44"/>
    <w:multiLevelType w:val="hybridMultilevel"/>
    <w:tmpl w:val="32F8CF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EA23D1"/>
    <w:multiLevelType w:val="hybridMultilevel"/>
    <w:tmpl w:val="96F839E6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27220F5D"/>
    <w:multiLevelType w:val="hybridMultilevel"/>
    <w:tmpl w:val="0B3A20A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7412B9F"/>
    <w:multiLevelType w:val="hybridMultilevel"/>
    <w:tmpl w:val="4D7853C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77A20A4"/>
    <w:multiLevelType w:val="hybridMultilevel"/>
    <w:tmpl w:val="B8FAF8B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28421F8A"/>
    <w:multiLevelType w:val="hybridMultilevel"/>
    <w:tmpl w:val="49246D9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28660BF3"/>
    <w:multiLevelType w:val="hybridMultilevel"/>
    <w:tmpl w:val="218C66A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2A6235FE"/>
    <w:multiLevelType w:val="hybridMultilevel"/>
    <w:tmpl w:val="18B2C7E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2AB800C8"/>
    <w:multiLevelType w:val="hybridMultilevel"/>
    <w:tmpl w:val="594A02E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2ACD482A"/>
    <w:multiLevelType w:val="hybridMultilevel"/>
    <w:tmpl w:val="494C4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2AF53518"/>
    <w:multiLevelType w:val="hybridMultilevel"/>
    <w:tmpl w:val="18108B5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2B5A46C7"/>
    <w:multiLevelType w:val="hybridMultilevel"/>
    <w:tmpl w:val="F12CD2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2B982125"/>
    <w:multiLevelType w:val="hybridMultilevel"/>
    <w:tmpl w:val="36FE1A4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2CCE1F04"/>
    <w:multiLevelType w:val="hybridMultilevel"/>
    <w:tmpl w:val="428EB9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D4A19FE"/>
    <w:multiLevelType w:val="hybridMultilevel"/>
    <w:tmpl w:val="A28409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E1766EF"/>
    <w:multiLevelType w:val="hybridMultilevel"/>
    <w:tmpl w:val="3496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2E470E28"/>
    <w:multiLevelType w:val="hybridMultilevel"/>
    <w:tmpl w:val="8DCAE3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2EBC1A27"/>
    <w:multiLevelType w:val="hybridMultilevel"/>
    <w:tmpl w:val="6ACEE33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2EF53594"/>
    <w:multiLevelType w:val="hybridMultilevel"/>
    <w:tmpl w:val="793A1BB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30307144"/>
    <w:multiLevelType w:val="hybridMultilevel"/>
    <w:tmpl w:val="0FCAFD6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308A4D7E"/>
    <w:multiLevelType w:val="hybridMultilevel"/>
    <w:tmpl w:val="3D9A8B9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0E56F1D"/>
    <w:multiLevelType w:val="hybridMultilevel"/>
    <w:tmpl w:val="16B452B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30FF6C3A"/>
    <w:multiLevelType w:val="hybridMultilevel"/>
    <w:tmpl w:val="579A21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316123C9"/>
    <w:multiLevelType w:val="hybridMultilevel"/>
    <w:tmpl w:val="F7BC78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325407BC"/>
    <w:multiLevelType w:val="hybridMultilevel"/>
    <w:tmpl w:val="AD98164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33F27B0E"/>
    <w:multiLevelType w:val="hybridMultilevel"/>
    <w:tmpl w:val="742885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40F6DCB"/>
    <w:multiLevelType w:val="hybridMultilevel"/>
    <w:tmpl w:val="9FDE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75178E"/>
    <w:multiLevelType w:val="hybridMultilevel"/>
    <w:tmpl w:val="C638D5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1" w15:restartNumberingAfterBreak="0">
    <w:nsid w:val="34EC0057"/>
    <w:multiLevelType w:val="hybridMultilevel"/>
    <w:tmpl w:val="8124B9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35E435D4"/>
    <w:multiLevelType w:val="hybridMultilevel"/>
    <w:tmpl w:val="87AAF5FA"/>
    <w:lvl w:ilvl="0" w:tplc="1D3020BE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9233D48"/>
    <w:multiLevelType w:val="hybridMultilevel"/>
    <w:tmpl w:val="77D8281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39245F7B"/>
    <w:multiLevelType w:val="hybridMultilevel"/>
    <w:tmpl w:val="700053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398565C9"/>
    <w:multiLevelType w:val="hybridMultilevel"/>
    <w:tmpl w:val="0E9E0F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39E12245"/>
    <w:multiLevelType w:val="hybridMultilevel"/>
    <w:tmpl w:val="C52262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3AA3413E"/>
    <w:multiLevelType w:val="hybridMultilevel"/>
    <w:tmpl w:val="539280A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8" w15:restartNumberingAfterBreak="0">
    <w:nsid w:val="3BD50E59"/>
    <w:multiLevelType w:val="hybridMultilevel"/>
    <w:tmpl w:val="2868903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9" w15:restartNumberingAfterBreak="0">
    <w:nsid w:val="3C124192"/>
    <w:multiLevelType w:val="hybridMultilevel"/>
    <w:tmpl w:val="69A452A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3D8C6376"/>
    <w:multiLevelType w:val="hybridMultilevel"/>
    <w:tmpl w:val="059EBED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3FEC01AE"/>
    <w:multiLevelType w:val="hybridMultilevel"/>
    <w:tmpl w:val="20B0497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40CB737C"/>
    <w:multiLevelType w:val="hybridMultilevel"/>
    <w:tmpl w:val="43EC31A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40CD4C24"/>
    <w:multiLevelType w:val="hybridMultilevel"/>
    <w:tmpl w:val="A440B64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412D0C7A"/>
    <w:multiLevelType w:val="hybridMultilevel"/>
    <w:tmpl w:val="8C4A61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42D5158A"/>
    <w:multiLevelType w:val="hybridMultilevel"/>
    <w:tmpl w:val="28F8FFA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42E76656"/>
    <w:multiLevelType w:val="hybridMultilevel"/>
    <w:tmpl w:val="A196A5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36D5D05"/>
    <w:multiLevelType w:val="hybridMultilevel"/>
    <w:tmpl w:val="8926EDC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43CB0735"/>
    <w:multiLevelType w:val="hybridMultilevel"/>
    <w:tmpl w:val="3998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3EC74E5"/>
    <w:multiLevelType w:val="hybridMultilevel"/>
    <w:tmpl w:val="AA26DE7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44117F21"/>
    <w:multiLevelType w:val="hybridMultilevel"/>
    <w:tmpl w:val="B7A00C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5B035D1"/>
    <w:multiLevelType w:val="hybridMultilevel"/>
    <w:tmpl w:val="85720D6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2" w15:restartNumberingAfterBreak="0">
    <w:nsid w:val="46660A88"/>
    <w:multiLevelType w:val="hybridMultilevel"/>
    <w:tmpl w:val="525E63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47717C0A"/>
    <w:multiLevelType w:val="hybridMultilevel"/>
    <w:tmpl w:val="BBD096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48355493"/>
    <w:multiLevelType w:val="hybridMultilevel"/>
    <w:tmpl w:val="936036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83724D7"/>
    <w:multiLevelType w:val="hybridMultilevel"/>
    <w:tmpl w:val="FCE8EF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49365F3F"/>
    <w:multiLevelType w:val="hybridMultilevel"/>
    <w:tmpl w:val="867E1A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7" w15:restartNumberingAfterBreak="0">
    <w:nsid w:val="4AF90559"/>
    <w:multiLevelType w:val="hybridMultilevel"/>
    <w:tmpl w:val="A5AC45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B716B96"/>
    <w:multiLevelType w:val="hybridMultilevel"/>
    <w:tmpl w:val="5CEE93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9" w15:restartNumberingAfterBreak="0">
    <w:nsid w:val="4BDB51FC"/>
    <w:multiLevelType w:val="hybridMultilevel"/>
    <w:tmpl w:val="E7BCB6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4C7B570A"/>
    <w:multiLevelType w:val="hybridMultilevel"/>
    <w:tmpl w:val="8ED2A72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4C98169D"/>
    <w:multiLevelType w:val="hybridMultilevel"/>
    <w:tmpl w:val="72A22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E804FED"/>
    <w:multiLevelType w:val="hybridMultilevel"/>
    <w:tmpl w:val="1C36A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ECB02A8"/>
    <w:multiLevelType w:val="hybridMultilevel"/>
    <w:tmpl w:val="166C75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53301DA4"/>
    <w:multiLevelType w:val="hybridMultilevel"/>
    <w:tmpl w:val="87D810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535A7966"/>
    <w:multiLevelType w:val="hybridMultilevel"/>
    <w:tmpl w:val="105600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5480726E"/>
    <w:multiLevelType w:val="hybridMultilevel"/>
    <w:tmpl w:val="4F9A36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5154431"/>
    <w:multiLevelType w:val="hybridMultilevel"/>
    <w:tmpl w:val="8B04A0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7633640"/>
    <w:multiLevelType w:val="hybridMultilevel"/>
    <w:tmpl w:val="DC0C79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57DF504E"/>
    <w:multiLevelType w:val="hybridMultilevel"/>
    <w:tmpl w:val="1E68FC3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5B226F74"/>
    <w:multiLevelType w:val="hybridMultilevel"/>
    <w:tmpl w:val="E8C096C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1" w15:restartNumberingAfterBreak="0">
    <w:nsid w:val="5B9C3B07"/>
    <w:multiLevelType w:val="hybridMultilevel"/>
    <w:tmpl w:val="54D600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5DC068E1"/>
    <w:multiLevelType w:val="hybridMultilevel"/>
    <w:tmpl w:val="76AE6C6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5DCA54A4"/>
    <w:multiLevelType w:val="hybridMultilevel"/>
    <w:tmpl w:val="9B1CEA7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5F4077E7"/>
    <w:multiLevelType w:val="hybridMultilevel"/>
    <w:tmpl w:val="5686E16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5" w15:restartNumberingAfterBreak="0">
    <w:nsid w:val="5FCF5BE3"/>
    <w:multiLevelType w:val="hybridMultilevel"/>
    <w:tmpl w:val="910882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60E574C1"/>
    <w:multiLevelType w:val="hybridMultilevel"/>
    <w:tmpl w:val="FF98EE1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7" w15:restartNumberingAfterBreak="0">
    <w:nsid w:val="610424E9"/>
    <w:multiLevelType w:val="hybridMultilevel"/>
    <w:tmpl w:val="6A4A3A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61F13506"/>
    <w:multiLevelType w:val="hybridMultilevel"/>
    <w:tmpl w:val="C466F95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650E1A6D"/>
    <w:multiLevelType w:val="hybridMultilevel"/>
    <w:tmpl w:val="E9029D4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651406BC"/>
    <w:multiLevelType w:val="hybridMultilevel"/>
    <w:tmpl w:val="30FA468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66923458"/>
    <w:multiLevelType w:val="hybridMultilevel"/>
    <w:tmpl w:val="B706D25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669E75D2"/>
    <w:multiLevelType w:val="hybridMultilevel"/>
    <w:tmpl w:val="951A7C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3" w15:restartNumberingAfterBreak="0">
    <w:nsid w:val="68DF0C88"/>
    <w:multiLevelType w:val="hybridMultilevel"/>
    <w:tmpl w:val="EC4602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94A7FE9"/>
    <w:multiLevelType w:val="hybridMultilevel"/>
    <w:tmpl w:val="E068AEA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5" w15:restartNumberingAfterBreak="0">
    <w:nsid w:val="6A4F2C1B"/>
    <w:multiLevelType w:val="hybridMultilevel"/>
    <w:tmpl w:val="80F6F11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6" w15:restartNumberingAfterBreak="0">
    <w:nsid w:val="6B7D67C6"/>
    <w:multiLevelType w:val="hybridMultilevel"/>
    <w:tmpl w:val="D1C031A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7" w15:restartNumberingAfterBreak="0">
    <w:nsid w:val="6C66423F"/>
    <w:multiLevelType w:val="hybridMultilevel"/>
    <w:tmpl w:val="7B1693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DB4553B"/>
    <w:multiLevelType w:val="hybridMultilevel"/>
    <w:tmpl w:val="F01263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6EC72923"/>
    <w:multiLevelType w:val="hybridMultilevel"/>
    <w:tmpl w:val="B59A740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6F5B4B7D"/>
    <w:multiLevelType w:val="hybridMultilevel"/>
    <w:tmpl w:val="91F6EDC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1" w15:restartNumberingAfterBreak="0">
    <w:nsid w:val="6FAC7B93"/>
    <w:multiLevelType w:val="hybridMultilevel"/>
    <w:tmpl w:val="F7761D6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2" w15:restartNumberingAfterBreak="0">
    <w:nsid w:val="6FFE2E03"/>
    <w:multiLevelType w:val="hybridMultilevel"/>
    <w:tmpl w:val="BC62AD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02B00F3"/>
    <w:multiLevelType w:val="hybridMultilevel"/>
    <w:tmpl w:val="0C80D5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715643D9"/>
    <w:multiLevelType w:val="hybridMultilevel"/>
    <w:tmpl w:val="3BA82A6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71D5566D"/>
    <w:multiLevelType w:val="hybridMultilevel"/>
    <w:tmpl w:val="ABF0898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6" w15:restartNumberingAfterBreak="0">
    <w:nsid w:val="72E80B6F"/>
    <w:multiLevelType w:val="hybridMultilevel"/>
    <w:tmpl w:val="8DAA2A0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7" w15:restartNumberingAfterBreak="0">
    <w:nsid w:val="73461B8D"/>
    <w:multiLevelType w:val="hybridMultilevel"/>
    <w:tmpl w:val="2A6E15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8" w15:restartNumberingAfterBreak="0">
    <w:nsid w:val="738A42BC"/>
    <w:multiLevelType w:val="hybridMultilevel"/>
    <w:tmpl w:val="CEC2953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9" w15:restartNumberingAfterBreak="0">
    <w:nsid w:val="74720C20"/>
    <w:multiLevelType w:val="hybridMultilevel"/>
    <w:tmpl w:val="BFCED5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74C0289C"/>
    <w:multiLevelType w:val="hybridMultilevel"/>
    <w:tmpl w:val="22767C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6660407"/>
    <w:multiLevelType w:val="hybridMultilevel"/>
    <w:tmpl w:val="3A38DE2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2" w15:restartNumberingAfterBreak="0">
    <w:nsid w:val="7A380506"/>
    <w:multiLevelType w:val="hybridMultilevel"/>
    <w:tmpl w:val="CEF05D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A8B7866"/>
    <w:multiLevelType w:val="hybridMultilevel"/>
    <w:tmpl w:val="8C1EE6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4" w15:restartNumberingAfterBreak="0">
    <w:nsid w:val="7B9A14E5"/>
    <w:multiLevelType w:val="hybridMultilevel"/>
    <w:tmpl w:val="A3740F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 w15:restartNumberingAfterBreak="0">
    <w:nsid w:val="7BB3502C"/>
    <w:multiLevelType w:val="hybridMultilevel"/>
    <w:tmpl w:val="FE62BC8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7C801BF3"/>
    <w:multiLevelType w:val="hybridMultilevel"/>
    <w:tmpl w:val="CF428ED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7D254C69"/>
    <w:multiLevelType w:val="hybridMultilevel"/>
    <w:tmpl w:val="546E6EE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8" w15:restartNumberingAfterBreak="0">
    <w:nsid w:val="7DB3134D"/>
    <w:multiLevelType w:val="hybridMultilevel"/>
    <w:tmpl w:val="485ED2A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6201995">
    <w:abstractNumId w:val="62"/>
  </w:num>
  <w:num w:numId="2" w16cid:durableId="986395021">
    <w:abstractNumId w:val="39"/>
  </w:num>
  <w:num w:numId="3" w16cid:durableId="937174512">
    <w:abstractNumId w:val="60"/>
  </w:num>
  <w:num w:numId="4" w16cid:durableId="1008799331">
    <w:abstractNumId w:val="19"/>
  </w:num>
  <w:num w:numId="5" w16cid:durableId="969284834">
    <w:abstractNumId w:val="81"/>
  </w:num>
  <w:num w:numId="6" w16cid:durableId="923418814">
    <w:abstractNumId w:val="8"/>
  </w:num>
  <w:num w:numId="7" w16cid:durableId="284390620">
    <w:abstractNumId w:val="104"/>
  </w:num>
  <w:num w:numId="8" w16cid:durableId="1901674232">
    <w:abstractNumId w:val="1"/>
  </w:num>
  <w:num w:numId="9" w16cid:durableId="1503395965">
    <w:abstractNumId w:val="120"/>
  </w:num>
  <w:num w:numId="10" w16cid:durableId="1685018013">
    <w:abstractNumId w:val="34"/>
  </w:num>
  <w:num w:numId="11" w16cid:durableId="1501890898">
    <w:abstractNumId w:val="86"/>
  </w:num>
  <w:num w:numId="12" w16cid:durableId="1577666032">
    <w:abstractNumId w:val="67"/>
  </w:num>
  <w:num w:numId="13" w16cid:durableId="844393286">
    <w:abstractNumId w:val="37"/>
  </w:num>
  <w:num w:numId="14" w16cid:durableId="1452897014">
    <w:abstractNumId w:val="32"/>
  </w:num>
  <w:num w:numId="15" w16cid:durableId="17053098">
    <w:abstractNumId w:val="112"/>
  </w:num>
  <w:num w:numId="16" w16cid:durableId="1165705468">
    <w:abstractNumId w:val="88"/>
  </w:num>
  <w:num w:numId="17" w16cid:durableId="127406225">
    <w:abstractNumId w:val="68"/>
  </w:num>
  <w:num w:numId="18" w16cid:durableId="1323510937">
    <w:abstractNumId w:val="22"/>
  </w:num>
  <w:num w:numId="19" w16cid:durableId="1382171819">
    <w:abstractNumId w:val="16"/>
  </w:num>
  <w:num w:numId="20" w16cid:durableId="1555385986">
    <w:abstractNumId w:val="31"/>
  </w:num>
  <w:num w:numId="21" w16cid:durableId="1869567253">
    <w:abstractNumId w:val="70"/>
  </w:num>
  <w:num w:numId="22" w16cid:durableId="2117015123">
    <w:abstractNumId w:val="15"/>
  </w:num>
  <w:num w:numId="23" w16cid:durableId="34501615">
    <w:abstractNumId w:val="100"/>
  </w:num>
  <w:num w:numId="24" w16cid:durableId="1849901683">
    <w:abstractNumId w:val="116"/>
  </w:num>
  <w:num w:numId="25" w16cid:durableId="234824384">
    <w:abstractNumId w:val="115"/>
  </w:num>
  <w:num w:numId="26" w16cid:durableId="1471510525">
    <w:abstractNumId w:val="114"/>
  </w:num>
  <w:num w:numId="27" w16cid:durableId="1026104411">
    <w:abstractNumId w:val="18"/>
  </w:num>
  <w:num w:numId="28" w16cid:durableId="882596269">
    <w:abstractNumId w:val="21"/>
  </w:num>
  <w:num w:numId="29" w16cid:durableId="901330856">
    <w:abstractNumId w:val="128"/>
  </w:num>
  <w:num w:numId="30" w16cid:durableId="161552980">
    <w:abstractNumId w:val="54"/>
  </w:num>
  <w:num w:numId="31" w16cid:durableId="82191152">
    <w:abstractNumId w:val="35"/>
  </w:num>
  <w:num w:numId="32" w16cid:durableId="1537347512">
    <w:abstractNumId w:val="77"/>
  </w:num>
  <w:num w:numId="33" w16cid:durableId="1000422708">
    <w:abstractNumId w:val="83"/>
  </w:num>
  <w:num w:numId="34" w16cid:durableId="1138912009">
    <w:abstractNumId w:val="136"/>
  </w:num>
  <w:num w:numId="35" w16cid:durableId="355927274">
    <w:abstractNumId w:val="75"/>
  </w:num>
  <w:num w:numId="36" w16cid:durableId="1235748211">
    <w:abstractNumId w:val="45"/>
  </w:num>
  <w:num w:numId="37" w16cid:durableId="1022046750">
    <w:abstractNumId w:val="123"/>
  </w:num>
  <w:num w:numId="38" w16cid:durableId="1774323599">
    <w:abstractNumId w:val="25"/>
  </w:num>
  <w:num w:numId="39" w16cid:durableId="1902789938">
    <w:abstractNumId w:val="110"/>
  </w:num>
  <w:num w:numId="40" w16cid:durableId="469128717">
    <w:abstractNumId w:val="133"/>
  </w:num>
  <w:num w:numId="41" w16cid:durableId="1671640355">
    <w:abstractNumId w:val="65"/>
  </w:num>
  <w:num w:numId="42" w16cid:durableId="379600745">
    <w:abstractNumId w:val="99"/>
  </w:num>
  <w:num w:numId="43" w16cid:durableId="64760665">
    <w:abstractNumId w:val="51"/>
  </w:num>
  <w:num w:numId="44" w16cid:durableId="1661276877">
    <w:abstractNumId w:val="138"/>
  </w:num>
  <w:num w:numId="45" w16cid:durableId="1945569866">
    <w:abstractNumId w:val="102"/>
  </w:num>
  <w:num w:numId="46" w16cid:durableId="256183081">
    <w:abstractNumId w:val="90"/>
  </w:num>
  <w:num w:numId="47" w16cid:durableId="1681618048">
    <w:abstractNumId w:val="61"/>
  </w:num>
  <w:num w:numId="48" w16cid:durableId="1486780590">
    <w:abstractNumId w:val="11"/>
  </w:num>
  <w:num w:numId="49" w16cid:durableId="563298815">
    <w:abstractNumId w:val="24"/>
  </w:num>
  <w:num w:numId="50" w16cid:durableId="1969311644">
    <w:abstractNumId w:val="93"/>
  </w:num>
  <w:num w:numId="51" w16cid:durableId="981886992">
    <w:abstractNumId w:val="4"/>
  </w:num>
  <w:num w:numId="52" w16cid:durableId="168762514">
    <w:abstractNumId w:val="69"/>
  </w:num>
  <w:num w:numId="53" w16cid:durableId="515654374">
    <w:abstractNumId w:val="71"/>
  </w:num>
  <w:num w:numId="54" w16cid:durableId="1376465535">
    <w:abstractNumId w:val="2"/>
  </w:num>
  <w:num w:numId="55" w16cid:durableId="710619707">
    <w:abstractNumId w:val="79"/>
  </w:num>
  <w:num w:numId="56" w16cid:durableId="1988390619">
    <w:abstractNumId w:val="36"/>
  </w:num>
  <w:num w:numId="57" w16cid:durableId="1467897609">
    <w:abstractNumId w:val="42"/>
  </w:num>
  <w:num w:numId="58" w16cid:durableId="791290108">
    <w:abstractNumId w:val="12"/>
  </w:num>
  <w:num w:numId="59" w16cid:durableId="767697376">
    <w:abstractNumId w:val="63"/>
  </w:num>
  <w:num w:numId="60" w16cid:durableId="1968776998">
    <w:abstractNumId w:val="3"/>
  </w:num>
  <w:num w:numId="61" w16cid:durableId="1193153567">
    <w:abstractNumId w:val="14"/>
  </w:num>
  <w:num w:numId="62" w16cid:durableId="1135370186">
    <w:abstractNumId w:val="26"/>
  </w:num>
  <w:num w:numId="63" w16cid:durableId="1580552123">
    <w:abstractNumId w:val="137"/>
  </w:num>
  <w:num w:numId="64" w16cid:durableId="645624644">
    <w:abstractNumId w:val="73"/>
  </w:num>
  <w:num w:numId="65" w16cid:durableId="143856618">
    <w:abstractNumId w:val="40"/>
  </w:num>
  <w:num w:numId="66" w16cid:durableId="1685857956">
    <w:abstractNumId w:val="13"/>
  </w:num>
  <w:num w:numId="67" w16cid:durableId="679039594">
    <w:abstractNumId w:val="111"/>
  </w:num>
  <w:num w:numId="68" w16cid:durableId="259990319">
    <w:abstractNumId w:val="5"/>
  </w:num>
  <w:num w:numId="69" w16cid:durableId="260992102">
    <w:abstractNumId w:val="85"/>
  </w:num>
  <w:num w:numId="70" w16cid:durableId="735666894">
    <w:abstractNumId w:val="78"/>
  </w:num>
  <w:num w:numId="71" w16cid:durableId="700326667">
    <w:abstractNumId w:val="27"/>
  </w:num>
  <w:num w:numId="72" w16cid:durableId="775708172">
    <w:abstractNumId w:val="44"/>
  </w:num>
  <w:num w:numId="73" w16cid:durableId="1689327422">
    <w:abstractNumId w:val="98"/>
  </w:num>
  <w:num w:numId="74" w16cid:durableId="973683774">
    <w:abstractNumId w:val="87"/>
  </w:num>
  <w:num w:numId="75" w16cid:durableId="1020669769">
    <w:abstractNumId w:val="50"/>
  </w:num>
  <w:num w:numId="76" w16cid:durableId="1292593163">
    <w:abstractNumId w:val="64"/>
  </w:num>
  <w:num w:numId="77" w16cid:durableId="85228434">
    <w:abstractNumId w:val="108"/>
  </w:num>
  <w:num w:numId="78" w16cid:durableId="1884554071">
    <w:abstractNumId w:val="94"/>
  </w:num>
  <w:num w:numId="79" w16cid:durableId="672147699">
    <w:abstractNumId w:val="58"/>
  </w:num>
  <w:num w:numId="80" w16cid:durableId="460147461">
    <w:abstractNumId w:val="95"/>
  </w:num>
  <w:num w:numId="81" w16cid:durableId="1954482508">
    <w:abstractNumId w:val="105"/>
  </w:num>
  <w:num w:numId="82" w16cid:durableId="219941922">
    <w:abstractNumId w:val="48"/>
  </w:num>
  <w:num w:numId="83" w16cid:durableId="1351837863">
    <w:abstractNumId w:val="29"/>
  </w:num>
  <w:num w:numId="84" w16cid:durableId="1036541918">
    <w:abstractNumId w:val="9"/>
  </w:num>
  <w:num w:numId="85" w16cid:durableId="2103454624">
    <w:abstractNumId w:val="101"/>
  </w:num>
  <w:num w:numId="86" w16cid:durableId="1365057017">
    <w:abstractNumId w:val="20"/>
  </w:num>
  <w:num w:numId="87" w16cid:durableId="1360550187">
    <w:abstractNumId w:val="17"/>
  </w:num>
  <w:num w:numId="88" w16cid:durableId="125246538">
    <w:abstractNumId w:val="119"/>
  </w:num>
  <w:num w:numId="89" w16cid:durableId="1103770042">
    <w:abstractNumId w:val="109"/>
  </w:num>
  <w:num w:numId="90" w16cid:durableId="1188524782">
    <w:abstractNumId w:val="125"/>
  </w:num>
  <w:num w:numId="91" w16cid:durableId="1531650701">
    <w:abstractNumId w:val="49"/>
  </w:num>
  <w:num w:numId="92" w16cid:durableId="759760851">
    <w:abstractNumId w:val="103"/>
  </w:num>
  <w:num w:numId="93" w16cid:durableId="939680876">
    <w:abstractNumId w:val="89"/>
  </w:num>
  <w:num w:numId="94" w16cid:durableId="1500462538">
    <w:abstractNumId w:val="38"/>
  </w:num>
  <w:num w:numId="95" w16cid:durableId="810706828">
    <w:abstractNumId w:val="41"/>
  </w:num>
  <w:num w:numId="96" w16cid:durableId="752630021">
    <w:abstractNumId w:val="46"/>
  </w:num>
  <w:num w:numId="97" w16cid:durableId="231349692">
    <w:abstractNumId w:val="122"/>
  </w:num>
  <w:num w:numId="98" w16cid:durableId="100421626">
    <w:abstractNumId w:val="130"/>
  </w:num>
  <w:num w:numId="99" w16cid:durableId="1693456291">
    <w:abstractNumId w:val="117"/>
  </w:num>
  <w:num w:numId="100" w16cid:durableId="979579327">
    <w:abstractNumId w:val="30"/>
  </w:num>
  <w:num w:numId="101" w16cid:durableId="2014063862">
    <w:abstractNumId w:val="10"/>
  </w:num>
  <w:num w:numId="102" w16cid:durableId="175459321">
    <w:abstractNumId w:val="84"/>
  </w:num>
  <w:num w:numId="103" w16cid:durableId="1393432821">
    <w:abstractNumId w:val="53"/>
  </w:num>
  <w:num w:numId="104" w16cid:durableId="263736296">
    <w:abstractNumId w:val="92"/>
  </w:num>
  <w:num w:numId="105" w16cid:durableId="701201428">
    <w:abstractNumId w:val="96"/>
  </w:num>
  <w:num w:numId="106" w16cid:durableId="572737638">
    <w:abstractNumId w:val="59"/>
  </w:num>
  <w:num w:numId="107" w16cid:durableId="951088351">
    <w:abstractNumId w:val="113"/>
  </w:num>
  <w:num w:numId="108" w16cid:durableId="975643844">
    <w:abstractNumId w:val="33"/>
  </w:num>
  <w:num w:numId="109" w16cid:durableId="1316255736">
    <w:abstractNumId w:val="80"/>
  </w:num>
  <w:num w:numId="110" w16cid:durableId="921796107">
    <w:abstractNumId w:val="47"/>
  </w:num>
  <w:num w:numId="111" w16cid:durableId="1822653493">
    <w:abstractNumId w:val="97"/>
  </w:num>
  <w:num w:numId="112" w16cid:durableId="1081877065">
    <w:abstractNumId w:val="132"/>
  </w:num>
  <w:num w:numId="113" w16cid:durableId="1385257342">
    <w:abstractNumId w:val="6"/>
  </w:num>
  <w:num w:numId="114" w16cid:durableId="264122095">
    <w:abstractNumId w:val="91"/>
  </w:num>
  <w:num w:numId="115" w16cid:durableId="1454708125">
    <w:abstractNumId w:val="106"/>
  </w:num>
  <w:num w:numId="116" w16cid:durableId="949554352">
    <w:abstractNumId w:val="121"/>
  </w:num>
  <w:num w:numId="117" w16cid:durableId="102650861">
    <w:abstractNumId w:val="134"/>
  </w:num>
  <w:num w:numId="118" w16cid:durableId="1666744251">
    <w:abstractNumId w:val="135"/>
  </w:num>
  <w:num w:numId="119" w16cid:durableId="1716201955">
    <w:abstractNumId w:val="43"/>
  </w:num>
  <w:num w:numId="120" w16cid:durableId="1710448531">
    <w:abstractNumId w:val="82"/>
  </w:num>
  <w:num w:numId="121" w16cid:durableId="1370031456">
    <w:abstractNumId w:val="107"/>
  </w:num>
  <w:num w:numId="122" w16cid:durableId="1069957573">
    <w:abstractNumId w:val="124"/>
  </w:num>
  <w:num w:numId="123" w16cid:durableId="1124737308">
    <w:abstractNumId w:val="126"/>
  </w:num>
  <w:num w:numId="124" w16cid:durableId="827283990">
    <w:abstractNumId w:val="76"/>
  </w:num>
  <w:num w:numId="125" w16cid:durableId="1833064933">
    <w:abstractNumId w:val="129"/>
  </w:num>
  <w:num w:numId="126" w16cid:durableId="2028747760">
    <w:abstractNumId w:val="55"/>
  </w:num>
  <w:num w:numId="127" w16cid:durableId="1747801294">
    <w:abstractNumId w:val="66"/>
  </w:num>
  <w:num w:numId="128" w16cid:durableId="1630432180">
    <w:abstractNumId w:val="28"/>
  </w:num>
  <w:num w:numId="129" w16cid:durableId="917128137">
    <w:abstractNumId w:val="72"/>
  </w:num>
  <w:num w:numId="130" w16cid:durableId="347876843">
    <w:abstractNumId w:val="74"/>
  </w:num>
  <w:num w:numId="131" w16cid:durableId="2008287566">
    <w:abstractNumId w:val="23"/>
  </w:num>
  <w:num w:numId="132" w16cid:durableId="1333533380">
    <w:abstractNumId w:val="0"/>
  </w:num>
  <w:num w:numId="133" w16cid:durableId="1506289538">
    <w:abstractNumId w:val="118"/>
  </w:num>
  <w:num w:numId="134" w16cid:durableId="1586106291">
    <w:abstractNumId w:val="131"/>
  </w:num>
  <w:num w:numId="135" w16cid:durableId="1947227060">
    <w:abstractNumId w:val="127"/>
  </w:num>
  <w:num w:numId="136" w16cid:durableId="1025401493">
    <w:abstractNumId w:val="57"/>
  </w:num>
  <w:num w:numId="137" w16cid:durableId="472260997">
    <w:abstractNumId w:val="56"/>
  </w:num>
  <w:num w:numId="138" w16cid:durableId="1849633307">
    <w:abstractNumId w:val="7"/>
  </w:num>
  <w:num w:numId="139" w16cid:durableId="122575401">
    <w:abstractNumId w:val="52"/>
  </w:num>
  <w:numIdMacAtCleanup w:val="1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E32"/>
    <w:rsid w:val="000931BB"/>
    <w:rsid w:val="001620BD"/>
    <w:rsid w:val="001A36D0"/>
    <w:rsid w:val="00223FD6"/>
    <w:rsid w:val="00243172"/>
    <w:rsid w:val="00254272"/>
    <w:rsid w:val="00307288"/>
    <w:rsid w:val="0048639D"/>
    <w:rsid w:val="004F285F"/>
    <w:rsid w:val="005744C2"/>
    <w:rsid w:val="005814D2"/>
    <w:rsid w:val="0059030D"/>
    <w:rsid w:val="006F0012"/>
    <w:rsid w:val="007070FF"/>
    <w:rsid w:val="007B0E77"/>
    <w:rsid w:val="00800E32"/>
    <w:rsid w:val="00875A37"/>
    <w:rsid w:val="008F01BB"/>
    <w:rsid w:val="008F4055"/>
    <w:rsid w:val="00A500E2"/>
    <w:rsid w:val="00B91166"/>
    <w:rsid w:val="00BE5D13"/>
    <w:rsid w:val="00D00111"/>
    <w:rsid w:val="00D02A92"/>
    <w:rsid w:val="00D13852"/>
    <w:rsid w:val="00DE02D3"/>
    <w:rsid w:val="00E1117A"/>
    <w:rsid w:val="00F06057"/>
    <w:rsid w:val="00F84EF6"/>
    <w:rsid w:val="00FE2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25C84"/>
  <w15:chartTrackingRefBased/>
  <w15:docId w15:val="{0512AEB5-7938-4759-A84F-153680A17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E32"/>
  </w:style>
  <w:style w:type="paragraph" w:styleId="Ttulo1">
    <w:name w:val="heading 1"/>
    <w:basedOn w:val="Normal"/>
    <w:next w:val="Normal"/>
    <w:link w:val="Ttulo1Carter"/>
    <w:uiPriority w:val="9"/>
    <w:qFormat/>
    <w:rsid w:val="00800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800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800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00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00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00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00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00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00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800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00E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00E3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00E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00E3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00E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00E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800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00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00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00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800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00E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0E3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00E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00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00E3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800E3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800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800E3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800E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mand.co" TargetMode="External"/><Relationship Id="rId5" Type="http://schemas.openxmlformats.org/officeDocument/2006/relationships/hyperlink" Target="https://factorialhr.p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40</Pages>
  <Words>5157</Words>
  <Characters>29964</Characters>
  <Application>Microsoft Office Word</Application>
  <DocSecurity>0</DocSecurity>
  <Lines>1577</Lines>
  <Paragraphs>1526</Paragraphs>
  <ScaleCrop>false</ScaleCrop>
  <Company/>
  <LinksUpToDate>false</LinksUpToDate>
  <CharactersWithSpaces>33595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28</cp:revision>
  <dcterms:created xsi:type="dcterms:W3CDTF">2026-05-28T10:22:00Z</dcterms:created>
  <dcterms:modified xsi:type="dcterms:W3CDTF">2026-05-28T22:19:00Z</dcterms:modified>
</cp:coreProperties>
</file>