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083B1" w14:textId="77777777" w:rsidR="002C79E6" w:rsidRDefault="002C79E6" w:rsidP="002C79E6">
      <w:bookmarkStart w:id="0" w:name="_Hlk168948574"/>
      <w:bookmarkEnd w:id="0"/>
    </w:p>
    <w:p w14:paraId="0B08C790" w14:textId="77777777" w:rsidR="002C79E6" w:rsidRDefault="002C79E6" w:rsidP="002C79E6"/>
    <w:p w14:paraId="6ADCA3DF" w14:textId="77777777" w:rsidR="002C79E6" w:rsidRDefault="002C79E6" w:rsidP="002C79E6"/>
    <w:p w14:paraId="2D878392" w14:textId="77777777" w:rsidR="002C79E6" w:rsidRDefault="002C79E6" w:rsidP="002C79E6"/>
    <w:p w14:paraId="541EE5E6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5F3E8930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14E6E97A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370FB517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37CB6508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54E5415F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64E6EAB0" w14:textId="77777777" w:rsid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18096F46" w14:textId="77777777" w:rsidR="00871863" w:rsidRPr="00871863" w:rsidRDefault="00871863" w:rsidP="00871863">
      <w:pPr>
        <w:pStyle w:val="ListNumber"/>
        <w:numPr>
          <w:ilvl w:val="0"/>
          <w:numId w:val="0"/>
        </w:numPr>
        <w:ind w:left="1080" w:hanging="360"/>
      </w:pPr>
    </w:p>
    <w:p w14:paraId="23A51785" w14:textId="5B268B68" w:rsidR="6A36C4BF" w:rsidRPr="00871863" w:rsidRDefault="00871863" w:rsidP="00871863">
      <w:pPr>
        <w:jc w:val="center"/>
        <w:rPr>
          <w:b/>
          <w:bCs/>
        </w:rPr>
      </w:pPr>
      <w:r w:rsidRPr="00D4324E">
        <w:rPr>
          <w:b/>
          <w:bCs/>
        </w:rPr>
        <w:t>L</w:t>
      </w:r>
      <w:r>
        <w:rPr>
          <w:b/>
          <w:bCs/>
        </w:rPr>
        <w:t>ogistic</w:t>
      </w:r>
      <w:r w:rsidRPr="00D4324E">
        <w:rPr>
          <w:b/>
          <w:bCs/>
        </w:rPr>
        <w:t xml:space="preserve"> Regression </w:t>
      </w:r>
    </w:p>
    <w:p w14:paraId="0F840F87" w14:textId="70BEFECD" w:rsidR="201D26C8" w:rsidRDefault="008A03D5" w:rsidP="002C79E6">
      <w:pPr>
        <w:pStyle w:val="Subtitle"/>
      </w:pPr>
      <w:r w:rsidRPr="008A03D5">
        <w:t>Task</w:t>
      </w:r>
      <w:r w:rsidRPr="00D4324E">
        <w:rPr>
          <w:b/>
          <w:bCs/>
        </w:rPr>
        <w:t xml:space="preserve"> </w:t>
      </w:r>
      <w:r w:rsidRPr="008A03D5">
        <w:t>2</w:t>
      </w:r>
    </w:p>
    <w:p w14:paraId="772454C7" w14:textId="77777777" w:rsidR="00871863" w:rsidRDefault="00871863" w:rsidP="002C79E6">
      <w:pPr>
        <w:pStyle w:val="Subtitle"/>
      </w:pPr>
      <w:r w:rsidRPr="00871863">
        <w:t>Kiara A Ganger</w:t>
      </w:r>
    </w:p>
    <w:p w14:paraId="39504FED" w14:textId="24B37C7C" w:rsidR="002C79E6" w:rsidRDefault="00871863" w:rsidP="00871863">
      <w:pPr>
        <w:pStyle w:val="Subtitle"/>
      </w:pPr>
      <w:r w:rsidRPr="00871863">
        <w:t xml:space="preserve">Western Governors University </w:t>
      </w:r>
    </w:p>
    <w:p w14:paraId="5AFA705A" w14:textId="77777777" w:rsidR="00871863" w:rsidRDefault="00871863" w:rsidP="002C79E6">
      <w:pPr>
        <w:pStyle w:val="Subtitle"/>
      </w:pPr>
      <w:r w:rsidRPr="00871863">
        <w:t xml:space="preserve">D208: Predictive Modeling </w:t>
      </w:r>
    </w:p>
    <w:p w14:paraId="38D64EAF" w14:textId="77777777" w:rsidR="201D26C8" w:rsidRDefault="201D26C8" w:rsidP="004E20BC"/>
    <w:p w14:paraId="3FDF8668" w14:textId="77777777" w:rsidR="00871863" w:rsidRDefault="00871863" w:rsidP="004E20BC"/>
    <w:p w14:paraId="10956DD6" w14:textId="77777777" w:rsidR="201D26C8" w:rsidRDefault="201D26C8" w:rsidP="004E20BC"/>
    <w:p w14:paraId="4FA3718C" w14:textId="77777777" w:rsidR="201D26C8" w:rsidRDefault="201D26C8" w:rsidP="004E20BC"/>
    <w:p w14:paraId="4C47FAA6" w14:textId="77777777" w:rsidR="201D26C8" w:rsidRDefault="201D26C8" w:rsidP="004E20BC"/>
    <w:p w14:paraId="006796A3" w14:textId="77777777" w:rsidR="201D26C8" w:rsidRDefault="201D26C8" w:rsidP="004E20BC"/>
    <w:p w14:paraId="012B0AB9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21475306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2CCB5F68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5EB80FF3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410CEFE5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6C2D4A93" w14:textId="77777777" w:rsid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3F0771D5" w14:textId="77777777" w:rsidR="006027EC" w:rsidRPr="006027EC" w:rsidRDefault="006027EC" w:rsidP="006027EC">
      <w:pPr>
        <w:pStyle w:val="ListNumber"/>
        <w:numPr>
          <w:ilvl w:val="0"/>
          <w:numId w:val="0"/>
        </w:numPr>
        <w:ind w:left="1080" w:hanging="360"/>
      </w:pPr>
    </w:p>
    <w:p w14:paraId="210AA703" w14:textId="77777777" w:rsidR="201D26C8" w:rsidRDefault="201D26C8" w:rsidP="004E20BC"/>
    <w:p w14:paraId="30B5CF9F" w14:textId="77777777" w:rsidR="201D26C8" w:rsidRDefault="201D26C8" w:rsidP="004E20BC"/>
    <w:p w14:paraId="49EACB19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72EF67AA" w14:textId="067D6B2D" w:rsidR="67AE9998" w:rsidRPr="00B946E9" w:rsidRDefault="00871863" w:rsidP="00B946E9">
      <w:pPr>
        <w:pStyle w:val="Heading1"/>
      </w:pPr>
      <w:r w:rsidRPr="00871863">
        <w:lastRenderedPageBreak/>
        <w:t>Part I: Research Question</w:t>
      </w:r>
    </w:p>
    <w:p w14:paraId="31D40AA4" w14:textId="77777777" w:rsidR="00871863" w:rsidRDefault="00871863" w:rsidP="00D15020">
      <w:pPr>
        <w:pStyle w:val="Heading2"/>
      </w:pPr>
      <w:r>
        <w:t>Describe the Purpose of the Data Analysis</w:t>
      </w:r>
    </w:p>
    <w:p w14:paraId="62AC1B1B" w14:textId="33A0907E" w:rsidR="00871863" w:rsidRDefault="00871863" w:rsidP="006477A1">
      <w:pPr>
        <w:pStyle w:val="Heading3"/>
      </w:pPr>
      <w:r>
        <w:t>Research Question:</w:t>
      </w:r>
    </w:p>
    <w:p w14:paraId="7F98C7AD" w14:textId="77777777" w:rsidR="00871863" w:rsidRDefault="00871863" w:rsidP="00FE507D">
      <w:r>
        <w:t>What factors influence customer churn?</w:t>
      </w:r>
    </w:p>
    <w:p w14:paraId="418D10DD" w14:textId="77777777" w:rsidR="000D406C" w:rsidRPr="000D406C" w:rsidRDefault="000D406C" w:rsidP="006477A1">
      <w:pPr>
        <w:pStyle w:val="Heading3"/>
      </w:pPr>
      <w:r w:rsidRPr="000D406C">
        <w:t>The goals of Data Analysis:</w:t>
      </w:r>
    </w:p>
    <w:p w14:paraId="31D00170" w14:textId="77777777" w:rsidR="00871863" w:rsidRDefault="00871863" w:rsidP="0059703C">
      <w:r>
        <w:t>The goal of this analysis is to:</w:t>
      </w:r>
    </w:p>
    <w:p w14:paraId="13D40659" w14:textId="77777777" w:rsidR="00871863" w:rsidRDefault="00871863" w:rsidP="00E101C0">
      <w:pPr>
        <w:pStyle w:val="ListBullet"/>
      </w:pPr>
      <w:r>
        <w:t>Identify key factors influencing customer churn</w:t>
      </w:r>
    </w:p>
    <w:p w14:paraId="1C1F57E2" w14:textId="77777777" w:rsidR="00F12B7C" w:rsidRPr="00A97E4C" w:rsidRDefault="00F12B7C" w:rsidP="00E101C0">
      <w:pPr>
        <w:pStyle w:val="ListBullet"/>
        <w:rPr>
          <w:b/>
          <w:bCs/>
        </w:rPr>
      </w:pPr>
      <w:r w:rsidRPr="00F12B7C">
        <w:t>To create a logistic regression model that will help in predicting customer</w:t>
      </w:r>
      <w:r w:rsidRPr="00101B0E">
        <w:t xml:space="preserve"> churn</w:t>
      </w:r>
    </w:p>
    <w:p w14:paraId="797B3471" w14:textId="77777777" w:rsidR="00F12B7C" w:rsidRPr="00972452" w:rsidRDefault="00F12B7C" w:rsidP="00E101C0">
      <w:pPr>
        <w:pStyle w:val="ListBullet"/>
      </w:pPr>
      <w:r>
        <w:t>Give insight to help reduce customer churn</w:t>
      </w:r>
    </w:p>
    <w:p w14:paraId="677A8443" w14:textId="77C20D81" w:rsidR="00871863" w:rsidRPr="00F14C77" w:rsidRDefault="00871863" w:rsidP="00B946E9">
      <w:pPr>
        <w:pStyle w:val="Heading1"/>
      </w:pPr>
      <w:r w:rsidRPr="00F14C77">
        <w:t>Part II: Method Justification</w:t>
      </w:r>
    </w:p>
    <w:p w14:paraId="78460693" w14:textId="77777777" w:rsidR="00871863" w:rsidRDefault="00871863" w:rsidP="00D15020">
      <w:pPr>
        <w:pStyle w:val="Heading2"/>
      </w:pPr>
      <w:r>
        <w:t>Describe Logistic Regression Methods</w:t>
      </w:r>
    </w:p>
    <w:p w14:paraId="3177201A" w14:textId="77777777" w:rsidR="00871863" w:rsidRDefault="00871863" w:rsidP="006477A1">
      <w:pPr>
        <w:pStyle w:val="Heading3"/>
        <w:numPr>
          <w:ilvl w:val="0"/>
          <w:numId w:val="15"/>
        </w:numPr>
      </w:pPr>
      <w:r>
        <w:t>Assumptions of Logistic Regression:</w:t>
      </w:r>
    </w:p>
    <w:p w14:paraId="00D39302" w14:textId="663A30E7" w:rsidR="0091398C" w:rsidRPr="0091398C" w:rsidRDefault="0091398C" w:rsidP="0091398C">
      <w:r>
        <w:t>Summary of four assumptions:</w:t>
      </w:r>
    </w:p>
    <w:p w14:paraId="42175219" w14:textId="15BA6403" w:rsidR="00871863" w:rsidRDefault="00AC0951" w:rsidP="00E101C0">
      <w:pPr>
        <w:pStyle w:val="ListBullet"/>
      </w:pPr>
      <w:r w:rsidRPr="00AC0951">
        <w:rPr>
          <w:b/>
          <w:bCs/>
        </w:rPr>
        <w:t>The response variable is binary</w:t>
      </w:r>
      <w:r w:rsidR="00871863">
        <w:t xml:space="preserve">: </w:t>
      </w:r>
      <w:r w:rsidR="002A0335">
        <w:t>The outcome of the respon</w:t>
      </w:r>
      <w:r w:rsidR="001479D1">
        <w:t>se variable should only take on two outcomes</w:t>
      </w:r>
      <w:r w:rsidR="00871863">
        <w:t>.</w:t>
      </w:r>
    </w:p>
    <w:p w14:paraId="13B55BF5" w14:textId="4CCA718A" w:rsidR="00871863" w:rsidRDefault="00871863" w:rsidP="00E101C0">
      <w:pPr>
        <w:pStyle w:val="ListBullet"/>
      </w:pPr>
      <w:r w:rsidRPr="00F12B7C">
        <w:rPr>
          <w:b/>
          <w:bCs/>
        </w:rPr>
        <w:t>Observations are Independent</w:t>
      </w:r>
      <w:r>
        <w:t>: Observations should be independent</w:t>
      </w:r>
      <w:r w:rsidR="001479D1">
        <w:t xml:space="preserve"> of </w:t>
      </w:r>
      <w:r w:rsidR="004B2FE3">
        <w:t>each other</w:t>
      </w:r>
      <w:r>
        <w:t>.</w:t>
      </w:r>
    </w:p>
    <w:p w14:paraId="2F95756F" w14:textId="77777777" w:rsidR="00871863" w:rsidRDefault="00871863" w:rsidP="00E101C0">
      <w:pPr>
        <w:pStyle w:val="ListBullet"/>
      </w:pPr>
      <w:r w:rsidRPr="00F12B7C">
        <w:rPr>
          <w:b/>
          <w:bCs/>
        </w:rPr>
        <w:t>No Multicollinearity</w:t>
      </w:r>
      <w:r>
        <w:t>: Predictor variables should not be highly correlated.</w:t>
      </w:r>
    </w:p>
    <w:p w14:paraId="13C6FC58" w14:textId="2EA9B98E" w:rsidR="00871863" w:rsidRDefault="00871863" w:rsidP="00E101C0">
      <w:pPr>
        <w:pStyle w:val="ListBullet"/>
      </w:pPr>
      <w:r w:rsidRPr="00F12B7C">
        <w:rPr>
          <w:b/>
          <w:bCs/>
        </w:rPr>
        <w:t>Large Sample Size</w:t>
      </w:r>
      <w:r>
        <w:t>: A large sample size is required for reliable results.</w:t>
      </w:r>
      <w:r w:rsidR="00033C9C">
        <w:t xml:space="preserve"> Meaning I would need a minimum of 10.</w:t>
      </w:r>
    </w:p>
    <w:p w14:paraId="4F2EAFD9" w14:textId="7B67FF56" w:rsidR="004E6ECD" w:rsidRDefault="00AE17E3" w:rsidP="00D77AE4">
      <w:pPr>
        <w:ind w:left="0" w:firstLine="720"/>
      </w:pPr>
      <w:sdt>
        <w:sdtPr>
          <w:id w:val="-2118670518"/>
          <w:citation/>
        </w:sdtPr>
        <w:sdtEndPr/>
        <w:sdtContent>
          <w:r w:rsidR="004E6ECD">
            <w:fldChar w:fldCharType="begin"/>
          </w:r>
          <w:r w:rsidR="004E6ECD">
            <w:instrText xml:space="preserve"> CITATION Zac201 \l 1033 </w:instrText>
          </w:r>
          <w:r w:rsidR="004E6ECD">
            <w:fldChar w:fldCharType="separate"/>
          </w:r>
          <w:r w:rsidR="004E6ECD">
            <w:rPr>
              <w:noProof/>
            </w:rPr>
            <w:t>(Bobbitt, Introduction to Logistic Regression, 2020)</w:t>
          </w:r>
          <w:r w:rsidR="004E6ECD">
            <w:fldChar w:fldCharType="end"/>
          </w:r>
        </w:sdtContent>
      </w:sdt>
    </w:p>
    <w:p w14:paraId="53CB675A" w14:textId="77777777" w:rsidR="00871863" w:rsidRDefault="00871863" w:rsidP="006477A1">
      <w:pPr>
        <w:pStyle w:val="Heading3"/>
      </w:pPr>
      <w:r>
        <w:t>Benefits of Using R:</w:t>
      </w:r>
    </w:p>
    <w:p w14:paraId="3D48C80E" w14:textId="77777777" w:rsidR="00871863" w:rsidRDefault="00871863" w:rsidP="00787B93">
      <w:r>
        <w:t>Three important benefits of using the R Programming Language are:</w:t>
      </w:r>
    </w:p>
    <w:p w14:paraId="2C2F8B31" w14:textId="77777777" w:rsidR="00871863" w:rsidRDefault="00871863" w:rsidP="00E101C0">
      <w:pPr>
        <w:pStyle w:val="ListBullet"/>
      </w:pPr>
      <w:r>
        <w:t>Data Manipulation: Packages like ‘</w:t>
      </w:r>
      <w:proofErr w:type="spellStart"/>
      <w:r>
        <w:t>dplyr</w:t>
      </w:r>
      <w:proofErr w:type="spellEnd"/>
      <w:r>
        <w:t>’ make it easy to perform data manipulation</w:t>
      </w:r>
    </w:p>
    <w:p w14:paraId="00E834E3" w14:textId="67B6A891" w:rsidR="005D3FBF" w:rsidRDefault="00871863" w:rsidP="00E101C0">
      <w:pPr>
        <w:pStyle w:val="ListBullet"/>
      </w:pPr>
      <w:r>
        <w:t>Visualization: Packages like ‘ggplot2’ help create comprehensive</w:t>
      </w:r>
      <w:r w:rsidR="00393CCC">
        <w:t xml:space="preserve"> and</w:t>
      </w:r>
      <w:r w:rsidR="00C0246D">
        <w:t xml:space="preserve"> </w:t>
      </w:r>
      <w:r w:rsidR="0015788E">
        <w:t>beautifu</w:t>
      </w:r>
      <w:r w:rsidR="00393CCC">
        <w:t>l</w:t>
      </w:r>
      <w:r w:rsidR="0015788E">
        <w:t>l</w:t>
      </w:r>
      <w:r w:rsidR="00393CCC">
        <w:t>y colored</w:t>
      </w:r>
      <w:r w:rsidR="0015788E">
        <w:t xml:space="preserve"> </w:t>
      </w:r>
      <w:r>
        <w:t>visualization</w:t>
      </w:r>
      <w:r w:rsidR="0076644F">
        <w:t>s to help tell the</w:t>
      </w:r>
      <w:r w:rsidR="00FD6D1B">
        <w:t xml:space="preserve"> story</w:t>
      </w:r>
      <w:r w:rsidR="00393CCC">
        <w:t>.</w:t>
      </w:r>
    </w:p>
    <w:p w14:paraId="6EA64CEA" w14:textId="02FB61EB" w:rsidR="00871863" w:rsidRDefault="00871863" w:rsidP="00E101C0">
      <w:pPr>
        <w:pStyle w:val="ListBullet"/>
      </w:pPr>
      <w:r>
        <w:t>Statistical Modeling: Functions like ‘</w:t>
      </w:r>
      <w:proofErr w:type="spellStart"/>
      <w:r>
        <w:t>glm</w:t>
      </w:r>
      <w:proofErr w:type="spellEnd"/>
      <w:r>
        <w:t>’ work great for logistic regression</w:t>
      </w:r>
      <w:r w:rsidR="000E36D5" w:rsidRPr="000E36D5">
        <w:t xml:space="preserve"> </w:t>
      </w:r>
      <w:sdt>
        <w:sdtPr>
          <w:id w:val="665142729"/>
          <w:citation/>
        </w:sdtPr>
        <w:sdtEndPr/>
        <w:sdtContent>
          <w:r w:rsidR="000E36D5">
            <w:fldChar w:fldCharType="begin"/>
          </w:r>
          <w:r w:rsidR="000E36D5">
            <w:instrText xml:space="preserve"> CITATION Zac20 \l 1033 </w:instrText>
          </w:r>
          <w:r w:rsidR="000E36D5">
            <w:fldChar w:fldCharType="separate"/>
          </w:r>
          <w:r w:rsidR="000E36D5">
            <w:rPr>
              <w:noProof/>
            </w:rPr>
            <w:t>(Bobbitt, The 6 Assumptions of Logistic Regression (With Examples), 2020)</w:t>
          </w:r>
          <w:r w:rsidR="000E36D5">
            <w:fldChar w:fldCharType="end"/>
          </w:r>
        </w:sdtContent>
      </w:sdt>
    </w:p>
    <w:p w14:paraId="7CE19FA5" w14:textId="77777777" w:rsidR="00871863" w:rsidRDefault="00871863" w:rsidP="006477A1">
      <w:pPr>
        <w:pStyle w:val="Heading3"/>
      </w:pPr>
      <w:r>
        <w:t>Why Logistic Regression:</w:t>
      </w:r>
    </w:p>
    <w:p w14:paraId="12552B74" w14:textId="77777777" w:rsidR="00714A1F" w:rsidRDefault="00871863" w:rsidP="007B534B">
      <w:pPr>
        <w:ind w:firstLine="720"/>
      </w:pPr>
      <w:r>
        <w:t xml:space="preserve">Logistic regression is </w:t>
      </w:r>
      <w:r w:rsidR="0048555F">
        <w:t>appro</w:t>
      </w:r>
      <w:r w:rsidR="000267D6">
        <w:t>priate for this task because it involves a binary</w:t>
      </w:r>
      <w:r w:rsidR="00B17288">
        <w:t xml:space="preserve"> outcome</w:t>
      </w:r>
      <w:r>
        <w:t xml:space="preserve"> (e.g., churn vs. no churn)</w:t>
      </w:r>
      <w:r w:rsidR="004B288C">
        <w:t xml:space="preserve">. It will </w:t>
      </w:r>
      <w:r>
        <w:t>help</w:t>
      </w:r>
      <w:r w:rsidR="004B288C">
        <w:t xml:space="preserve"> me</w:t>
      </w:r>
      <w:r>
        <w:t xml:space="preserve"> in</w:t>
      </w:r>
      <w:r w:rsidR="004B288C">
        <w:t xml:space="preserve"> the</w:t>
      </w:r>
      <w:r>
        <w:t xml:space="preserve"> understanding </w:t>
      </w:r>
      <w:r w:rsidR="00AD07D5">
        <w:t xml:space="preserve">of </w:t>
      </w:r>
      <w:r>
        <w:t xml:space="preserve">the relationship between the predictors and the probability of churn. </w:t>
      </w:r>
      <w:r w:rsidR="00744328">
        <w:t>Logistic regression</w:t>
      </w:r>
      <w:r>
        <w:t xml:space="preserve"> uses a method known as maximum likelihood estimation</w:t>
      </w:r>
      <w:r w:rsidR="0001117E">
        <w:t xml:space="preserve"> that finds an e</w:t>
      </w:r>
      <w:r w:rsidR="00DB16DB">
        <w:t xml:space="preserve">quation in this form </w:t>
      </w:r>
      <w:r w:rsidR="00D20129" w:rsidRPr="00D20129">
        <w:t>log[p(X) / (1-p(X))]  =  β0 + β1X1 + β2X2 + … + β</w:t>
      </w:r>
      <w:proofErr w:type="spellStart"/>
      <w:r w:rsidR="00D20129" w:rsidRPr="00D20129">
        <w:t>pXp</w:t>
      </w:r>
      <w:proofErr w:type="spellEnd"/>
      <w:r w:rsidR="00D20129">
        <w:t>.</w:t>
      </w:r>
    </w:p>
    <w:p w14:paraId="06BD364D" w14:textId="0F7F8DCA" w:rsidR="004243C9" w:rsidRDefault="00D20129" w:rsidP="00787B93">
      <w:proofErr w:type="spellStart"/>
      <w:r w:rsidRPr="00D20129">
        <w:t>Xj</w:t>
      </w:r>
      <w:proofErr w:type="spellEnd"/>
      <w:r>
        <w:t xml:space="preserve"> = </w:t>
      </w:r>
      <w:r w:rsidR="00671973">
        <w:t xml:space="preserve">the </w:t>
      </w:r>
      <w:r w:rsidRPr="00D20129">
        <w:t>predictor variable</w:t>
      </w:r>
      <w:r w:rsidR="00871863">
        <w:t xml:space="preserve"> </w:t>
      </w:r>
      <w:r w:rsidR="00671973">
        <w:t xml:space="preserve">and </w:t>
      </w:r>
    </w:p>
    <w:p w14:paraId="3BF3B550" w14:textId="77777777" w:rsidR="00A01128" w:rsidRDefault="00671973" w:rsidP="00787B93">
      <w:r w:rsidRPr="00671973">
        <w:t>βj</w:t>
      </w:r>
      <w:r>
        <w:t xml:space="preserve"> = </w:t>
      </w:r>
      <w:r w:rsidRPr="00671973">
        <w:t xml:space="preserve">The coefficient </w:t>
      </w:r>
      <w:proofErr w:type="gramStart"/>
      <w:r w:rsidRPr="00671973">
        <w:t>estimate</w:t>
      </w:r>
      <w:proofErr w:type="gramEnd"/>
      <w:r w:rsidRPr="00671973">
        <w:t xml:space="preserve"> for the </w:t>
      </w:r>
      <w:proofErr w:type="spellStart"/>
      <w:r w:rsidRPr="00671973">
        <w:t>j</w:t>
      </w:r>
      <w:r w:rsidR="005472FD">
        <w:t>th</w:t>
      </w:r>
      <w:proofErr w:type="spellEnd"/>
      <w:r w:rsidRPr="00671973">
        <w:t xml:space="preserve"> predictor variable</w:t>
      </w:r>
    </w:p>
    <w:p w14:paraId="22C67885" w14:textId="567E0787" w:rsidR="00871863" w:rsidRDefault="00AE17E3" w:rsidP="00787B93">
      <w:sdt>
        <w:sdtPr>
          <w:id w:val="417678623"/>
          <w:citation/>
        </w:sdtPr>
        <w:sdtEndPr/>
        <w:sdtContent>
          <w:r w:rsidR="000E36D5">
            <w:fldChar w:fldCharType="begin"/>
          </w:r>
          <w:r w:rsidR="000E36D5">
            <w:instrText xml:space="preserve"> CITATION Zac202 \l 1033 </w:instrText>
          </w:r>
          <w:r w:rsidR="000E36D5">
            <w:fldChar w:fldCharType="separate"/>
          </w:r>
          <w:r w:rsidR="000E36D5">
            <w:rPr>
              <w:noProof/>
            </w:rPr>
            <w:t xml:space="preserve"> (Bobbitt, How to Perform Logistic Regression in R (Step-by-Step), 2020)</w:t>
          </w:r>
          <w:r w:rsidR="000E36D5">
            <w:fldChar w:fldCharType="end"/>
          </w:r>
        </w:sdtContent>
      </w:sdt>
    </w:p>
    <w:p w14:paraId="0CC39339" w14:textId="702D0D7D" w:rsidR="00871863" w:rsidRPr="00871863" w:rsidRDefault="00871863" w:rsidP="00B946E9">
      <w:pPr>
        <w:pStyle w:val="Heading1"/>
      </w:pPr>
      <w:r w:rsidRPr="00871863">
        <w:t>Part III: Data Preparation</w:t>
      </w:r>
    </w:p>
    <w:p w14:paraId="091A4A30" w14:textId="77777777" w:rsidR="00871863" w:rsidRDefault="00871863" w:rsidP="00D15020">
      <w:pPr>
        <w:pStyle w:val="Heading2"/>
      </w:pPr>
      <w:r w:rsidRPr="00871863">
        <w:t>Summarize the Data Preparation Process</w:t>
      </w:r>
    </w:p>
    <w:p w14:paraId="24262573" w14:textId="77777777" w:rsidR="00871863" w:rsidRDefault="00871863" w:rsidP="006477A1">
      <w:pPr>
        <w:pStyle w:val="Heading3"/>
        <w:numPr>
          <w:ilvl w:val="0"/>
          <w:numId w:val="16"/>
        </w:numPr>
      </w:pPr>
      <w:r>
        <w:t>Data Cleaning Goals and Steps:</w:t>
      </w:r>
    </w:p>
    <w:p w14:paraId="60652F6C" w14:textId="416ABE85" w:rsidR="0068412E" w:rsidRPr="00770F66" w:rsidRDefault="0068412E" w:rsidP="00590088">
      <w:pPr>
        <w:rPr>
          <w:b/>
          <w:bCs/>
          <w:i/>
          <w:iCs/>
        </w:rPr>
      </w:pPr>
      <w:r w:rsidRPr="00770F66">
        <w:rPr>
          <w:b/>
          <w:bCs/>
          <w:i/>
          <w:iCs/>
        </w:rPr>
        <w:t>Goal for Data Cleaning:</w:t>
      </w:r>
    </w:p>
    <w:p w14:paraId="24D92A16" w14:textId="77777777" w:rsidR="0068412E" w:rsidRPr="00074F57" w:rsidRDefault="0068412E" w:rsidP="00E101C0">
      <w:pPr>
        <w:pStyle w:val="ListBullet"/>
      </w:pPr>
      <w:r w:rsidRPr="00074F57">
        <w:t>Treat duplicates</w:t>
      </w:r>
    </w:p>
    <w:p w14:paraId="3A305E64" w14:textId="2C29AE39" w:rsidR="0068412E" w:rsidRPr="004226AB" w:rsidRDefault="0068412E" w:rsidP="00E101C0">
      <w:pPr>
        <w:pStyle w:val="ListBullet"/>
      </w:pPr>
      <w:r w:rsidRPr="004226AB">
        <w:t>Treat Missing Values including NULLS</w:t>
      </w:r>
    </w:p>
    <w:p w14:paraId="6CA1F858" w14:textId="7B9F172C" w:rsidR="0068412E" w:rsidRPr="004226AB" w:rsidRDefault="0068412E" w:rsidP="00E101C0">
      <w:pPr>
        <w:pStyle w:val="ListBullet"/>
      </w:pPr>
      <w:r w:rsidRPr="004226AB">
        <w:t>Treat Outliers</w:t>
      </w:r>
    </w:p>
    <w:p w14:paraId="1CC135E4" w14:textId="4C190AF8" w:rsidR="0068412E" w:rsidRPr="004226AB" w:rsidRDefault="0068412E" w:rsidP="00E101C0">
      <w:pPr>
        <w:pStyle w:val="ListBullet"/>
      </w:pPr>
      <w:r w:rsidRPr="004226AB">
        <w:t>Correct data types</w:t>
      </w:r>
    </w:p>
    <w:p w14:paraId="3B3D314A" w14:textId="304D8A01" w:rsidR="0068412E" w:rsidRPr="0068412E" w:rsidRDefault="0068412E" w:rsidP="00E101C0">
      <w:pPr>
        <w:pStyle w:val="ListBullet"/>
      </w:pPr>
      <w:r w:rsidRPr="004226AB">
        <w:t>Ensure consistency</w:t>
      </w:r>
    </w:p>
    <w:p w14:paraId="3598A5F8" w14:textId="088DDBA2" w:rsidR="0068412E" w:rsidRPr="00770F66" w:rsidRDefault="0068412E" w:rsidP="0068412E">
      <w:pPr>
        <w:rPr>
          <w:b/>
          <w:bCs/>
          <w:i/>
          <w:iCs/>
        </w:rPr>
      </w:pPr>
      <w:r w:rsidRPr="00770F66">
        <w:rPr>
          <w:b/>
          <w:bCs/>
          <w:i/>
          <w:iCs/>
        </w:rPr>
        <w:lastRenderedPageBreak/>
        <w:t>The steps used to achieve the goals:</w:t>
      </w:r>
    </w:p>
    <w:p w14:paraId="32186EFC" w14:textId="227E73F6" w:rsidR="00CB6494" w:rsidRPr="00461FA7" w:rsidRDefault="0068412E" w:rsidP="007B534B">
      <w:pPr>
        <w:ind w:firstLine="720"/>
      </w:pPr>
      <w:r w:rsidRPr="0068412E">
        <w:t xml:space="preserve">In </w:t>
      </w:r>
      <w:r>
        <w:t>this task</w:t>
      </w:r>
      <w:r w:rsidRPr="0068412E">
        <w:t xml:space="preserve">, I </w:t>
      </w:r>
      <w:r>
        <w:t>used</w:t>
      </w:r>
      <w:r w:rsidRPr="0068412E">
        <w:t xml:space="preserve"> several codes</w:t>
      </w:r>
      <w:r>
        <w:t xml:space="preserve"> and steps</w:t>
      </w:r>
      <w:r w:rsidRPr="0068412E">
        <w:t xml:space="preserve"> from Task 1 to </w:t>
      </w:r>
      <w:r w:rsidR="00EA5AA4">
        <w:t>‘clean’</w:t>
      </w:r>
      <w:r w:rsidRPr="0068412E">
        <w:t xml:space="preserve"> the data. I ran scripts to identify and handle duplicates, missing values, and outliers. I </w:t>
      </w:r>
      <w:r>
        <w:t>treated</w:t>
      </w:r>
      <w:r w:rsidRPr="0068412E">
        <w:t xml:space="preserve"> outliers using the z-score method, a statistical approach that maintains the integrity of the variable distribution. I also excluded populations of 0, as they constituted less than 1% of the data. I converted all categorical variables into factors. According to</w:t>
      </w:r>
      <w:sdt>
        <w:sdtPr>
          <w:id w:val="1117563795"/>
          <w:citation/>
        </w:sdtPr>
        <w:sdtEndPr/>
        <w:sdtContent>
          <w:r w:rsidR="00F12B7C" w:rsidRPr="00F12B7C">
            <w:fldChar w:fldCharType="begin"/>
          </w:r>
          <w:r w:rsidR="00F12B7C" w:rsidRPr="00F12B7C">
            <w:instrText xml:space="preserve"> CITATION MFa24 \l 1033 </w:instrText>
          </w:r>
          <w:r w:rsidR="00F12B7C" w:rsidRPr="00F12B7C">
            <w:fldChar w:fldCharType="separate"/>
          </w:r>
          <w:r w:rsidR="00F12B7C" w:rsidRPr="00F12B7C">
            <w:t xml:space="preserve"> (Tüzen, 2024)</w:t>
          </w:r>
          <w:r w:rsidR="00F12B7C" w:rsidRPr="00F12B7C">
            <w:fldChar w:fldCharType="end"/>
          </w:r>
        </w:sdtContent>
      </w:sdt>
      <w:r w:rsidR="00F12B7C">
        <w:t xml:space="preserve">, </w:t>
      </w:r>
      <w:r w:rsidRPr="0068412E">
        <w:t>"When performing regression analysis or any statistical modeling in R, factors ensure that categorical variables are correctly interpreted, allowing models to account for categorical variations in the data</w:t>
      </w:r>
      <w:r w:rsidR="00CF4814">
        <w:t xml:space="preserve">”. </w:t>
      </w:r>
      <w:r w:rsidR="00CF5159">
        <w:t>For</w:t>
      </w:r>
      <w:r w:rsidRPr="0068412E">
        <w:t xml:space="preserve"> clarity, I renamed the </w:t>
      </w:r>
      <w:r w:rsidR="000660F1">
        <w:t xml:space="preserve">survey </w:t>
      </w:r>
      <w:r w:rsidRPr="0068412E">
        <w:t>columns Item1, Item2, ..., Item8,</w:t>
      </w:r>
      <w:r>
        <w:t xml:space="preserve"> </w:t>
      </w:r>
      <w:r w:rsidRPr="0068412E">
        <w:t xml:space="preserve">and added leading zeros </w:t>
      </w:r>
      <w:r w:rsidR="00F833C8">
        <w:t>to</w:t>
      </w:r>
      <w:r w:rsidR="00AF106D">
        <w:t xml:space="preserve"> </w:t>
      </w:r>
      <w:r w:rsidR="00F833C8">
        <w:t xml:space="preserve">zip codes that were </w:t>
      </w:r>
      <w:r w:rsidR="006D45E7">
        <w:t>missing</w:t>
      </w:r>
      <w:r w:rsidR="00183D55">
        <w:t xml:space="preserve"> due to excel dropping them </w:t>
      </w:r>
      <w:r w:rsidR="00AF106D">
        <w:t>during the import process in the</w:t>
      </w:r>
      <w:r w:rsidRPr="0068412E">
        <w:t xml:space="preserve"> Zip column where necessary</w:t>
      </w:r>
      <w:r>
        <w:t>.</w:t>
      </w:r>
    </w:p>
    <w:p w14:paraId="6CE752BC" w14:textId="1869E8E6" w:rsidR="00CB6494" w:rsidRDefault="00352113" w:rsidP="00CB6494">
      <w:pPr>
        <w:spacing w:line="240" w:lineRule="auto"/>
      </w:pPr>
      <w:r w:rsidRPr="00EE73B4">
        <w:rPr>
          <w:b/>
          <w:bCs/>
        </w:rPr>
        <w:t>Code</w:t>
      </w:r>
      <w:r>
        <w:t>:</w:t>
      </w:r>
    </w:p>
    <w:p w14:paraId="4780366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 1. </w:t>
      </w:r>
      <w:r>
        <w:rPr>
          <w:rFonts w:ascii="Consolas" w:hAnsi="Consolas" w:cs="Courier New"/>
          <w:color w:val="880000"/>
          <w:sz w:val="14"/>
          <w:szCs w:val="14"/>
        </w:rPr>
        <w:t>#Part C1.</w:t>
      </w:r>
    </w:p>
    <w:p w14:paraId="1CB33F9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 2. </w:t>
      </w:r>
      <w:r>
        <w:rPr>
          <w:rFonts w:ascii="Consolas" w:hAnsi="Consolas" w:cs="Courier New"/>
          <w:color w:val="880000"/>
          <w:sz w:val="14"/>
          <w:szCs w:val="14"/>
        </w:rPr>
        <w:t xml:space="preserve"># Install the </w:t>
      </w:r>
      <w:proofErr w:type="spellStart"/>
      <w:r>
        <w:rPr>
          <w:rFonts w:ascii="Consolas" w:hAnsi="Consolas" w:cs="Courier New"/>
          <w:color w:val="880000"/>
          <w:sz w:val="14"/>
          <w:szCs w:val="14"/>
        </w:rPr>
        <w:t>tidyverse</w:t>
      </w:r>
      <w:proofErr w:type="spellEnd"/>
      <w:r>
        <w:rPr>
          <w:rFonts w:ascii="Consolas" w:hAnsi="Consolas" w:cs="Courier New"/>
          <w:color w:val="880000"/>
          <w:sz w:val="14"/>
          <w:szCs w:val="14"/>
        </w:rPr>
        <w:t xml:space="preserve"> package</w:t>
      </w:r>
    </w:p>
    <w:p w14:paraId="239A821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 3.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install</w:t>
      </w:r>
      <w:r>
        <w:rPr>
          <w:rFonts w:ascii="Consolas" w:hAnsi="Consolas" w:cs="Courier New"/>
          <w:color w:val="666600"/>
          <w:sz w:val="14"/>
          <w:szCs w:val="14"/>
        </w:rPr>
        <w:t>.</w:t>
      </w:r>
      <w:r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tidyverse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797D226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 4.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install</w:t>
      </w:r>
      <w:r>
        <w:rPr>
          <w:rFonts w:ascii="Consolas" w:hAnsi="Consolas" w:cs="Courier New"/>
          <w:color w:val="666600"/>
          <w:sz w:val="14"/>
          <w:szCs w:val="14"/>
        </w:rPr>
        <w:t>.</w:t>
      </w:r>
      <w:r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"caret"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509D2A1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 5.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install</w:t>
      </w:r>
      <w:r>
        <w:rPr>
          <w:rFonts w:ascii="Consolas" w:hAnsi="Consolas" w:cs="Courier New"/>
          <w:color w:val="666600"/>
          <w:sz w:val="14"/>
          <w:szCs w:val="14"/>
        </w:rPr>
        <w:t>.</w:t>
      </w:r>
      <w:r>
        <w:rPr>
          <w:rFonts w:ascii="Consolas" w:hAnsi="Consolas" w:cs="Courier New"/>
          <w:color w:val="000000"/>
          <w:sz w:val="14"/>
          <w:szCs w:val="14"/>
        </w:rPr>
        <w:t>packages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"car"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3864DDE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 6.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10A25C3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 7. </w:t>
      </w:r>
      <w:r>
        <w:rPr>
          <w:rFonts w:ascii="Consolas" w:hAnsi="Consolas" w:cs="Courier New"/>
          <w:color w:val="880000"/>
          <w:sz w:val="14"/>
          <w:szCs w:val="14"/>
        </w:rPr>
        <w:t xml:space="preserve">#Load the ggplot2 and </w:t>
      </w:r>
      <w:proofErr w:type="spellStart"/>
      <w:r>
        <w:rPr>
          <w:rFonts w:ascii="Consolas" w:hAnsi="Consolas" w:cs="Courier New"/>
          <w:color w:val="880000"/>
          <w:sz w:val="14"/>
          <w:szCs w:val="14"/>
        </w:rPr>
        <w:t>tidyverse</w:t>
      </w:r>
      <w:proofErr w:type="spellEnd"/>
      <w:r>
        <w:rPr>
          <w:rFonts w:ascii="Consolas" w:hAnsi="Consolas" w:cs="Courier New"/>
          <w:color w:val="880000"/>
          <w:sz w:val="14"/>
          <w:szCs w:val="14"/>
        </w:rPr>
        <w:t xml:space="preserve"> library</w:t>
      </w:r>
    </w:p>
    <w:p w14:paraId="3FB937C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 8. </w:t>
      </w:r>
      <w:r>
        <w:rPr>
          <w:rFonts w:ascii="Consolas" w:hAnsi="Consolas" w:cs="Courier New"/>
          <w:color w:val="000000"/>
          <w:sz w:val="14"/>
          <w:szCs w:val="14"/>
        </w:rPr>
        <w:t>library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tidyverse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3F9E6A5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 9. </w:t>
      </w:r>
      <w:r>
        <w:rPr>
          <w:rFonts w:ascii="Consolas" w:hAnsi="Consolas" w:cs="Courier New"/>
          <w:color w:val="000000"/>
          <w:sz w:val="14"/>
          <w:szCs w:val="14"/>
        </w:rPr>
        <w:t>library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ggplot2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3B61A42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10. </w:t>
      </w:r>
      <w:r>
        <w:rPr>
          <w:rFonts w:ascii="Consolas" w:hAnsi="Consolas" w:cs="Courier New"/>
          <w:color w:val="000000"/>
          <w:sz w:val="14"/>
          <w:szCs w:val="14"/>
        </w:rPr>
        <w:t>library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caret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2BE265C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11. </w:t>
      </w:r>
      <w:r>
        <w:rPr>
          <w:rFonts w:ascii="Consolas" w:hAnsi="Consolas" w:cs="Courier New"/>
          <w:color w:val="000000"/>
          <w:sz w:val="14"/>
          <w:szCs w:val="14"/>
        </w:rPr>
        <w:t>library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magrittr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27662F7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12. </w:t>
      </w:r>
      <w:r>
        <w:rPr>
          <w:rFonts w:ascii="Consolas" w:hAnsi="Consolas" w:cs="Courier New"/>
          <w:color w:val="000000"/>
          <w:sz w:val="14"/>
          <w:szCs w:val="14"/>
        </w:rPr>
        <w:t>library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car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1637FBB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13.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7CBF7AC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14. </w:t>
      </w:r>
      <w:r>
        <w:rPr>
          <w:rFonts w:ascii="Consolas" w:hAnsi="Consolas" w:cs="Courier New"/>
          <w:color w:val="880000"/>
          <w:sz w:val="14"/>
          <w:szCs w:val="14"/>
        </w:rPr>
        <w:t>#Import the churn data</w:t>
      </w:r>
    </w:p>
    <w:p w14:paraId="58D54CE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15. </w:t>
      </w:r>
      <w:r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</w:p>
    <w:p w14:paraId="09F5020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16. </w:t>
      </w:r>
      <w:r>
        <w:rPr>
          <w:rFonts w:ascii="Consolas" w:hAnsi="Consolas" w:cs="Courier New"/>
          <w:color w:val="000000"/>
          <w:sz w:val="14"/>
          <w:szCs w:val="14"/>
        </w:rPr>
        <w:t xml:space="preserve">  read</w:t>
      </w:r>
      <w:r>
        <w:rPr>
          <w:rFonts w:ascii="Consolas" w:hAnsi="Consolas" w:cs="Courier New"/>
          <w:color w:val="666600"/>
          <w:sz w:val="14"/>
          <w:szCs w:val="14"/>
        </w:rPr>
        <w:t>.</w:t>
      </w:r>
      <w:r>
        <w:rPr>
          <w:rFonts w:ascii="Consolas" w:hAnsi="Consolas" w:cs="Courier New"/>
          <w:color w:val="000000"/>
          <w:sz w:val="14"/>
          <w:szCs w:val="14"/>
        </w:rPr>
        <w:t>csv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"C:/Users/kiara/OneDrive/WGU MSDA/churn_clean.csv"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175BAFE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17. </w:t>
      </w:r>
      <w:r>
        <w:rPr>
          <w:rFonts w:ascii="Consolas" w:hAnsi="Consolas" w:cs="Courier New"/>
          <w:color w:val="660066"/>
          <w:sz w:val="14"/>
          <w:szCs w:val="14"/>
        </w:rPr>
        <w:t>View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3377A68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18.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103B733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19. </w:t>
      </w:r>
      <w:r>
        <w:rPr>
          <w:rFonts w:ascii="Consolas" w:hAnsi="Consolas" w:cs="Courier New"/>
          <w:color w:val="880000"/>
          <w:sz w:val="14"/>
          <w:szCs w:val="14"/>
        </w:rPr>
        <w:t>#Getting to know the DATA</w:t>
      </w:r>
    </w:p>
    <w:p w14:paraId="53BEC77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20. </w:t>
      </w:r>
      <w:r>
        <w:rPr>
          <w:rFonts w:ascii="Consolas" w:hAnsi="Consolas" w:cs="Courier New"/>
          <w:color w:val="000000"/>
          <w:sz w:val="14"/>
          <w:szCs w:val="14"/>
        </w:rPr>
        <w:t>summary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58F7D21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21.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3643815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22. </w:t>
      </w:r>
      <w:r>
        <w:rPr>
          <w:rFonts w:ascii="Consolas" w:hAnsi="Consolas" w:cs="Courier New"/>
          <w:color w:val="880000"/>
          <w:sz w:val="14"/>
          <w:szCs w:val="14"/>
        </w:rPr>
        <w:t># Detecting Duplicates</w:t>
      </w:r>
    </w:p>
    <w:p w14:paraId="56C6B1C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23. </w:t>
      </w:r>
      <w:r>
        <w:rPr>
          <w:rFonts w:ascii="Consolas" w:hAnsi="Consolas" w:cs="Courier New"/>
          <w:color w:val="000000"/>
          <w:sz w:val="14"/>
          <w:szCs w:val="14"/>
        </w:rPr>
        <w:t xml:space="preserve">duplicates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duplicated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1F9F668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24.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duplicate_count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sum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duplicates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412D223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25. </w:t>
      </w:r>
      <w:r>
        <w:rPr>
          <w:rFonts w:ascii="Consolas" w:hAnsi="Consolas" w:cs="Courier New"/>
          <w:color w:val="880000"/>
          <w:sz w:val="14"/>
          <w:szCs w:val="14"/>
        </w:rPr>
        <w:t>#Print the results</w:t>
      </w:r>
    </w:p>
    <w:p w14:paraId="7B862AE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26. </w:t>
      </w:r>
      <w:r>
        <w:rPr>
          <w:rFonts w:ascii="Consolas" w:hAnsi="Consolas" w:cs="Courier New"/>
          <w:color w:val="000088"/>
          <w:sz w:val="14"/>
          <w:szCs w:val="14"/>
        </w:rPr>
        <w:t>print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duplicate_count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652A114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27.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19E6A83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28. </w:t>
      </w:r>
      <w:r>
        <w:rPr>
          <w:rFonts w:ascii="Consolas" w:hAnsi="Consolas" w:cs="Courier New"/>
          <w:color w:val="880000"/>
          <w:sz w:val="14"/>
          <w:szCs w:val="14"/>
        </w:rPr>
        <w:t># Missing count per column</w:t>
      </w:r>
    </w:p>
    <w:p w14:paraId="40CF24E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29.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colSums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88"/>
          <w:sz w:val="14"/>
          <w:szCs w:val="14"/>
        </w:rPr>
        <w:t>is</w:t>
      </w:r>
      <w:r>
        <w:rPr>
          <w:rFonts w:ascii="Consolas" w:hAnsi="Consolas" w:cs="Courier New"/>
          <w:color w:val="666600"/>
          <w:sz w:val="14"/>
          <w:szCs w:val="14"/>
        </w:rPr>
        <w:t>.</w:t>
      </w:r>
      <w:r>
        <w:rPr>
          <w:rFonts w:ascii="Consolas" w:hAnsi="Consolas" w:cs="Courier New"/>
          <w:color w:val="000000"/>
          <w:sz w:val="14"/>
          <w:szCs w:val="14"/>
        </w:rPr>
        <w:t>na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65C6DE1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30. </w:t>
      </w:r>
      <w:r>
        <w:rPr>
          <w:rFonts w:ascii="Consolas" w:hAnsi="Consolas" w:cs="Courier New"/>
          <w:color w:val="880000"/>
          <w:sz w:val="14"/>
          <w:szCs w:val="14"/>
        </w:rPr>
        <w:t>#treating hidden missing values</w:t>
      </w:r>
    </w:p>
    <w:p w14:paraId="19424EE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31.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pop_percentage_of_zeros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sum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churn$Population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0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/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nrow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*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100</w:t>
      </w:r>
    </w:p>
    <w:p w14:paraId="1FDAB3A4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32. </w:t>
      </w:r>
      <w:r>
        <w:rPr>
          <w:rFonts w:ascii="Consolas" w:hAnsi="Consolas" w:cs="Courier New"/>
          <w:color w:val="000088"/>
          <w:sz w:val="14"/>
          <w:szCs w:val="14"/>
        </w:rPr>
        <w:t>print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pop_percentage_of_zeros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242A506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33. </w:t>
      </w:r>
      <w:r>
        <w:rPr>
          <w:rFonts w:ascii="Consolas" w:hAnsi="Consolas" w:cs="Courier New"/>
          <w:color w:val="880000"/>
          <w:sz w:val="14"/>
          <w:szCs w:val="14"/>
        </w:rPr>
        <w:t>#since under 1% drop</w:t>
      </w:r>
    </w:p>
    <w:p w14:paraId="065A5CC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34. </w:t>
      </w:r>
      <w:r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subset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Population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!=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0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53A4FE7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35.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7BC3682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36. </w:t>
      </w:r>
      <w:r>
        <w:rPr>
          <w:rFonts w:ascii="Consolas" w:hAnsi="Consolas" w:cs="Courier New"/>
          <w:color w:val="880000"/>
          <w:sz w:val="14"/>
          <w:szCs w:val="14"/>
        </w:rPr>
        <w:t># Remove Outliers</w:t>
      </w:r>
    </w:p>
    <w:p w14:paraId="127FBE9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37.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convars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</w:p>
    <w:p w14:paraId="49BE9A3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38.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'Tenure'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302F0C2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39.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'Children'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17F1AAF4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40.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'Age'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2D381F5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41.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'Income'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5D1832F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42.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'Email'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0468E59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43.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'Population'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473C5E8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44.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Outage_sec_perweek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'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7202E28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45.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'Contacts'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73B9BA3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46.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Yearly_equip_failure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'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372AF54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47.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Bandwidth_GB_Year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'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061172E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48.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'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MonthlyCharge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'</w:t>
      </w:r>
    </w:p>
    <w:p w14:paraId="6671B8E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49. 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33D007A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50. </w:t>
      </w:r>
      <w:r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churn </w:t>
      </w:r>
      <w:r>
        <w:rPr>
          <w:rFonts w:ascii="Consolas" w:hAnsi="Consolas" w:cs="Courier New"/>
          <w:color w:val="666600"/>
          <w:sz w:val="14"/>
          <w:szCs w:val="14"/>
        </w:rPr>
        <w:t>%&gt;%</w:t>
      </w:r>
    </w:p>
    <w:p w14:paraId="4EC199C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51. </w:t>
      </w:r>
      <w:r>
        <w:rPr>
          <w:rFonts w:ascii="Consolas" w:hAnsi="Consolas" w:cs="Courier New"/>
          <w:color w:val="000000"/>
          <w:sz w:val="14"/>
          <w:szCs w:val="14"/>
        </w:rPr>
        <w:t xml:space="preserve">  filter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if_any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all_of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convars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~</w:t>
      </w:r>
      <w:r>
        <w:rPr>
          <w:rFonts w:ascii="Consolas" w:hAnsi="Consolas" w:cs="Courier New"/>
          <w:color w:val="000000"/>
          <w:sz w:val="14"/>
          <w:szCs w:val="14"/>
        </w:rPr>
        <w:t xml:space="preserve"> abs</w:t>
      </w:r>
      <w:r>
        <w:rPr>
          <w:rFonts w:ascii="Consolas" w:hAnsi="Consolas" w:cs="Courier New"/>
          <w:color w:val="666600"/>
          <w:sz w:val="14"/>
          <w:szCs w:val="14"/>
        </w:rPr>
        <w:t>(.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-</w:t>
      </w:r>
      <w:r>
        <w:rPr>
          <w:rFonts w:ascii="Consolas" w:hAnsi="Consolas" w:cs="Courier New"/>
          <w:color w:val="000000"/>
          <w:sz w:val="14"/>
          <w:szCs w:val="14"/>
        </w:rPr>
        <w:t xml:space="preserve"> mean</w:t>
      </w:r>
      <w:r>
        <w:rPr>
          <w:rFonts w:ascii="Consolas" w:hAnsi="Consolas" w:cs="Courier New"/>
          <w:color w:val="666600"/>
          <w:sz w:val="14"/>
          <w:szCs w:val="14"/>
        </w:rPr>
        <w:t>(.))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&lt;=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3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*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sd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(.)))</w:t>
      </w:r>
    </w:p>
    <w:p w14:paraId="743575E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52.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41F82BF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53. </w:t>
      </w:r>
      <w:r>
        <w:rPr>
          <w:rFonts w:ascii="Consolas" w:hAnsi="Consolas" w:cs="Courier New"/>
          <w:color w:val="880000"/>
          <w:sz w:val="14"/>
          <w:szCs w:val="14"/>
        </w:rPr>
        <w:t>#the renaming of the survey columns Item1, Item2 etc.</w:t>
      </w:r>
    </w:p>
    <w:p w14:paraId="68BBFDB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54. </w:t>
      </w:r>
      <w:r>
        <w:rPr>
          <w:rFonts w:ascii="Consolas" w:hAnsi="Consolas" w:cs="Courier New"/>
          <w:color w:val="000000"/>
          <w:sz w:val="14"/>
          <w:szCs w:val="14"/>
        </w:rPr>
        <w:t xml:space="preserve">churn </w:t>
      </w:r>
      <w:r>
        <w:rPr>
          <w:rFonts w:ascii="Consolas" w:hAnsi="Consolas" w:cs="Courier New"/>
          <w:color w:val="666600"/>
          <w:sz w:val="14"/>
          <w:szCs w:val="14"/>
        </w:rPr>
        <w:t>%&lt;&gt;%</w:t>
      </w:r>
      <w:r>
        <w:rPr>
          <w:rFonts w:ascii="Consolas" w:hAnsi="Consolas" w:cs="Courier New"/>
          <w:color w:val="000000"/>
          <w:sz w:val="14"/>
          <w:szCs w:val="14"/>
        </w:rPr>
        <w:t xml:space="preserve"> rename</w:t>
      </w:r>
      <w:r>
        <w:rPr>
          <w:rFonts w:ascii="Consolas" w:hAnsi="Consolas" w:cs="Courier New"/>
          <w:color w:val="666600"/>
          <w:sz w:val="14"/>
          <w:szCs w:val="14"/>
        </w:rPr>
        <w:t>(</w:t>
      </w:r>
    </w:p>
    <w:p w14:paraId="0F025FC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55.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Timely_Response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Item1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6920410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56.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Timely_Fixes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Item2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156AD80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57.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Timely_Replacements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Item3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3EEE200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58.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660066"/>
          <w:sz w:val="14"/>
          <w:szCs w:val="14"/>
        </w:rPr>
        <w:t>Reliability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Item4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505012D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59.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660066"/>
          <w:sz w:val="14"/>
          <w:szCs w:val="14"/>
        </w:rPr>
        <w:t>Options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Item5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2AF0DCC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60.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Respectful_Response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Item6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7552FAC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61.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Courteous_Exchange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Item7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0B6CD7B4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62.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Active_Listening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Item8</w:t>
      </w:r>
    </w:p>
    <w:p w14:paraId="699BDBA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63. 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1B463F2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64. </w:t>
      </w:r>
      <w:r>
        <w:rPr>
          <w:rFonts w:ascii="Consolas" w:hAnsi="Consolas" w:cs="Courier New"/>
          <w:color w:val="880000"/>
          <w:sz w:val="14"/>
          <w:szCs w:val="14"/>
        </w:rPr>
        <w:t>#Zip formatted as a five-digit string with leading zeros</w:t>
      </w:r>
    </w:p>
    <w:p w14:paraId="70F2935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65.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churn$Zip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sprintf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"%05d"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churn$Zip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250A487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 66.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168AE65C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>
        <w:rPr>
          <w:rFonts w:ascii="Consolas" w:hAnsi="Consolas" w:cs="Courier New"/>
          <w:sz w:val="14"/>
          <w:szCs w:val="14"/>
        </w:rPr>
        <w:t xml:space="preserve"> </w:t>
      </w: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67. </w:t>
      </w:r>
      <w:r w:rsidRPr="00442128">
        <w:rPr>
          <w:rFonts w:ascii="Consolas" w:hAnsi="Consolas" w:cs="Courier New"/>
          <w:color w:val="880000"/>
          <w:sz w:val="14"/>
          <w:szCs w:val="14"/>
          <w:highlight w:val="yellow"/>
        </w:rPr>
        <w:t># List of all categorical variables</w:t>
      </w:r>
    </w:p>
    <w:p w14:paraId="69B404D4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68. </w:t>
      </w:r>
      <w:proofErr w:type="spellStart"/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>categorical_vars</w:t>
      </w:r>
      <w:proofErr w:type="spellEnd"/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&lt;-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c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(</w:t>
      </w:r>
    </w:p>
    <w:p w14:paraId="3A2A15B4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lastRenderedPageBreak/>
        <w:t xml:space="preserve"> 69.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"Churn"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7B8F6850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70.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"Contract"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47A1C1AB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71.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InternetService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238F99A9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72.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"City"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5706A862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73.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"State"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35769616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74.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"County"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2168A5B5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75.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"Zip"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46A9D0D1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76.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"Area"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7BBCC760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77.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TimeZone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1439ABD5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78.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"Job"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0381CAE5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79.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"Marital"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255175BB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80.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"Gender"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411E45CC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81.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"Techie"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41688C29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82.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Port_modem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62D5CDB2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83.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"Tablet"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3F410679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84.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"Phone"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3CA21D82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85.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"Multiple"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3252DDFE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86.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OnlineSecurity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301B23FA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87.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OnlineBackup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1C400B55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88.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DeviceProtection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5FFF89BA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89.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TechSupport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69539A35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90.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StreamingTV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474FC3D6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91.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StreamingMovies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5A18C7C0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92.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PaperlessBilling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03B3F6E2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93.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PaymentMethod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2A12DF52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94.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Timely_Response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310E0E81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95.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Timely_Fixes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034F29CF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96.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Timely_Replacements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0F038D7E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97.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"Reliability"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1657E376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98.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"Options"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44BDD153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 99.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Respectful_Response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4114447B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100.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Courteous_Exchange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,</w:t>
      </w:r>
    </w:p>
    <w:p w14:paraId="4193E8AB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101.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</w:t>
      </w:r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  <w:proofErr w:type="spellStart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Active_Listening</w:t>
      </w:r>
      <w:proofErr w:type="spellEnd"/>
      <w:r w:rsidRPr="00442128">
        <w:rPr>
          <w:rFonts w:ascii="Consolas" w:hAnsi="Consolas" w:cs="Courier New"/>
          <w:color w:val="008800"/>
          <w:sz w:val="14"/>
          <w:szCs w:val="14"/>
          <w:highlight w:val="yellow"/>
        </w:rPr>
        <w:t>"</w:t>
      </w:r>
    </w:p>
    <w:p w14:paraId="6251B49F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102. 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)</w:t>
      </w:r>
    </w:p>
    <w:p w14:paraId="738B230E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103. </w:t>
      </w:r>
      <w:r w:rsidRPr="00442128">
        <w:rPr>
          <w:rFonts w:ascii="Consolas" w:hAnsi="Consolas" w:cs="Courier New"/>
          <w:color w:val="880000"/>
          <w:sz w:val="14"/>
          <w:szCs w:val="14"/>
          <w:highlight w:val="yellow"/>
        </w:rPr>
        <w:t># Convert all categorical variables to factors</w:t>
      </w:r>
    </w:p>
    <w:p w14:paraId="3BCCD47C" w14:textId="77777777" w:rsidR="00433456" w:rsidRPr="00442128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  <w:highlight w:val="yellow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104.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churn 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&lt;-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churn 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%&gt;%</w:t>
      </w:r>
    </w:p>
    <w:p w14:paraId="3C00716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 w:rsidRPr="00442128">
        <w:rPr>
          <w:rFonts w:ascii="Consolas" w:hAnsi="Consolas" w:cs="Courier New"/>
          <w:sz w:val="14"/>
          <w:szCs w:val="14"/>
          <w:highlight w:val="yellow"/>
        </w:rPr>
        <w:t xml:space="preserve">105. 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 mutate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(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>across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(</w:t>
      </w:r>
      <w:proofErr w:type="spellStart"/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>all_of</w:t>
      </w:r>
      <w:proofErr w:type="spellEnd"/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(</w:t>
      </w:r>
      <w:proofErr w:type="spellStart"/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>categorical_vars</w:t>
      </w:r>
      <w:proofErr w:type="spellEnd"/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),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 xml:space="preserve"> </w:t>
      </w:r>
      <w:proofErr w:type="spellStart"/>
      <w:r w:rsidRPr="00442128">
        <w:rPr>
          <w:rFonts w:ascii="Consolas" w:hAnsi="Consolas" w:cs="Courier New"/>
          <w:color w:val="000088"/>
          <w:sz w:val="14"/>
          <w:szCs w:val="14"/>
          <w:highlight w:val="yellow"/>
        </w:rPr>
        <w:t>as</w:t>
      </w:r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.</w:t>
      </w:r>
      <w:r w:rsidRPr="00442128">
        <w:rPr>
          <w:rFonts w:ascii="Consolas" w:hAnsi="Consolas" w:cs="Courier New"/>
          <w:color w:val="000000"/>
          <w:sz w:val="14"/>
          <w:szCs w:val="14"/>
          <w:highlight w:val="yellow"/>
        </w:rPr>
        <w:t>factor</w:t>
      </w:r>
      <w:proofErr w:type="spellEnd"/>
      <w:r w:rsidRPr="00442128">
        <w:rPr>
          <w:rFonts w:ascii="Consolas" w:hAnsi="Consolas" w:cs="Courier New"/>
          <w:color w:val="666600"/>
          <w:sz w:val="14"/>
          <w:szCs w:val="14"/>
          <w:highlight w:val="yellow"/>
        </w:rPr>
        <w:t>))</w:t>
      </w:r>
    </w:p>
    <w:p w14:paraId="780AC2B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106.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4FDD124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107. </w:t>
      </w:r>
      <w:r>
        <w:rPr>
          <w:rFonts w:ascii="Consolas" w:hAnsi="Consolas" w:cs="Courier New"/>
          <w:color w:val="880000"/>
          <w:sz w:val="14"/>
          <w:szCs w:val="14"/>
        </w:rPr>
        <w:t># Part C2.</w:t>
      </w:r>
    </w:p>
    <w:p w14:paraId="6F138E0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108. </w:t>
      </w:r>
      <w:r>
        <w:rPr>
          <w:rFonts w:ascii="Consolas" w:hAnsi="Consolas" w:cs="Courier New"/>
          <w:color w:val="000000"/>
          <w:sz w:val="14"/>
          <w:szCs w:val="14"/>
        </w:rPr>
        <w:t>summary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churn$Churn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5C3D7B8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109. </w:t>
      </w:r>
      <w:r>
        <w:rPr>
          <w:rFonts w:ascii="Consolas" w:hAnsi="Consolas" w:cs="Courier New"/>
          <w:color w:val="000000"/>
          <w:sz w:val="14"/>
          <w:szCs w:val="14"/>
        </w:rPr>
        <w:t>summary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[</w:t>
      </w:r>
      <w:r>
        <w:rPr>
          <w:rFonts w:ascii="Consolas" w:hAnsi="Consolas" w:cs="Courier New"/>
          <w:color w:val="000000"/>
          <w:sz w:val="14"/>
          <w:szCs w:val="14"/>
        </w:rPr>
        <w:t>c</w:t>
      </w:r>
      <w:r>
        <w:rPr>
          <w:rFonts w:ascii="Consolas" w:hAnsi="Consolas" w:cs="Courier New"/>
          <w:color w:val="666600"/>
          <w:sz w:val="14"/>
          <w:szCs w:val="14"/>
        </w:rPr>
        <w:t>(</w:t>
      </w:r>
    </w:p>
    <w:p w14:paraId="3DB834E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110.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"Population"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5ED2FD8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111.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"Children"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5F54FBE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112.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"Age"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5A51DC2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113.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"Income"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1176FC2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114.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Outage_sec_perweek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1CB49BB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115.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"Email"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57C7A29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116.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"Contacts"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20B62BA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117.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Yearly_equip_failure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07B5EF4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118.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"Tenure"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69AA2EF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119.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MonthlyCharge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40D7C8D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120.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Bandwidth_GB_Year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313FB7A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121.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Timely_Response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7475E85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122.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Timely_Fixes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6A6068C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123.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Timely_Replacements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0FA0028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124.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"Reliability"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088E521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125.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"Options"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56EFC35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126.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Respectful_Response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47251CD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127.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Courteous_Exchange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</w:p>
    <w:p w14:paraId="75D1690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128.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Active_Listening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</w:p>
    <w:p w14:paraId="7DB83A5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129. </w:t>
      </w:r>
      <w:r>
        <w:rPr>
          <w:rFonts w:ascii="Consolas" w:hAnsi="Consolas" w:cs="Courier New"/>
          <w:color w:val="666600"/>
          <w:sz w:val="14"/>
          <w:szCs w:val="14"/>
        </w:rPr>
        <w:t>)])</w:t>
      </w:r>
    </w:p>
    <w:p w14:paraId="1FA2159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130.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2821EA9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131. </w:t>
      </w:r>
      <w:r>
        <w:rPr>
          <w:rFonts w:ascii="Consolas" w:hAnsi="Consolas" w:cs="Courier New"/>
          <w:color w:val="880000"/>
          <w:sz w:val="14"/>
          <w:szCs w:val="14"/>
        </w:rPr>
        <w:t># Part C3.</w:t>
      </w:r>
    </w:p>
    <w:p w14:paraId="38315BF4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132. </w:t>
      </w:r>
      <w:r>
        <w:rPr>
          <w:rFonts w:ascii="Consolas" w:hAnsi="Consolas" w:cs="Courier New"/>
          <w:color w:val="880000"/>
          <w:sz w:val="14"/>
          <w:szCs w:val="14"/>
        </w:rPr>
        <w:t># Univariate visualizations for selected variables</w:t>
      </w:r>
    </w:p>
    <w:p w14:paraId="58A162D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133.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425A1C6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134.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geom_bar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1600D27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135.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Churn"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89715C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136.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skyblue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"yellow"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172AE7A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137.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6406D22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138.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Population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4B8269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139.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10000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skyblue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7AE1AB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140.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Population"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4D43DBF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141.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3F5B35E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142.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Children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92FB33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143.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"yellow"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5FB05B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144.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Children"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2A173B4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145.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584A386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146.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Age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261F1C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147.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5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"pink"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285218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148.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Age"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786427C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149.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3556371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150.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Income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478C195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151.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10000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"green"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64B4E9F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152.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Income"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0B81380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153.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774FF37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154.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Outage_sec_perweek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13CAEB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155.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.</w:t>
      </w:r>
      <w:r>
        <w:rPr>
          <w:rFonts w:ascii="Consolas" w:hAnsi="Consolas" w:cs="Courier New"/>
          <w:color w:val="006666"/>
          <w:sz w:val="14"/>
          <w:szCs w:val="14"/>
        </w:rPr>
        <w:t>75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"purple"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006A3A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lastRenderedPageBreak/>
        <w:t xml:space="preserve">156.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Outage Seconds per Week"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39C01D7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157.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1A37777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158.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Email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CEEAEC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159.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2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"green4"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4BB4CC8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160.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Email"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72166F7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161.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61C00D9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162.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Contacts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1FD5309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163.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2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"thistle"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0B6048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164.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Contacts"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71D933B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165.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34A1F0E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166.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Yearly_equip_failure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43A3F72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167.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"salmon"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044E861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168.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Yearly Equipment Failure"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5379F24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169.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0851295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170.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Tenure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CAB153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171.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5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"#7FFFD4"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A59C46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172.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Tenure"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20D1ADE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173.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2709D0D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174.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MonthlyCharge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E9C772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175.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5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"#7AC5CD"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1393165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176.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Monthly Charge"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0CCCC9E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177.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276B0CB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178.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Bandwidth_GB_Year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0D2D7B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179.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200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"burlywood"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43AA532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180.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Bandwidth GB Year"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784510E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181.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0CA652E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182.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Timely_Response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63C7FBE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183.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darkseagreen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0A16BFE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184.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Timely_Response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25CCE09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185.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3FD14C1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186.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Timely_Fixes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B5FCCA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187.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"chocolate"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053B813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188.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Timely_Fixes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56D893D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189.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4DAD554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190.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Timely_Replacements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0DAE913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191.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darkslategray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D06AD5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192.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Timely_Replacements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04340CA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193.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5BD6A28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194.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Reliability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42728C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195.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deepskyblue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D53680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196.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Reliability"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03CAAE5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197.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118DD78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198.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Options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099327A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199.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"honeydew3"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6D65B71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200.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"Distribution of Options"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722DE3B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201.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6586C99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202.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Respectful_Response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EEF758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203.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"lemonchiffon3"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437D6CB4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204.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Respectful_Response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3DBFFE2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205.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0985B99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206.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Courteous_Exchange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6A2DC22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207.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lavenderblush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87D318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208.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Courteous_Exchange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75E1AAB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209.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6D5FCC0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210.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Active_Listening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0F2331B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211.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"goldenrod1"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437E99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212.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"Distribution of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Active_Listening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000A109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213.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1D2B418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214.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1F7EB01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215. </w:t>
      </w:r>
      <w:r>
        <w:rPr>
          <w:rFonts w:ascii="Consolas" w:hAnsi="Consolas" w:cs="Courier New"/>
          <w:color w:val="880000"/>
          <w:sz w:val="14"/>
          <w:szCs w:val="14"/>
        </w:rPr>
        <w:t># Bivariate visualizations including the dependent variable</w:t>
      </w:r>
    </w:p>
    <w:p w14:paraId="5A37339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216.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Population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12C3B0C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217.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10000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8628D1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218.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"Churn Vs Population"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77CBF61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219.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66AD7E1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220. </w:t>
      </w:r>
      <w:r>
        <w:rPr>
          <w:rFonts w:ascii="Consolas" w:hAnsi="Consolas" w:cs="Courier New"/>
          <w:color w:val="880000"/>
          <w:sz w:val="14"/>
          <w:szCs w:val="14"/>
        </w:rPr>
        <w:t># Continuous variables</w:t>
      </w:r>
    </w:p>
    <w:p w14:paraId="28CB242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221.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Children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1437BAC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222.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90605E4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223.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"Churn vs Children"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71CD73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224.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"pink"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skyblue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687A301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225.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32933ED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226.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Age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5DE943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227.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5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6E8370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228.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"Age vs Churn"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594D55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229.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"white"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"pink"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59C9993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230.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2606A8D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231.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Income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688746B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232.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15000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"dodge"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8B0F72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233.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"Income vs Churn"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8068C1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234.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"white"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"green"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1E39A1B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235.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23FE461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236.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Outage_sec_perweek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6CD2F0C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237.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100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"dodge"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36C3D7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238.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"Outage Seconds per Week vs Churn"</w:t>
      </w:r>
      <w:r>
        <w:rPr>
          <w:rFonts w:ascii="Consolas" w:hAnsi="Consolas" w:cs="Courier New"/>
          <w:color w:val="666600"/>
          <w:sz w:val="14"/>
          <w:szCs w:val="14"/>
        </w:rPr>
        <w:t>)+</w:t>
      </w:r>
    </w:p>
    <w:p w14:paraId="1A7ECE2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239.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"purple"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0DB88D5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240.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7C13C34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241.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Email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1D389314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242.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2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1E6F36F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lastRenderedPageBreak/>
        <w:t xml:space="preserve">243.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"Churn vs Email"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B9C6D4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244.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"snow"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"green4"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2B185A6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245.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60515B6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246.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Contacts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C2BDEB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247.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A0C3F6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248.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"Churn vs Contacts"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2E9A80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249.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"snow"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"thistle"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48E05C00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250.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62365A1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251.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Yearly_equip_failure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A2A37D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252.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"dodge"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0ADCC2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253.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"Yearly Equipment Failure vs Churn"</w:t>
      </w:r>
      <w:r>
        <w:rPr>
          <w:rFonts w:ascii="Consolas" w:hAnsi="Consolas" w:cs="Courier New"/>
          <w:color w:val="666600"/>
          <w:sz w:val="14"/>
          <w:szCs w:val="14"/>
        </w:rPr>
        <w:t>)+</w:t>
      </w:r>
    </w:p>
    <w:p w14:paraId="467E278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254.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"azure"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"salmon3"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70BFF9D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255.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0FE111C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256.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Tenure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487433F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257.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5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"dodge"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CF9A24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258.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"Tenure vs Churn"</w:t>
      </w:r>
      <w:r>
        <w:rPr>
          <w:rFonts w:ascii="Consolas" w:hAnsi="Consolas" w:cs="Courier New"/>
          <w:color w:val="666600"/>
          <w:sz w:val="14"/>
          <w:szCs w:val="14"/>
        </w:rPr>
        <w:t>)+</w:t>
      </w:r>
    </w:p>
    <w:p w14:paraId="7FD3760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259.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"aquamarine4"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"#7FFFD4"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6E64BF04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260.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2A00E4A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261.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MonthlyCharge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F51B42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262.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15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"dodge"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C7977A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263.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"Monthly Charge vs Churn"</w:t>
      </w:r>
      <w:r>
        <w:rPr>
          <w:rFonts w:ascii="Consolas" w:hAnsi="Consolas" w:cs="Courier New"/>
          <w:color w:val="666600"/>
          <w:sz w:val="14"/>
          <w:szCs w:val="14"/>
        </w:rPr>
        <w:t>)+</w:t>
      </w:r>
    </w:p>
    <w:p w14:paraId="5AEF940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264.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"#5F9EA0"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"#7AC5CD"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340F05C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265.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3F5E257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266.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Bandwidth_GB_Year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19D1506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267.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400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position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"dodge"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0E0756E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268.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"Bandwidth GB Year vs Churn"</w:t>
      </w:r>
      <w:r>
        <w:rPr>
          <w:rFonts w:ascii="Consolas" w:hAnsi="Consolas" w:cs="Courier New"/>
          <w:color w:val="666600"/>
          <w:sz w:val="14"/>
          <w:szCs w:val="14"/>
        </w:rPr>
        <w:t>)+</w:t>
      </w:r>
    </w:p>
    <w:p w14:paraId="4A9D34E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269.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"burlywood"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"burlywood4"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0C02839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270.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577F0841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271.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Timely_Response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F6C7BA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272.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FCFBD6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273.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Timely_Response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1FA22A8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274.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darkseagreen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"#698B69"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2B465E8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275.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45A5209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276.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Timely_Fixes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6ADFCF2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277.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71B72B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278.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Timely_Fixes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630BFAF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279.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"chocolate4"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"chocolate"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5DA8C46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280.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2E8487D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281.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Timely_Replacements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D5C9282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282.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36D56A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283.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Timely_Replacements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4A2EF5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284.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darkslategray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"darkslategray1"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19C46A7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285.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1F35483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286.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Reliability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A20893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287.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D3E2E3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288.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"Churn vs Reliability"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45800F9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289.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deepskyblue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"deepskyblue4"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5CE39169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290.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214E5CC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291.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Options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64962B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292.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585D7B1F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293.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"Churn vs Options"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1549304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294.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"honeydew"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"honeydew3"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33CDC95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295.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78B2F01D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296.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Respectful_Response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03B287FE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297.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317CDB3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298.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Respectful_Response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33B2F3B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299.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lemonchiffon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"lemonchiffon3"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408FD72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300.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693DE296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301.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Courteous_Exchange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062A722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302.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256A1DF5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303.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Courteous_Exchange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730C0708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304.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"lavenderblush4"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lavenderblush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2F76C59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305.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7A877CF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306.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ggplot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aes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x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proofErr w:type="spellStart"/>
      <w:r>
        <w:rPr>
          <w:rFonts w:ascii="Consolas" w:hAnsi="Consolas" w:cs="Courier New"/>
          <w:color w:val="660066"/>
          <w:sz w:val="14"/>
          <w:szCs w:val="14"/>
        </w:rPr>
        <w:t>Active_Listening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fill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Churn</w:t>
      </w:r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AD2B9CC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307.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geom_histogram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binwidth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color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"black"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412E907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308.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ggtitle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 xml:space="preserve">"Churn vs </w:t>
      </w:r>
      <w:proofErr w:type="spellStart"/>
      <w:r>
        <w:rPr>
          <w:rFonts w:ascii="Consolas" w:hAnsi="Consolas" w:cs="Courier New"/>
          <w:color w:val="008800"/>
          <w:sz w:val="14"/>
          <w:szCs w:val="14"/>
        </w:rPr>
        <w:t>Active_Listening</w:t>
      </w:r>
      <w:proofErr w:type="spellEnd"/>
      <w:r>
        <w:rPr>
          <w:rFonts w:ascii="Consolas" w:hAnsi="Consolas" w:cs="Courier New"/>
          <w:color w:val="008800"/>
          <w:sz w:val="14"/>
          <w:szCs w:val="14"/>
        </w:rPr>
        <w:t>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+</w:t>
      </w:r>
    </w:p>
    <w:p w14:paraId="3268F867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309. </w:t>
      </w:r>
      <w:r>
        <w:rPr>
          <w:rFonts w:ascii="Consolas" w:hAnsi="Consolas" w:cs="Courier New"/>
          <w:color w:val="000000"/>
          <w:sz w:val="14"/>
          <w:szCs w:val="14"/>
        </w:rPr>
        <w:t xml:space="preserve"> 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scale_fill_manual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 xml:space="preserve">values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c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8800"/>
          <w:sz w:val="14"/>
          <w:szCs w:val="14"/>
        </w:rPr>
        <w:t>"Yes"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"goldenrod1"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"No"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"goldenrod4"</w:t>
      </w:r>
      <w:r>
        <w:rPr>
          <w:rFonts w:ascii="Consolas" w:hAnsi="Consolas" w:cs="Courier New"/>
          <w:color w:val="666600"/>
          <w:sz w:val="14"/>
          <w:szCs w:val="14"/>
        </w:rPr>
        <w:t>))</w:t>
      </w:r>
    </w:p>
    <w:p w14:paraId="000E52BA" w14:textId="77777777" w:rsidR="00433456" w:rsidRDefault="00433456" w:rsidP="0043345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381254714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310. </w:t>
      </w:r>
      <w:r>
        <w:rPr>
          <w:rFonts w:ascii="Consolas" w:hAnsi="Consolas" w:cs="Courier New"/>
          <w:color w:val="000000"/>
          <w:sz w:val="14"/>
          <w:szCs w:val="14"/>
        </w:rPr>
        <w:t> </w:t>
      </w:r>
    </w:p>
    <w:p w14:paraId="5CA02E16" w14:textId="6E00EAFF" w:rsidR="00871863" w:rsidRDefault="00E35E4C" w:rsidP="006477A1">
      <w:pPr>
        <w:pStyle w:val="Heading3"/>
        <w:numPr>
          <w:ilvl w:val="0"/>
          <w:numId w:val="16"/>
        </w:numPr>
      </w:pPr>
      <w:r w:rsidRPr="00DD6AF8">
        <w:t>Summary Statistics of Variables</w:t>
      </w:r>
      <w:r w:rsidR="00871863">
        <w:t>:</w:t>
      </w:r>
    </w:p>
    <w:p w14:paraId="63808BED" w14:textId="7405871E" w:rsidR="006448B1" w:rsidRDefault="006448B1" w:rsidP="006448B1">
      <w:r>
        <w:t xml:space="preserve">To see the summary of each variable being used I use the </w:t>
      </w:r>
      <w:r w:rsidRPr="00C71D1D">
        <w:rPr>
          <w:i/>
          <w:iCs/>
        </w:rPr>
        <w:t>summary()</w:t>
      </w:r>
      <w:r>
        <w:t xml:space="preserve"> function. </w:t>
      </w:r>
    </w:p>
    <w:p w14:paraId="33AAF76D" w14:textId="131D7DF7" w:rsidR="007A6C4E" w:rsidRDefault="00FD0B56" w:rsidP="00E101C0">
      <w:pPr>
        <w:pStyle w:val="ListBullet"/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58CEE5C6" wp14:editId="7A66C6CB">
            <wp:simplePos x="0" y="0"/>
            <wp:positionH relativeFrom="column">
              <wp:posOffset>2243455</wp:posOffset>
            </wp:positionH>
            <wp:positionV relativeFrom="paragraph">
              <wp:posOffset>58420</wp:posOffset>
            </wp:positionV>
            <wp:extent cx="1870075" cy="397510"/>
            <wp:effectExtent l="19050" t="19050" r="15875" b="21590"/>
            <wp:wrapTight wrapText="bothSides">
              <wp:wrapPolygon edited="0">
                <wp:start x="-220" y="-1035"/>
                <wp:lineTo x="-220" y="21738"/>
                <wp:lineTo x="21563" y="21738"/>
                <wp:lineTo x="21563" y="-1035"/>
                <wp:lineTo x="-220" y="-1035"/>
              </wp:wrapPolygon>
            </wp:wrapTight>
            <wp:docPr id="2034698222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98222" name="Picture 1" descr="A close-up of a sign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075" cy="39751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9F368F" w:rsidRPr="00812514">
        <w:t>Dependent Variable</w:t>
      </w:r>
      <w:r w:rsidR="009F368F">
        <w:t>:</w:t>
      </w:r>
      <w:r w:rsidR="004712D6">
        <w:t xml:space="preserve"> </w:t>
      </w:r>
    </w:p>
    <w:p w14:paraId="7E5EAAA3" w14:textId="06A62CBD" w:rsidR="000E068B" w:rsidRPr="000E068B" w:rsidRDefault="000E068B" w:rsidP="00E41CE7">
      <w:pPr>
        <w:pStyle w:val="Title2"/>
      </w:pPr>
      <w:r>
        <w:t>Churn</w:t>
      </w:r>
    </w:p>
    <w:p w14:paraId="494945A3" w14:textId="76C7AC0C" w:rsidR="007A6C4E" w:rsidRPr="00E101C0" w:rsidRDefault="000F1C59" w:rsidP="00E101C0">
      <w:pPr>
        <w:pStyle w:val="ListBullet"/>
      </w:pPr>
      <w:r w:rsidRPr="00E101C0">
        <w:t>Independent Variables:</w:t>
      </w:r>
      <w:r w:rsidR="004712D6" w:rsidRPr="00E101C0">
        <w:t xml:space="preserve"> </w:t>
      </w:r>
    </w:p>
    <w:p w14:paraId="3EAC51D6" w14:textId="63FCF49F" w:rsidR="002608E3" w:rsidRDefault="0008117C" w:rsidP="007A5CF8">
      <w:pPr>
        <w:pStyle w:val="Title2"/>
      </w:pPr>
      <w:r w:rsidRPr="0035024D">
        <w:rPr>
          <w:highlight w:val="yellow"/>
        </w:rPr>
        <w:t>Population</w:t>
      </w:r>
      <w:r w:rsidR="00B32196">
        <w:t>:</w:t>
      </w:r>
      <w:r>
        <w:t xml:space="preserve"> </w:t>
      </w:r>
      <w:r w:rsidR="00B32196">
        <w:t>T</w:t>
      </w:r>
      <w:r>
        <w:t>he</w:t>
      </w:r>
      <w:r w:rsidR="00C405CB">
        <w:t xml:space="preserve"> population within 1 mile from the customer</w:t>
      </w:r>
    </w:p>
    <w:p w14:paraId="08894E03" w14:textId="535E6340" w:rsidR="00DC7199" w:rsidRDefault="00866153" w:rsidP="007A5CF8">
      <w:pPr>
        <w:pStyle w:val="Title2"/>
      </w:pPr>
      <w:r w:rsidRPr="0035024D">
        <w:rPr>
          <w:highlight w:val="yellow"/>
        </w:rPr>
        <w:t>Children</w:t>
      </w:r>
      <w:r w:rsidR="00B32196">
        <w:t>:</w:t>
      </w:r>
      <w:r>
        <w:t xml:space="preserve"> </w:t>
      </w:r>
      <w:r w:rsidR="00B32196">
        <w:t>T</w:t>
      </w:r>
      <w:r>
        <w:t>he count of children the customer claims</w:t>
      </w:r>
    </w:p>
    <w:p w14:paraId="61AD036F" w14:textId="6FCF42B2" w:rsidR="0068693C" w:rsidRDefault="00402B82" w:rsidP="007A5CF8">
      <w:pPr>
        <w:pStyle w:val="Title2"/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C396D66" wp14:editId="07BB56C1">
            <wp:simplePos x="0" y="0"/>
            <wp:positionH relativeFrom="column">
              <wp:posOffset>2725420</wp:posOffset>
            </wp:positionH>
            <wp:positionV relativeFrom="paragraph">
              <wp:posOffset>132715</wp:posOffset>
            </wp:positionV>
            <wp:extent cx="4230370" cy="3053080"/>
            <wp:effectExtent l="38100" t="38100" r="36830" b="33020"/>
            <wp:wrapTight wrapText="bothSides">
              <wp:wrapPolygon edited="0">
                <wp:start x="-195" y="-270"/>
                <wp:lineTo x="-195" y="21699"/>
                <wp:lineTo x="21691" y="21699"/>
                <wp:lineTo x="21691" y="-270"/>
                <wp:lineTo x="-195" y="-270"/>
              </wp:wrapPolygon>
            </wp:wrapTight>
            <wp:docPr id="54036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36919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0370" cy="3053080"/>
                    </a:xfrm>
                    <a:prstGeom prst="rect">
                      <a:avLst/>
                    </a:prstGeom>
                    <a:ln w="28575">
                      <a:solidFill>
                        <a:srgbClr val="FFFF00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5C50" w:rsidRPr="0035024D">
        <w:rPr>
          <w:highlight w:val="yellow"/>
        </w:rPr>
        <w:t>Age</w:t>
      </w:r>
      <w:r w:rsidR="00035C50">
        <w:t>: Age of customer</w:t>
      </w:r>
    </w:p>
    <w:p w14:paraId="43A74DCB" w14:textId="4446EBC2" w:rsidR="00035C50" w:rsidRDefault="00035C50" w:rsidP="007A5CF8">
      <w:pPr>
        <w:pStyle w:val="Title2"/>
      </w:pPr>
      <w:r w:rsidRPr="0035024D">
        <w:rPr>
          <w:highlight w:val="yellow"/>
        </w:rPr>
        <w:t>Income</w:t>
      </w:r>
      <w:r>
        <w:t>: Customers income</w:t>
      </w:r>
    </w:p>
    <w:p w14:paraId="7F9CC0B5" w14:textId="381FDFB4" w:rsidR="00035C50" w:rsidRDefault="00035C50" w:rsidP="007A5CF8">
      <w:pPr>
        <w:pStyle w:val="Title2"/>
      </w:pPr>
      <w:r w:rsidRPr="0035024D">
        <w:rPr>
          <w:highlight w:val="yellow"/>
        </w:rPr>
        <w:t>Gender</w:t>
      </w:r>
      <w:r>
        <w:t>: How the customer self-identif</w:t>
      </w:r>
      <w:r w:rsidR="00D108B7">
        <w:t>ies</w:t>
      </w:r>
    </w:p>
    <w:p w14:paraId="58D96603" w14:textId="7C460D9E" w:rsidR="00D108B7" w:rsidRDefault="0062150D" w:rsidP="007A5CF8">
      <w:pPr>
        <w:pStyle w:val="Title2"/>
      </w:pPr>
      <w:proofErr w:type="spellStart"/>
      <w:r w:rsidRPr="0035024D">
        <w:rPr>
          <w:highlight w:val="yellow"/>
        </w:rPr>
        <w:t>Outage_sec_perweek</w:t>
      </w:r>
      <w:proofErr w:type="spellEnd"/>
      <w:r>
        <w:t>: Avg out</w:t>
      </w:r>
      <w:r w:rsidR="006243DB">
        <w:t xml:space="preserve">age sec </w:t>
      </w:r>
      <w:proofErr w:type="spellStart"/>
      <w:r w:rsidR="006243DB">
        <w:t>perweek</w:t>
      </w:r>
      <w:proofErr w:type="spellEnd"/>
    </w:p>
    <w:p w14:paraId="640C12BA" w14:textId="77415EA5" w:rsidR="006243DB" w:rsidRDefault="006243DB" w:rsidP="007A5CF8">
      <w:pPr>
        <w:pStyle w:val="Title2"/>
      </w:pPr>
      <w:proofErr w:type="spellStart"/>
      <w:r w:rsidRPr="0035024D">
        <w:rPr>
          <w:highlight w:val="yellow"/>
        </w:rPr>
        <w:t>Yearly_equip_failure</w:t>
      </w:r>
      <w:proofErr w:type="spellEnd"/>
      <w:r>
        <w:t xml:space="preserve">: Amount of </w:t>
      </w:r>
      <w:r w:rsidR="00361961">
        <w:t>equip failures per year</w:t>
      </w:r>
    </w:p>
    <w:p w14:paraId="162A73A4" w14:textId="374BAE5C" w:rsidR="00361961" w:rsidRDefault="00E41CE7" w:rsidP="007A5CF8">
      <w:pPr>
        <w:pStyle w:val="Title2"/>
      </w:pPr>
      <w:r w:rsidRPr="0035024D">
        <w:rPr>
          <w:highlight w:val="yellow"/>
        </w:rPr>
        <w:t>Techie</w:t>
      </w:r>
      <w:r>
        <w:t xml:space="preserve">: </w:t>
      </w:r>
      <w:r w:rsidR="00430BED">
        <w:t xml:space="preserve">Does the customer </w:t>
      </w:r>
      <w:r w:rsidR="0035024D">
        <w:t>think of themselves as</w:t>
      </w:r>
      <w:r w:rsidR="00430BED">
        <w:t xml:space="preserve"> a techie?</w:t>
      </w:r>
    </w:p>
    <w:p w14:paraId="095B1149" w14:textId="04C64648" w:rsidR="00430BED" w:rsidRDefault="00430BED" w:rsidP="007A5CF8">
      <w:pPr>
        <w:pStyle w:val="Title2"/>
      </w:pPr>
      <w:r w:rsidRPr="0035024D">
        <w:rPr>
          <w:highlight w:val="yellow"/>
        </w:rPr>
        <w:t>Cont</w:t>
      </w:r>
      <w:r w:rsidR="00D024F6" w:rsidRPr="0035024D">
        <w:rPr>
          <w:highlight w:val="yellow"/>
        </w:rPr>
        <w:t>acts</w:t>
      </w:r>
      <w:r w:rsidR="00D024F6">
        <w:t xml:space="preserve">: </w:t>
      </w:r>
      <w:r w:rsidR="004F32ED">
        <w:t xml:space="preserve">How many times </w:t>
      </w:r>
      <w:r w:rsidR="0035024D">
        <w:t>has</w:t>
      </w:r>
      <w:r w:rsidR="004F32ED">
        <w:t xml:space="preserve"> the customer </w:t>
      </w:r>
      <w:r w:rsidR="0035024D">
        <w:t>called</w:t>
      </w:r>
      <w:r w:rsidR="00484DC7">
        <w:t xml:space="preserve"> tech support?</w:t>
      </w:r>
    </w:p>
    <w:p w14:paraId="59441D3A" w14:textId="1A0CBFB0" w:rsidR="00484DC7" w:rsidRDefault="0072717A" w:rsidP="007A5CF8">
      <w:pPr>
        <w:pStyle w:val="Title2"/>
      </w:pPr>
      <w:r w:rsidRPr="0035024D">
        <w:rPr>
          <w:highlight w:val="yellow"/>
        </w:rPr>
        <w:t>Tenure</w:t>
      </w:r>
      <w:r>
        <w:t>:</w:t>
      </w:r>
      <w:r w:rsidR="00381685">
        <w:t xml:space="preserve"> How long the customer has been with the company</w:t>
      </w:r>
    </w:p>
    <w:p w14:paraId="42369F46" w14:textId="2E730E48" w:rsidR="0072717A" w:rsidRDefault="0072717A" w:rsidP="007A5CF8">
      <w:pPr>
        <w:pStyle w:val="Title2"/>
      </w:pPr>
      <w:proofErr w:type="spellStart"/>
      <w:r w:rsidRPr="0035024D">
        <w:rPr>
          <w:highlight w:val="yellow"/>
        </w:rPr>
        <w:t>MonthlyCharge</w:t>
      </w:r>
      <w:proofErr w:type="spellEnd"/>
      <w:r>
        <w:t>:</w:t>
      </w:r>
      <w:r w:rsidR="00381685">
        <w:t xml:space="preserve"> customer’s monthly bill</w:t>
      </w:r>
    </w:p>
    <w:p w14:paraId="6E99A4E8" w14:textId="08023412" w:rsidR="009756BA" w:rsidRDefault="00AA3649" w:rsidP="007A5CF8">
      <w:pPr>
        <w:pStyle w:val="Title2"/>
      </w:pPr>
      <w:proofErr w:type="spellStart"/>
      <w:r w:rsidRPr="0035024D">
        <w:rPr>
          <w:highlight w:val="yellow"/>
        </w:rPr>
        <w:t>Bandwidth_GB_Year</w:t>
      </w:r>
      <w:proofErr w:type="spellEnd"/>
      <w:r w:rsidR="0035024D">
        <w:t>:</w:t>
      </w:r>
      <w:r w:rsidR="00381685">
        <w:t xml:space="preserve"> Avg </w:t>
      </w:r>
      <w:r w:rsidR="00482BD8">
        <w:t>data usage in a year</w:t>
      </w:r>
    </w:p>
    <w:p w14:paraId="73C54604" w14:textId="1EBAD955" w:rsidR="00375F6F" w:rsidRPr="00076A64" w:rsidRDefault="00375F6F" w:rsidP="007A5CF8">
      <w:pPr>
        <w:pStyle w:val="Title2"/>
      </w:pPr>
      <w:r>
        <w:t>S</w:t>
      </w:r>
      <w:r w:rsidR="001D748B">
        <w:t xml:space="preserve">urvey Variables Ranking 1 to 8: </w:t>
      </w:r>
      <w:r w:rsidR="001D748B" w:rsidRPr="00381685">
        <w:rPr>
          <w:highlight w:val="yellow"/>
        </w:rPr>
        <w:t xml:space="preserve">Timely </w:t>
      </w:r>
      <w:r w:rsidR="001D748B" w:rsidRPr="00381685">
        <w:rPr>
          <w:highlight w:val="yellow"/>
        </w:rPr>
        <w:t>R</w:t>
      </w:r>
      <w:r w:rsidR="001D748B" w:rsidRPr="00381685">
        <w:rPr>
          <w:highlight w:val="yellow"/>
        </w:rPr>
        <w:t>esponse</w:t>
      </w:r>
      <w:r w:rsidR="001D748B">
        <w:t xml:space="preserve">, </w:t>
      </w:r>
      <w:r w:rsidR="00AC4E9E" w:rsidRPr="00381685">
        <w:rPr>
          <w:highlight w:val="yellow"/>
        </w:rPr>
        <w:t xml:space="preserve">Timely </w:t>
      </w:r>
      <w:r w:rsidR="00381685">
        <w:rPr>
          <w:highlight w:val="yellow"/>
        </w:rPr>
        <w:t>F</w:t>
      </w:r>
      <w:r w:rsidR="00AC4E9E" w:rsidRPr="00381685">
        <w:rPr>
          <w:highlight w:val="yellow"/>
        </w:rPr>
        <w:t>ixes</w:t>
      </w:r>
      <w:r w:rsidR="00AC4E9E">
        <w:t xml:space="preserve">, </w:t>
      </w:r>
      <w:r w:rsidR="00AC4E9E" w:rsidRPr="00381685">
        <w:rPr>
          <w:highlight w:val="yellow"/>
        </w:rPr>
        <w:t xml:space="preserve">Timely </w:t>
      </w:r>
      <w:r w:rsidR="00AC4E9E" w:rsidRPr="00381685">
        <w:rPr>
          <w:highlight w:val="yellow"/>
        </w:rPr>
        <w:t>R</w:t>
      </w:r>
      <w:r w:rsidR="00AC4E9E" w:rsidRPr="00381685">
        <w:rPr>
          <w:highlight w:val="yellow"/>
        </w:rPr>
        <w:t>eplacements</w:t>
      </w:r>
      <w:r w:rsidR="00AC4E9E">
        <w:t xml:space="preserve">, </w:t>
      </w:r>
      <w:r w:rsidR="00AC4E9E" w:rsidRPr="00381685">
        <w:rPr>
          <w:highlight w:val="yellow"/>
        </w:rPr>
        <w:t>Reliability</w:t>
      </w:r>
      <w:r w:rsidR="00AC4E9E">
        <w:t xml:space="preserve">, </w:t>
      </w:r>
      <w:r w:rsidR="00AC4E9E" w:rsidRPr="00381685">
        <w:rPr>
          <w:highlight w:val="yellow"/>
        </w:rPr>
        <w:t>Options</w:t>
      </w:r>
      <w:r w:rsidR="00AC4E9E">
        <w:t xml:space="preserve">, </w:t>
      </w:r>
      <w:r w:rsidR="00381685" w:rsidRPr="00381685">
        <w:rPr>
          <w:highlight w:val="yellow"/>
        </w:rPr>
        <w:t xml:space="preserve">Respectful </w:t>
      </w:r>
      <w:r w:rsidR="00381685" w:rsidRPr="00381685">
        <w:rPr>
          <w:highlight w:val="yellow"/>
        </w:rPr>
        <w:t>R</w:t>
      </w:r>
      <w:r w:rsidR="00381685" w:rsidRPr="00381685">
        <w:rPr>
          <w:highlight w:val="yellow"/>
        </w:rPr>
        <w:t>esponse</w:t>
      </w:r>
      <w:r w:rsidR="00381685">
        <w:t xml:space="preserve">, </w:t>
      </w:r>
      <w:r w:rsidR="00381685" w:rsidRPr="00381685">
        <w:rPr>
          <w:highlight w:val="yellow"/>
        </w:rPr>
        <w:t xml:space="preserve">Courteous </w:t>
      </w:r>
      <w:r w:rsidR="00381685" w:rsidRPr="00381685">
        <w:rPr>
          <w:highlight w:val="yellow"/>
        </w:rPr>
        <w:t>E</w:t>
      </w:r>
      <w:r w:rsidR="00381685" w:rsidRPr="00381685">
        <w:rPr>
          <w:highlight w:val="yellow"/>
        </w:rPr>
        <w:t>xchange</w:t>
      </w:r>
      <w:r w:rsidR="00381685">
        <w:t xml:space="preserve">, </w:t>
      </w:r>
      <w:r w:rsidR="00381685" w:rsidRPr="00381685">
        <w:rPr>
          <w:highlight w:val="yellow"/>
        </w:rPr>
        <w:t>A</w:t>
      </w:r>
      <w:r w:rsidR="00381685" w:rsidRPr="00381685">
        <w:rPr>
          <w:highlight w:val="yellow"/>
        </w:rPr>
        <w:t xml:space="preserve">ctive </w:t>
      </w:r>
      <w:r w:rsidR="00381685" w:rsidRPr="00381685">
        <w:rPr>
          <w:highlight w:val="yellow"/>
        </w:rPr>
        <w:t>L</w:t>
      </w:r>
      <w:r w:rsidR="00381685" w:rsidRPr="00381685">
        <w:rPr>
          <w:highlight w:val="yellow"/>
        </w:rPr>
        <w:t>istenin</w:t>
      </w:r>
      <w:r w:rsidR="00381685" w:rsidRPr="00381685">
        <w:rPr>
          <w:highlight w:val="yellow"/>
        </w:rPr>
        <w:t>g</w:t>
      </w:r>
    </w:p>
    <w:p w14:paraId="0814F6F6" w14:textId="297AF2D2" w:rsidR="00871863" w:rsidRDefault="00871863" w:rsidP="006477A1">
      <w:pPr>
        <w:pStyle w:val="Heading3"/>
      </w:pPr>
      <w:r>
        <w:t>Visualizations:</w:t>
      </w:r>
    </w:p>
    <w:p w14:paraId="7144BE45" w14:textId="721C652D" w:rsidR="008923E1" w:rsidRDefault="00741EE0" w:rsidP="006C2C2B">
      <w:pPr>
        <w:spacing w:line="240" w:lineRule="auto"/>
      </w:pPr>
      <w:r>
        <w:t>Univariate Analysis</w:t>
      </w:r>
      <w:r w:rsidR="00E45FC6">
        <w:t>:</w:t>
      </w:r>
    </w:p>
    <w:p w14:paraId="0A48638D" w14:textId="77777777" w:rsidR="00402B82" w:rsidRDefault="006741C3" w:rsidP="00EA1AD5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76BC8C86" wp14:editId="0D5F293B">
            <wp:extent cx="1965960" cy="1468033"/>
            <wp:effectExtent l="0" t="0" r="0" b="0"/>
            <wp:docPr id="1805806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680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B6D94">
        <w:rPr>
          <w:noProof/>
        </w:rPr>
        <w:drawing>
          <wp:inline distT="0" distB="0" distL="0" distR="0" wp14:anchorId="1FED7B80" wp14:editId="08921518">
            <wp:extent cx="1965960" cy="1476616"/>
            <wp:effectExtent l="0" t="0" r="0" b="9525"/>
            <wp:docPr id="18879465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76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2A49">
        <w:rPr>
          <w:noProof/>
        </w:rPr>
        <w:drawing>
          <wp:inline distT="0" distB="0" distL="0" distR="0" wp14:anchorId="7A807E59" wp14:editId="6FAC384F">
            <wp:extent cx="1965960" cy="1476616"/>
            <wp:effectExtent l="0" t="0" r="0" b="9525"/>
            <wp:docPr id="6158140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766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FA5D73" w14:textId="28CE3808" w:rsidR="00A175A4" w:rsidRPr="00A175A4" w:rsidRDefault="0050055D" w:rsidP="00EA1AD5">
      <w:pPr>
        <w:ind w:left="360"/>
        <w:rPr>
          <w:noProof/>
        </w:rPr>
      </w:pPr>
      <w:r>
        <w:rPr>
          <w:noProof/>
        </w:rPr>
        <w:drawing>
          <wp:inline distT="0" distB="0" distL="0" distR="0" wp14:anchorId="48F2085C" wp14:editId="0A306E22">
            <wp:extent cx="1965960" cy="1481328"/>
            <wp:effectExtent l="0" t="0" r="0" b="5080"/>
            <wp:docPr id="11486419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E7765">
        <w:rPr>
          <w:noProof/>
        </w:rPr>
        <w:drawing>
          <wp:inline distT="0" distB="0" distL="0" distR="0" wp14:anchorId="03779E70" wp14:editId="7EFDD6BB">
            <wp:extent cx="1965960" cy="1481328"/>
            <wp:effectExtent l="0" t="0" r="0" b="5080"/>
            <wp:docPr id="8594776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413D4">
        <w:rPr>
          <w:noProof/>
        </w:rPr>
        <w:drawing>
          <wp:inline distT="0" distB="0" distL="0" distR="0" wp14:anchorId="11669AC4" wp14:editId="6B23AF9A">
            <wp:extent cx="1965960" cy="1481328"/>
            <wp:effectExtent l="0" t="0" r="0" b="5080"/>
            <wp:docPr id="1486078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E2577">
        <w:rPr>
          <w:noProof/>
        </w:rPr>
        <w:drawing>
          <wp:inline distT="0" distB="0" distL="0" distR="0" wp14:anchorId="6B0B8CC8" wp14:editId="5314A7E5">
            <wp:extent cx="1965960" cy="1481328"/>
            <wp:effectExtent l="0" t="0" r="0" b="5080"/>
            <wp:docPr id="21179279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442FA">
        <w:rPr>
          <w:noProof/>
        </w:rPr>
        <w:drawing>
          <wp:inline distT="0" distB="0" distL="0" distR="0" wp14:anchorId="4F9A3BCE" wp14:editId="5A79ED42">
            <wp:extent cx="1965960" cy="1481328"/>
            <wp:effectExtent l="0" t="0" r="0" b="5080"/>
            <wp:docPr id="6087162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0DB6">
        <w:rPr>
          <w:noProof/>
        </w:rPr>
        <w:drawing>
          <wp:inline distT="0" distB="0" distL="0" distR="0" wp14:anchorId="5479A20F" wp14:editId="128FDA7D">
            <wp:extent cx="1965960" cy="1481328"/>
            <wp:effectExtent l="0" t="0" r="0" b="5080"/>
            <wp:docPr id="92486558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95ACD">
        <w:rPr>
          <w:noProof/>
        </w:rPr>
        <w:lastRenderedPageBreak/>
        <w:drawing>
          <wp:inline distT="0" distB="0" distL="0" distR="0" wp14:anchorId="0B09DAA7" wp14:editId="58BBFE62">
            <wp:extent cx="1965960" cy="1481328"/>
            <wp:effectExtent l="0" t="0" r="0" b="5080"/>
            <wp:docPr id="81006578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769E3">
        <w:rPr>
          <w:noProof/>
        </w:rPr>
        <w:drawing>
          <wp:inline distT="0" distB="0" distL="0" distR="0" wp14:anchorId="34EFCA5E" wp14:editId="3F1ACAB8">
            <wp:extent cx="1965960" cy="1481328"/>
            <wp:effectExtent l="0" t="0" r="0" b="5080"/>
            <wp:docPr id="19168657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625EB">
        <w:rPr>
          <w:noProof/>
        </w:rPr>
        <w:drawing>
          <wp:inline distT="0" distB="0" distL="0" distR="0" wp14:anchorId="56DCD1A5" wp14:editId="01DFDBE0">
            <wp:extent cx="1965960" cy="1481328"/>
            <wp:effectExtent l="0" t="0" r="0" b="5080"/>
            <wp:docPr id="3483550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94D53">
        <w:rPr>
          <w:noProof/>
        </w:rPr>
        <w:drawing>
          <wp:inline distT="0" distB="0" distL="0" distR="0" wp14:anchorId="4785DC26" wp14:editId="5B9AA1DF">
            <wp:extent cx="1965960" cy="1481328"/>
            <wp:effectExtent l="0" t="0" r="0" b="5080"/>
            <wp:docPr id="113904713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2384C">
        <w:rPr>
          <w:noProof/>
        </w:rPr>
        <w:drawing>
          <wp:inline distT="0" distB="0" distL="0" distR="0" wp14:anchorId="410EAE73" wp14:editId="5640CBAA">
            <wp:extent cx="1965960" cy="1481328"/>
            <wp:effectExtent l="0" t="0" r="0" b="5080"/>
            <wp:docPr id="96114958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2096D">
        <w:rPr>
          <w:noProof/>
        </w:rPr>
        <w:drawing>
          <wp:inline distT="0" distB="0" distL="0" distR="0" wp14:anchorId="69CFD4C8" wp14:editId="0ED228EE">
            <wp:extent cx="1965960" cy="1481328"/>
            <wp:effectExtent l="0" t="0" r="0" b="5080"/>
            <wp:docPr id="86148481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C48A3">
        <w:rPr>
          <w:noProof/>
        </w:rPr>
        <w:drawing>
          <wp:inline distT="0" distB="0" distL="0" distR="0" wp14:anchorId="2DDC029D" wp14:editId="2F78E2B7">
            <wp:extent cx="1965960" cy="1481328"/>
            <wp:effectExtent l="0" t="0" r="0" b="5080"/>
            <wp:docPr id="169759008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25C9E">
        <w:rPr>
          <w:noProof/>
        </w:rPr>
        <w:drawing>
          <wp:inline distT="0" distB="0" distL="0" distR="0" wp14:anchorId="5A666E52" wp14:editId="4B9E5F6C">
            <wp:extent cx="1965960" cy="1481328"/>
            <wp:effectExtent l="0" t="0" r="0" b="5080"/>
            <wp:docPr id="197272596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25708">
        <w:rPr>
          <w:noProof/>
        </w:rPr>
        <w:drawing>
          <wp:inline distT="0" distB="0" distL="0" distR="0" wp14:anchorId="02EE7675" wp14:editId="15BF7D04">
            <wp:extent cx="1965960" cy="1481328"/>
            <wp:effectExtent l="0" t="0" r="0" b="5080"/>
            <wp:docPr id="188137178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33BA5">
        <w:rPr>
          <w:noProof/>
        </w:rPr>
        <w:drawing>
          <wp:inline distT="0" distB="0" distL="0" distR="0" wp14:anchorId="717B9927" wp14:editId="6E2BC091">
            <wp:extent cx="1965960" cy="1481328"/>
            <wp:effectExtent l="0" t="0" r="0" b="5080"/>
            <wp:docPr id="162714716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B40868">
        <w:rPr>
          <w:noProof/>
        </w:rPr>
        <w:drawing>
          <wp:inline distT="0" distB="0" distL="0" distR="0" wp14:anchorId="479D1E2D" wp14:editId="1F876AC5">
            <wp:extent cx="1965960" cy="1481328"/>
            <wp:effectExtent l="0" t="0" r="0" b="5080"/>
            <wp:docPr id="160587000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14813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DE3417" w14:textId="35057974" w:rsidR="00741EE0" w:rsidRDefault="00741EE0" w:rsidP="006C2C2B">
      <w:pPr>
        <w:spacing w:line="240" w:lineRule="auto"/>
      </w:pPr>
      <w:r>
        <w:t>Bivariate Analysis</w:t>
      </w:r>
      <w:r w:rsidR="00864148">
        <w:t>:</w:t>
      </w:r>
    </w:p>
    <w:p w14:paraId="7F7D2EAA" w14:textId="77777777" w:rsidR="00036BE5" w:rsidRDefault="00326381" w:rsidP="00EA1AD5">
      <w:r>
        <w:rPr>
          <w:noProof/>
        </w:rPr>
        <w:drawing>
          <wp:inline distT="0" distB="0" distL="0" distR="0" wp14:anchorId="0ACD5494" wp14:editId="6F7B13CF">
            <wp:extent cx="1920240" cy="1446879"/>
            <wp:effectExtent l="0" t="0" r="3810" b="1270"/>
            <wp:docPr id="7409842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017B4">
        <w:rPr>
          <w:noProof/>
        </w:rPr>
        <w:drawing>
          <wp:inline distT="0" distB="0" distL="0" distR="0" wp14:anchorId="6D90EB54" wp14:editId="22810D05">
            <wp:extent cx="1920240" cy="1446879"/>
            <wp:effectExtent l="0" t="0" r="3810" b="1270"/>
            <wp:docPr id="101696895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42542">
        <w:rPr>
          <w:noProof/>
        </w:rPr>
        <w:drawing>
          <wp:inline distT="0" distB="0" distL="0" distR="0" wp14:anchorId="5540AAC6" wp14:editId="7769787D">
            <wp:extent cx="1920240" cy="1446879"/>
            <wp:effectExtent l="0" t="0" r="3810" b="1270"/>
            <wp:docPr id="7969688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37375">
        <w:rPr>
          <w:noProof/>
        </w:rPr>
        <w:drawing>
          <wp:inline distT="0" distB="0" distL="0" distR="0" wp14:anchorId="3D65541E" wp14:editId="2AE3DBDD">
            <wp:extent cx="1920240" cy="1446879"/>
            <wp:effectExtent l="0" t="0" r="3810" b="1270"/>
            <wp:docPr id="204006466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E23BB">
        <w:rPr>
          <w:noProof/>
        </w:rPr>
        <w:drawing>
          <wp:inline distT="0" distB="0" distL="0" distR="0" wp14:anchorId="391FF98E" wp14:editId="051B327D">
            <wp:extent cx="1920240" cy="1446879"/>
            <wp:effectExtent l="0" t="0" r="3810" b="1270"/>
            <wp:docPr id="5122773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57355">
        <w:rPr>
          <w:noProof/>
        </w:rPr>
        <w:drawing>
          <wp:inline distT="0" distB="0" distL="0" distR="0" wp14:anchorId="0A1CFDD2" wp14:editId="4056D122">
            <wp:extent cx="1920240" cy="1446879"/>
            <wp:effectExtent l="0" t="0" r="3810" b="1270"/>
            <wp:docPr id="129536135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F69AB">
        <w:rPr>
          <w:noProof/>
        </w:rPr>
        <w:lastRenderedPageBreak/>
        <w:drawing>
          <wp:inline distT="0" distB="0" distL="0" distR="0" wp14:anchorId="6CD3581D" wp14:editId="18FE3057">
            <wp:extent cx="1920240" cy="1446879"/>
            <wp:effectExtent l="0" t="0" r="3810" b="1270"/>
            <wp:docPr id="83673506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67B8C">
        <w:rPr>
          <w:noProof/>
        </w:rPr>
        <w:drawing>
          <wp:inline distT="0" distB="0" distL="0" distR="0" wp14:anchorId="69C5A6AF" wp14:editId="37F6AB3C">
            <wp:extent cx="1920240" cy="1446879"/>
            <wp:effectExtent l="0" t="0" r="3810" b="1270"/>
            <wp:docPr id="18215755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94997">
        <w:rPr>
          <w:noProof/>
        </w:rPr>
        <w:drawing>
          <wp:inline distT="0" distB="0" distL="0" distR="0" wp14:anchorId="39514C92" wp14:editId="3F614C2F">
            <wp:extent cx="1920240" cy="1446879"/>
            <wp:effectExtent l="0" t="0" r="3810" b="1270"/>
            <wp:docPr id="6749113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5345E">
        <w:rPr>
          <w:noProof/>
        </w:rPr>
        <w:drawing>
          <wp:inline distT="0" distB="0" distL="0" distR="0" wp14:anchorId="7583C7BB" wp14:editId="4E8E3530">
            <wp:extent cx="1920240" cy="1446879"/>
            <wp:effectExtent l="0" t="0" r="3810" b="1270"/>
            <wp:docPr id="205253191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84523">
        <w:rPr>
          <w:noProof/>
        </w:rPr>
        <w:drawing>
          <wp:inline distT="0" distB="0" distL="0" distR="0" wp14:anchorId="73CB7C38" wp14:editId="3246B78B">
            <wp:extent cx="1920240" cy="1446879"/>
            <wp:effectExtent l="0" t="0" r="3810" b="1270"/>
            <wp:docPr id="185936173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147C2">
        <w:rPr>
          <w:noProof/>
        </w:rPr>
        <w:drawing>
          <wp:inline distT="0" distB="0" distL="0" distR="0" wp14:anchorId="37A09B02" wp14:editId="77FEADF4">
            <wp:extent cx="1920240" cy="1446879"/>
            <wp:effectExtent l="0" t="0" r="3810" b="1270"/>
            <wp:docPr id="10171952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2A5106">
        <w:rPr>
          <w:noProof/>
        </w:rPr>
        <w:drawing>
          <wp:inline distT="0" distB="0" distL="0" distR="0" wp14:anchorId="0858290C" wp14:editId="04A5B33E">
            <wp:extent cx="1920240" cy="1446879"/>
            <wp:effectExtent l="0" t="0" r="3810" b="1270"/>
            <wp:docPr id="32698637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1356D">
        <w:rPr>
          <w:noProof/>
        </w:rPr>
        <w:drawing>
          <wp:inline distT="0" distB="0" distL="0" distR="0" wp14:anchorId="1AD70D30" wp14:editId="1470E2A7">
            <wp:extent cx="1920240" cy="1446879"/>
            <wp:effectExtent l="0" t="0" r="3810" b="1270"/>
            <wp:docPr id="20399672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108D8">
        <w:rPr>
          <w:noProof/>
        </w:rPr>
        <w:drawing>
          <wp:inline distT="0" distB="0" distL="0" distR="0" wp14:anchorId="1FC8EF48" wp14:editId="13F8EDC9">
            <wp:extent cx="1920240" cy="1446879"/>
            <wp:effectExtent l="0" t="0" r="3810" b="1270"/>
            <wp:docPr id="170688711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148DA">
        <w:rPr>
          <w:noProof/>
        </w:rPr>
        <w:drawing>
          <wp:inline distT="0" distB="0" distL="0" distR="0" wp14:anchorId="6C0E25BE" wp14:editId="566D5BD6">
            <wp:extent cx="1920240" cy="1446879"/>
            <wp:effectExtent l="0" t="0" r="3810" b="1270"/>
            <wp:docPr id="1383860108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E96B1B">
        <w:rPr>
          <w:noProof/>
        </w:rPr>
        <w:drawing>
          <wp:inline distT="0" distB="0" distL="0" distR="0" wp14:anchorId="369E9A0C" wp14:editId="099AB213">
            <wp:extent cx="1920240" cy="1446879"/>
            <wp:effectExtent l="0" t="0" r="3810" b="1270"/>
            <wp:docPr id="190941480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C111F">
        <w:rPr>
          <w:noProof/>
        </w:rPr>
        <w:drawing>
          <wp:inline distT="0" distB="0" distL="0" distR="0" wp14:anchorId="79C3E7B8" wp14:editId="1F93F100">
            <wp:extent cx="1920240" cy="1446879"/>
            <wp:effectExtent l="0" t="0" r="3810" b="1270"/>
            <wp:docPr id="38332888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74B03D" w14:textId="46C49B0D" w:rsidR="00950AB9" w:rsidRDefault="00B502C1" w:rsidP="00EA1AD5">
      <w:r>
        <w:rPr>
          <w:noProof/>
        </w:rPr>
        <w:drawing>
          <wp:inline distT="0" distB="0" distL="0" distR="0" wp14:anchorId="724CD148" wp14:editId="4AC01A7A">
            <wp:extent cx="1920240" cy="1446879"/>
            <wp:effectExtent l="0" t="0" r="3810" b="1270"/>
            <wp:docPr id="187831856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0240" cy="1446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52DD3D" w14:textId="00055A8D" w:rsidR="00871863" w:rsidRDefault="00871863" w:rsidP="006477A1">
      <w:pPr>
        <w:pStyle w:val="Heading3"/>
        <w:numPr>
          <w:ilvl w:val="0"/>
          <w:numId w:val="16"/>
        </w:numPr>
      </w:pPr>
      <w:r>
        <w:t>Data Transformation Goals and Steps:</w:t>
      </w:r>
    </w:p>
    <w:p w14:paraId="65D73D66" w14:textId="3789180C" w:rsidR="007B0D38" w:rsidRDefault="007B0D38" w:rsidP="002D18EB">
      <w:r w:rsidRPr="00915C88">
        <w:rPr>
          <w:b/>
          <w:bCs/>
          <w:i/>
          <w:iCs/>
        </w:rPr>
        <w:t>Goals for Data Transformation</w:t>
      </w:r>
      <w:r>
        <w:t>:</w:t>
      </w:r>
    </w:p>
    <w:p w14:paraId="220A8407" w14:textId="1C474C73" w:rsidR="00320947" w:rsidRDefault="00FE3613" w:rsidP="00E101C0">
      <w:pPr>
        <w:pStyle w:val="ListBullet"/>
      </w:pPr>
      <w:r w:rsidRPr="00FE3613">
        <w:t>Prepare data for logistic regression.</w:t>
      </w:r>
    </w:p>
    <w:p w14:paraId="51CEC595" w14:textId="5E112495" w:rsidR="007B0D38" w:rsidRDefault="00196754" w:rsidP="00E101C0">
      <w:pPr>
        <w:pStyle w:val="ListBullet"/>
      </w:pPr>
      <w:r>
        <w:t>Che</w:t>
      </w:r>
      <w:r w:rsidR="00E851B0">
        <w:t>ck</w:t>
      </w:r>
      <w:r>
        <w:t xml:space="preserve"> for mu</w:t>
      </w:r>
      <w:r w:rsidR="00A21FA0">
        <w:t>l</w:t>
      </w:r>
      <w:r w:rsidR="009C161D">
        <w:t>ticollinearity</w:t>
      </w:r>
    </w:p>
    <w:p w14:paraId="75F0BB75" w14:textId="74C9248E" w:rsidR="0041357D" w:rsidRPr="007B0D38" w:rsidRDefault="0041357D" w:rsidP="00E101C0">
      <w:pPr>
        <w:pStyle w:val="ListBullet"/>
      </w:pPr>
      <w:r>
        <w:t xml:space="preserve">Create subset for </w:t>
      </w:r>
      <w:r w:rsidR="004D1DB4">
        <w:t>variables being used</w:t>
      </w:r>
    </w:p>
    <w:p w14:paraId="528054B3" w14:textId="48B31E5C" w:rsidR="007B0D38" w:rsidRDefault="00656EE4" w:rsidP="006037E7">
      <w:r w:rsidRPr="00915C88">
        <w:rPr>
          <w:b/>
          <w:bCs/>
          <w:i/>
          <w:iCs/>
        </w:rPr>
        <w:t>Steps used to transform the Data</w:t>
      </w:r>
      <w:r>
        <w:t>:</w:t>
      </w:r>
    </w:p>
    <w:p w14:paraId="446145CC" w14:textId="282BCE3C" w:rsidR="00DC3904" w:rsidRDefault="002A32C1" w:rsidP="001A6270">
      <w:pPr>
        <w:ind w:firstLine="720"/>
      </w:pPr>
      <w:r w:rsidRPr="002A32C1">
        <w:t xml:space="preserve">The steps I took to transform the data </w:t>
      </w:r>
      <w:r w:rsidR="00300C3D">
        <w:t xml:space="preserve">were </w:t>
      </w:r>
      <w:proofErr w:type="gramStart"/>
      <w:r w:rsidR="00300C3D">
        <w:t>similar to</w:t>
      </w:r>
      <w:proofErr w:type="gramEnd"/>
      <w:r w:rsidR="00300C3D">
        <w:t xml:space="preserve"> the ones I took in task one</w:t>
      </w:r>
      <w:r w:rsidR="00916051">
        <w:t>. First,</w:t>
      </w:r>
      <w:r w:rsidR="00FE3F29">
        <w:t xml:space="preserve"> I used</w:t>
      </w:r>
      <w:r w:rsidR="00FE3F29" w:rsidRPr="002A32C1">
        <w:t xml:space="preserve"> Ordinal Encoding to transform the columns that had a binary value of yes and no</w:t>
      </w:r>
      <w:r w:rsidR="00FE3F29">
        <w:t xml:space="preserve"> and ordinal value. In this case it was just the Churn column. Since I was not using any other categorical </w:t>
      </w:r>
      <w:r w:rsidR="00FE3F29" w:rsidRPr="002A32C1">
        <w:t xml:space="preserve">columns, </w:t>
      </w:r>
      <w:r w:rsidR="00FE3F29">
        <w:t xml:space="preserve">I then checked for multicollinearity. </w:t>
      </w:r>
      <w:r w:rsidR="00FE3F29">
        <w:lastRenderedPageBreak/>
        <w:t xml:space="preserve">Here I created a base model and ran the </w:t>
      </w:r>
      <w:proofErr w:type="spellStart"/>
      <w:r w:rsidR="00FE3F29" w:rsidRPr="00B71486">
        <w:rPr>
          <w:i/>
          <w:iCs/>
        </w:rPr>
        <w:t>vif</w:t>
      </w:r>
      <w:proofErr w:type="spellEnd"/>
      <w:r w:rsidR="00FE3F29" w:rsidRPr="00B71486">
        <w:rPr>
          <w:i/>
          <w:iCs/>
        </w:rPr>
        <w:t>()</w:t>
      </w:r>
      <w:r w:rsidR="00FE3F29">
        <w:t xml:space="preserve"> function. In doing so, I discovered that Tenure and </w:t>
      </w:r>
      <w:proofErr w:type="spellStart"/>
      <w:r w:rsidR="00FE3F29">
        <w:t>Bandwidth_GB_Year</w:t>
      </w:r>
      <w:proofErr w:type="spellEnd"/>
      <w:r w:rsidR="00FE3F29">
        <w:t xml:space="preserve"> had values above 10. Since Bandwidth had the highest value, I dropped it and reran the code. By doing so, I noticed that the </w:t>
      </w:r>
      <w:proofErr w:type="spellStart"/>
      <w:r w:rsidR="00FE3F29">
        <w:t>vif</w:t>
      </w:r>
      <w:proofErr w:type="spellEnd"/>
      <w:r w:rsidR="00FE3F29">
        <w:t xml:space="preserve"> balanced out across the base model</w:t>
      </w:r>
      <w:r w:rsidR="00F56B78">
        <w:t>. Then</w:t>
      </w:r>
      <w:r w:rsidR="008A56C6">
        <w:t xml:space="preserve"> I </w:t>
      </w:r>
      <w:r w:rsidR="008A56C6" w:rsidRPr="002A32C1">
        <w:t>created a subset of the data to separate the variables I will be using for the l</w:t>
      </w:r>
      <w:r w:rsidR="008A56C6">
        <w:t>ogistic</w:t>
      </w:r>
      <w:r w:rsidR="008A56C6" w:rsidRPr="002A32C1">
        <w:t xml:space="preserve"> regression analysis</w:t>
      </w:r>
      <w:r w:rsidR="008A56C6">
        <w:t>.</w:t>
      </w:r>
    </w:p>
    <w:p w14:paraId="72279DD0" w14:textId="5CF801AF" w:rsidR="00CA2C5A" w:rsidRDefault="00F610DF" w:rsidP="00753EAE">
      <w:pPr>
        <w:ind w:left="270" w:right="-180"/>
      </w:pPr>
      <w:r>
        <w:rPr>
          <w:noProof/>
        </w:rPr>
        <w:drawing>
          <wp:inline distT="0" distB="0" distL="0" distR="0" wp14:anchorId="7ACB0B6D" wp14:editId="59CF2C8D">
            <wp:extent cx="3291840" cy="1414601"/>
            <wp:effectExtent l="19050" t="19050" r="22860" b="14605"/>
            <wp:docPr id="99693292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32923" name="Picture 1" descr="A screenshot of a computer program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14601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753EAE">
        <w:rPr>
          <w:noProof/>
        </w:rPr>
        <w:drawing>
          <wp:inline distT="0" distB="0" distL="0" distR="0" wp14:anchorId="31658120" wp14:editId="714CFEE7">
            <wp:extent cx="3291840" cy="1480882"/>
            <wp:effectExtent l="19050" t="19050" r="22860" b="24130"/>
            <wp:docPr id="452129206" name="Picture 1" descr="A computer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29206" name="Picture 1" descr="A computer screen shot of a computer program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48088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FE2489" w14:textId="526694A4" w:rsidR="00871863" w:rsidRDefault="00871863" w:rsidP="006477A1">
      <w:pPr>
        <w:pStyle w:val="Heading3"/>
      </w:pPr>
      <w:r>
        <w:t>Provide the Prepared Data Set:</w:t>
      </w:r>
    </w:p>
    <w:p w14:paraId="3B6B2F9F" w14:textId="54CDE0F9" w:rsidR="006A413B" w:rsidRDefault="003553D6" w:rsidP="006037E7">
      <w:r>
        <w:t>Dataset</w:t>
      </w:r>
      <w:r w:rsidR="00CA10A6">
        <w:t xml:space="preserve">: </w:t>
      </w:r>
      <w:r w:rsidR="00042ABF">
        <w:t>task</w:t>
      </w:r>
      <w:r w:rsidR="000060A0">
        <w:t>_2</w:t>
      </w:r>
      <w:r w:rsidR="003C3CCB">
        <w:t>.csv</w:t>
      </w:r>
    </w:p>
    <w:p w14:paraId="4B7FE5E1" w14:textId="6AEE1878" w:rsidR="00871863" w:rsidRPr="00871863" w:rsidRDefault="00871863" w:rsidP="00FF66A6">
      <w:pPr>
        <w:pStyle w:val="Heading1"/>
      </w:pPr>
      <w:r w:rsidRPr="00871863">
        <w:t>Part IV: Model Comparison and Analysis</w:t>
      </w:r>
    </w:p>
    <w:p w14:paraId="57249B39" w14:textId="2932ED5C" w:rsidR="00871863" w:rsidRDefault="00BA2F75" w:rsidP="00D15020">
      <w:pPr>
        <w:pStyle w:val="Heading2"/>
      </w:pPr>
      <w:r w:rsidRPr="00BA2F75">
        <w:t>Compare an initial and a reduced logistic regression model</w:t>
      </w:r>
    </w:p>
    <w:p w14:paraId="540A4AE6" w14:textId="7ED9BD2E" w:rsidR="003F7484" w:rsidRDefault="00E0647D" w:rsidP="002D18EB">
      <w:r>
        <w:t xml:space="preserve">To compare my </w:t>
      </w:r>
      <w:r w:rsidR="00594D72">
        <w:t>initial and re</w:t>
      </w:r>
      <w:r w:rsidR="00606AF3">
        <w:t>duced logistic regression mod</w:t>
      </w:r>
      <w:r w:rsidR="003F7484">
        <w:t>els I will be following these steps:</w:t>
      </w:r>
    </w:p>
    <w:p w14:paraId="7BCCFA0C" w14:textId="0F36343E" w:rsidR="00240E5F" w:rsidRDefault="00F5534B" w:rsidP="002D18EB">
      <w:pPr>
        <w:pStyle w:val="ListNumber"/>
        <w:numPr>
          <w:ilvl w:val="0"/>
          <w:numId w:val="20"/>
        </w:numPr>
      </w:pPr>
      <w:r w:rsidRPr="00F5534B">
        <w:t>Fit the Initial Logistic Regression Model</w:t>
      </w:r>
      <w:r w:rsidR="003D73F4">
        <w:t xml:space="preserve"> - </w:t>
      </w:r>
      <w:r w:rsidR="003D73F4" w:rsidRPr="003D73F4">
        <w:t>includes all the predictor variables</w:t>
      </w:r>
      <w:r w:rsidR="009C68A1">
        <w:t xml:space="preserve"> </w:t>
      </w:r>
      <w:r w:rsidR="009C68A1" w:rsidRPr="00A95C31">
        <w:rPr>
          <w:b/>
          <w:bCs/>
          <w:i/>
          <w:iCs/>
          <w:u w:val="single"/>
        </w:rPr>
        <w:t>minus</w:t>
      </w:r>
      <w:r w:rsidR="009C68A1">
        <w:t xml:space="preserve"> the </w:t>
      </w:r>
      <w:proofErr w:type="spellStart"/>
      <w:r w:rsidR="009C68A1">
        <w:t>Bandwidth_GB_Year</w:t>
      </w:r>
      <w:proofErr w:type="spellEnd"/>
      <w:r w:rsidR="009C68A1">
        <w:t xml:space="preserve"> </w:t>
      </w:r>
      <w:r w:rsidR="00261FFC">
        <w:t>Column due to multicollinearity issues.</w:t>
      </w:r>
    </w:p>
    <w:p w14:paraId="5D2D2645" w14:textId="5A1D9CD0" w:rsidR="00F5534B" w:rsidRDefault="00F5534B" w:rsidP="002D18EB">
      <w:pPr>
        <w:pStyle w:val="ListNumber"/>
        <w:numPr>
          <w:ilvl w:val="0"/>
          <w:numId w:val="20"/>
        </w:numPr>
      </w:pPr>
      <w:r w:rsidRPr="00F5534B">
        <w:t>Perform Variable Selection</w:t>
      </w:r>
      <w:r w:rsidR="003D73F4">
        <w:t xml:space="preserve"> - </w:t>
      </w:r>
      <w:r w:rsidR="003D73F4" w:rsidRPr="003D73F4">
        <w:t>backward elimination</w:t>
      </w:r>
    </w:p>
    <w:p w14:paraId="2FF5118B" w14:textId="16D6BDA5" w:rsidR="00F5534B" w:rsidRDefault="00523139" w:rsidP="002D18EB">
      <w:pPr>
        <w:pStyle w:val="ListNumber"/>
        <w:numPr>
          <w:ilvl w:val="0"/>
          <w:numId w:val="20"/>
        </w:numPr>
      </w:pPr>
      <w:r w:rsidRPr="00523139">
        <w:t>Fit the Reduced Logistic Regression Model</w:t>
      </w:r>
      <w:r w:rsidR="003D73F4">
        <w:t xml:space="preserve"> - </w:t>
      </w:r>
      <w:r w:rsidR="003D13FA" w:rsidRPr="003D13FA">
        <w:t>Fit the model with the selected subset of predictors</w:t>
      </w:r>
    </w:p>
    <w:p w14:paraId="0EEB7524" w14:textId="304EE6B7" w:rsidR="00523139" w:rsidRPr="00240E5F" w:rsidRDefault="00523139" w:rsidP="002D18EB">
      <w:pPr>
        <w:pStyle w:val="ListNumber"/>
        <w:numPr>
          <w:ilvl w:val="0"/>
          <w:numId w:val="20"/>
        </w:numPr>
      </w:pPr>
      <w:r w:rsidRPr="00523139">
        <w:t>Compare Models</w:t>
      </w:r>
      <w:r w:rsidR="003D13FA">
        <w:t xml:space="preserve"> - </w:t>
      </w:r>
      <w:r w:rsidR="00ED1458" w:rsidRPr="00ED1458">
        <w:t>Akaike Information Criterion</w:t>
      </w:r>
    </w:p>
    <w:p w14:paraId="4640E518" w14:textId="427CB8FF" w:rsidR="00A9337F" w:rsidRDefault="00ED1458" w:rsidP="006477A1">
      <w:pPr>
        <w:pStyle w:val="Heading3"/>
        <w:numPr>
          <w:ilvl w:val="0"/>
          <w:numId w:val="19"/>
        </w:numPr>
      </w:pPr>
      <w:r>
        <w:t>I</w:t>
      </w:r>
      <w:r w:rsidR="00D935EC" w:rsidRPr="00D935EC">
        <w:t xml:space="preserve">nitial </w:t>
      </w:r>
      <w:r>
        <w:t>L</w:t>
      </w:r>
      <w:r w:rsidR="00D935EC" w:rsidRPr="00D935EC">
        <w:t xml:space="preserve">ogistic </w:t>
      </w:r>
      <w:r>
        <w:t>R</w:t>
      </w:r>
      <w:r w:rsidR="00D935EC" w:rsidRPr="00D935EC">
        <w:t xml:space="preserve">egression </w:t>
      </w:r>
      <w:r>
        <w:t>M</w:t>
      </w:r>
      <w:r w:rsidR="00D935EC" w:rsidRPr="00D935EC">
        <w:t>odel</w:t>
      </w:r>
    </w:p>
    <w:p w14:paraId="78FFE5CA" w14:textId="0C601BBB" w:rsidR="00DF0CD5" w:rsidRDefault="0008006D" w:rsidP="007B534B">
      <w:pPr>
        <w:ind w:firstLine="360"/>
      </w:pPr>
      <w:r>
        <w:t xml:space="preserve">To </w:t>
      </w:r>
      <w:r w:rsidR="002D7F0A">
        <w:t>construct</w:t>
      </w:r>
      <w:r w:rsidR="00680D36">
        <w:t xml:space="preserve"> my initial logistic regression </w:t>
      </w:r>
      <w:r w:rsidR="009723AB">
        <w:t>model,</w:t>
      </w:r>
      <w:r w:rsidR="00680D36">
        <w:t xml:space="preserve"> I will be using the </w:t>
      </w:r>
      <w:r w:rsidR="00EB6013">
        <w:t xml:space="preserve">following coding formula </w:t>
      </w:r>
      <w:r w:rsidR="00F15498">
        <w:t>“</w:t>
      </w:r>
      <w:r w:rsidR="00F15498" w:rsidRPr="00F15498">
        <w:t xml:space="preserve">model &lt;- </w:t>
      </w:r>
      <w:proofErr w:type="spellStart"/>
      <w:r w:rsidR="00F15498" w:rsidRPr="00F15498">
        <w:t>glm</w:t>
      </w:r>
      <w:proofErr w:type="spellEnd"/>
      <w:r w:rsidR="00F15498" w:rsidRPr="00F15498">
        <w:t>(</w:t>
      </w:r>
      <w:proofErr w:type="spellStart"/>
      <w:r w:rsidR="00F15498" w:rsidRPr="00F15498">
        <w:t>default~student+balance+income</w:t>
      </w:r>
      <w:proofErr w:type="spellEnd"/>
      <w:r w:rsidR="00F15498" w:rsidRPr="00F15498">
        <w:t>, family="binomial", data=train)</w:t>
      </w:r>
      <w:r w:rsidR="00F15498">
        <w:t xml:space="preserve">” </w:t>
      </w:r>
      <w:sdt>
        <w:sdtPr>
          <w:id w:val="678470513"/>
          <w:citation/>
        </w:sdtPr>
        <w:sdtEndPr/>
        <w:sdtContent>
          <w:r w:rsidR="00F15498">
            <w:fldChar w:fldCharType="begin"/>
          </w:r>
          <w:r w:rsidR="00F15498">
            <w:instrText xml:space="preserve"> CITATION Zac202 \l 1033 </w:instrText>
          </w:r>
          <w:r w:rsidR="00F15498">
            <w:fldChar w:fldCharType="separate"/>
          </w:r>
          <w:r w:rsidR="00F15498">
            <w:rPr>
              <w:noProof/>
            </w:rPr>
            <w:t>(Bobbitt, How to Perform Logistic Regression in R (Step-by-Step), 2020)</w:t>
          </w:r>
          <w:r w:rsidR="00F15498">
            <w:fldChar w:fldCharType="end"/>
          </w:r>
        </w:sdtContent>
      </w:sdt>
    </w:p>
    <w:p w14:paraId="1BEB5AD8" w14:textId="17DB89AF" w:rsidR="00D94637" w:rsidRDefault="00D94637" w:rsidP="006037E7">
      <w:pPr>
        <w:pStyle w:val="ListNumber"/>
        <w:numPr>
          <w:ilvl w:val="0"/>
          <w:numId w:val="0"/>
        </w:numPr>
        <w:ind w:left="1080" w:hanging="360"/>
      </w:pPr>
      <w:r>
        <w:t>Code:</w:t>
      </w:r>
    </w:p>
    <w:p w14:paraId="031E8464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1. </w:t>
      </w:r>
      <w:r w:rsidRPr="000B0F6F">
        <w:rPr>
          <w:rFonts w:ascii="Consolas" w:hAnsi="Consolas" w:cs="Courier New"/>
          <w:color w:val="880000"/>
          <w:sz w:val="16"/>
          <w:szCs w:val="16"/>
        </w:rPr>
        <w:t># Part D1</w:t>
      </w:r>
    </w:p>
    <w:p w14:paraId="44C994D1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2. </w:t>
      </w:r>
      <w:r w:rsidRPr="000B0F6F">
        <w:rPr>
          <w:rFonts w:ascii="Consolas" w:hAnsi="Consolas" w:cs="Courier New"/>
          <w:color w:val="880000"/>
          <w:sz w:val="16"/>
          <w:szCs w:val="16"/>
        </w:rPr>
        <w:t># Initial Model</w:t>
      </w:r>
    </w:p>
    <w:p w14:paraId="045F0161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3. </w:t>
      </w:r>
      <w:proofErr w:type="spellStart"/>
      <w:r w:rsidRPr="000B0F6F">
        <w:rPr>
          <w:rFonts w:ascii="Consolas" w:hAnsi="Consolas" w:cs="Courier New"/>
          <w:color w:val="000000"/>
          <w:sz w:val="16"/>
          <w:szCs w:val="16"/>
        </w:rPr>
        <w:t>ini_mod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&lt;-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0B0F6F">
        <w:rPr>
          <w:rFonts w:ascii="Consolas" w:hAnsi="Consolas" w:cs="Courier New"/>
          <w:color w:val="666600"/>
          <w:sz w:val="16"/>
          <w:szCs w:val="16"/>
        </w:rPr>
        <w:t>(</w:t>
      </w:r>
    </w:p>
    <w:p w14:paraId="4BC49C7C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4. 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0B0F6F">
        <w:rPr>
          <w:rFonts w:ascii="Consolas" w:hAnsi="Consolas" w:cs="Courier New"/>
          <w:color w:val="660066"/>
          <w:sz w:val="16"/>
          <w:szCs w:val="16"/>
        </w:rPr>
        <w:t>Churn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~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Age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Income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Outage_sec_perweek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Tenure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Population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Children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Email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Contacts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Timely_Replacements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Reliability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0066"/>
          <w:sz w:val="16"/>
          <w:szCs w:val="16"/>
        </w:rPr>
        <w:t>Options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Respectful_Response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666600"/>
          <w:sz w:val="16"/>
          <w:szCs w:val="16"/>
        </w:rPr>
        <w:t>+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0B0F6F">
        <w:rPr>
          <w:rFonts w:ascii="Consolas" w:hAnsi="Consolas" w:cs="Courier New"/>
          <w:color w:val="660066"/>
          <w:sz w:val="16"/>
          <w:szCs w:val="16"/>
        </w:rPr>
        <w:t>Active_Listening</w:t>
      </w:r>
      <w:proofErr w:type="spellEnd"/>
      <w:r w:rsidRPr="000B0F6F">
        <w:rPr>
          <w:rFonts w:ascii="Consolas" w:hAnsi="Consolas" w:cs="Courier New"/>
          <w:color w:val="666600"/>
          <w:sz w:val="16"/>
          <w:szCs w:val="16"/>
        </w:rPr>
        <w:t>,</w:t>
      </w:r>
    </w:p>
    <w:p w14:paraId="50B42E5E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5. 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0B0F6F">
        <w:rPr>
          <w:rFonts w:ascii="Consolas" w:hAnsi="Consolas" w:cs="Courier New"/>
          <w:color w:val="666600"/>
          <w:sz w:val="16"/>
          <w:szCs w:val="16"/>
        </w:rPr>
        <w:t>=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0B0F6F">
        <w:rPr>
          <w:rFonts w:ascii="Consolas" w:hAnsi="Consolas" w:cs="Courier New"/>
          <w:color w:val="008800"/>
          <w:sz w:val="16"/>
          <w:szCs w:val="16"/>
        </w:rPr>
        <w:t>"binomial"</w:t>
      </w:r>
      <w:r w:rsidRPr="000B0F6F">
        <w:rPr>
          <w:rFonts w:ascii="Consolas" w:hAnsi="Consolas" w:cs="Courier New"/>
          <w:color w:val="666600"/>
          <w:sz w:val="16"/>
          <w:szCs w:val="16"/>
        </w:rPr>
        <w:t>,</w:t>
      </w:r>
    </w:p>
    <w:p w14:paraId="2B63A683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6. 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0B0F6F">
        <w:rPr>
          <w:rFonts w:ascii="Consolas" w:hAnsi="Consolas" w:cs="Courier New"/>
          <w:color w:val="666600"/>
          <w:sz w:val="16"/>
          <w:szCs w:val="16"/>
        </w:rPr>
        <w:t>=</w:t>
      </w:r>
      <w:r w:rsidRPr="000B0F6F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28F7CBAE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7. </w:t>
      </w:r>
      <w:r w:rsidRPr="000B0F6F">
        <w:rPr>
          <w:rFonts w:ascii="Consolas" w:hAnsi="Consolas" w:cs="Courier New"/>
          <w:color w:val="666600"/>
          <w:sz w:val="16"/>
          <w:szCs w:val="16"/>
        </w:rPr>
        <w:t>)</w:t>
      </w:r>
    </w:p>
    <w:p w14:paraId="454D8EC1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8. </w:t>
      </w:r>
      <w:r w:rsidRPr="000B0F6F">
        <w:rPr>
          <w:rFonts w:ascii="Consolas" w:hAnsi="Consolas" w:cs="Courier New"/>
          <w:color w:val="000000"/>
          <w:sz w:val="16"/>
          <w:szCs w:val="16"/>
        </w:rPr>
        <w:t>summary</w:t>
      </w:r>
      <w:r w:rsidRPr="000B0F6F">
        <w:rPr>
          <w:rFonts w:ascii="Consolas" w:hAnsi="Consolas" w:cs="Courier New"/>
          <w:color w:val="666600"/>
          <w:sz w:val="16"/>
          <w:szCs w:val="16"/>
        </w:rPr>
        <w:t>(</w:t>
      </w:r>
      <w:proofErr w:type="spellStart"/>
      <w:r w:rsidRPr="000B0F6F">
        <w:rPr>
          <w:rFonts w:ascii="Consolas" w:hAnsi="Consolas" w:cs="Courier New"/>
          <w:color w:val="000000"/>
          <w:sz w:val="16"/>
          <w:szCs w:val="16"/>
        </w:rPr>
        <w:t>ini_mod</w:t>
      </w:r>
      <w:proofErr w:type="spellEnd"/>
      <w:r w:rsidRPr="000B0F6F">
        <w:rPr>
          <w:rFonts w:ascii="Consolas" w:hAnsi="Consolas" w:cs="Courier New"/>
          <w:color w:val="666600"/>
          <w:sz w:val="16"/>
          <w:szCs w:val="16"/>
        </w:rPr>
        <w:t>)</w:t>
      </w:r>
    </w:p>
    <w:p w14:paraId="4B6A52F6" w14:textId="77777777" w:rsidR="00A50294" w:rsidRPr="000B0F6F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6"/>
          <w:szCs w:val="16"/>
        </w:rPr>
      </w:pPr>
      <w:r w:rsidRPr="000B0F6F">
        <w:rPr>
          <w:rFonts w:ascii="Consolas" w:hAnsi="Consolas" w:cs="Courier New"/>
          <w:sz w:val="16"/>
          <w:szCs w:val="16"/>
        </w:rPr>
        <w:t xml:space="preserve"> 9. </w:t>
      </w:r>
      <w:proofErr w:type="spellStart"/>
      <w:r w:rsidRPr="000B0F6F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0B0F6F">
        <w:rPr>
          <w:rFonts w:ascii="Consolas" w:hAnsi="Consolas" w:cs="Courier New"/>
          <w:color w:val="666600"/>
          <w:sz w:val="16"/>
          <w:szCs w:val="16"/>
        </w:rPr>
        <w:t>(</w:t>
      </w:r>
      <w:proofErr w:type="spellStart"/>
      <w:r w:rsidRPr="000B0F6F">
        <w:rPr>
          <w:rFonts w:ascii="Consolas" w:hAnsi="Consolas" w:cs="Courier New"/>
          <w:color w:val="000000"/>
          <w:sz w:val="16"/>
          <w:szCs w:val="16"/>
        </w:rPr>
        <w:t>ini_mod</w:t>
      </w:r>
      <w:proofErr w:type="spellEnd"/>
      <w:r w:rsidRPr="000B0F6F">
        <w:rPr>
          <w:rFonts w:ascii="Consolas" w:hAnsi="Consolas" w:cs="Courier New"/>
          <w:color w:val="666600"/>
          <w:sz w:val="16"/>
          <w:szCs w:val="16"/>
        </w:rPr>
        <w:t>)</w:t>
      </w:r>
    </w:p>
    <w:p w14:paraId="48FD80D5" w14:textId="13BE24A2" w:rsidR="00A50294" w:rsidRDefault="00A50294" w:rsidP="00A50294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divId w:val="530804915"/>
        <w:rPr>
          <w:rFonts w:ascii="Consolas" w:hAnsi="Consolas" w:cs="Courier New"/>
          <w:sz w:val="14"/>
          <w:szCs w:val="14"/>
        </w:rPr>
      </w:pPr>
      <w:r w:rsidRPr="000B0F6F">
        <w:rPr>
          <w:rFonts w:ascii="Consolas" w:hAnsi="Consolas" w:cs="Courier New"/>
          <w:sz w:val="16"/>
          <w:szCs w:val="16"/>
        </w:rPr>
        <w:lastRenderedPageBreak/>
        <w:t>10.</w:t>
      </w:r>
      <w:r>
        <w:rPr>
          <w:rFonts w:ascii="Consolas" w:hAnsi="Consolas" w:cs="Courier New"/>
          <w:sz w:val="14"/>
          <w:szCs w:val="14"/>
        </w:rPr>
        <w:t xml:space="preserve"> </w:t>
      </w:r>
      <w:r w:rsidR="00E47AD7">
        <w:rPr>
          <w:noProof/>
        </w:rPr>
        <w:drawing>
          <wp:inline distT="0" distB="0" distL="0" distR="0" wp14:anchorId="00901812" wp14:editId="6A2ED6C2">
            <wp:extent cx="3754556" cy="4317474"/>
            <wp:effectExtent l="19050" t="19050" r="17780" b="26035"/>
            <wp:docPr id="33589115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91155" name="Picture 1" descr="A screenshot of a computer pro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89939" cy="4358162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AB8B1B" w14:textId="7D9F9A10" w:rsidR="00DF0CD5" w:rsidRDefault="008D10DF" w:rsidP="006477A1">
      <w:pPr>
        <w:pStyle w:val="Heading3"/>
      </w:pPr>
      <w:r w:rsidRPr="008D10DF">
        <w:t>Feature Selection Procedure</w:t>
      </w:r>
      <w:r w:rsidR="001140E7">
        <w:t>:</w:t>
      </w:r>
    </w:p>
    <w:p w14:paraId="1D50A134" w14:textId="0E6FC025" w:rsidR="004F2949" w:rsidRDefault="00671331" w:rsidP="00CF4F68">
      <w:pPr>
        <w:ind w:firstLine="720"/>
      </w:pPr>
      <w:r>
        <w:t>In this pr</w:t>
      </w:r>
      <w:r w:rsidR="001145E8">
        <w:t xml:space="preserve">ocedure I use the </w:t>
      </w:r>
      <w:r w:rsidR="00E843F9">
        <w:t>Wrapper Method</w:t>
      </w:r>
      <w:r w:rsidR="003347AF">
        <w:t xml:space="preserve">: Backward Stepwise Elimination. </w:t>
      </w:r>
      <w:r w:rsidR="004955B4">
        <w:t xml:space="preserve">Here I remove the </w:t>
      </w:r>
      <w:r w:rsidR="00633FAA">
        <w:t>predictor with</w:t>
      </w:r>
      <w:r w:rsidR="00D20A24">
        <w:t xml:space="preserve"> the highest</w:t>
      </w:r>
      <w:r w:rsidR="0054657C">
        <w:t xml:space="preserve"> p-</w:t>
      </w:r>
      <w:r w:rsidR="00D20A24">
        <w:t xml:space="preserve">value. </w:t>
      </w:r>
      <w:r w:rsidR="0004458D">
        <w:t>This will help improve the model</w:t>
      </w:r>
      <w:r w:rsidR="008316D3">
        <w:t>, we keep repeatin</w:t>
      </w:r>
      <w:r w:rsidR="00FC6ADC">
        <w:t xml:space="preserve">g  the </w:t>
      </w:r>
      <w:r w:rsidR="00C8290C">
        <w:t>process</w:t>
      </w:r>
      <w:r w:rsidR="00FC6ADC">
        <w:t xml:space="preserve"> </w:t>
      </w:r>
      <w:r w:rsidR="00C8290C">
        <w:t>until we see no difference in the model.</w:t>
      </w:r>
      <w:r w:rsidR="00923635">
        <w:t xml:space="preserve"> </w:t>
      </w:r>
      <w:r w:rsidR="00BA07F0">
        <w:t xml:space="preserve">Each time I adjust the code to </w:t>
      </w:r>
      <w:r w:rsidR="007B1D3F">
        <w:t xml:space="preserve">reduce the model I run the </w:t>
      </w:r>
      <w:proofErr w:type="spellStart"/>
      <w:r w:rsidR="007B1D3F" w:rsidRPr="002A3610">
        <w:rPr>
          <w:i/>
          <w:iCs/>
        </w:rPr>
        <w:t>vif</w:t>
      </w:r>
      <w:proofErr w:type="spellEnd"/>
      <w:r w:rsidR="007B1D3F" w:rsidRPr="002A3610">
        <w:rPr>
          <w:i/>
          <w:iCs/>
        </w:rPr>
        <w:t>()</w:t>
      </w:r>
      <w:r w:rsidR="007B1D3F">
        <w:t xml:space="preserve"> code to </w:t>
      </w:r>
      <w:r w:rsidR="002A3610">
        <w:t>verify</w:t>
      </w:r>
      <w:r w:rsidR="005C554B">
        <w:t xml:space="preserve"> if there was any change in multicollinearity</w:t>
      </w:r>
      <w:r w:rsidR="002A3610">
        <w:t>.</w:t>
      </w:r>
      <w:r w:rsidR="0012318B">
        <w:t xml:space="preserve"> This method is justified, </w:t>
      </w:r>
      <w:r w:rsidR="00D342C6">
        <w:t>because</w:t>
      </w:r>
      <w:r w:rsidR="0012318B">
        <w:t xml:space="preserve"> </w:t>
      </w:r>
      <w:r w:rsidR="00D342C6">
        <w:t xml:space="preserve">it only keeps the predictors that </w:t>
      </w:r>
      <w:r w:rsidR="00F21BA1">
        <w:t xml:space="preserve">have a statistical significance to the </w:t>
      </w:r>
      <w:r w:rsidR="00CF4F68">
        <w:t>dependent variable.</w:t>
      </w:r>
    </w:p>
    <w:p w14:paraId="44F2A143" w14:textId="2465637F" w:rsidR="001140E7" w:rsidRDefault="001140E7" w:rsidP="00BC4482">
      <w:pPr>
        <w:pStyle w:val="Heading3"/>
      </w:pPr>
      <w:r>
        <w:t>L</w:t>
      </w:r>
      <w:r w:rsidRPr="001140E7">
        <w:t xml:space="preserve">ogistic </w:t>
      </w:r>
      <w:r>
        <w:t>R</w:t>
      </w:r>
      <w:r w:rsidRPr="001140E7">
        <w:t xml:space="preserve">egression </w:t>
      </w:r>
      <w:r>
        <w:t>M</w:t>
      </w:r>
      <w:r w:rsidRPr="001140E7">
        <w:t>odel</w:t>
      </w:r>
      <w:r>
        <w:t>:</w:t>
      </w:r>
    </w:p>
    <w:p w14:paraId="466C7405" w14:textId="0EA6D8A2" w:rsidR="00237914" w:rsidRDefault="00237914" w:rsidP="00237914">
      <w:pPr>
        <w:ind w:firstLine="720"/>
      </w:pPr>
      <w:r>
        <w:t xml:space="preserve">To construct my initial logistic regression </w:t>
      </w:r>
      <w:r w:rsidR="00A8590F">
        <w:t>model,</w:t>
      </w:r>
      <w:r>
        <w:t xml:space="preserve"> I </w:t>
      </w:r>
      <w:r w:rsidR="00D76D5F">
        <w:t>followed BSE sta</w:t>
      </w:r>
      <w:r w:rsidR="00B75EB2">
        <w:t>r</w:t>
      </w:r>
      <w:r w:rsidR="00D76D5F">
        <w:t>ting with the highest p-valued predictor</w:t>
      </w:r>
      <w:r w:rsidR="00D50CDC">
        <w:t>, Timely Replacements</w:t>
      </w:r>
      <w:r w:rsidR="008064E6">
        <w:t xml:space="preserve"> </w:t>
      </w:r>
      <w:r w:rsidR="002D431B">
        <w:t xml:space="preserve">(Please follow the code and </w:t>
      </w:r>
      <w:r w:rsidR="00A8590F">
        <w:t>images</w:t>
      </w:r>
      <w:r w:rsidR="002D431B">
        <w:t xml:space="preserve"> </w:t>
      </w:r>
      <w:r w:rsidR="00A8590F">
        <w:t>below</w:t>
      </w:r>
      <w:r w:rsidR="002D431B">
        <w:t xml:space="preserve"> to </w:t>
      </w:r>
      <w:r w:rsidR="00A8590F">
        <w:t>see the process).</w:t>
      </w:r>
    </w:p>
    <w:p w14:paraId="5F81CF59" w14:textId="78419FCF" w:rsidR="008064E6" w:rsidRDefault="008064E6" w:rsidP="008064E6">
      <w:r>
        <w:t>Code:</w:t>
      </w:r>
    </w:p>
    <w:p w14:paraId="2B98489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1. </w:t>
      </w:r>
      <w:r w:rsidRPr="00D63BD7">
        <w:rPr>
          <w:rFonts w:ascii="Consolas" w:hAnsi="Consolas" w:cs="Courier New"/>
          <w:color w:val="880000"/>
          <w:sz w:val="16"/>
          <w:szCs w:val="16"/>
        </w:rPr>
        <w:t># Part D3</w:t>
      </w:r>
    </w:p>
    <w:p w14:paraId="0C266E2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2.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Timely Replacement</w:t>
      </w:r>
    </w:p>
    <w:p w14:paraId="395B993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red_mod_01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0A11B9C9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Outage_sec_perweek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Email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Respectful_Response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Active_Listening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65110F9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5A8FD6D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6.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5B31DEC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7.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543508B2" w14:textId="5FA1CA1E" w:rsidR="005B0BB0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8.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red_mod_01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07A623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 9.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red_mod_01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B6D39B9" w14:textId="23DBE57C" w:rsidR="006434F3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 10.</w:t>
      </w:r>
      <w:r w:rsidR="00FA7CC8" w:rsidRPr="00D63BD7">
        <w:rPr>
          <w:noProof/>
          <w:sz w:val="16"/>
          <w:szCs w:val="16"/>
        </w:rPr>
        <w:t xml:space="preserve"> </w:t>
      </w:r>
      <w:r w:rsidR="00EF598D" w:rsidRPr="00D63BD7">
        <w:rPr>
          <w:noProof/>
          <w:sz w:val="16"/>
          <w:szCs w:val="16"/>
        </w:rPr>
        <w:drawing>
          <wp:inline distT="0" distB="0" distL="0" distR="0" wp14:anchorId="45FF86AC" wp14:editId="3442F5D8">
            <wp:extent cx="3657600" cy="4188460"/>
            <wp:effectExtent l="0" t="0" r="0" b="2540"/>
            <wp:docPr id="31611023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10236" name="Picture 1" descr="A screenshot of a computer program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18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045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11.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Respectful_Response</w:t>
      </w:r>
      <w:proofErr w:type="spellEnd"/>
    </w:p>
    <w:p w14:paraId="26C2EF8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red_mod_02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1F6B957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Outage_sec_perweek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Email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Active_Listening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7D51A90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40CE779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4BCEB40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16.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58F05BAB" w14:textId="558913A0" w:rsidR="00CC7956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17.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red_mod_02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706860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18.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red_mod_02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2C36B23A" w14:textId="5680948E" w:rsidR="006434F3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19.</w:t>
      </w:r>
      <w:r w:rsidR="004E24BB" w:rsidRPr="00D63BD7">
        <w:rPr>
          <w:noProof/>
          <w:sz w:val="16"/>
          <w:szCs w:val="16"/>
        </w:rPr>
        <w:t xml:space="preserve"> </w:t>
      </w:r>
      <w:r w:rsidR="006E2B27" w:rsidRPr="00D63BD7">
        <w:rPr>
          <w:noProof/>
          <w:sz w:val="16"/>
          <w:szCs w:val="16"/>
        </w:rPr>
        <w:drawing>
          <wp:inline distT="0" distB="0" distL="0" distR="0" wp14:anchorId="2D60F9EF" wp14:editId="27023884">
            <wp:extent cx="3383280" cy="3660280"/>
            <wp:effectExtent l="0" t="0" r="7620" b="0"/>
            <wp:docPr id="91250486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04867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66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C0E6" w14:textId="723AAE76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20.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Active_Listening</w:t>
      </w:r>
      <w:proofErr w:type="spellEnd"/>
    </w:p>
    <w:p w14:paraId="515B22DA" w14:textId="412662F0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 21.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red_mod_03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3054E33B" w14:textId="5EE6ABE9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Outage_sec_perweek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Email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439E26B3" w14:textId="36E9688C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253F79D2" w14:textId="4B01203E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0F312A22" w14:textId="1E665609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25.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ED98598" w14:textId="0C8B1CFD" w:rsidR="001A491B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26.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red_mod_03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2735AF19" w14:textId="4CF8A94C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27.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red_mod_03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01274AF" w14:textId="6FDCFF69" w:rsidR="006434F3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28.</w:t>
      </w:r>
      <w:r w:rsidR="00BC294A" w:rsidRPr="00D63BD7">
        <w:rPr>
          <w:noProof/>
          <w:sz w:val="16"/>
          <w:szCs w:val="16"/>
        </w:rPr>
        <w:t xml:space="preserve"> </w:t>
      </w:r>
      <w:r w:rsidR="00191FF1" w:rsidRPr="00D63BD7">
        <w:rPr>
          <w:noProof/>
          <w:sz w:val="16"/>
          <w:szCs w:val="16"/>
        </w:rPr>
        <w:drawing>
          <wp:inline distT="0" distB="0" distL="0" distR="0" wp14:anchorId="0BD2E103" wp14:editId="0E83E396">
            <wp:extent cx="3291840" cy="3452529"/>
            <wp:effectExtent l="0" t="0" r="3810" b="0"/>
            <wp:docPr id="49671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1838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45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D39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29.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Email</w:t>
      </w:r>
    </w:p>
    <w:p w14:paraId="419AB98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red_mod_04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67CCEF19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Outage_sec_perweek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3BFD779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05E27A3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5C780C1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34.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F6A4287" w14:textId="49A175DF" w:rsidR="00DC3F50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35.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red_mod_04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2E289BEF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36.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red_mod_04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CB55A54" w14:textId="79E5D33E" w:rsidR="006434F3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37.</w:t>
      </w:r>
      <w:r w:rsidR="00CD3306" w:rsidRPr="00D63BD7">
        <w:rPr>
          <w:noProof/>
          <w:sz w:val="16"/>
          <w:szCs w:val="16"/>
        </w:rPr>
        <w:t xml:space="preserve"> </w:t>
      </w:r>
      <w:r w:rsidR="00846289" w:rsidRPr="00D63BD7">
        <w:rPr>
          <w:noProof/>
          <w:sz w:val="16"/>
          <w:szCs w:val="16"/>
        </w:rPr>
        <w:drawing>
          <wp:inline distT="0" distB="0" distL="0" distR="0" wp14:anchorId="00E5E07F" wp14:editId="032F5330">
            <wp:extent cx="3383280" cy="3422791"/>
            <wp:effectExtent l="0" t="0" r="7620" b="6350"/>
            <wp:docPr id="12508396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39635" name="Picture 1" descr="A screenshot of a computer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42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36A6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38.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Outage_sec_perweek</w:t>
      </w:r>
      <w:proofErr w:type="spellEnd"/>
    </w:p>
    <w:p w14:paraId="79953BC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 39.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red_mod_05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6D22CC4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Timely_Fixes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6B04C12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3072AF8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3AC507C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43.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81834C0" w14:textId="3493BC19" w:rsidR="0010197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44.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red_mod_05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5DDAB5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45.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red_mod_05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2A4451B7" w14:textId="7515C4FE" w:rsidR="006434F3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46.</w:t>
      </w:r>
      <w:r w:rsidR="00671BC7" w:rsidRPr="00D63BD7">
        <w:rPr>
          <w:noProof/>
          <w:sz w:val="16"/>
          <w:szCs w:val="16"/>
        </w:rPr>
        <w:t xml:space="preserve"> </w:t>
      </w:r>
      <w:r w:rsidR="00A767AC">
        <w:rPr>
          <w:noProof/>
        </w:rPr>
        <w:drawing>
          <wp:inline distT="0" distB="0" distL="0" distR="0" wp14:anchorId="5F333411" wp14:editId="11393186">
            <wp:extent cx="3474720" cy="3444193"/>
            <wp:effectExtent l="0" t="0" r="0" b="4445"/>
            <wp:docPr id="355379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7979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3444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248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47.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Timely_Fixes</w:t>
      </w:r>
      <w:proofErr w:type="spellEnd"/>
    </w:p>
    <w:p w14:paraId="2D9FE17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48.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red_mod_06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6999D32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49.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Children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4D470E4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39FADA8F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679F7EF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52.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1C1380A" w14:textId="1E450EE6" w:rsidR="000A5B06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53.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red_mod_06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  <w:r w:rsidR="004F2949" w:rsidRPr="00D63BD7">
        <w:rPr>
          <w:noProof/>
          <w:sz w:val="16"/>
          <w:szCs w:val="16"/>
        </w:rPr>
        <w:t xml:space="preserve"> </w:t>
      </w:r>
    </w:p>
    <w:p w14:paraId="77A5D8EE" w14:textId="4ECD13A6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54.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red_mod_06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0800AB0" w14:textId="31889EA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55.</w:t>
      </w:r>
      <w:r w:rsidR="006169DA" w:rsidRPr="00D63BD7">
        <w:rPr>
          <w:noProof/>
          <w:sz w:val="16"/>
          <w:szCs w:val="16"/>
        </w:rPr>
        <w:t xml:space="preserve"> </w:t>
      </w:r>
      <w:r w:rsidR="0065207D">
        <w:rPr>
          <w:noProof/>
        </w:rPr>
        <w:drawing>
          <wp:inline distT="0" distB="0" distL="0" distR="0" wp14:anchorId="613B4036" wp14:editId="458EB6DA">
            <wp:extent cx="3657600" cy="3391008"/>
            <wp:effectExtent l="0" t="0" r="0" b="0"/>
            <wp:docPr id="1491801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01230" name="Picture 1" descr="A screenshot of a computer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CEE4" w14:textId="05142969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56.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Children</w:t>
      </w:r>
    </w:p>
    <w:p w14:paraId="5ADBC935" w14:textId="31869EAF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 57.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red_mod_07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3CC2E1ED" w14:textId="7C15330A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58.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Yearly_equip_failure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1B621B9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59.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1DCA19B3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6D489C53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61.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0085F89" w14:textId="26464FBE" w:rsidR="006169D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62.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red_mod_07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5EA6F09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63.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red_mod_07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DB25F39" w14:textId="4DF5C094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64.</w:t>
      </w:r>
      <w:r w:rsidR="00F23A4C" w:rsidRPr="00D63BD7">
        <w:rPr>
          <w:noProof/>
          <w:sz w:val="16"/>
          <w:szCs w:val="16"/>
        </w:rPr>
        <w:t xml:space="preserve"> </w:t>
      </w:r>
      <w:r w:rsidR="00BE5568">
        <w:rPr>
          <w:noProof/>
        </w:rPr>
        <w:drawing>
          <wp:inline distT="0" distB="0" distL="0" distR="0" wp14:anchorId="67E9CB6D" wp14:editId="3B44EB5B">
            <wp:extent cx="3657600" cy="3318734"/>
            <wp:effectExtent l="0" t="0" r="0" b="0"/>
            <wp:docPr id="5138105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10591" name="Picture 1" descr="A screenshot of a computer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31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D4F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65.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Yearly_equip_failure</w:t>
      </w:r>
      <w:proofErr w:type="spellEnd"/>
    </w:p>
    <w:p w14:paraId="6E25D79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66.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red_mod_08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3CCD20E9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67.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Income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24746F20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68.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21D7E85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69.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72F9BAB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70.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CE72A30" w14:textId="1A4C3B34" w:rsidR="00F23A4C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color w:val="666600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71.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red_mod_08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527FB27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72.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red_mod_08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7EEE856" w14:textId="195820E8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73.</w:t>
      </w:r>
      <w:r w:rsidR="003F6DCC" w:rsidRPr="00D63BD7">
        <w:rPr>
          <w:noProof/>
          <w:sz w:val="16"/>
          <w:szCs w:val="16"/>
        </w:rPr>
        <w:t xml:space="preserve"> </w:t>
      </w:r>
      <w:r w:rsidR="00232DBB">
        <w:rPr>
          <w:noProof/>
        </w:rPr>
        <w:drawing>
          <wp:inline distT="0" distB="0" distL="0" distR="0" wp14:anchorId="64F319C7" wp14:editId="0FCC86DF">
            <wp:extent cx="3657600" cy="2619248"/>
            <wp:effectExtent l="0" t="0" r="0" b="0"/>
            <wp:docPr id="109512891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128917" name="Picture 1" descr="A screenshot of a computer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61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E1F0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74.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Income</w:t>
      </w:r>
    </w:p>
    <w:p w14:paraId="740FA4F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red_mod_09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17380CB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76.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Courteous_Exchange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5C4CADD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77.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04B6A18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78.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6D603C6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79.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1FFAB66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80.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red_mod_09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035609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81.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red_mod_09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4AC87240" w14:textId="3510479C" w:rsidR="008A249A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noProof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 82.</w:t>
      </w:r>
      <w:r w:rsidR="002A2810" w:rsidRPr="002A2810">
        <w:rPr>
          <w:noProof/>
        </w:rPr>
        <w:t xml:space="preserve"> </w:t>
      </w:r>
      <w:r w:rsidR="002A2810">
        <w:rPr>
          <w:noProof/>
        </w:rPr>
        <w:drawing>
          <wp:inline distT="0" distB="0" distL="0" distR="0" wp14:anchorId="14405FB6" wp14:editId="0FBDD662">
            <wp:extent cx="3657600" cy="2559304"/>
            <wp:effectExtent l="0" t="0" r="0" b="0"/>
            <wp:docPr id="146910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10830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55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200C" w14:textId="77777777" w:rsidR="002A2810" w:rsidRPr="00D63BD7" w:rsidRDefault="002A2810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</w:p>
    <w:p w14:paraId="06D3EDF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83.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proofErr w:type="spellStart"/>
      <w:r w:rsidRPr="00D63BD7">
        <w:rPr>
          <w:rFonts w:ascii="Consolas" w:hAnsi="Consolas" w:cs="Courier New"/>
          <w:color w:val="880000"/>
          <w:sz w:val="16"/>
          <w:szCs w:val="16"/>
        </w:rPr>
        <w:t>Courteous_Exchange</w:t>
      </w:r>
      <w:proofErr w:type="spellEnd"/>
    </w:p>
    <w:p w14:paraId="0B5D327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red_mod_10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1164C96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Options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628E6E2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86.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0D246E7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87.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49AE89B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88.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47E6446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89.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red_mod_10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7DB77E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90.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red_mod_10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9942AF1" w14:textId="493E976D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91. </w:t>
      </w:r>
      <w:r w:rsidR="005937CB">
        <w:rPr>
          <w:noProof/>
        </w:rPr>
        <w:drawing>
          <wp:inline distT="0" distB="0" distL="0" distR="0" wp14:anchorId="014419E0" wp14:editId="7CF51EE4">
            <wp:extent cx="3291840" cy="2198569"/>
            <wp:effectExtent l="0" t="0" r="3810" b="0"/>
            <wp:docPr id="6089213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21392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98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03EB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92.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Options</w:t>
      </w:r>
    </w:p>
    <w:p w14:paraId="5FB299D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red_mod_11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61C3CEB3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Contacts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2FDD98D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633C8A6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96.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2497652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97.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5F10055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98.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red_mod_11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4A9F70F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 99.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red_mod_11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42EAB7C1" w14:textId="731C7A2A" w:rsidR="008E7577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100. </w:t>
      </w:r>
      <w:r w:rsidR="00E07C7B">
        <w:rPr>
          <w:noProof/>
        </w:rPr>
        <w:drawing>
          <wp:inline distT="0" distB="0" distL="0" distR="0" wp14:anchorId="4F1FB48C" wp14:editId="383C1796">
            <wp:extent cx="3291840" cy="2114470"/>
            <wp:effectExtent l="0" t="0" r="3810" b="635"/>
            <wp:docPr id="110975622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56228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11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1D2F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101.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Contacts</w:t>
      </w:r>
    </w:p>
    <w:p w14:paraId="086F561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 xml:space="preserve">102.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red_mod_12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324664C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Reliability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5196125E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054B90B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105.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3EFAA96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106.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141726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107.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red_mod_12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6CE32F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108.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red_mod_12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1F869A0E" w14:textId="7E8642CC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109. </w:t>
      </w:r>
      <w:r w:rsidR="00D404BD">
        <w:rPr>
          <w:noProof/>
        </w:rPr>
        <w:drawing>
          <wp:inline distT="0" distB="0" distL="0" distR="0" wp14:anchorId="7FBD9899" wp14:editId="79B941F0">
            <wp:extent cx="4846320" cy="2730994"/>
            <wp:effectExtent l="0" t="0" r="0" b="0"/>
            <wp:docPr id="12249204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20456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3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E0E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110.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Reliability</w:t>
      </w:r>
    </w:p>
    <w:p w14:paraId="2D4FF0C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red_mod_13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6ED3EDD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Age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5358F147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162D216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114.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5C67933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115.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C873ED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116.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red_mod_13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B823E6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117.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red_mod_13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0EA0EB22" w14:textId="4146CD18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118. </w:t>
      </w:r>
      <w:r w:rsidR="008D5003">
        <w:rPr>
          <w:noProof/>
        </w:rPr>
        <w:drawing>
          <wp:inline distT="0" distB="0" distL="0" distR="0" wp14:anchorId="5436E0D8" wp14:editId="6C8C113F">
            <wp:extent cx="4023360" cy="2611107"/>
            <wp:effectExtent l="0" t="0" r="0" b="0"/>
            <wp:docPr id="222386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8681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61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9388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119.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Age</w:t>
      </w:r>
    </w:p>
    <w:p w14:paraId="35AAE10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red_mod_14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7787635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Population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1FFA06D9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55E58660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123.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6160FF05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124.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1243D1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125.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red_mod_14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464909E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126.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red_mod_14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B0EB01F" w14:textId="5B74B460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lastRenderedPageBreak/>
        <w:t>127.</w:t>
      </w:r>
      <w:r w:rsidR="00070497" w:rsidRPr="00070497">
        <w:rPr>
          <w:noProof/>
        </w:rPr>
        <w:t xml:space="preserve"> </w:t>
      </w:r>
      <w:r w:rsidR="00070497">
        <w:rPr>
          <w:noProof/>
        </w:rPr>
        <w:drawing>
          <wp:inline distT="0" distB="0" distL="0" distR="0" wp14:anchorId="293FF11C" wp14:editId="0124B129">
            <wp:extent cx="3840480" cy="2534015"/>
            <wp:effectExtent l="0" t="0" r="7620" b="0"/>
            <wp:docPr id="79438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38306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3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8C1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128. </w:t>
      </w:r>
      <w:r w:rsidRPr="00D63BD7">
        <w:rPr>
          <w:rFonts w:ascii="Consolas" w:hAnsi="Consolas" w:cs="Courier New"/>
          <w:color w:val="880000"/>
          <w:sz w:val="16"/>
          <w:szCs w:val="16"/>
        </w:rPr>
        <w:t># Remove Population</w:t>
      </w:r>
    </w:p>
    <w:p w14:paraId="5416783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129.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red_mod_15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7D0ECDCA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Timely_Response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3BF9A93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73DE172B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132.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2A2BCB8D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133.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D2CAEAC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134.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red_mod_15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635DD2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135.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red_mod_15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B719435" w14:textId="1B953E2B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136. </w:t>
      </w:r>
      <w:r w:rsidR="003F3BAE">
        <w:rPr>
          <w:noProof/>
        </w:rPr>
        <w:drawing>
          <wp:inline distT="0" distB="0" distL="0" distR="0" wp14:anchorId="477ECB2A" wp14:editId="5B4B6BC1">
            <wp:extent cx="2834640" cy="2145557"/>
            <wp:effectExtent l="0" t="0" r="3810" b="7620"/>
            <wp:docPr id="15165855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85562" name="Picture 1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14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F7ED6" w14:textId="4238A6FD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137. </w:t>
      </w:r>
      <w:r w:rsidRPr="00D63BD7">
        <w:rPr>
          <w:rFonts w:ascii="Consolas" w:hAnsi="Consolas" w:cs="Courier New"/>
          <w:color w:val="880000"/>
          <w:sz w:val="16"/>
          <w:szCs w:val="16"/>
        </w:rPr>
        <w:t xml:space="preserve"># Remove </w:t>
      </w:r>
      <w:r w:rsidR="00EA1A66" w:rsidRPr="00D63BD7">
        <w:rPr>
          <w:rFonts w:ascii="Consolas" w:hAnsi="Consolas" w:cs="Courier New"/>
          <w:color w:val="880000"/>
          <w:sz w:val="16"/>
          <w:szCs w:val="16"/>
        </w:rPr>
        <w:t>Timely Response</w:t>
      </w:r>
    </w:p>
    <w:p w14:paraId="77C19974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138.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red_mod_16 </w:t>
      </w:r>
      <w:r w:rsidRPr="00D63BD7">
        <w:rPr>
          <w:rFonts w:ascii="Consolas" w:hAnsi="Consolas" w:cs="Courier New"/>
          <w:color w:val="666600"/>
          <w:sz w:val="16"/>
          <w:szCs w:val="16"/>
        </w:rPr>
        <w:t>&lt;-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glm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</w:p>
    <w:p w14:paraId="5928DC71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139.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</w:t>
      </w:r>
      <w:r w:rsidRPr="00D63BD7">
        <w:rPr>
          <w:rFonts w:ascii="Consolas" w:hAnsi="Consolas" w:cs="Courier New"/>
          <w:color w:val="660066"/>
          <w:sz w:val="16"/>
          <w:szCs w:val="16"/>
        </w:rPr>
        <w:t>Churn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~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0066"/>
          <w:sz w:val="16"/>
          <w:szCs w:val="16"/>
        </w:rPr>
        <w:t>Tenure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666600"/>
          <w:sz w:val="16"/>
          <w:szCs w:val="16"/>
        </w:rPr>
        <w:t>+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proofErr w:type="spellStart"/>
      <w:r w:rsidRPr="00D63BD7">
        <w:rPr>
          <w:rFonts w:ascii="Consolas" w:hAnsi="Consolas" w:cs="Courier New"/>
          <w:color w:val="660066"/>
          <w:sz w:val="16"/>
          <w:szCs w:val="16"/>
        </w:rPr>
        <w:t>MonthlyCharge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0F9DCB1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140.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family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</w:t>
      </w:r>
      <w:r w:rsidRPr="00D63BD7">
        <w:rPr>
          <w:rFonts w:ascii="Consolas" w:hAnsi="Consolas" w:cs="Courier New"/>
          <w:color w:val="008800"/>
          <w:sz w:val="16"/>
          <w:szCs w:val="16"/>
        </w:rPr>
        <w:t>"binomial"</w:t>
      </w:r>
      <w:r w:rsidRPr="00D63BD7">
        <w:rPr>
          <w:rFonts w:ascii="Consolas" w:hAnsi="Consolas" w:cs="Courier New"/>
          <w:color w:val="666600"/>
          <w:sz w:val="16"/>
          <w:szCs w:val="16"/>
        </w:rPr>
        <w:t>,</w:t>
      </w:r>
    </w:p>
    <w:p w14:paraId="33843A38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141. 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 data </w:t>
      </w:r>
      <w:r w:rsidRPr="00D63BD7">
        <w:rPr>
          <w:rFonts w:ascii="Consolas" w:hAnsi="Consolas" w:cs="Courier New"/>
          <w:color w:val="666600"/>
          <w:sz w:val="16"/>
          <w:szCs w:val="16"/>
        </w:rPr>
        <w:t>=</w:t>
      </w:r>
      <w:r w:rsidRPr="00D63BD7">
        <w:rPr>
          <w:rFonts w:ascii="Consolas" w:hAnsi="Consolas" w:cs="Courier New"/>
          <w:color w:val="000000"/>
          <w:sz w:val="16"/>
          <w:szCs w:val="16"/>
        </w:rPr>
        <w:t xml:space="preserve"> task_2</w:t>
      </w:r>
    </w:p>
    <w:p w14:paraId="72BA5786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142. 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71BCA012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143. </w:t>
      </w:r>
      <w:r w:rsidRPr="00D63BD7">
        <w:rPr>
          <w:rFonts w:ascii="Consolas" w:hAnsi="Consolas" w:cs="Courier New"/>
          <w:color w:val="000000"/>
          <w:sz w:val="16"/>
          <w:szCs w:val="16"/>
        </w:rPr>
        <w:t>summary</w:t>
      </w:r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red_mod_16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6C55BE0F" w14:textId="77777777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 xml:space="preserve">144. </w:t>
      </w:r>
      <w:proofErr w:type="spellStart"/>
      <w:r w:rsidRPr="00D63BD7">
        <w:rPr>
          <w:rFonts w:ascii="Consolas" w:hAnsi="Consolas" w:cs="Courier New"/>
          <w:color w:val="000000"/>
          <w:sz w:val="16"/>
          <w:szCs w:val="16"/>
        </w:rPr>
        <w:t>vif</w:t>
      </w:r>
      <w:proofErr w:type="spellEnd"/>
      <w:r w:rsidRPr="00D63BD7">
        <w:rPr>
          <w:rFonts w:ascii="Consolas" w:hAnsi="Consolas" w:cs="Courier New"/>
          <w:color w:val="666600"/>
          <w:sz w:val="16"/>
          <w:szCs w:val="16"/>
        </w:rPr>
        <w:t>(</w:t>
      </w:r>
      <w:r w:rsidRPr="00D63BD7">
        <w:rPr>
          <w:rFonts w:ascii="Consolas" w:hAnsi="Consolas" w:cs="Courier New"/>
          <w:color w:val="000000"/>
          <w:sz w:val="16"/>
          <w:szCs w:val="16"/>
        </w:rPr>
        <w:t>red_mod_16</w:t>
      </w:r>
      <w:r w:rsidRPr="00D63BD7">
        <w:rPr>
          <w:rFonts w:ascii="Consolas" w:hAnsi="Consolas" w:cs="Courier New"/>
          <w:color w:val="666600"/>
          <w:sz w:val="16"/>
          <w:szCs w:val="16"/>
        </w:rPr>
        <w:t>)</w:t>
      </w:r>
    </w:p>
    <w:p w14:paraId="30693877" w14:textId="599A9A80" w:rsidR="008A249A" w:rsidRPr="00D63BD7" w:rsidRDefault="008A249A" w:rsidP="00B06B26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right="-180"/>
        <w:divId w:val="1474520276"/>
        <w:rPr>
          <w:rFonts w:ascii="Consolas" w:hAnsi="Consolas" w:cs="Courier New"/>
          <w:sz w:val="16"/>
          <w:szCs w:val="16"/>
        </w:rPr>
      </w:pPr>
      <w:r w:rsidRPr="00D63BD7">
        <w:rPr>
          <w:rFonts w:ascii="Consolas" w:hAnsi="Consolas" w:cs="Courier New"/>
          <w:sz w:val="16"/>
          <w:szCs w:val="16"/>
        </w:rPr>
        <w:t>145.</w:t>
      </w:r>
      <w:r w:rsidR="005E422F" w:rsidRPr="005E422F">
        <w:rPr>
          <w:noProof/>
        </w:rPr>
        <w:t xml:space="preserve"> </w:t>
      </w:r>
      <w:r w:rsidR="005E422F">
        <w:rPr>
          <w:noProof/>
        </w:rPr>
        <w:drawing>
          <wp:inline distT="0" distB="0" distL="0" distR="0" wp14:anchorId="479542D9" wp14:editId="5A388270">
            <wp:extent cx="3200400" cy="2186643"/>
            <wp:effectExtent l="0" t="0" r="0" b="4445"/>
            <wp:docPr id="6222974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7497" name="Picture 1" descr="A screenshot of a computer program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5D45" w14:textId="7C980859" w:rsidR="008064E6" w:rsidRDefault="003C40CA" w:rsidP="0060244D">
      <w:pPr>
        <w:pStyle w:val="Heading2"/>
      </w:pPr>
      <w:r w:rsidRPr="003C40CA">
        <w:lastRenderedPageBreak/>
        <w:t>Analyze the data set using your reduced logistic regression model</w:t>
      </w:r>
    </w:p>
    <w:p w14:paraId="150617F0" w14:textId="220C6622" w:rsidR="00C04408" w:rsidRDefault="00CC161F" w:rsidP="00CA2293">
      <w:pPr>
        <w:ind w:left="360"/>
      </w:pPr>
      <w:r>
        <w:rPr>
          <w:noProof/>
        </w:rPr>
        <w:drawing>
          <wp:inline distT="0" distB="0" distL="0" distR="0" wp14:anchorId="021561BB" wp14:editId="7681A7EA">
            <wp:extent cx="2743200" cy="3154485"/>
            <wp:effectExtent l="19050" t="19050" r="19050" b="27305"/>
            <wp:docPr id="1694116589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91155" name="Picture 1" descr="A screenshot of a computer program&#10;&#10;Description automatically generated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154485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A2293">
        <w:t xml:space="preserve">    </w:t>
      </w:r>
      <w:r w:rsidR="000F1695">
        <w:rPr>
          <w:noProof/>
        </w:rPr>
        <w:drawing>
          <wp:inline distT="0" distB="0" distL="0" distR="0" wp14:anchorId="0CC0E3C6" wp14:editId="16F9D4FD">
            <wp:extent cx="3291840" cy="2249118"/>
            <wp:effectExtent l="19050" t="19050" r="22860" b="18415"/>
            <wp:docPr id="200903095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7497" name="Picture 1" descr="A screenshot of a computer program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249118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83D581" w14:textId="00B8DF5C" w:rsidR="00CA2293" w:rsidRPr="00CA2293" w:rsidRDefault="00EB2C2E" w:rsidP="00CA2293">
      <w:pPr>
        <w:pStyle w:val="ListNumber"/>
        <w:numPr>
          <w:ilvl w:val="0"/>
          <w:numId w:val="0"/>
        </w:numPr>
      </w:pPr>
      <w:r>
        <w:tab/>
      </w:r>
      <w:r>
        <w:tab/>
      </w:r>
      <w:r>
        <w:tab/>
        <w:t>Initial Model</w:t>
      </w:r>
      <w:r w:rsidR="005F5792">
        <w:tab/>
      </w:r>
      <w:r w:rsidR="005F5792">
        <w:tab/>
      </w:r>
      <w:r w:rsidR="005F5792">
        <w:tab/>
      </w:r>
      <w:r w:rsidR="005F5792">
        <w:tab/>
      </w:r>
      <w:r w:rsidR="005F5792">
        <w:tab/>
      </w:r>
      <w:r w:rsidR="005F5792">
        <w:tab/>
        <w:t>Reduced Model</w:t>
      </w:r>
    </w:p>
    <w:p w14:paraId="67BC887F" w14:textId="351631A4" w:rsidR="003C40CA" w:rsidRDefault="00774ED3" w:rsidP="006477A1">
      <w:pPr>
        <w:pStyle w:val="Heading3"/>
        <w:numPr>
          <w:ilvl w:val="0"/>
          <w:numId w:val="21"/>
        </w:numPr>
      </w:pPr>
      <w:r>
        <w:t xml:space="preserve"> Compare the models </w:t>
      </w:r>
    </w:p>
    <w:p w14:paraId="04561511" w14:textId="1A5765AB" w:rsidR="001C12C3" w:rsidRPr="001C12C3" w:rsidRDefault="001C12C3" w:rsidP="001C12C3">
      <w:r w:rsidRPr="00806177">
        <w:rPr>
          <w:color w:val="7030A0"/>
        </w:rPr>
        <w:t>Number of Predictors:</w:t>
      </w:r>
      <w:r w:rsidR="00F8208F">
        <w:t xml:space="preserve"> </w:t>
      </w:r>
    </w:p>
    <w:p w14:paraId="58060D71" w14:textId="14F23660" w:rsidR="0069556D" w:rsidRDefault="00A60C44" w:rsidP="001C12C3">
      <w:pPr>
        <w:ind w:firstLine="720"/>
      </w:pPr>
      <w:r>
        <w:t>In</w:t>
      </w:r>
      <w:r w:rsidR="00DC7556">
        <w:t>it</w:t>
      </w:r>
      <w:r w:rsidR="00E3474E">
        <w:t>ial Model:</w:t>
      </w:r>
      <w:r w:rsidR="00F8208F">
        <w:t xml:space="preserve"> 18</w:t>
      </w:r>
    </w:p>
    <w:p w14:paraId="57C0BDF7" w14:textId="70E32BFC" w:rsidR="001C12C3" w:rsidRDefault="001C12C3" w:rsidP="001C12C3">
      <w:r>
        <w:tab/>
        <w:t>Final Model:</w:t>
      </w:r>
      <w:r w:rsidR="00F8208F">
        <w:t xml:space="preserve"> </w:t>
      </w:r>
      <w:r w:rsidR="00B42AA5">
        <w:t>2</w:t>
      </w:r>
    </w:p>
    <w:p w14:paraId="3D48350C" w14:textId="4195777E" w:rsidR="00F8208F" w:rsidRDefault="00F8208F" w:rsidP="00F8208F">
      <w:r w:rsidRPr="00806177">
        <w:rPr>
          <w:color w:val="7030A0"/>
        </w:rPr>
        <w:t xml:space="preserve">Number of </w:t>
      </w:r>
      <w:r w:rsidR="00FA2436" w:rsidRPr="00806177">
        <w:rPr>
          <w:color w:val="7030A0"/>
        </w:rPr>
        <w:t>Multicollinearity:</w:t>
      </w:r>
      <w:r w:rsidR="00FA2436">
        <w:t xml:space="preserve"> </w:t>
      </w:r>
    </w:p>
    <w:p w14:paraId="48895A67" w14:textId="00FE4883" w:rsidR="00FA2436" w:rsidRDefault="00FA2436" w:rsidP="00FA2436">
      <w:r>
        <w:tab/>
        <w:t>Initial Model: 2</w:t>
      </w:r>
    </w:p>
    <w:p w14:paraId="7CC4EC26" w14:textId="0CBDAF9B" w:rsidR="00FA2436" w:rsidRPr="00FA2436" w:rsidRDefault="00FA2436" w:rsidP="00FA2436">
      <w:r>
        <w:tab/>
        <w:t>Final Model: 0</w:t>
      </w:r>
    </w:p>
    <w:p w14:paraId="7FA408E1" w14:textId="17C6F476" w:rsidR="001C12C3" w:rsidRPr="00806177" w:rsidRDefault="004F7FB0" w:rsidP="001C12C3">
      <w:pPr>
        <w:rPr>
          <w:color w:val="7030A0"/>
        </w:rPr>
      </w:pPr>
      <w:r w:rsidRPr="00806177">
        <w:rPr>
          <w:color w:val="7030A0"/>
        </w:rPr>
        <w:t>Model Evaluation Metric:</w:t>
      </w:r>
    </w:p>
    <w:p w14:paraId="22EEBB8C" w14:textId="1966375F" w:rsidR="00D216B4" w:rsidRDefault="00555A35" w:rsidP="00FF0FF7">
      <w:pPr>
        <w:ind w:firstLine="720"/>
      </w:pPr>
      <w:r>
        <w:t>AIC</w:t>
      </w:r>
      <w:r w:rsidR="00FB6B2B">
        <w:t>: Akaike’s Information Criteria</w:t>
      </w:r>
      <w:r w:rsidR="004879C2">
        <w:t>:</w:t>
      </w:r>
    </w:p>
    <w:p w14:paraId="664E86B0" w14:textId="2AA9AF1E" w:rsidR="004879C2" w:rsidRDefault="001A2896" w:rsidP="004879C2">
      <w:r>
        <w:t>I</w:t>
      </w:r>
      <w:r w:rsidR="004879C2" w:rsidRPr="004879C2">
        <w:t xml:space="preserve"> used the AIC to evaluate and compare models. A lower AIC value indicates a better fit while </w:t>
      </w:r>
      <w:r w:rsidRPr="004879C2">
        <w:t>penalizing</w:t>
      </w:r>
      <w:r w:rsidR="004879C2" w:rsidRPr="004879C2">
        <w:t xml:space="preserve"> the number of parameters to avoid overfitting.</w:t>
      </w:r>
    </w:p>
    <w:p w14:paraId="05B7807F" w14:textId="2F128C7C" w:rsidR="004879C2" w:rsidRDefault="004879C2" w:rsidP="004879C2">
      <w:pPr>
        <w:ind w:firstLine="720"/>
      </w:pPr>
      <w:r>
        <w:t xml:space="preserve">Initial Model: </w:t>
      </w:r>
      <w:r w:rsidR="001A2896" w:rsidRPr="001A2896">
        <w:t>6816.9</w:t>
      </w:r>
    </w:p>
    <w:p w14:paraId="6B5B729A" w14:textId="2FE721D9" w:rsidR="004879C2" w:rsidRDefault="004879C2" w:rsidP="004879C2">
      <w:r>
        <w:tab/>
        <w:t xml:space="preserve">Final Model: </w:t>
      </w:r>
      <w:r w:rsidR="001A2896" w:rsidRPr="001A2896">
        <w:t>6795.2</w:t>
      </w:r>
    </w:p>
    <w:p w14:paraId="3F175870" w14:textId="65BE6974" w:rsidR="00FF0FF7" w:rsidRDefault="00806177" w:rsidP="00FF0FF7">
      <w:r w:rsidRPr="00806177">
        <w:t>The reduced model has a lower AIC</w:t>
      </w:r>
      <w:r w:rsidR="00850EF3">
        <w:t>.</w:t>
      </w:r>
      <w:r w:rsidRPr="00806177">
        <w:t xml:space="preserve"> </w:t>
      </w:r>
      <w:r w:rsidR="00850EF3">
        <w:t>Pointing to</w:t>
      </w:r>
      <w:r w:rsidRPr="00806177">
        <w:t xml:space="preserve"> a better fit with </w:t>
      </w:r>
      <w:r w:rsidR="00882F3C">
        <w:t>less</w:t>
      </w:r>
      <w:r w:rsidRPr="00806177">
        <w:t xml:space="preserve"> variables</w:t>
      </w:r>
      <w:r w:rsidR="00882F3C">
        <w:t>.</w:t>
      </w:r>
      <w:r w:rsidRPr="00806177">
        <w:t xml:space="preserve"> </w:t>
      </w:r>
      <w:r w:rsidR="00882F3C">
        <w:t>This</w:t>
      </w:r>
      <w:r w:rsidRPr="00806177">
        <w:t xml:space="preserve"> </w:t>
      </w:r>
      <w:r w:rsidR="00AC5B68" w:rsidRPr="00806177">
        <w:t>simplifies</w:t>
      </w:r>
      <w:r w:rsidRPr="00806177">
        <w:t xml:space="preserve"> the model while retaining predictive power.</w:t>
      </w:r>
      <w:r>
        <w:t xml:space="preserve"> </w:t>
      </w:r>
    </w:p>
    <w:p w14:paraId="0B922380" w14:textId="7D62FC48" w:rsidR="00EF64D3" w:rsidRDefault="005A10ED" w:rsidP="006477A1">
      <w:pPr>
        <w:pStyle w:val="Heading3"/>
      </w:pPr>
      <w:r w:rsidRPr="005A10ED">
        <w:t>Output and Calculations</w:t>
      </w:r>
    </w:p>
    <w:p w14:paraId="5C87DB08" w14:textId="24F28EA0" w:rsidR="005B7032" w:rsidRDefault="00A67DD7" w:rsidP="00E101C0">
      <w:pPr>
        <w:pStyle w:val="ListBullet"/>
      </w:pPr>
      <w:r>
        <w:t>C</w:t>
      </w:r>
      <w:r w:rsidR="00F73E01" w:rsidRPr="00F73E01">
        <w:t xml:space="preserve">onfusion </w:t>
      </w:r>
      <w:r>
        <w:t>M</w:t>
      </w:r>
      <w:r w:rsidR="00F73E01" w:rsidRPr="00F73E01">
        <w:t>atrix</w:t>
      </w:r>
    </w:p>
    <w:p w14:paraId="3D893BDB" w14:textId="77777777" w:rsidR="005D6C16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color w:val="880000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1. </w:t>
      </w:r>
      <w:r w:rsidR="004B4408" w:rsidRPr="004B4408">
        <w:rPr>
          <w:rFonts w:ascii="Consolas" w:hAnsi="Consolas" w:cs="Courier New"/>
          <w:color w:val="880000"/>
          <w:sz w:val="14"/>
          <w:szCs w:val="14"/>
        </w:rPr>
        <w:t># Confusion Matrix</w:t>
      </w:r>
    </w:p>
    <w:p w14:paraId="53A3E057" w14:textId="61456038" w:rsidR="00837BE3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2. </w:t>
      </w:r>
      <w:r>
        <w:rPr>
          <w:rFonts w:ascii="Consolas" w:hAnsi="Consolas" w:cs="Courier New"/>
          <w:color w:val="000000"/>
          <w:sz w:val="14"/>
          <w:szCs w:val="14"/>
        </w:rPr>
        <w:t xml:space="preserve">predictions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ifelse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predict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red_mod_16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type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8800"/>
          <w:sz w:val="14"/>
          <w:szCs w:val="14"/>
        </w:rPr>
        <w:t>"response"</w:t>
      </w:r>
      <w:r>
        <w:rPr>
          <w:rFonts w:ascii="Consolas" w:hAnsi="Consolas" w:cs="Courier New"/>
          <w:color w:val="666600"/>
          <w:sz w:val="14"/>
          <w:szCs w:val="14"/>
        </w:rPr>
        <w:t>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&gt;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0.5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1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006666"/>
          <w:sz w:val="14"/>
          <w:szCs w:val="14"/>
        </w:rPr>
        <w:t>0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50E25A12" w14:textId="77777777" w:rsidR="00837BE3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3. </w:t>
      </w:r>
      <w:r>
        <w:rPr>
          <w:rFonts w:ascii="Consolas" w:hAnsi="Consolas" w:cs="Courier New"/>
          <w:color w:val="880000"/>
          <w:sz w:val="14"/>
          <w:szCs w:val="14"/>
        </w:rPr>
        <w:t># Creating a confusion matrix</w:t>
      </w:r>
    </w:p>
    <w:p w14:paraId="16A65708" w14:textId="77777777" w:rsidR="00837BE3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4. 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conf_matrix</w:t>
      </w:r>
      <w:proofErr w:type="spellEnd"/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table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660066"/>
          <w:sz w:val="14"/>
          <w:szCs w:val="14"/>
        </w:rPr>
        <w:t>Predicted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predictions</w:t>
      </w:r>
      <w:r>
        <w:rPr>
          <w:rFonts w:ascii="Consolas" w:hAnsi="Consolas" w:cs="Courier New"/>
          <w:color w:val="666600"/>
          <w:sz w:val="14"/>
          <w:szCs w:val="14"/>
        </w:rPr>
        <w:t>,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0066"/>
          <w:sz w:val="14"/>
          <w:szCs w:val="14"/>
        </w:rPr>
        <w:t>Actual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=</w:t>
      </w:r>
      <w:r>
        <w:rPr>
          <w:rFonts w:ascii="Consolas" w:hAnsi="Consolas" w:cs="Courier New"/>
          <w:color w:val="000000"/>
          <w:sz w:val="14"/>
          <w:szCs w:val="14"/>
        </w:rPr>
        <w:t xml:space="preserve"> task_2$Churn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0665965E" w14:textId="77777777" w:rsidR="00837BE3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5. </w:t>
      </w:r>
      <w:r>
        <w:rPr>
          <w:rFonts w:ascii="Consolas" w:hAnsi="Consolas" w:cs="Courier New"/>
          <w:color w:val="000088"/>
          <w:sz w:val="14"/>
          <w:szCs w:val="14"/>
        </w:rPr>
        <w:t>print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conf_matrix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02463A11" w14:textId="1920EC7F" w:rsidR="00837BE3" w:rsidRDefault="00837BE3" w:rsidP="00837BE3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170759625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>6.</w:t>
      </w:r>
      <w:r w:rsidR="000C0413" w:rsidRPr="000C0413">
        <w:rPr>
          <w:noProof/>
        </w:rPr>
        <w:t xml:space="preserve"> </w:t>
      </w:r>
      <w:r w:rsidR="000C0413">
        <w:rPr>
          <w:noProof/>
        </w:rPr>
        <w:drawing>
          <wp:inline distT="0" distB="0" distL="0" distR="0" wp14:anchorId="34EFC5BB" wp14:editId="2CA79C76">
            <wp:extent cx="1097280" cy="468353"/>
            <wp:effectExtent l="19050" t="19050" r="26670" b="27305"/>
            <wp:docPr id="528423433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23433" name="Picture 1" descr="A black text on a white background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468353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E8A7EC" w14:textId="259AA6EC" w:rsidR="00D121E7" w:rsidRDefault="00E101C0" w:rsidP="00E101C0">
      <w:pPr>
        <w:pStyle w:val="ListBullet"/>
      </w:pPr>
      <w:r>
        <w:t>A</w:t>
      </w:r>
      <w:r w:rsidR="00F73E01" w:rsidRPr="00F73E01">
        <w:t xml:space="preserve">ccuracy </w:t>
      </w:r>
      <w:r>
        <w:t>C</w:t>
      </w:r>
      <w:r w:rsidR="00F73E01" w:rsidRPr="00F73E01">
        <w:t>alculation</w:t>
      </w:r>
    </w:p>
    <w:p w14:paraId="3A71E424" w14:textId="77777777" w:rsidR="00D121E7" w:rsidRDefault="00D121E7" w:rsidP="00D121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52801383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1. </w:t>
      </w:r>
      <w:r>
        <w:rPr>
          <w:rFonts w:ascii="Consolas" w:hAnsi="Consolas" w:cs="Courier New"/>
          <w:color w:val="880000"/>
          <w:sz w:val="14"/>
          <w:szCs w:val="14"/>
        </w:rPr>
        <w:t># Calculating accuracy</w:t>
      </w:r>
    </w:p>
    <w:p w14:paraId="3E4A1B03" w14:textId="77777777" w:rsidR="00D121E7" w:rsidRDefault="00D121E7" w:rsidP="00D121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52801383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2. </w:t>
      </w:r>
      <w:r>
        <w:rPr>
          <w:rFonts w:ascii="Consolas" w:hAnsi="Consolas" w:cs="Courier New"/>
          <w:color w:val="000000"/>
          <w:sz w:val="14"/>
          <w:szCs w:val="14"/>
        </w:rPr>
        <w:t xml:space="preserve">accuracy </w:t>
      </w:r>
      <w:r>
        <w:rPr>
          <w:rFonts w:ascii="Consolas" w:hAnsi="Consolas" w:cs="Courier New"/>
          <w:color w:val="666600"/>
          <w:sz w:val="14"/>
          <w:szCs w:val="14"/>
        </w:rPr>
        <w:t>&lt;-</w:t>
      </w:r>
      <w:r>
        <w:rPr>
          <w:rFonts w:ascii="Consolas" w:hAnsi="Consolas" w:cs="Courier New"/>
          <w:color w:val="000000"/>
          <w:sz w:val="14"/>
          <w:szCs w:val="14"/>
        </w:rPr>
        <w:t xml:space="preserve"> sum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diag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conf_matrix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))</w:t>
      </w:r>
      <w:r>
        <w:rPr>
          <w:rFonts w:ascii="Consolas" w:hAnsi="Consolas" w:cs="Courier New"/>
          <w:color w:val="000000"/>
          <w:sz w:val="14"/>
          <w:szCs w:val="14"/>
        </w:rPr>
        <w:t xml:space="preserve"> </w:t>
      </w:r>
      <w:r>
        <w:rPr>
          <w:rFonts w:ascii="Consolas" w:hAnsi="Consolas" w:cs="Courier New"/>
          <w:color w:val="666600"/>
          <w:sz w:val="14"/>
          <w:szCs w:val="14"/>
        </w:rPr>
        <w:t>/</w:t>
      </w:r>
      <w:r>
        <w:rPr>
          <w:rFonts w:ascii="Consolas" w:hAnsi="Consolas" w:cs="Courier New"/>
          <w:color w:val="000000"/>
          <w:sz w:val="14"/>
          <w:szCs w:val="14"/>
        </w:rPr>
        <w:t xml:space="preserve"> sum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proofErr w:type="spellStart"/>
      <w:r>
        <w:rPr>
          <w:rFonts w:ascii="Consolas" w:hAnsi="Consolas" w:cs="Courier New"/>
          <w:color w:val="000000"/>
          <w:sz w:val="14"/>
          <w:szCs w:val="14"/>
        </w:rPr>
        <w:t>conf_matrix</w:t>
      </w:r>
      <w:proofErr w:type="spellEnd"/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3BFB0514" w14:textId="77777777" w:rsidR="00D121E7" w:rsidRDefault="00D121E7" w:rsidP="00D121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52801383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3. </w:t>
      </w:r>
      <w:r>
        <w:rPr>
          <w:rFonts w:ascii="Consolas" w:hAnsi="Consolas" w:cs="Courier New"/>
          <w:color w:val="000088"/>
          <w:sz w:val="14"/>
          <w:szCs w:val="14"/>
        </w:rPr>
        <w:t>print</w:t>
      </w:r>
      <w:r>
        <w:rPr>
          <w:rFonts w:ascii="Consolas" w:hAnsi="Consolas" w:cs="Courier New"/>
          <w:color w:val="666600"/>
          <w:sz w:val="14"/>
          <w:szCs w:val="14"/>
        </w:rPr>
        <w:t>(</w:t>
      </w:r>
      <w:r>
        <w:rPr>
          <w:rFonts w:ascii="Consolas" w:hAnsi="Consolas" w:cs="Courier New"/>
          <w:color w:val="000000"/>
          <w:sz w:val="14"/>
          <w:szCs w:val="14"/>
        </w:rPr>
        <w:t>accuracy</w:t>
      </w:r>
      <w:r>
        <w:rPr>
          <w:rFonts w:ascii="Consolas" w:hAnsi="Consolas" w:cs="Courier New"/>
          <w:color w:val="666600"/>
          <w:sz w:val="14"/>
          <w:szCs w:val="14"/>
        </w:rPr>
        <w:t>)</w:t>
      </w:r>
    </w:p>
    <w:p w14:paraId="27FE9294" w14:textId="3DFC4B0D" w:rsidR="00D121E7" w:rsidRDefault="00D121E7" w:rsidP="00D121E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divId w:val="1352801383"/>
        <w:rPr>
          <w:rFonts w:ascii="Consolas" w:hAnsi="Consolas" w:cs="Courier New"/>
          <w:sz w:val="14"/>
          <w:szCs w:val="14"/>
        </w:rPr>
      </w:pPr>
      <w:r>
        <w:rPr>
          <w:rFonts w:ascii="Consolas" w:hAnsi="Consolas" w:cs="Courier New"/>
          <w:sz w:val="14"/>
          <w:szCs w:val="14"/>
        </w:rPr>
        <w:t xml:space="preserve">4. </w:t>
      </w:r>
      <w:r w:rsidR="00F274E5">
        <w:rPr>
          <w:noProof/>
        </w:rPr>
        <w:drawing>
          <wp:inline distT="0" distB="0" distL="0" distR="0" wp14:anchorId="12D813A8" wp14:editId="0676D705">
            <wp:extent cx="1066800" cy="200025"/>
            <wp:effectExtent l="0" t="0" r="0" b="9525"/>
            <wp:docPr id="167539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9432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027EE" w14:textId="4675D93E" w:rsidR="000C0413" w:rsidRDefault="00D742CC" w:rsidP="006477A1">
      <w:pPr>
        <w:pStyle w:val="Heading3"/>
      </w:pPr>
      <w:r>
        <w:lastRenderedPageBreak/>
        <w:t>C</w:t>
      </w:r>
      <w:r w:rsidRPr="00D742CC">
        <w:t xml:space="preserve">opy of </w:t>
      </w:r>
      <w:r>
        <w:t>T</w:t>
      </w:r>
      <w:r w:rsidRPr="00D742CC">
        <w:t xml:space="preserve">he </w:t>
      </w:r>
      <w:r>
        <w:t>C</w:t>
      </w:r>
      <w:r w:rsidRPr="00D742CC">
        <w:t>ode</w:t>
      </w:r>
    </w:p>
    <w:p w14:paraId="792594D4" w14:textId="0B446E10" w:rsidR="00D742CC" w:rsidRDefault="00D742CC" w:rsidP="00D742CC">
      <w:pPr>
        <w:rPr>
          <w:rStyle w:val="Hyperlink"/>
        </w:rPr>
      </w:pPr>
      <w:r>
        <w:t xml:space="preserve">File: </w:t>
      </w:r>
      <w:r w:rsidR="009A4603" w:rsidRPr="009A4603">
        <w:rPr>
          <w:rStyle w:val="Hyperlink"/>
        </w:rPr>
        <w:t>TASK2CODE.R</w:t>
      </w:r>
    </w:p>
    <w:p w14:paraId="17606612" w14:textId="1E406BA4" w:rsidR="009A4603" w:rsidRDefault="00F55707" w:rsidP="00F55707">
      <w:pPr>
        <w:pStyle w:val="Heading1"/>
      </w:pPr>
      <w:r>
        <w:t>Part V: Data Summary and Implications</w:t>
      </w:r>
    </w:p>
    <w:p w14:paraId="271DDD15" w14:textId="17C8A8CC" w:rsidR="00F55707" w:rsidRDefault="006477A1" w:rsidP="00F55707">
      <w:pPr>
        <w:pStyle w:val="Heading2"/>
      </w:pPr>
      <w:r>
        <w:t>Summary of Findings and Assumptions</w:t>
      </w:r>
    </w:p>
    <w:p w14:paraId="127E9932" w14:textId="1179CC84" w:rsidR="006477A1" w:rsidRDefault="006E72B2" w:rsidP="006477A1">
      <w:pPr>
        <w:pStyle w:val="Heading3"/>
        <w:numPr>
          <w:ilvl w:val="0"/>
          <w:numId w:val="22"/>
        </w:numPr>
      </w:pPr>
      <w:r w:rsidRPr="006E72B2">
        <w:t>Discuss the Results of Your Data Analysis</w:t>
      </w:r>
    </w:p>
    <w:p w14:paraId="206368E5" w14:textId="1EE9030A" w:rsidR="006E72B2" w:rsidRDefault="00264C7A" w:rsidP="00E101C0">
      <w:pPr>
        <w:pStyle w:val="ListBullet"/>
      </w:pPr>
      <w:r w:rsidRPr="00264C7A">
        <w:t>Regression Equation for the Reduced Model:</w:t>
      </w:r>
    </w:p>
    <w:p w14:paraId="02BE0F55" w14:textId="5E112ADF" w:rsidR="00264C7A" w:rsidRDefault="004C470E" w:rsidP="00264C7A">
      <w:r w:rsidRPr="004C470E">
        <w:t>The regression equation for the reduced</w:t>
      </w:r>
      <w:r>
        <w:t xml:space="preserve"> model is </w:t>
      </w:r>
    </w:p>
    <w:p w14:paraId="37A9DE32" w14:textId="137B29DE" w:rsidR="004C470E" w:rsidRPr="00DF0AFC" w:rsidRDefault="00AE17E3" w:rsidP="00C60601">
      <w:pPr>
        <w:rPr>
          <w:rStyle w:val="mord"/>
          <w:b/>
        </w:rPr>
      </w:pPr>
      <m:oMathPara>
        <m:oMath>
          <m:func>
            <m:funcPr>
              <m:ctrlPr>
                <w:rPr>
                  <w:rStyle w:val="mop"/>
                  <w:rFonts w:ascii="Cambria Math" w:hAnsi="Cambria Math"/>
                </w:rPr>
              </m:ctrlPr>
            </m:funcPr>
            <m:fName>
              <m:r>
                <m:rPr>
                  <m:sty m:val="b"/>
                </m:rPr>
                <w:rPr>
                  <w:rStyle w:val="mop"/>
                  <w:rFonts w:ascii="Cambria Math" w:hAnsi="Cambria Math"/>
                </w:rPr>
                <m:t>log</m:t>
              </m:r>
            </m:fName>
            <m:e>
              <m:d>
                <m:dPr>
                  <m:ctrlPr>
                    <w:rPr>
                      <w:rStyle w:val="delimsizing"/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Style w:val="mord"/>
                          <w:rFonts w:ascii="Cambria Math" w:hAnsi="Cambria Math"/>
                          <w:b/>
                        </w:rPr>
                      </m:ctrlPr>
                    </m:fPr>
                    <m:num>
                      <m:r>
                        <m:rPr>
                          <m:sty m:val="b"/>
                        </m:rPr>
                        <w:rPr>
                          <w:rStyle w:val="mord"/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Style w:val="mopen"/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Churn</m:t>
                          </m:r>
                          <m:ctrlPr>
                            <w:rPr>
                              <w:rStyle w:val="mord"/>
                              <w:rFonts w:ascii="Cambria Math" w:hAnsi="Cambria Math"/>
                              <w:b/>
                            </w:rPr>
                          </m:ctrlPr>
                        </m:e>
                      </m:d>
                    </m:num>
                    <m:den>
                      <m:r>
                        <m:rPr>
                          <m:sty m:val="b"/>
                        </m:rPr>
                        <w:rPr>
                          <w:rStyle w:val="mord"/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Style w:val="mbin"/>
                          <w:rFonts w:ascii="Cambria Math" w:hAnsi="Cambria Math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Style w:val="mord"/>
                          <w:rFonts w:ascii="Cambria Math" w:hAnsi="Cambria Math"/>
                        </w:rPr>
                        <m:t>P</m:t>
                      </m:r>
                      <m:d>
                        <m:dPr>
                          <m:ctrlPr>
                            <w:rPr>
                              <w:rStyle w:val="mopen"/>
                              <w:rFonts w:ascii="Cambria Math" w:hAnsi="Cambria Math"/>
                              <w:b/>
                              <w:bCs/>
                            </w:rPr>
                          </m:ctrlPr>
                        </m:dPr>
                        <m:e>
                          <m:r>
                            <m:rPr>
                              <m:sty m:val="b"/>
                            </m:rPr>
                            <w:rPr>
                              <w:rStyle w:val="mord"/>
                              <w:rFonts w:ascii="Cambria Math" w:hAnsi="Cambria Math"/>
                            </w:rPr>
                            <m:t>Churn</m:t>
                          </m:r>
                          <m:ctrlPr>
                            <w:rPr>
                              <w:rStyle w:val="mclose"/>
                              <w:rFonts w:ascii="Cambria Math" w:hAnsi="Cambria Math"/>
                            </w:rPr>
                          </m:ctrlPr>
                        </m:e>
                      </m:d>
                    </m:den>
                  </m:f>
                  <m:ctrlPr>
                    <w:rPr>
                      <w:rStyle w:val="vlist-s"/>
                      <w:rFonts w:ascii="Cambria Math" w:hAnsi="Cambria Math"/>
                    </w:rPr>
                  </m:ctrlPr>
                </m:e>
              </m:d>
            </m:e>
          </m:func>
          <m:r>
            <m:rPr>
              <m:sty m:val="b"/>
            </m:rPr>
            <w:rPr>
              <w:rStyle w:val="mord"/>
              <w:rFonts w:ascii="Cambria Math" w:hAnsi="Cambria Math"/>
            </w:rPr>
            <m:t>= -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5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.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13895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-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.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07352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 xml:space="preserve"> 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Tenure</m:t>
          </m:r>
          <m:r>
            <m:rPr>
              <m:sty m:val="p"/>
            </m:rPr>
            <w:rPr>
              <w:rStyle w:val="mbin"/>
              <w:rFonts w:ascii="Cambria Math" w:hAnsi="Cambria Math"/>
            </w:rPr>
            <m:t>+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.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03304</m:t>
          </m:r>
          <m:r>
            <m:rPr>
              <m:sty m:val="p"/>
            </m:rPr>
            <w:rPr>
              <w:rStyle w:val="mbin"/>
              <w:rFonts w:ascii="Cambria Math" w:hAnsi="Cambria Math" w:cs="Cambria Math"/>
            </w:rPr>
            <m:t xml:space="preserve"> 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MonthlyCharge</m:t>
          </m:r>
        </m:oMath>
      </m:oMathPara>
    </w:p>
    <w:p w14:paraId="691905C0" w14:textId="6A3F7377" w:rsidR="00DF0AFC" w:rsidRPr="00DF0AFC" w:rsidRDefault="00DF0AFC" w:rsidP="00DF0AFC">
      <w:r>
        <w:t>P(Churn) is the pro</w:t>
      </w:r>
      <w:r w:rsidR="00213230">
        <w:t>bability that a customer will churn.</w:t>
      </w:r>
    </w:p>
    <w:p w14:paraId="4693FCC8" w14:textId="31295F9A" w:rsidR="00264C7A" w:rsidRDefault="00046DE8" w:rsidP="00E101C0">
      <w:pPr>
        <w:pStyle w:val="ListBullet"/>
      </w:pPr>
      <w:r w:rsidRPr="00046DE8">
        <w:t>Interpretation of the Coefficients</w:t>
      </w:r>
      <w:r>
        <w:t>:</w:t>
      </w:r>
    </w:p>
    <w:p w14:paraId="5E66E748" w14:textId="1CD58DB8" w:rsidR="0024022C" w:rsidRDefault="002F3261" w:rsidP="007A5CF8">
      <w:pPr>
        <w:pStyle w:val="Title2"/>
      </w:pPr>
      <w:r>
        <w:t xml:space="preserve">Intercept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β0 = -5.13895</m:t>
            </m:r>
          </m:e>
        </m:d>
        <m:r>
          <w:rPr>
            <w:rFonts w:ascii="Cambria Math" w:hAnsi="Cambria Math"/>
          </w:rPr>
          <m:t>:</m:t>
        </m:r>
      </m:oMath>
      <w:r w:rsidR="00290FBF">
        <w:t xml:space="preserve"> </w:t>
      </w:r>
      <w:r w:rsidR="002C0068">
        <w:t xml:space="preserve">This is the log adds of </w:t>
      </w:r>
      <w:r w:rsidR="00C9555E">
        <w:t>customers</w:t>
      </w:r>
      <w:r w:rsidR="002C0068">
        <w:t xml:space="preserve"> churning</w:t>
      </w:r>
      <w:r w:rsidR="005E3775">
        <w:t xml:space="preserve"> when Tenure and Monthly Change are both at Zero</w:t>
      </w:r>
      <w:r w:rsidR="00C9555E">
        <w:t xml:space="preserve">. </w:t>
      </w:r>
    </w:p>
    <w:p w14:paraId="03F889B1" w14:textId="75C652E5" w:rsidR="00C9555E" w:rsidRDefault="001B34E3" w:rsidP="007A5CF8">
      <w:pPr>
        <w:pStyle w:val="Title2"/>
      </w:pPr>
      <w:r>
        <w:t>Te</w:t>
      </w:r>
      <w:r w:rsidR="00047FBC">
        <w:t xml:space="preserve">nure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β1 = -0.07352</m:t>
            </m:r>
          </m:e>
        </m:d>
      </m:oMath>
      <w:r w:rsidR="00047FBC">
        <w:t>: This number means that</w:t>
      </w:r>
      <w:r w:rsidR="00935A7F">
        <w:t xml:space="preserve"> for each month a customer stays with the company the log odds of the customer churning decrease by</w:t>
      </w:r>
      <w:r w:rsidR="00BB68E4">
        <w:t xml:space="preserve"> 0.07352. In simple, the longer the customer stays the less likely it is that they will leave.</w:t>
      </w:r>
    </w:p>
    <w:p w14:paraId="1256663B" w14:textId="2E70FDA7" w:rsidR="00BB68E4" w:rsidRDefault="0050677E" w:rsidP="007A5CF8">
      <w:pPr>
        <w:pStyle w:val="Title2"/>
      </w:pPr>
      <w:proofErr w:type="spellStart"/>
      <w:r>
        <w:t>MonthlyCharge</w:t>
      </w:r>
      <w:proofErr w:type="spellEnd"/>
      <w: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β2 = 0.03304</m:t>
            </m:r>
          </m:e>
        </m:d>
        <m:r>
          <w:rPr>
            <w:rFonts w:ascii="Cambria Math" w:hAnsi="Cambria Math"/>
          </w:rPr>
          <m:t>:</m:t>
        </m:r>
      </m:oMath>
      <w:r>
        <w:t xml:space="preserve"> Here we see that</w:t>
      </w:r>
      <w:r w:rsidR="00806857">
        <w:t xml:space="preserve"> for every additional dollar </w:t>
      </w:r>
      <w:r w:rsidR="00857F29">
        <w:t xml:space="preserve">increase in the monthly charge. The </w:t>
      </w:r>
      <w:r w:rsidR="00433E47">
        <w:t>likelihood</w:t>
      </w:r>
      <w:r w:rsidR="00857F29">
        <w:t xml:space="preserve"> of the customer churning increasing by </w:t>
      </w:r>
      <w:r w:rsidR="00433E47">
        <w:t>0.03304.</w:t>
      </w:r>
    </w:p>
    <w:p w14:paraId="3738A4B9" w14:textId="3E2B07E6" w:rsidR="00433E47" w:rsidRDefault="00433E47" w:rsidP="00E101C0">
      <w:pPr>
        <w:pStyle w:val="ListBullet"/>
      </w:pPr>
      <w:r w:rsidRPr="00433E47">
        <w:t>Statistical and Practical Significance of the Reduced Model:</w:t>
      </w:r>
    </w:p>
    <w:p w14:paraId="4F9ED0D8" w14:textId="460AFC97" w:rsidR="00433E47" w:rsidRDefault="003C194F" w:rsidP="007A5CF8">
      <w:pPr>
        <w:pStyle w:val="Title2"/>
      </w:pPr>
      <w:r w:rsidRPr="003C194F">
        <w:t>Statistical Significance:</w:t>
      </w:r>
    </w:p>
    <w:p w14:paraId="5A934F22" w14:textId="4997C760" w:rsidR="003C194F" w:rsidRDefault="00034CA8" w:rsidP="003C194F">
      <w:pPr>
        <w:ind w:left="1440"/>
      </w:pPr>
      <w:r>
        <w:t xml:space="preserve">Tenure and Monthly Charge are </w:t>
      </w:r>
      <w:r w:rsidR="00270582">
        <w:t xml:space="preserve">in the reduced model are highly statistically significant. </w:t>
      </w:r>
      <w:r w:rsidR="000938AB">
        <w:t>T</w:t>
      </w:r>
      <w:r w:rsidR="00270582">
        <w:t xml:space="preserve">hey have </w:t>
      </w:r>
      <w:r w:rsidR="00A4489D">
        <w:t xml:space="preserve">p-values less the 0.001 which indicates </w:t>
      </w:r>
      <w:r w:rsidR="005273E1">
        <w:t>strong evidence against the null hypothesis</w:t>
      </w:r>
      <w:r w:rsidR="00975365">
        <w:t xml:space="preserve">. Suggesting that the predictors are related to churn. </w:t>
      </w:r>
      <w:r w:rsidR="00477DFF">
        <w:t>The AIC is 6795.2 compared to the 6816</w:t>
      </w:r>
      <w:r w:rsidR="0018030B">
        <w:t>.9 in the initial model, indicating better balance</w:t>
      </w:r>
      <w:r w:rsidR="002C717F">
        <w:t xml:space="preserve"> between model fit.</w:t>
      </w:r>
      <w:r w:rsidR="000938AB">
        <w:t xml:space="preserve"> Making this model </w:t>
      </w:r>
      <w:r w:rsidR="00EC1F7B" w:rsidRPr="003C194F">
        <w:t>Statistical Significance</w:t>
      </w:r>
      <w:r w:rsidR="00EC1F7B">
        <w:t>.</w:t>
      </w:r>
    </w:p>
    <w:p w14:paraId="05FBF49F" w14:textId="64CE40B1" w:rsidR="002C717F" w:rsidRDefault="002C717F" w:rsidP="007A5CF8">
      <w:pPr>
        <w:pStyle w:val="Title2"/>
      </w:pPr>
      <w:r w:rsidRPr="002C717F">
        <w:t>Practical Significance:</w:t>
      </w:r>
    </w:p>
    <w:p w14:paraId="4E0B4927" w14:textId="086FFA4E" w:rsidR="00EC1F7B" w:rsidRDefault="004264E4" w:rsidP="00EC1F7B">
      <w:pPr>
        <w:ind w:left="1440"/>
      </w:pPr>
      <w:r>
        <w:t xml:space="preserve">This model is </w:t>
      </w:r>
      <w:r w:rsidR="006E0396">
        <w:t xml:space="preserve">Practically Significant because, </w:t>
      </w:r>
      <w:r w:rsidR="007973F6">
        <w:t>both</w:t>
      </w:r>
      <w:r w:rsidR="00CC58F0">
        <w:t xml:space="preserve"> predictors give us information into why </w:t>
      </w:r>
      <w:r w:rsidR="00DF0CF7">
        <w:t xml:space="preserve">or why not </w:t>
      </w:r>
      <w:r w:rsidR="00CC58F0">
        <w:t xml:space="preserve">customers churning. </w:t>
      </w:r>
      <w:r w:rsidR="00DF0CF7">
        <w:t>For example, Tenure: the l</w:t>
      </w:r>
      <w:r w:rsidR="007A18C4">
        <w:t>onger they stay the less likely they will leave. Monthly Charge: The more you charge the more likely they will leave.</w:t>
      </w:r>
    </w:p>
    <w:p w14:paraId="78BC3F51" w14:textId="5EFD5244" w:rsidR="00B75542" w:rsidRDefault="00963D0C" w:rsidP="00E101C0">
      <w:pPr>
        <w:pStyle w:val="ListBullet"/>
      </w:pPr>
      <w:r>
        <w:t>Limitation of The An</w:t>
      </w:r>
      <w:r w:rsidR="003A43A0">
        <w:t>alysis:</w:t>
      </w:r>
    </w:p>
    <w:p w14:paraId="294B8910" w14:textId="250C749B" w:rsidR="003A43A0" w:rsidRDefault="00D90E23" w:rsidP="003A43A0">
      <w:pPr>
        <w:ind w:left="1440"/>
      </w:pPr>
      <w:proofErr w:type="gramStart"/>
      <w:r>
        <w:t>Similar to</w:t>
      </w:r>
      <w:proofErr w:type="gramEnd"/>
      <w:r>
        <w:t xml:space="preserve"> my analysis in task one, my analysis is limited to quality and compl</w:t>
      </w:r>
      <w:r w:rsidR="007C1DC7">
        <w:t xml:space="preserve">eteness of the data. Any data that has been removed like the ones in the Population column may impact </w:t>
      </w:r>
      <w:r w:rsidR="00F85117">
        <w:t xml:space="preserve">what the outcomes are. Even though the reduced model </w:t>
      </w:r>
      <w:r w:rsidR="0040358E">
        <w:t xml:space="preserve">has been simplified, it may be oversimplified. Meaning that </w:t>
      </w:r>
      <w:r w:rsidR="008316D4">
        <w:t xml:space="preserve">those </w:t>
      </w:r>
      <w:proofErr w:type="gramStart"/>
      <w:r w:rsidR="008316D4">
        <w:t>to</w:t>
      </w:r>
      <w:proofErr w:type="gramEnd"/>
      <w:r w:rsidR="008316D4">
        <w:t xml:space="preserve"> variable may not be the only two factors that led to churning. </w:t>
      </w:r>
      <w:r w:rsidR="00801F0E">
        <w:t>They may be other factors</w:t>
      </w:r>
      <w:r w:rsidR="0041257A">
        <w:t xml:space="preserve">, but since logistic regression can identify associations and not </w:t>
      </w:r>
      <w:r w:rsidR="00BD512E">
        <w:t xml:space="preserve">establish </w:t>
      </w:r>
      <w:r w:rsidR="00660962">
        <w:t>causation,</w:t>
      </w:r>
      <w:r w:rsidR="00BD512E">
        <w:t xml:space="preserve"> we </w:t>
      </w:r>
      <w:r w:rsidR="00660962">
        <w:t>can’t</w:t>
      </w:r>
      <w:r w:rsidR="00BD512E">
        <w:t xml:space="preserve"> see it in this model. This model is also based on old data.</w:t>
      </w:r>
      <w:r w:rsidR="00153D3A">
        <w:t xml:space="preserve"> It may not reflect current needs</w:t>
      </w:r>
      <w:r w:rsidR="00660962">
        <w:t>.</w:t>
      </w:r>
    </w:p>
    <w:p w14:paraId="62AC0F6E" w14:textId="36F80669" w:rsidR="00940EDB" w:rsidRDefault="00940EDB" w:rsidP="00940EDB">
      <w:pPr>
        <w:pStyle w:val="Heading3"/>
      </w:pPr>
      <w:r w:rsidRPr="00940EDB">
        <w:t>Recommend</w:t>
      </w:r>
      <w:r>
        <w:t>ed</w:t>
      </w:r>
      <w:r w:rsidRPr="00940EDB">
        <w:t xml:space="preserve"> Course of Action</w:t>
      </w:r>
    </w:p>
    <w:p w14:paraId="1E879C21" w14:textId="72097558" w:rsidR="00E46105" w:rsidRDefault="00E46105" w:rsidP="00E46105">
      <w:r>
        <w:t xml:space="preserve">Based on the outcome from the model, </w:t>
      </w:r>
      <w:r w:rsidR="00FC36AD">
        <w:t>I can recommend the following:</w:t>
      </w:r>
    </w:p>
    <w:p w14:paraId="64064471" w14:textId="4FA85344" w:rsidR="000150CD" w:rsidRDefault="00FC36AD" w:rsidP="00E101C0">
      <w:pPr>
        <w:pStyle w:val="ListBullet"/>
      </w:pPr>
      <w:r>
        <w:t>Create a loy</w:t>
      </w:r>
      <w:r w:rsidR="000150CD">
        <w:t>alty program:</w:t>
      </w:r>
    </w:p>
    <w:p w14:paraId="7D51C390" w14:textId="29CB3EF3" w:rsidR="00B75F7A" w:rsidRDefault="00B75F7A" w:rsidP="00B75F7A">
      <w:pPr>
        <w:ind w:left="1080"/>
      </w:pPr>
      <w:r>
        <w:t xml:space="preserve">Create a program to provide </w:t>
      </w:r>
      <w:r w:rsidR="0081758C">
        <w:t>benefits</w:t>
      </w:r>
      <w:r>
        <w:t xml:space="preserve"> to the customers that have soon loyalty. </w:t>
      </w:r>
      <w:r w:rsidR="0081758C">
        <w:t>Offer reward and discounts for longer tenure</w:t>
      </w:r>
    </w:p>
    <w:p w14:paraId="1C2A2AA3" w14:textId="4A46495E" w:rsidR="000150CD" w:rsidRDefault="000150CD" w:rsidP="00E101C0">
      <w:pPr>
        <w:pStyle w:val="ListBullet"/>
      </w:pPr>
      <w:r>
        <w:t>Review the pricing</w:t>
      </w:r>
    </w:p>
    <w:p w14:paraId="6818B8B8" w14:textId="6780EECE" w:rsidR="0081758C" w:rsidRDefault="004D6A06" w:rsidP="0081758C">
      <w:pPr>
        <w:ind w:left="1080"/>
      </w:pPr>
      <w:r>
        <w:t xml:space="preserve">Consider offering discounts to customers that are at risk of churning. </w:t>
      </w:r>
      <w:r w:rsidR="006D08FA">
        <w:t xml:space="preserve">Looking into building services to help customers lower their monthly </w:t>
      </w:r>
      <w:r w:rsidR="00706A4B">
        <w:t>charge.</w:t>
      </w:r>
    </w:p>
    <w:p w14:paraId="2A7160A3" w14:textId="4F896620" w:rsidR="00B75F7A" w:rsidRDefault="00B75F7A" w:rsidP="00E101C0">
      <w:pPr>
        <w:pStyle w:val="ListBullet"/>
      </w:pPr>
      <w:r>
        <w:t>Surveys</w:t>
      </w:r>
    </w:p>
    <w:p w14:paraId="267A675B" w14:textId="648BEFF1" w:rsidR="006D08FA" w:rsidRDefault="006D08FA" w:rsidP="006D08FA">
      <w:pPr>
        <w:ind w:left="1080"/>
      </w:pPr>
      <w:r>
        <w:lastRenderedPageBreak/>
        <w:t>Conduct reg</w:t>
      </w:r>
      <w:r w:rsidR="0049364A">
        <w:t xml:space="preserve">ular surveys to stay up to date with how customers feel about the products and services being delivered. </w:t>
      </w:r>
      <w:r w:rsidR="00706A4B">
        <w:t xml:space="preserve">Making changes to the customer service </w:t>
      </w:r>
      <w:proofErr w:type="gramStart"/>
      <w:r w:rsidR="00706A4B">
        <w:t>base</w:t>
      </w:r>
      <w:proofErr w:type="gramEnd"/>
      <w:r w:rsidR="00706A4B">
        <w:t xml:space="preserve"> on those surveys.</w:t>
      </w:r>
    </w:p>
    <w:p w14:paraId="21EC356C" w14:textId="67F7AE7E" w:rsidR="00B75F7A" w:rsidRDefault="00B75F7A" w:rsidP="00E101C0">
      <w:pPr>
        <w:pStyle w:val="ListBullet"/>
      </w:pPr>
      <w:r>
        <w:t xml:space="preserve">Data </w:t>
      </w:r>
    </w:p>
    <w:p w14:paraId="7DA85040" w14:textId="66005D4F" w:rsidR="00706A4B" w:rsidRDefault="00706A4B" w:rsidP="00706A4B">
      <w:pPr>
        <w:ind w:left="1080"/>
      </w:pPr>
      <w:r>
        <w:t>Create a dashboard that updates on a weekly or monthly basis, to keep stakeholders informed on how customers are doing and how the rates are looking. This will help them make better decisions.</w:t>
      </w:r>
    </w:p>
    <w:p w14:paraId="66CF0F3D" w14:textId="77777777" w:rsidR="00E5145B" w:rsidRDefault="004D3992" w:rsidP="004D3992">
      <w:r w:rsidRPr="004D3992">
        <w:t xml:space="preserve">By implementing these recommendations, the </w:t>
      </w:r>
      <w:r>
        <w:t>company</w:t>
      </w:r>
      <w:r w:rsidRPr="004D3992">
        <w:t xml:space="preserve"> can reduce customer churn, improve customer satisfaction, and increase </w:t>
      </w:r>
      <w:r w:rsidR="00CE4517">
        <w:t>profits</w:t>
      </w:r>
      <w:r w:rsidRPr="004D3992">
        <w:t>.</w:t>
      </w:r>
    </w:p>
    <w:p w14:paraId="7DDB414F" w14:textId="563DA58D" w:rsidR="004D3992" w:rsidRDefault="00E5145B" w:rsidP="00E5145B">
      <w:pPr>
        <w:pStyle w:val="Heading1"/>
      </w:pPr>
      <w:r w:rsidRPr="00E5145B">
        <w:t>Part VI: Demonstration</w:t>
      </w:r>
      <w:r w:rsidR="00CE4517">
        <w:t xml:space="preserve"> </w:t>
      </w:r>
    </w:p>
    <w:p w14:paraId="31AB40E2" w14:textId="61187597" w:rsidR="00E5145B" w:rsidRDefault="006118E9" w:rsidP="00E5145B">
      <w:pPr>
        <w:pStyle w:val="Heading2"/>
      </w:pPr>
      <w:r w:rsidRPr="006118E9">
        <w:t>Panopto video</w:t>
      </w:r>
    </w:p>
    <w:p w14:paraId="5070F0B3" w14:textId="5ECA1DC3" w:rsidR="006118E9" w:rsidRDefault="006118E9" w:rsidP="006118E9">
      <w:r>
        <w:t>Link:</w:t>
      </w:r>
    </w:p>
    <w:p w14:paraId="005A66B2" w14:textId="5214E6AC" w:rsidR="006118E9" w:rsidRDefault="00AE17E3" w:rsidP="006118E9">
      <w:pPr>
        <w:pStyle w:val="ListNumber"/>
        <w:numPr>
          <w:ilvl w:val="0"/>
          <w:numId w:val="0"/>
        </w:numPr>
        <w:ind w:left="1080" w:hanging="360"/>
      </w:pPr>
      <w:hyperlink r:id="rId73" w:history="1">
        <w:r w:rsidR="00645C4A">
          <w:rPr>
            <w:rStyle w:val="Hyperlink"/>
          </w:rPr>
          <w:t>Ganger Task 2 (panopto.com)</w:t>
        </w:r>
      </w:hyperlink>
    </w:p>
    <w:p w14:paraId="6F162AAE" w14:textId="4A70D1A0" w:rsidR="006118E9" w:rsidRDefault="00CA31DB" w:rsidP="006118E9">
      <w:pPr>
        <w:pStyle w:val="Heading2"/>
      </w:pPr>
      <w:r>
        <w:t>Code</w:t>
      </w:r>
      <w:r w:rsidRPr="00CA31DB">
        <w:t xml:space="preserve"> </w:t>
      </w:r>
      <w:r>
        <w:t>S</w:t>
      </w:r>
      <w:r w:rsidRPr="00CA31DB">
        <w:t>ources</w:t>
      </w:r>
      <w:r>
        <w:t>:</w:t>
      </w:r>
    </w:p>
    <w:p w14:paraId="6291B390" w14:textId="77777777" w:rsidR="00CA31DB" w:rsidRDefault="00CA31DB" w:rsidP="00CA31DB">
      <w:pPr>
        <w:pStyle w:val="Bibliography"/>
        <w:rPr>
          <w:noProof/>
          <w:sz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  <w:r>
        <w:rPr>
          <w:noProof/>
        </w:rPr>
        <w:t xml:space="preserve">Bobbitt, Z. (2020, October 28). </w:t>
      </w:r>
      <w:r>
        <w:rPr>
          <w:i/>
          <w:iCs/>
          <w:noProof/>
        </w:rPr>
        <w:t>How to Perform Logistic Regression in R (Step-by-Step)</w:t>
      </w:r>
      <w:r>
        <w:rPr>
          <w:noProof/>
        </w:rPr>
        <w:t>. Retrieved from Statology: https://www.statology.org/logistic-regression-in-r/</w:t>
      </w:r>
    </w:p>
    <w:p w14:paraId="1D54F7EB" w14:textId="15DEEC30" w:rsidR="00CA31DB" w:rsidRDefault="00CA31DB" w:rsidP="000F486C">
      <w:pPr>
        <w:pStyle w:val="Heading2"/>
      </w:pPr>
      <w:r>
        <w:fldChar w:fldCharType="end"/>
      </w:r>
      <w:r w:rsidR="000F486C">
        <w:t>In Text Sources</w:t>
      </w:r>
    </w:p>
    <w:p w14:paraId="572E0F54" w14:textId="77777777" w:rsidR="005C731A" w:rsidRDefault="005C731A" w:rsidP="005C731A">
      <w:pPr>
        <w:pStyle w:val="Bibliography"/>
        <w:rPr>
          <w:noProof/>
        </w:rPr>
      </w:pPr>
      <w:r>
        <w:rPr>
          <w:noProof/>
        </w:rPr>
        <w:t xml:space="preserve">Bobbitt, Z. (2020, October 27). </w:t>
      </w:r>
      <w:r>
        <w:rPr>
          <w:i/>
          <w:iCs/>
          <w:noProof/>
        </w:rPr>
        <w:t>Introduction to Logistic Regression</w:t>
      </w:r>
      <w:r>
        <w:rPr>
          <w:noProof/>
        </w:rPr>
        <w:t>. Retrieved from Statology: https://www.statology.org/logistic-regression/</w:t>
      </w:r>
    </w:p>
    <w:p w14:paraId="1D0EF7BD" w14:textId="77777777" w:rsidR="005C731A" w:rsidRDefault="005C731A" w:rsidP="005C731A">
      <w:pPr>
        <w:pStyle w:val="Bibliography"/>
        <w:rPr>
          <w:noProof/>
        </w:rPr>
      </w:pPr>
      <w:r>
        <w:rPr>
          <w:noProof/>
        </w:rPr>
        <w:t xml:space="preserve">Bobbitt, Z. (2020, October 13). </w:t>
      </w:r>
      <w:r>
        <w:rPr>
          <w:i/>
          <w:iCs/>
          <w:noProof/>
        </w:rPr>
        <w:t>The 6 Assumptions of Logistic Regression (With Examples)</w:t>
      </w:r>
      <w:r>
        <w:rPr>
          <w:noProof/>
        </w:rPr>
        <w:t>. Retrieved from Statology: https://www.statology.org/assumptions-of-logistic-regression/</w:t>
      </w:r>
    </w:p>
    <w:p w14:paraId="6242C88D" w14:textId="77777777" w:rsidR="005C731A" w:rsidRDefault="005C731A" w:rsidP="005C731A">
      <w:pPr>
        <w:pStyle w:val="Bibliography"/>
        <w:rPr>
          <w:noProof/>
        </w:rPr>
      </w:pPr>
      <w:r>
        <w:rPr>
          <w:noProof/>
        </w:rPr>
        <w:t xml:space="preserve">Bobbitt, Z. (2021, October 21). </w:t>
      </w:r>
      <w:r>
        <w:rPr>
          <w:i/>
          <w:iCs/>
          <w:noProof/>
        </w:rPr>
        <w:t>How to Fix in R: there are aliased coefficients in the model</w:t>
      </w:r>
      <w:r>
        <w:rPr>
          <w:noProof/>
        </w:rPr>
        <w:t>. Retrieved from Statology: https://www.statology.org/r-aliased-coefficients-in-the-model/</w:t>
      </w:r>
    </w:p>
    <w:p w14:paraId="3714C096" w14:textId="77777777" w:rsidR="005C731A" w:rsidRDefault="005C731A" w:rsidP="005C731A">
      <w:pPr>
        <w:pStyle w:val="Bibliography"/>
        <w:rPr>
          <w:noProof/>
        </w:rPr>
      </w:pPr>
      <w:r>
        <w:rPr>
          <w:noProof/>
        </w:rPr>
        <w:t xml:space="preserve">Tüzen, M. F. (2024, Janaury 10). </w:t>
      </w:r>
      <w:r>
        <w:rPr>
          <w:i/>
          <w:iCs/>
          <w:noProof/>
        </w:rPr>
        <w:t>Cracking the Code of Categorical Data: A Guide to Factors in R</w:t>
      </w:r>
      <w:r>
        <w:rPr>
          <w:noProof/>
        </w:rPr>
        <w:t>. Retrieved from R-bloggers: https://www.r-bloggers.com/2024/01/cracking-the-code-of-categorical-data-a-guide-to-factors-in-r/#:~:text=Statistical%20models%20often%20require%20categorical%20variables%20to%20be,to%20account%20for%20categorical%20variations%20in%20the%20data.</w:t>
      </w:r>
    </w:p>
    <w:p w14:paraId="5C75C183" w14:textId="77777777" w:rsidR="005C731A" w:rsidRPr="005C731A" w:rsidRDefault="005C731A" w:rsidP="005C731A">
      <w:pPr>
        <w:pStyle w:val="Bibliography"/>
      </w:pPr>
    </w:p>
    <w:sectPr w:rsidR="005C731A" w:rsidRPr="005C731A" w:rsidSect="00120362">
      <w:footerReference w:type="default" r:id="rId74"/>
      <w:footnotePr>
        <w:pos w:val="beneathText"/>
      </w:footnotePr>
      <w:type w:val="continuous"/>
      <w:pgSz w:w="12240" w:h="15840"/>
      <w:pgMar w:top="720" w:right="720" w:bottom="720" w:left="720" w:header="432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524938" w14:textId="77777777" w:rsidR="008B0D98" w:rsidRDefault="008B0D98">
      <w:pPr>
        <w:spacing w:line="240" w:lineRule="auto"/>
      </w:pPr>
      <w:r>
        <w:separator/>
      </w:r>
    </w:p>
    <w:p w14:paraId="7FCFD443" w14:textId="77777777" w:rsidR="008B0D98" w:rsidRDefault="008B0D98"/>
  </w:endnote>
  <w:endnote w:type="continuationSeparator" w:id="0">
    <w:p w14:paraId="54D5CEFF" w14:textId="77777777" w:rsidR="008B0D98" w:rsidRDefault="008B0D98">
      <w:pPr>
        <w:spacing w:line="240" w:lineRule="auto"/>
      </w:pPr>
      <w:r>
        <w:continuationSeparator/>
      </w:r>
    </w:p>
    <w:p w14:paraId="2972F17E" w14:textId="77777777" w:rsidR="008B0D98" w:rsidRDefault="008B0D98"/>
  </w:endnote>
  <w:endnote w:type="continuationNotice" w:id="1">
    <w:p w14:paraId="5EA86297" w14:textId="77777777" w:rsidR="008B0D98" w:rsidRDefault="008B0D9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95C624" w14:textId="77777777" w:rsidR="00340D08" w:rsidRDefault="00340D08" w:rsidP="00340D08">
    <w:pPr>
      <w:pStyle w:val="Footer"/>
      <w:ind w:left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C60D7" w14:textId="77777777" w:rsidR="008B0D98" w:rsidRDefault="008B0D98">
      <w:pPr>
        <w:spacing w:line="240" w:lineRule="auto"/>
      </w:pPr>
      <w:r>
        <w:separator/>
      </w:r>
    </w:p>
    <w:p w14:paraId="596BE535" w14:textId="77777777" w:rsidR="008B0D98" w:rsidRDefault="008B0D98"/>
  </w:footnote>
  <w:footnote w:type="continuationSeparator" w:id="0">
    <w:p w14:paraId="4000DC78" w14:textId="77777777" w:rsidR="008B0D98" w:rsidRDefault="008B0D98">
      <w:pPr>
        <w:spacing w:line="240" w:lineRule="auto"/>
      </w:pPr>
      <w:r>
        <w:continuationSeparator/>
      </w:r>
    </w:p>
    <w:p w14:paraId="7C16C2DA" w14:textId="77777777" w:rsidR="008B0D98" w:rsidRDefault="008B0D98"/>
  </w:footnote>
  <w:footnote w:type="continuationNotice" w:id="1">
    <w:p w14:paraId="3C8C3C06" w14:textId="77777777" w:rsidR="008B0D98" w:rsidRDefault="008B0D9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18861636"/>
    <w:lvl w:ilvl="0">
      <w:start w:val="1"/>
      <w:numFmt w:val="bullet"/>
      <w:pStyle w:val="Title2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</w:abstractNum>
  <w:abstractNum w:abstractNumId="10" w15:restartNumberingAfterBreak="0">
    <w:nsid w:val="08DA4A48"/>
    <w:multiLevelType w:val="hybridMultilevel"/>
    <w:tmpl w:val="D3E811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1E647A0"/>
    <w:multiLevelType w:val="hybridMultilevel"/>
    <w:tmpl w:val="AD5AD874"/>
    <w:lvl w:ilvl="0" w:tplc="955C78EA">
      <w:start w:val="1"/>
      <w:numFmt w:val="upperLetter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EC4EBB"/>
    <w:multiLevelType w:val="hybridMultilevel"/>
    <w:tmpl w:val="7B8C0FC8"/>
    <w:lvl w:ilvl="0" w:tplc="B40CDA38">
      <w:start w:val="1"/>
      <w:numFmt w:val="bullet"/>
      <w:pStyle w:val="List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1A8278F"/>
    <w:multiLevelType w:val="hybridMultilevel"/>
    <w:tmpl w:val="2CD442D8"/>
    <w:lvl w:ilvl="0" w:tplc="C7300086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  <w:num w:numId="12" w16cid:durableId="1939368133">
    <w:abstractNumId w:val="11"/>
  </w:num>
  <w:num w:numId="13" w16cid:durableId="685400976">
    <w:abstractNumId w:val="13"/>
  </w:num>
  <w:num w:numId="14" w16cid:durableId="1773435748">
    <w:abstractNumId w:val="11"/>
  </w:num>
  <w:num w:numId="15" w16cid:durableId="391395629">
    <w:abstractNumId w:val="13"/>
    <w:lvlOverride w:ilvl="0">
      <w:startOverride w:val="1"/>
    </w:lvlOverride>
  </w:num>
  <w:num w:numId="16" w16cid:durableId="1106735415">
    <w:abstractNumId w:val="13"/>
    <w:lvlOverride w:ilvl="0">
      <w:startOverride w:val="1"/>
    </w:lvlOverride>
  </w:num>
  <w:num w:numId="17" w16cid:durableId="532619322">
    <w:abstractNumId w:val="10"/>
  </w:num>
  <w:num w:numId="18" w16cid:durableId="110365227">
    <w:abstractNumId w:val="12"/>
  </w:num>
  <w:num w:numId="19" w16cid:durableId="1411392691">
    <w:abstractNumId w:val="13"/>
    <w:lvlOverride w:ilvl="0">
      <w:startOverride w:val="1"/>
    </w:lvlOverride>
  </w:num>
  <w:num w:numId="20" w16cid:durableId="808087555">
    <w:abstractNumId w:val="8"/>
    <w:lvlOverride w:ilvl="0">
      <w:startOverride w:val="1"/>
    </w:lvlOverride>
  </w:num>
  <w:num w:numId="21" w16cid:durableId="1785340540">
    <w:abstractNumId w:val="13"/>
    <w:lvlOverride w:ilvl="0">
      <w:startOverride w:val="1"/>
    </w:lvlOverride>
  </w:num>
  <w:num w:numId="22" w16cid:durableId="1744529255">
    <w:abstractNumId w:val="1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863"/>
    <w:rsid w:val="000060A0"/>
    <w:rsid w:val="00010289"/>
    <w:rsid w:val="0001117E"/>
    <w:rsid w:val="0001356D"/>
    <w:rsid w:val="000150CD"/>
    <w:rsid w:val="00020E0E"/>
    <w:rsid w:val="00023AFE"/>
    <w:rsid w:val="00026366"/>
    <w:rsid w:val="000267D6"/>
    <w:rsid w:val="00033C9C"/>
    <w:rsid w:val="00034C05"/>
    <w:rsid w:val="00034CA8"/>
    <w:rsid w:val="00035025"/>
    <w:rsid w:val="00035C50"/>
    <w:rsid w:val="00036BE5"/>
    <w:rsid w:val="000372DA"/>
    <w:rsid w:val="00042542"/>
    <w:rsid w:val="00042ABF"/>
    <w:rsid w:val="0004458D"/>
    <w:rsid w:val="00046DE8"/>
    <w:rsid w:val="00047FBC"/>
    <w:rsid w:val="0005074B"/>
    <w:rsid w:val="00055DFA"/>
    <w:rsid w:val="000660F1"/>
    <w:rsid w:val="00070497"/>
    <w:rsid w:val="00071C98"/>
    <w:rsid w:val="000732B1"/>
    <w:rsid w:val="00074F57"/>
    <w:rsid w:val="000750C6"/>
    <w:rsid w:val="00076A64"/>
    <w:rsid w:val="0008006D"/>
    <w:rsid w:val="0008117C"/>
    <w:rsid w:val="00091E7B"/>
    <w:rsid w:val="00092AD7"/>
    <w:rsid w:val="000938AB"/>
    <w:rsid w:val="000A3D9B"/>
    <w:rsid w:val="000A5B06"/>
    <w:rsid w:val="000B0F6F"/>
    <w:rsid w:val="000C0413"/>
    <w:rsid w:val="000C229C"/>
    <w:rsid w:val="000C3DB6"/>
    <w:rsid w:val="000C6B15"/>
    <w:rsid w:val="000D406C"/>
    <w:rsid w:val="000D4642"/>
    <w:rsid w:val="000D539D"/>
    <w:rsid w:val="000E068B"/>
    <w:rsid w:val="000E118C"/>
    <w:rsid w:val="000E1E41"/>
    <w:rsid w:val="000E3150"/>
    <w:rsid w:val="000E36D5"/>
    <w:rsid w:val="000E39B8"/>
    <w:rsid w:val="000E4B3C"/>
    <w:rsid w:val="000F1695"/>
    <w:rsid w:val="000F1C59"/>
    <w:rsid w:val="000F486C"/>
    <w:rsid w:val="000F5991"/>
    <w:rsid w:val="0010197A"/>
    <w:rsid w:val="001140E7"/>
    <w:rsid w:val="001145E8"/>
    <w:rsid w:val="001148DA"/>
    <w:rsid w:val="001150AA"/>
    <w:rsid w:val="00116273"/>
    <w:rsid w:val="00117056"/>
    <w:rsid w:val="00120362"/>
    <w:rsid w:val="00122070"/>
    <w:rsid w:val="0012318B"/>
    <w:rsid w:val="001232C5"/>
    <w:rsid w:val="001264DB"/>
    <w:rsid w:val="001413D4"/>
    <w:rsid w:val="001479D1"/>
    <w:rsid w:val="00153D3A"/>
    <w:rsid w:val="0015788E"/>
    <w:rsid w:val="001623F4"/>
    <w:rsid w:val="00164754"/>
    <w:rsid w:val="00166A52"/>
    <w:rsid w:val="0018030B"/>
    <w:rsid w:val="00183D55"/>
    <w:rsid w:val="00191FF1"/>
    <w:rsid w:val="0019468E"/>
    <w:rsid w:val="00195863"/>
    <w:rsid w:val="00196659"/>
    <w:rsid w:val="00196754"/>
    <w:rsid w:val="00196A3F"/>
    <w:rsid w:val="001A2896"/>
    <w:rsid w:val="001A41B4"/>
    <w:rsid w:val="001A491B"/>
    <w:rsid w:val="001A6270"/>
    <w:rsid w:val="001B34E3"/>
    <w:rsid w:val="001B54F2"/>
    <w:rsid w:val="001B6D94"/>
    <w:rsid w:val="001C06D8"/>
    <w:rsid w:val="001C12C3"/>
    <w:rsid w:val="001D0DCB"/>
    <w:rsid w:val="001D31A6"/>
    <w:rsid w:val="001D748B"/>
    <w:rsid w:val="001E23BB"/>
    <w:rsid w:val="001E302F"/>
    <w:rsid w:val="001E62DF"/>
    <w:rsid w:val="001E6B4B"/>
    <w:rsid w:val="001F4EC8"/>
    <w:rsid w:val="001F567A"/>
    <w:rsid w:val="001F67DD"/>
    <w:rsid w:val="0020432F"/>
    <w:rsid w:val="00210EFB"/>
    <w:rsid w:val="00213230"/>
    <w:rsid w:val="002145D5"/>
    <w:rsid w:val="0022096D"/>
    <w:rsid w:val="002210E1"/>
    <w:rsid w:val="002230DB"/>
    <w:rsid w:val="00224125"/>
    <w:rsid w:val="00232DBB"/>
    <w:rsid w:val="00237375"/>
    <w:rsid w:val="00237914"/>
    <w:rsid w:val="0024022C"/>
    <w:rsid w:val="00240D8A"/>
    <w:rsid w:val="00240E5F"/>
    <w:rsid w:val="00257355"/>
    <w:rsid w:val="002608E3"/>
    <w:rsid w:val="00261FFC"/>
    <w:rsid w:val="00264C7A"/>
    <w:rsid w:val="00266D01"/>
    <w:rsid w:val="00267B8C"/>
    <w:rsid w:val="00270582"/>
    <w:rsid w:val="00271B3B"/>
    <w:rsid w:val="002828D3"/>
    <w:rsid w:val="002864F0"/>
    <w:rsid w:val="00290FBF"/>
    <w:rsid w:val="002A0335"/>
    <w:rsid w:val="002A2810"/>
    <w:rsid w:val="002A32C1"/>
    <w:rsid w:val="002A3610"/>
    <w:rsid w:val="002A364E"/>
    <w:rsid w:val="002A5106"/>
    <w:rsid w:val="002B19CF"/>
    <w:rsid w:val="002B1A91"/>
    <w:rsid w:val="002B6998"/>
    <w:rsid w:val="002C0068"/>
    <w:rsid w:val="002C453B"/>
    <w:rsid w:val="002C717F"/>
    <w:rsid w:val="002C79E6"/>
    <w:rsid w:val="002C7A61"/>
    <w:rsid w:val="002D18EB"/>
    <w:rsid w:val="002D431B"/>
    <w:rsid w:val="002D7EEE"/>
    <w:rsid w:val="002D7F0A"/>
    <w:rsid w:val="002E2574"/>
    <w:rsid w:val="002F3261"/>
    <w:rsid w:val="002F3AE9"/>
    <w:rsid w:val="00300C3D"/>
    <w:rsid w:val="003036B1"/>
    <w:rsid w:val="0030634F"/>
    <w:rsid w:val="0030707D"/>
    <w:rsid w:val="00311F9B"/>
    <w:rsid w:val="00314BD3"/>
    <w:rsid w:val="00320947"/>
    <w:rsid w:val="00326381"/>
    <w:rsid w:val="0033121A"/>
    <w:rsid w:val="003347AF"/>
    <w:rsid w:val="00340D08"/>
    <w:rsid w:val="003421F4"/>
    <w:rsid w:val="00342A7E"/>
    <w:rsid w:val="003471FC"/>
    <w:rsid w:val="0035024D"/>
    <w:rsid w:val="0035122B"/>
    <w:rsid w:val="00352113"/>
    <w:rsid w:val="00352510"/>
    <w:rsid w:val="003553D6"/>
    <w:rsid w:val="003605C7"/>
    <w:rsid w:val="00361961"/>
    <w:rsid w:val="00366A47"/>
    <w:rsid w:val="00375201"/>
    <w:rsid w:val="00375F6F"/>
    <w:rsid w:val="003804CC"/>
    <w:rsid w:val="00381685"/>
    <w:rsid w:val="00384F57"/>
    <w:rsid w:val="00393CCC"/>
    <w:rsid w:val="00394D53"/>
    <w:rsid w:val="00396305"/>
    <w:rsid w:val="003A43A0"/>
    <w:rsid w:val="003C194F"/>
    <w:rsid w:val="003C3CCB"/>
    <w:rsid w:val="003C40CA"/>
    <w:rsid w:val="003C7C23"/>
    <w:rsid w:val="003D13FA"/>
    <w:rsid w:val="003D5E1C"/>
    <w:rsid w:val="003D73F4"/>
    <w:rsid w:val="003F3BAE"/>
    <w:rsid w:val="003F6DCC"/>
    <w:rsid w:val="003F6F7F"/>
    <w:rsid w:val="003F7484"/>
    <w:rsid w:val="003F757C"/>
    <w:rsid w:val="0040001E"/>
    <w:rsid w:val="00402B82"/>
    <w:rsid w:val="0040358E"/>
    <w:rsid w:val="0040397E"/>
    <w:rsid w:val="00405671"/>
    <w:rsid w:val="0041257A"/>
    <w:rsid w:val="0041357D"/>
    <w:rsid w:val="00420C32"/>
    <w:rsid w:val="004226AB"/>
    <w:rsid w:val="00423509"/>
    <w:rsid w:val="004243C9"/>
    <w:rsid w:val="00424FE5"/>
    <w:rsid w:val="00425708"/>
    <w:rsid w:val="004264E4"/>
    <w:rsid w:val="00430BED"/>
    <w:rsid w:val="004320F8"/>
    <w:rsid w:val="004321A4"/>
    <w:rsid w:val="00432356"/>
    <w:rsid w:val="00433456"/>
    <w:rsid w:val="00433E47"/>
    <w:rsid w:val="00434A1F"/>
    <w:rsid w:val="00441424"/>
    <w:rsid w:val="00442128"/>
    <w:rsid w:val="00442E0A"/>
    <w:rsid w:val="004442FA"/>
    <w:rsid w:val="0045208F"/>
    <w:rsid w:val="00461FA7"/>
    <w:rsid w:val="00466C44"/>
    <w:rsid w:val="004712D6"/>
    <w:rsid w:val="00475707"/>
    <w:rsid w:val="00477DFF"/>
    <w:rsid w:val="004813C8"/>
    <w:rsid w:val="00482BD8"/>
    <w:rsid w:val="004848E0"/>
    <w:rsid w:val="00484DC7"/>
    <w:rsid w:val="0048555F"/>
    <w:rsid w:val="004879C2"/>
    <w:rsid w:val="004919E1"/>
    <w:rsid w:val="00492F01"/>
    <w:rsid w:val="0049364A"/>
    <w:rsid w:val="00494997"/>
    <w:rsid w:val="004955B4"/>
    <w:rsid w:val="004A22EB"/>
    <w:rsid w:val="004A33DC"/>
    <w:rsid w:val="004A6E92"/>
    <w:rsid w:val="004A7D37"/>
    <w:rsid w:val="004B288C"/>
    <w:rsid w:val="004B2FE3"/>
    <w:rsid w:val="004B4408"/>
    <w:rsid w:val="004C470E"/>
    <w:rsid w:val="004C573F"/>
    <w:rsid w:val="004C5B34"/>
    <w:rsid w:val="004D1DB4"/>
    <w:rsid w:val="004D3992"/>
    <w:rsid w:val="004D6A06"/>
    <w:rsid w:val="004E20BC"/>
    <w:rsid w:val="004E24BB"/>
    <w:rsid w:val="004E6ECD"/>
    <w:rsid w:val="004F0438"/>
    <w:rsid w:val="004F0DB6"/>
    <w:rsid w:val="004F2949"/>
    <w:rsid w:val="004F2A49"/>
    <w:rsid w:val="004F32ED"/>
    <w:rsid w:val="004F33EB"/>
    <w:rsid w:val="004F69AB"/>
    <w:rsid w:val="004F7FB0"/>
    <w:rsid w:val="0050055D"/>
    <w:rsid w:val="005020FE"/>
    <w:rsid w:val="005037A3"/>
    <w:rsid w:val="0050677E"/>
    <w:rsid w:val="00515DBA"/>
    <w:rsid w:val="00523139"/>
    <w:rsid w:val="005273E1"/>
    <w:rsid w:val="00536EF4"/>
    <w:rsid w:val="00537AEF"/>
    <w:rsid w:val="005405AE"/>
    <w:rsid w:val="00543E9B"/>
    <w:rsid w:val="0054657C"/>
    <w:rsid w:val="005472FD"/>
    <w:rsid w:val="0055458C"/>
    <w:rsid w:val="00555A35"/>
    <w:rsid w:val="00557D42"/>
    <w:rsid w:val="005662A1"/>
    <w:rsid w:val="005821A1"/>
    <w:rsid w:val="00590088"/>
    <w:rsid w:val="00591AD6"/>
    <w:rsid w:val="00592083"/>
    <w:rsid w:val="005937CB"/>
    <w:rsid w:val="00594D72"/>
    <w:rsid w:val="00595ACD"/>
    <w:rsid w:val="0059703C"/>
    <w:rsid w:val="005A10ED"/>
    <w:rsid w:val="005A430F"/>
    <w:rsid w:val="005B0BB0"/>
    <w:rsid w:val="005B54E1"/>
    <w:rsid w:val="005B7032"/>
    <w:rsid w:val="005B75E5"/>
    <w:rsid w:val="005C199E"/>
    <w:rsid w:val="005C48A3"/>
    <w:rsid w:val="005C554B"/>
    <w:rsid w:val="005C731A"/>
    <w:rsid w:val="005D3FBF"/>
    <w:rsid w:val="005D6C16"/>
    <w:rsid w:val="005E1370"/>
    <w:rsid w:val="005E2172"/>
    <w:rsid w:val="005E3775"/>
    <w:rsid w:val="005E422F"/>
    <w:rsid w:val="005E5511"/>
    <w:rsid w:val="005E6D76"/>
    <w:rsid w:val="005F3D6D"/>
    <w:rsid w:val="005F5253"/>
    <w:rsid w:val="005F5792"/>
    <w:rsid w:val="0060244D"/>
    <w:rsid w:val="006027EC"/>
    <w:rsid w:val="006037E7"/>
    <w:rsid w:val="0060435F"/>
    <w:rsid w:val="00606AF3"/>
    <w:rsid w:val="00607BCC"/>
    <w:rsid w:val="006118E9"/>
    <w:rsid w:val="006157AB"/>
    <w:rsid w:val="006169DA"/>
    <w:rsid w:val="00617442"/>
    <w:rsid w:val="0062150D"/>
    <w:rsid w:val="00622362"/>
    <w:rsid w:val="0062351F"/>
    <w:rsid w:val="006243DB"/>
    <w:rsid w:val="00624E2E"/>
    <w:rsid w:val="00633FAA"/>
    <w:rsid w:val="006434F3"/>
    <w:rsid w:val="006448B1"/>
    <w:rsid w:val="00645916"/>
    <w:rsid w:val="00645C4A"/>
    <w:rsid w:val="006460AF"/>
    <w:rsid w:val="006477A1"/>
    <w:rsid w:val="0065207D"/>
    <w:rsid w:val="00656EE4"/>
    <w:rsid w:val="00657374"/>
    <w:rsid w:val="00660962"/>
    <w:rsid w:val="006609F1"/>
    <w:rsid w:val="006615D4"/>
    <w:rsid w:val="00664C1A"/>
    <w:rsid w:val="00670E79"/>
    <w:rsid w:val="00671331"/>
    <w:rsid w:val="00671973"/>
    <w:rsid w:val="00671BC7"/>
    <w:rsid w:val="00672C7F"/>
    <w:rsid w:val="006731BA"/>
    <w:rsid w:val="006741C3"/>
    <w:rsid w:val="0068009C"/>
    <w:rsid w:val="00680D36"/>
    <w:rsid w:val="00682705"/>
    <w:rsid w:val="00683326"/>
    <w:rsid w:val="0068412E"/>
    <w:rsid w:val="00684523"/>
    <w:rsid w:val="00684C7E"/>
    <w:rsid w:val="006856BA"/>
    <w:rsid w:val="0068688D"/>
    <w:rsid w:val="0068693C"/>
    <w:rsid w:val="0069539F"/>
    <w:rsid w:val="0069556D"/>
    <w:rsid w:val="006A413B"/>
    <w:rsid w:val="006C03F0"/>
    <w:rsid w:val="006C2C2B"/>
    <w:rsid w:val="006D08FA"/>
    <w:rsid w:val="006D28F4"/>
    <w:rsid w:val="006D31CB"/>
    <w:rsid w:val="006D45E7"/>
    <w:rsid w:val="006E0396"/>
    <w:rsid w:val="006E2B27"/>
    <w:rsid w:val="006E48C0"/>
    <w:rsid w:val="006E72B2"/>
    <w:rsid w:val="006E74CE"/>
    <w:rsid w:val="007022E2"/>
    <w:rsid w:val="00703E02"/>
    <w:rsid w:val="00706A4B"/>
    <w:rsid w:val="00707A6B"/>
    <w:rsid w:val="00714A1F"/>
    <w:rsid w:val="0072717A"/>
    <w:rsid w:val="00730EC6"/>
    <w:rsid w:val="00737C07"/>
    <w:rsid w:val="00740B57"/>
    <w:rsid w:val="00741EE0"/>
    <w:rsid w:val="007432AB"/>
    <w:rsid w:val="00744328"/>
    <w:rsid w:val="00745F32"/>
    <w:rsid w:val="007460F2"/>
    <w:rsid w:val="0075058C"/>
    <w:rsid w:val="00753EAE"/>
    <w:rsid w:val="007543A0"/>
    <w:rsid w:val="0076318A"/>
    <w:rsid w:val="0076644F"/>
    <w:rsid w:val="007669CF"/>
    <w:rsid w:val="00770F66"/>
    <w:rsid w:val="00771504"/>
    <w:rsid w:val="00774ED3"/>
    <w:rsid w:val="00783A69"/>
    <w:rsid w:val="007864D5"/>
    <w:rsid w:val="00787B93"/>
    <w:rsid w:val="007973F6"/>
    <w:rsid w:val="007A18C4"/>
    <w:rsid w:val="007A4D7D"/>
    <w:rsid w:val="007A5CF8"/>
    <w:rsid w:val="007A6C4E"/>
    <w:rsid w:val="007A727E"/>
    <w:rsid w:val="007B0730"/>
    <w:rsid w:val="007B0D38"/>
    <w:rsid w:val="007B1D3F"/>
    <w:rsid w:val="007B1F18"/>
    <w:rsid w:val="007B4B39"/>
    <w:rsid w:val="007B534B"/>
    <w:rsid w:val="007C1DC7"/>
    <w:rsid w:val="007D6DCC"/>
    <w:rsid w:val="007E05A5"/>
    <w:rsid w:val="007E3693"/>
    <w:rsid w:val="007E401D"/>
    <w:rsid w:val="007F057E"/>
    <w:rsid w:val="008001F5"/>
    <w:rsid w:val="00801F0E"/>
    <w:rsid w:val="008042E0"/>
    <w:rsid w:val="00806177"/>
    <w:rsid w:val="008064E6"/>
    <w:rsid w:val="00806857"/>
    <w:rsid w:val="00812514"/>
    <w:rsid w:val="0081758C"/>
    <w:rsid w:val="00826505"/>
    <w:rsid w:val="00827ED3"/>
    <w:rsid w:val="008316D3"/>
    <w:rsid w:val="008316D4"/>
    <w:rsid w:val="008337CC"/>
    <w:rsid w:val="00837BE3"/>
    <w:rsid w:val="008459CF"/>
    <w:rsid w:val="00846289"/>
    <w:rsid w:val="00846348"/>
    <w:rsid w:val="00850EF3"/>
    <w:rsid w:val="0085345E"/>
    <w:rsid w:val="00853A68"/>
    <w:rsid w:val="00854174"/>
    <w:rsid w:val="00857F29"/>
    <w:rsid w:val="00864148"/>
    <w:rsid w:val="008646A3"/>
    <w:rsid w:val="008646B3"/>
    <w:rsid w:val="00866153"/>
    <w:rsid w:val="00871863"/>
    <w:rsid w:val="00872325"/>
    <w:rsid w:val="0087407D"/>
    <w:rsid w:val="008811A2"/>
    <w:rsid w:val="00882F3C"/>
    <w:rsid w:val="008923E1"/>
    <w:rsid w:val="008950CF"/>
    <w:rsid w:val="00896E1E"/>
    <w:rsid w:val="008A03D5"/>
    <w:rsid w:val="008A249A"/>
    <w:rsid w:val="008A2EB5"/>
    <w:rsid w:val="008A56C6"/>
    <w:rsid w:val="008B0D98"/>
    <w:rsid w:val="008B4500"/>
    <w:rsid w:val="008B7D81"/>
    <w:rsid w:val="008C2370"/>
    <w:rsid w:val="008D10DF"/>
    <w:rsid w:val="008D1750"/>
    <w:rsid w:val="008D5003"/>
    <w:rsid w:val="008D53AB"/>
    <w:rsid w:val="008E7577"/>
    <w:rsid w:val="008F5957"/>
    <w:rsid w:val="00910932"/>
    <w:rsid w:val="0091398C"/>
    <w:rsid w:val="00914E24"/>
    <w:rsid w:val="00915C88"/>
    <w:rsid w:val="00916051"/>
    <w:rsid w:val="00920B0B"/>
    <w:rsid w:val="00922A3B"/>
    <w:rsid w:val="00923635"/>
    <w:rsid w:val="0092384C"/>
    <w:rsid w:val="009326D5"/>
    <w:rsid w:val="00935A7F"/>
    <w:rsid w:val="00940EDB"/>
    <w:rsid w:val="009418EE"/>
    <w:rsid w:val="009456BB"/>
    <w:rsid w:val="00950AB9"/>
    <w:rsid w:val="009566A2"/>
    <w:rsid w:val="0096270D"/>
    <w:rsid w:val="00963295"/>
    <w:rsid w:val="00963D0C"/>
    <w:rsid w:val="009723AB"/>
    <w:rsid w:val="009730C5"/>
    <w:rsid w:val="009733E4"/>
    <w:rsid w:val="00975365"/>
    <w:rsid w:val="009756BA"/>
    <w:rsid w:val="00982133"/>
    <w:rsid w:val="00983BCD"/>
    <w:rsid w:val="009868F9"/>
    <w:rsid w:val="00987B61"/>
    <w:rsid w:val="00994AC8"/>
    <w:rsid w:val="00995C58"/>
    <w:rsid w:val="009978D8"/>
    <w:rsid w:val="00997DDF"/>
    <w:rsid w:val="009A30FE"/>
    <w:rsid w:val="009A4603"/>
    <w:rsid w:val="009C111F"/>
    <w:rsid w:val="009C161D"/>
    <w:rsid w:val="009C39A5"/>
    <w:rsid w:val="009C3AE5"/>
    <w:rsid w:val="009C68A1"/>
    <w:rsid w:val="009D51E3"/>
    <w:rsid w:val="009D52AE"/>
    <w:rsid w:val="009E4B52"/>
    <w:rsid w:val="009E53FE"/>
    <w:rsid w:val="009F1A7A"/>
    <w:rsid w:val="009F368F"/>
    <w:rsid w:val="00A01128"/>
    <w:rsid w:val="00A017B4"/>
    <w:rsid w:val="00A02E88"/>
    <w:rsid w:val="00A12BB0"/>
    <w:rsid w:val="00A173DE"/>
    <w:rsid w:val="00A175A4"/>
    <w:rsid w:val="00A21FA0"/>
    <w:rsid w:val="00A23C1F"/>
    <w:rsid w:val="00A25C9E"/>
    <w:rsid w:val="00A26A6D"/>
    <w:rsid w:val="00A37978"/>
    <w:rsid w:val="00A417C1"/>
    <w:rsid w:val="00A4280D"/>
    <w:rsid w:val="00A4489D"/>
    <w:rsid w:val="00A44B8C"/>
    <w:rsid w:val="00A50294"/>
    <w:rsid w:val="00A5543D"/>
    <w:rsid w:val="00A6040E"/>
    <w:rsid w:val="00A60BB2"/>
    <w:rsid w:val="00A60C44"/>
    <w:rsid w:val="00A625EB"/>
    <w:rsid w:val="00A65FEF"/>
    <w:rsid w:val="00A67DD7"/>
    <w:rsid w:val="00A747DC"/>
    <w:rsid w:val="00A7507B"/>
    <w:rsid w:val="00A767AC"/>
    <w:rsid w:val="00A820F7"/>
    <w:rsid w:val="00A8590F"/>
    <w:rsid w:val="00A90FD7"/>
    <w:rsid w:val="00A9337F"/>
    <w:rsid w:val="00A95C31"/>
    <w:rsid w:val="00AA1416"/>
    <w:rsid w:val="00AA2A5F"/>
    <w:rsid w:val="00AA3649"/>
    <w:rsid w:val="00AA50EF"/>
    <w:rsid w:val="00AA73A0"/>
    <w:rsid w:val="00AA7609"/>
    <w:rsid w:val="00AB184D"/>
    <w:rsid w:val="00AC0866"/>
    <w:rsid w:val="00AC0951"/>
    <w:rsid w:val="00AC4E9E"/>
    <w:rsid w:val="00AC5B68"/>
    <w:rsid w:val="00AC5BEE"/>
    <w:rsid w:val="00AD07D5"/>
    <w:rsid w:val="00AD3BB6"/>
    <w:rsid w:val="00AE17E3"/>
    <w:rsid w:val="00AE2577"/>
    <w:rsid w:val="00AE26A9"/>
    <w:rsid w:val="00AE5A47"/>
    <w:rsid w:val="00AE65E5"/>
    <w:rsid w:val="00AF106D"/>
    <w:rsid w:val="00AF30E2"/>
    <w:rsid w:val="00B06B26"/>
    <w:rsid w:val="00B07C22"/>
    <w:rsid w:val="00B10651"/>
    <w:rsid w:val="00B11CF0"/>
    <w:rsid w:val="00B16C84"/>
    <w:rsid w:val="00B17288"/>
    <w:rsid w:val="00B21B3A"/>
    <w:rsid w:val="00B21B85"/>
    <w:rsid w:val="00B314BA"/>
    <w:rsid w:val="00B32196"/>
    <w:rsid w:val="00B35709"/>
    <w:rsid w:val="00B40868"/>
    <w:rsid w:val="00B42AA5"/>
    <w:rsid w:val="00B44B3A"/>
    <w:rsid w:val="00B502C1"/>
    <w:rsid w:val="00B50BE2"/>
    <w:rsid w:val="00B57E24"/>
    <w:rsid w:val="00B61768"/>
    <w:rsid w:val="00B71486"/>
    <w:rsid w:val="00B75542"/>
    <w:rsid w:val="00B75EB2"/>
    <w:rsid w:val="00B75F7A"/>
    <w:rsid w:val="00B863FB"/>
    <w:rsid w:val="00B86440"/>
    <w:rsid w:val="00B87B92"/>
    <w:rsid w:val="00B946E9"/>
    <w:rsid w:val="00B96A1C"/>
    <w:rsid w:val="00BA07F0"/>
    <w:rsid w:val="00BA2F75"/>
    <w:rsid w:val="00BA35E0"/>
    <w:rsid w:val="00BB02C7"/>
    <w:rsid w:val="00BB2D6F"/>
    <w:rsid w:val="00BB68C6"/>
    <w:rsid w:val="00BB68E4"/>
    <w:rsid w:val="00BB7F45"/>
    <w:rsid w:val="00BC294A"/>
    <w:rsid w:val="00BC4482"/>
    <w:rsid w:val="00BC52F4"/>
    <w:rsid w:val="00BD0276"/>
    <w:rsid w:val="00BD04A8"/>
    <w:rsid w:val="00BD512E"/>
    <w:rsid w:val="00BD6A10"/>
    <w:rsid w:val="00BE432E"/>
    <w:rsid w:val="00BE5568"/>
    <w:rsid w:val="00BE638C"/>
    <w:rsid w:val="00BF006B"/>
    <w:rsid w:val="00BF344E"/>
    <w:rsid w:val="00BF4718"/>
    <w:rsid w:val="00BF4B11"/>
    <w:rsid w:val="00BF7E2D"/>
    <w:rsid w:val="00C00F8F"/>
    <w:rsid w:val="00C0246D"/>
    <w:rsid w:val="00C03068"/>
    <w:rsid w:val="00C04408"/>
    <w:rsid w:val="00C108D8"/>
    <w:rsid w:val="00C12297"/>
    <w:rsid w:val="00C1426E"/>
    <w:rsid w:val="00C147C2"/>
    <w:rsid w:val="00C17903"/>
    <w:rsid w:val="00C20515"/>
    <w:rsid w:val="00C23838"/>
    <w:rsid w:val="00C33BA5"/>
    <w:rsid w:val="00C35D04"/>
    <w:rsid w:val="00C405CB"/>
    <w:rsid w:val="00C54D37"/>
    <w:rsid w:val="00C60601"/>
    <w:rsid w:val="00C716EF"/>
    <w:rsid w:val="00C719CC"/>
    <w:rsid w:val="00C764B5"/>
    <w:rsid w:val="00C769E3"/>
    <w:rsid w:val="00C76FB6"/>
    <w:rsid w:val="00C8239B"/>
    <w:rsid w:val="00C8290C"/>
    <w:rsid w:val="00C91E68"/>
    <w:rsid w:val="00C9555E"/>
    <w:rsid w:val="00CA10A6"/>
    <w:rsid w:val="00CA2293"/>
    <w:rsid w:val="00CA2C5A"/>
    <w:rsid w:val="00CA31DB"/>
    <w:rsid w:val="00CA3A75"/>
    <w:rsid w:val="00CA687E"/>
    <w:rsid w:val="00CB6494"/>
    <w:rsid w:val="00CC0B04"/>
    <w:rsid w:val="00CC161F"/>
    <w:rsid w:val="00CC2ADE"/>
    <w:rsid w:val="00CC58F0"/>
    <w:rsid w:val="00CC7956"/>
    <w:rsid w:val="00CD3306"/>
    <w:rsid w:val="00CE3A8F"/>
    <w:rsid w:val="00CE4517"/>
    <w:rsid w:val="00CE7845"/>
    <w:rsid w:val="00CF30FF"/>
    <w:rsid w:val="00CF4814"/>
    <w:rsid w:val="00CF4F68"/>
    <w:rsid w:val="00CF5159"/>
    <w:rsid w:val="00D024F6"/>
    <w:rsid w:val="00D108B7"/>
    <w:rsid w:val="00D121E7"/>
    <w:rsid w:val="00D148D6"/>
    <w:rsid w:val="00D15020"/>
    <w:rsid w:val="00D169D4"/>
    <w:rsid w:val="00D17776"/>
    <w:rsid w:val="00D20129"/>
    <w:rsid w:val="00D20A24"/>
    <w:rsid w:val="00D216B4"/>
    <w:rsid w:val="00D26D97"/>
    <w:rsid w:val="00D342C6"/>
    <w:rsid w:val="00D37668"/>
    <w:rsid w:val="00D404BD"/>
    <w:rsid w:val="00D500C0"/>
    <w:rsid w:val="00D50CDC"/>
    <w:rsid w:val="00D620FD"/>
    <w:rsid w:val="00D6274B"/>
    <w:rsid w:val="00D63BD7"/>
    <w:rsid w:val="00D64224"/>
    <w:rsid w:val="00D645C0"/>
    <w:rsid w:val="00D64B0F"/>
    <w:rsid w:val="00D7345D"/>
    <w:rsid w:val="00D742CC"/>
    <w:rsid w:val="00D76D5F"/>
    <w:rsid w:val="00D77AE4"/>
    <w:rsid w:val="00D87030"/>
    <w:rsid w:val="00D90E23"/>
    <w:rsid w:val="00D90F6A"/>
    <w:rsid w:val="00D91044"/>
    <w:rsid w:val="00D935EC"/>
    <w:rsid w:val="00D94637"/>
    <w:rsid w:val="00DA1EF1"/>
    <w:rsid w:val="00DA37B9"/>
    <w:rsid w:val="00DA4FFF"/>
    <w:rsid w:val="00DA770D"/>
    <w:rsid w:val="00DB16DB"/>
    <w:rsid w:val="00DB7D60"/>
    <w:rsid w:val="00DC3904"/>
    <w:rsid w:val="00DC3F50"/>
    <w:rsid w:val="00DC7199"/>
    <w:rsid w:val="00DC7556"/>
    <w:rsid w:val="00DE2A4F"/>
    <w:rsid w:val="00DE577F"/>
    <w:rsid w:val="00DF0AFC"/>
    <w:rsid w:val="00DF0CD5"/>
    <w:rsid w:val="00DF0CF7"/>
    <w:rsid w:val="00DF28BD"/>
    <w:rsid w:val="00DF4EC7"/>
    <w:rsid w:val="00E0647D"/>
    <w:rsid w:val="00E06C25"/>
    <w:rsid w:val="00E07C7B"/>
    <w:rsid w:val="00E101C0"/>
    <w:rsid w:val="00E1143E"/>
    <w:rsid w:val="00E16FAD"/>
    <w:rsid w:val="00E20672"/>
    <w:rsid w:val="00E23677"/>
    <w:rsid w:val="00E30081"/>
    <w:rsid w:val="00E3474E"/>
    <w:rsid w:val="00E35E4C"/>
    <w:rsid w:val="00E364FC"/>
    <w:rsid w:val="00E413D2"/>
    <w:rsid w:val="00E41CE7"/>
    <w:rsid w:val="00E42F00"/>
    <w:rsid w:val="00E43D62"/>
    <w:rsid w:val="00E45FC6"/>
    <w:rsid w:val="00E46105"/>
    <w:rsid w:val="00E47AD7"/>
    <w:rsid w:val="00E5145B"/>
    <w:rsid w:val="00E51864"/>
    <w:rsid w:val="00E61B2B"/>
    <w:rsid w:val="00E63A8C"/>
    <w:rsid w:val="00E67454"/>
    <w:rsid w:val="00E72B5C"/>
    <w:rsid w:val="00E843F9"/>
    <w:rsid w:val="00E851B0"/>
    <w:rsid w:val="00E952CB"/>
    <w:rsid w:val="00E96B1B"/>
    <w:rsid w:val="00E970BB"/>
    <w:rsid w:val="00E9769D"/>
    <w:rsid w:val="00EA1A66"/>
    <w:rsid w:val="00EA1AD5"/>
    <w:rsid w:val="00EA2CD4"/>
    <w:rsid w:val="00EA47B4"/>
    <w:rsid w:val="00EA5AA4"/>
    <w:rsid w:val="00EB2C2E"/>
    <w:rsid w:val="00EB6013"/>
    <w:rsid w:val="00EB7730"/>
    <w:rsid w:val="00EC1F7B"/>
    <w:rsid w:val="00ED1458"/>
    <w:rsid w:val="00ED2A22"/>
    <w:rsid w:val="00ED5889"/>
    <w:rsid w:val="00EE1FF2"/>
    <w:rsid w:val="00EE3F47"/>
    <w:rsid w:val="00EE67E1"/>
    <w:rsid w:val="00EE73B4"/>
    <w:rsid w:val="00EF3447"/>
    <w:rsid w:val="00EF55C5"/>
    <w:rsid w:val="00EF598D"/>
    <w:rsid w:val="00EF64D3"/>
    <w:rsid w:val="00EF7CAB"/>
    <w:rsid w:val="00F00568"/>
    <w:rsid w:val="00F0316E"/>
    <w:rsid w:val="00F12B7C"/>
    <w:rsid w:val="00F13875"/>
    <w:rsid w:val="00F14C77"/>
    <w:rsid w:val="00F15498"/>
    <w:rsid w:val="00F17335"/>
    <w:rsid w:val="00F1775A"/>
    <w:rsid w:val="00F21BA1"/>
    <w:rsid w:val="00F23A4C"/>
    <w:rsid w:val="00F2742F"/>
    <w:rsid w:val="00F274E5"/>
    <w:rsid w:val="00F31BEA"/>
    <w:rsid w:val="00F32C39"/>
    <w:rsid w:val="00F40227"/>
    <w:rsid w:val="00F51540"/>
    <w:rsid w:val="00F5534B"/>
    <w:rsid w:val="00F55707"/>
    <w:rsid w:val="00F56B78"/>
    <w:rsid w:val="00F610DF"/>
    <w:rsid w:val="00F6242A"/>
    <w:rsid w:val="00F73E01"/>
    <w:rsid w:val="00F73E25"/>
    <w:rsid w:val="00F8208F"/>
    <w:rsid w:val="00F82DD3"/>
    <w:rsid w:val="00F833C8"/>
    <w:rsid w:val="00F85117"/>
    <w:rsid w:val="00F85227"/>
    <w:rsid w:val="00F8643D"/>
    <w:rsid w:val="00F9383F"/>
    <w:rsid w:val="00F9576F"/>
    <w:rsid w:val="00FA2436"/>
    <w:rsid w:val="00FA3382"/>
    <w:rsid w:val="00FA4210"/>
    <w:rsid w:val="00FA7CC8"/>
    <w:rsid w:val="00FB1659"/>
    <w:rsid w:val="00FB6B2B"/>
    <w:rsid w:val="00FB7DD8"/>
    <w:rsid w:val="00FC33D1"/>
    <w:rsid w:val="00FC36AD"/>
    <w:rsid w:val="00FC6ADC"/>
    <w:rsid w:val="00FD0666"/>
    <w:rsid w:val="00FD0B56"/>
    <w:rsid w:val="00FD49BF"/>
    <w:rsid w:val="00FD6D1B"/>
    <w:rsid w:val="00FD77FE"/>
    <w:rsid w:val="00FE3613"/>
    <w:rsid w:val="00FE3F29"/>
    <w:rsid w:val="00FE507D"/>
    <w:rsid w:val="00FE623A"/>
    <w:rsid w:val="00FE7765"/>
    <w:rsid w:val="00FF0FF7"/>
    <w:rsid w:val="00FF16C9"/>
    <w:rsid w:val="00FF55EC"/>
    <w:rsid w:val="00FF66A6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DE23A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ListNumber"/>
    <w:qFormat/>
    <w:rsid w:val="0059703C"/>
    <w:pPr>
      <w:spacing w:line="276" w:lineRule="auto"/>
      <w:ind w:left="720" w:firstLine="0"/>
    </w:pPr>
    <w:rPr>
      <w:sz w:val="22"/>
    </w:rPr>
  </w:style>
  <w:style w:type="paragraph" w:styleId="Heading1">
    <w:name w:val="heading 1"/>
    <w:basedOn w:val="Normal"/>
    <w:next w:val="Heading2"/>
    <w:link w:val="Heading1Char"/>
    <w:autoRedefine/>
    <w:uiPriority w:val="3"/>
    <w:qFormat/>
    <w:rsid w:val="00B946E9"/>
    <w:pPr>
      <w:pBdr>
        <w:top w:val="single" w:sz="4" w:space="1" w:color="auto"/>
        <w:bottom w:val="single" w:sz="4" w:space="1" w:color="auto"/>
      </w:pBdr>
      <w:spacing w:before="100" w:beforeAutospacing="1"/>
      <w:ind w:left="0"/>
      <w:outlineLvl w:val="0"/>
    </w:pPr>
    <w:rPr>
      <w:rFonts w:asciiTheme="majorHAnsi" w:eastAsiaTheme="majorEastAsia" w:hAnsiTheme="majorHAnsi" w:cstheme="majorBidi"/>
      <w:b/>
      <w:bCs/>
      <w:noProof/>
      <w:sz w:val="24"/>
    </w:rPr>
  </w:style>
  <w:style w:type="paragraph" w:styleId="Heading2">
    <w:name w:val="heading 2"/>
    <w:basedOn w:val="ListNumber"/>
    <w:next w:val="Heading3"/>
    <w:link w:val="Heading2Char"/>
    <w:autoRedefine/>
    <w:uiPriority w:val="3"/>
    <w:unhideWhenUsed/>
    <w:qFormat/>
    <w:rsid w:val="00D15020"/>
    <w:pPr>
      <w:keepNext/>
      <w:keepLines/>
      <w:numPr>
        <w:numId w:val="12"/>
      </w:numPr>
      <w:tabs>
        <w:tab w:val="left" w:pos="360"/>
      </w:tabs>
      <w:ind w:left="0" w:firstLine="0"/>
      <w:contextualSpacing w:val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autoRedefine/>
    <w:uiPriority w:val="3"/>
    <w:unhideWhenUsed/>
    <w:qFormat/>
    <w:rsid w:val="006477A1"/>
    <w:pPr>
      <w:keepNext/>
      <w:keepLines/>
      <w:numPr>
        <w:numId w:val="13"/>
      </w:numPr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B946E9"/>
    <w:rPr>
      <w:rFonts w:asciiTheme="majorHAnsi" w:eastAsiaTheme="majorEastAsia" w:hAnsiTheme="majorHAnsi" w:cstheme="majorBidi"/>
      <w:b/>
      <w:bCs/>
      <w:noProof/>
    </w:rPr>
  </w:style>
  <w:style w:type="character" w:customStyle="1" w:styleId="Heading2Char">
    <w:name w:val="Heading 2 Char"/>
    <w:basedOn w:val="DefaultParagraphFont"/>
    <w:link w:val="Heading2"/>
    <w:uiPriority w:val="3"/>
    <w:rsid w:val="00D15020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uiPriority w:val="3"/>
    <w:unhideWhenUsed/>
    <w:qFormat/>
    <w:rsid w:val="004A22EB"/>
    <w:rPr>
      <w:rFonts w:ascii="Consolas" w:hAnsi="Consolas" w:cs="Courier New"/>
      <w:color w:val="545454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3"/>
    <w:rsid w:val="006477A1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/>
      <w:contextualSpacing/>
    </w:pPr>
  </w:style>
  <w:style w:type="paragraph" w:styleId="List2">
    <w:name w:val="List 2"/>
    <w:basedOn w:val="Normal"/>
    <w:uiPriority w:val="99"/>
    <w:semiHidden/>
    <w:unhideWhenUsed/>
    <w:pPr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/>
      <w:contextualSpacing/>
    </w:pPr>
  </w:style>
  <w:style w:type="paragraph" w:styleId="ListBullet">
    <w:name w:val="List Bullet"/>
    <w:basedOn w:val="ListParagraph"/>
    <w:autoRedefine/>
    <w:uiPriority w:val="9"/>
    <w:unhideWhenUsed/>
    <w:qFormat/>
    <w:rsid w:val="00E101C0"/>
    <w:pPr>
      <w:numPr>
        <w:numId w:val="18"/>
      </w:numPr>
      <w:ind w:left="1080"/>
    </w:pPr>
    <w:rPr>
      <w:color w:val="7030A0"/>
    </w:r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autoRedefine/>
    <w:uiPriority w:val="9"/>
    <w:unhideWhenUsed/>
    <w:qFormat/>
    <w:rsid w:val="00FA3382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unhideWhenUsed/>
    <w:qFormat/>
    <w:p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ListBullet"/>
    <w:autoRedefine/>
    <w:uiPriority w:val="1"/>
    <w:qFormat/>
    <w:rsid w:val="007A5CF8"/>
    <w:pPr>
      <w:numPr>
        <w:numId w:val="1"/>
      </w:numPr>
      <w:tabs>
        <w:tab w:val="left" w:pos="6120"/>
      </w:tabs>
      <w:ind w:left="1170"/>
    </w:pPr>
    <w:rPr>
      <w:color w:val="000000" w:themeColor="text1"/>
    </w:r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61B2B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2B6998"/>
    <w:pPr>
      <w:spacing w:before="100" w:beforeAutospacing="1" w:after="100" w:afterAutospacing="1" w:line="240" w:lineRule="auto"/>
      <w:ind w:left="0"/>
    </w:pPr>
    <w:rPr>
      <w:rFonts w:ascii="Times New Roman" w:hAnsi="Times New Roman" w:cs="Times New Roman"/>
      <w:color w:val="auto"/>
      <w:sz w:val="24"/>
      <w:lang w:eastAsia="en-US"/>
    </w:rPr>
  </w:style>
  <w:style w:type="character" w:customStyle="1" w:styleId="mop">
    <w:name w:val="mop"/>
    <w:basedOn w:val="DefaultParagraphFont"/>
    <w:rsid w:val="004F33EB"/>
  </w:style>
  <w:style w:type="character" w:customStyle="1" w:styleId="mopen">
    <w:name w:val="mopen"/>
    <w:basedOn w:val="DefaultParagraphFont"/>
    <w:rsid w:val="004F33EB"/>
  </w:style>
  <w:style w:type="character" w:customStyle="1" w:styleId="delimsizing">
    <w:name w:val="delimsizing"/>
    <w:basedOn w:val="DefaultParagraphFont"/>
    <w:rsid w:val="004F33EB"/>
  </w:style>
  <w:style w:type="character" w:customStyle="1" w:styleId="mord">
    <w:name w:val="mord"/>
    <w:basedOn w:val="DefaultParagraphFont"/>
    <w:rsid w:val="004F33EB"/>
  </w:style>
  <w:style w:type="character" w:customStyle="1" w:styleId="mbin">
    <w:name w:val="mbin"/>
    <w:basedOn w:val="DefaultParagraphFont"/>
    <w:rsid w:val="004F33EB"/>
  </w:style>
  <w:style w:type="character" w:customStyle="1" w:styleId="mclose">
    <w:name w:val="mclose"/>
    <w:basedOn w:val="DefaultParagraphFont"/>
    <w:rsid w:val="004F33EB"/>
  </w:style>
  <w:style w:type="character" w:customStyle="1" w:styleId="vlist-s">
    <w:name w:val="vlist-s"/>
    <w:basedOn w:val="DefaultParagraphFont"/>
    <w:rsid w:val="004F33EB"/>
  </w:style>
  <w:style w:type="character" w:customStyle="1" w:styleId="mrel">
    <w:name w:val="mrel"/>
    <w:basedOn w:val="DefaultParagraphFont"/>
    <w:rsid w:val="004F33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04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9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7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0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23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30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7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0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90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2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2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6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7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6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8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06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0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7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42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1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54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3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74" Type="http://schemas.openxmlformats.org/officeDocument/2006/relationships/footer" Target="footer1.xml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hyperlink" Target="https://wgu.hosted.panopto.com/Panopto/Pages/Viewer.aspx?id=a1a0b415-c34b-470b-b389-b195015467da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6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ara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5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08F2780-8082-4752-BC81-2D646E356F52}">
  <we:reference id="wa104382008" version="1.1.0.1" store="en-US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Zac20</b:Tag>
    <b:SourceType>InternetSite</b:SourceType>
    <b:Guid>{87420FF6-D14E-401A-ABE0-64CE34F033B5}</b:Guid>
    <b:Author>
      <b:Author>
        <b:NameList>
          <b:Person>
            <b:Last>Bobbitt</b:Last>
            <b:First>Zach</b:First>
          </b:Person>
        </b:NameList>
      </b:Author>
    </b:Author>
    <b:Title>The 6 Assumptions of Logistic Regression (With Examples)</b:Title>
    <b:InternetSiteTitle>Statology</b:InternetSiteTitle>
    <b:Year>2020</b:Year>
    <b:Month>October</b:Month>
    <b:Day>13</b:Day>
    <b:URL>https://www.statology.org/assumptions-of-logistic-regression/</b:URL>
    <b:RefOrder>2</b:RefOrder>
  </b:Source>
  <b:Source>
    <b:Tag>MFa24</b:Tag>
    <b:SourceType>InternetSite</b:SourceType>
    <b:Guid>{28AB7668-28DE-4B33-911A-CC5B1754543B}</b:Guid>
    <b:Author>
      <b:Author>
        <b:NameList>
          <b:Person>
            <b:Last>Tüzen</b:Last>
            <b:First>M.</b:First>
            <b:Middle>Fatih</b:Middle>
          </b:Person>
        </b:NameList>
      </b:Author>
    </b:Author>
    <b:Title>Cracking the Code of Categorical Data: A Guide to Factors in R</b:Title>
    <b:InternetSiteTitle>R-bloggers</b:InternetSiteTitle>
    <b:Year>2024</b:Year>
    <b:Month>Janaury</b:Month>
    <b:Day>10</b:Day>
    <b:URL>https://www.r-bloggers.com/2024/01/cracking-the-code-of-categorical-data-a-guide-to-factors-in-r/#:~:text=Statistical%20models%20often%20require%20categorical%20variables%20to%20be,to%20account%20for%20categorical%20variations%20in%20the%20data.</b:URL>
    <b:RefOrder>4</b:RefOrder>
  </b:Source>
  <b:Source>
    <b:Tag>Zac201</b:Tag>
    <b:SourceType>InternetSite</b:SourceType>
    <b:Guid>{E11C298E-DF83-4550-AC85-A5237DD720CE}</b:Guid>
    <b:Author>
      <b:Author>
        <b:NameList>
          <b:Person>
            <b:Last>Bobbitt</b:Last>
            <b:First>Zach</b:First>
          </b:Person>
        </b:NameList>
      </b:Author>
    </b:Author>
    <b:Title>Introduction to Logistic Regression</b:Title>
    <b:InternetSiteTitle>Statology</b:InternetSiteTitle>
    <b:Year>2020</b:Year>
    <b:Month>October</b:Month>
    <b:Day>27</b:Day>
    <b:URL>https://www.statology.org/logistic-regression/</b:URL>
    <b:RefOrder>1</b:RefOrder>
  </b:Source>
  <b:Source>
    <b:Tag>Zac202</b:Tag>
    <b:SourceType>InternetSite</b:SourceType>
    <b:Guid>{6E66BD21-9D32-408C-BD26-BCC58037F3F1}</b:Guid>
    <b:Author>
      <b:Author>
        <b:NameList>
          <b:Person>
            <b:Last>Bobbitt</b:Last>
            <b:First>Zach</b:First>
          </b:Person>
        </b:NameList>
      </b:Author>
    </b:Author>
    <b:Title>How to Perform Logistic Regression in R (Step-by-Step)</b:Title>
    <b:InternetSiteTitle>Statology</b:InternetSiteTitle>
    <b:Year>2020</b:Year>
    <b:Month>October</b:Month>
    <b:Day>28</b:Day>
    <b:URL>https://www.statology.org/logistic-regression-in-r/</b:URL>
    <b:RefOrder>3</b:RefOrder>
  </b:Source>
  <b:Source>
    <b:Tag>Zac21</b:Tag>
    <b:SourceType>InternetSite</b:SourceType>
    <b:Guid>{8C0C4565-E978-46C1-9554-A55B6DC1B6D2}</b:Guid>
    <b:Author>
      <b:Author>
        <b:NameList>
          <b:Person>
            <b:Last>Bobbitt</b:Last>
            <b:First>Zach</b:First>
          </b:Person>
        </b:NameList>
      </b:Author>
    </b:Author>
    <b:Title>How to Fix in R: there are aliased coefficients in the model</b:Title>
    <b:InternetSiteTitle>Statology</b:InternetSiteTitle>
    <b:Year>2021</b:Year>
    <b:Month>October</b:Month>
    <b:Day>21</b:Day>
    <b:URL>https://www.statology.org/r-aliased-coefficients-in-the-model/</b:URL>
    <b:RefOrder>5</b:RefOrder>
  </b:Source>
</b:Sources>
</file>

<file path=customXml/itemProps1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367149-0CAA-4489-AD1B-55C4CC7E4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21</Pages>
  <Words>4360</Words>
  <Characters>24854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2024-06-22T22:28:00Z</dcterms:created>
  <dcterms:modified xsi:type="dcterms:W3CDTF">2024-06-22T23:11:00Z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