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3</w:t>
      </w:r>
    </w:p>
    <w:p>
      <w:pPr>
        <w:pStyle w:val="Author"/>
      </w:pPr>
      <w:r>
        <w:t xml:space="preserve">Kevin</w:t>
      </w:r>
      <w:r>
        <w:t xml:space="preserve"> </w:t>
      </w:r>
      <w:r>
        <w:t xml:space="preserve">Gardner</w:t>
      </w:r>
    </w:p>
    <w:p>
      <w:pPr>
        <w:pStyle w:val="Date"/>
      </w:pPr>
      <w:r>
        <w:t xml:space="preserve">2/28/2022</w:t>
      </w:r>
    </w:p>
    <w:bookmarkStart w:id="20" w:name="section"/>
    <w:p>
      <w:pPr>
        <w:pStyle w:val="Heading1"/>
      </w:pPr>
      <w:r>
        <w:t xml:space="preserve">————————————————</w:t>
      </w:r>
    </w:p>
    <w:bookmarkEnd w:id="20"/>
    <w:bookmarkStart w:id="21" w:name="Xd54f71acd8ed92c77e35d6f314ac40384d49c1a"/>
    <w:p>
      <w:pPr>
        <w:pStyle w:val="Heading1"/>
      </w:pPr>
      <w:r>
        <w:t xml:space="preserve">Following is the link to my GitHub account:</w:t>
      </w:r>
    </w:p>
    <w:bookmarkEnd w:id="21"/>
    <w:bookmarkStart w:id="23" w:name="httpsgithub.comkgardner2264060_-kgardner"/>
    <w:p>
      <w:pPr>
        <w:pStyle w:val="Heading1"/>
      </w:pPr>
      <w:hyperlink r:id="rId22">
        <w:r>
          <w:rPr>
            <w:rStyle w:val="Hyperlink"/>
          </w:rPr>
          <w:t xml:space="preserve">https://github.com/Kgardner22/64060_-kgardner</w:t>
        </w:r>
      </w:hyperlink>
    </w:p>
    <w:bookmarkEnd w:id="23"/>
    <w:bookmarkStart w:id="24" w:name="section-1"/>
    <w:p>
      <w:pPr>
        <w:pStyle w:val="Heading1"/>
      </w:pPr>
      <w:r>
        <w:t xml:space="preserve">————————————————</w:t>
      </w:r>
    </w:p>
    <w:p>
      <w:pPr>
        <w:pStyle w:val="FirstParagraph"/>
      </w:pPr>
      <w:r>
        <w:t xml:space="preserve">IMPORT AND PREPARE DATA:</w:t>
      </w:r>
    </w:p>
    <w:p>
      <w:pPr>
        <w:pStyle w:val="BodyText"/>
      </w:pPr>
      <w:r>
        <w:t xml:space="preserve">Import the UniversalBank.csv file</w:t>
      </w:r>
    </w:p>
    <w:p>
      <w:pPr>
        <w:pStyle w:val="SourceCode"/>
      </w:pPr>
      <w:r>
        <w:rPr>
          <w:rStyle w:val="NormalTok"/>
        </w:rPr>
        <w:t xml:space="preserve">UniversalBank </w:t>
      </w:r>
      <w:r>
        <w:rPr>
          <w:rStyle w:val="OtherTok"/>
        </w:rPr>
        <w:t xml:space="preserve">&lt;-</w:t>
      </w:r>
      <w:r>
        <w:rPr>
          <w:rStyle w:val="NormalTok"/>
        </w:rPr>
        <w:t xml:space="preserve"> </w:t>
      </w:r>
      <w:r>
        <w:rPr>
          <w:rStyle w:val="FunctionTok"/>
        </w:rPr>
        <w:t xml:space="preserve">read.table</w:t>
      </w:r>
      <w:r>
        <w:rPr>
          <w:rStyle w:val="NormalTok"/>
        </w:rPr>
        <w:t xml:space="preserve">(</w:t>
      </w:r>
      <w:r>
        <w:rPr>
          <w:rStyle w:val="StringTok"/>
        </w:rPr>
        <w:t xml:space="preserve">'C:/R/MyData/UniversalBank.csv'</w:t>
      </w:r>
      <w:r>
        <w:rPr>
          <w:rStyle w:val="NormalTok"/>
        </w:rPr>
        <w:t xml:space="preserve">, </w:t>
      </w:r>
      <w:r>
        <w:rPr>
          <w:rStyle w:val="AttributeTok"/>
        </w:rPr>
        <w:t xml:space="preserve">header =</w:t>
      </w:r>
      <w:r>
        <w:rPr>
          <w:rStyle w:val="NormalTok"/>
        </w:rPr>
        <w:t xml:space="preserve"> T, </w:t>
      </w:r>
      <w:r>
        <w:rPr>
          <w:rStyle w:val="AttributeTok"/>
        </w:rPr>
        <w:t xml:space="preserve">sep =</w:t>
      </w:r>
      <w:r>
        <w:rPr>
          <w:rStyle w:val="NormalTok"/>
        </w:rPr>
        <w:t xml:space="preserve"> </w:t>
      </w:r>
      <w:r>
        <w:rPr>
          <w:rStyle w:val="StringTok"/>
        </w:rPr>
        <w:t xml:space="preserve">','</w:t>
      </w:r>
      <w:r>
        <w:rPr>
          <w:rStyle w:val="NormalTok"/>
        </w:rPr>
        <w:t xml:space="preserve">) </w:t>
      </w:r>
      <w:r>
        <w:br/>
      </w:r>
      <w:r>
        <w:br/>
      </w:r>
      <w:r>
        <w:rPr>
          <w:rStyle w:val="FunctionTok"/>
        </w:rPr>
        <w:t xml:space="preserve">summary</w:t>
      </w:r>
      <w:r>
        <w:rPr>
          <w:rStyle w:val="NormalTok"/>
        </w:rPr>
        <w:t xml:space="preserve">(UniversalBank)</w:t>
      </w:r>
    </w:p>
    <w:p>
      <w:pPr>
        <w:pStyle w:val="SourceCode"/>
      </w:pPr>
      <w:r>
        <w:rPr>
          <w:rStyle w:val="VerbatimChar"/>
        </w:rPr>
        <w:t xml:space="preserve">##        ID            Age          Experience       Income          ZIP.Code    </w:t>
      </w:r>
      <w:r>
        <w:br/>
      </w:r>
      <w:r>
        <w:rPr>
          <w:rStyle w:val="VerbatimChar"/>
        </w:rPr>
        <w:t xml:space="preserve">##  Min.   :   1   Min.   :23.00   Min.   :-3.0   Min.   :  8.00   Min.   : 9307  </w:t>
      </w:r>
      <w:r>
        <w:br/>
      </w:r>
      <w:r>
        <w:rPr>
          <w:rStyle w:val="VerbatimChar"/>
        </w:rPr>
        <w:t xml:space="preserve">##  1st Qu.:1251   1st Qu.:35.00   1st Qu.:10.0   1st Qu.: 39.00   1st Qu.:91911  </w:t>
      </w:r>
      <w:r>
        <w:br/>
      </w:r>
      <w:r>
        <w:rPr>
          <w:rStyle w:val="VerbatimChar"/>
        </w:rPr>
        <w:t xml:space="preserve">##  Median :2500   Median :45.00   Median :20.0   Median : 64.00   Median :93437  </w:t>
      </w:r>
      <w:r>
        <w:br/>
      </w:r>
      <w:r>
        <w:rPr>
          <w:rStyle w:val="VerbatimChar"/>
        </w:rPr>
        <w:t xml:space="preserve">##  Mean   :2500   Mean   :45.34   Mean   :20.1   Mean   : 73.77   Mean   :93153  </w:t>
      </w:r>
      <w:r>
        <w:br/>
      </w:r>
      <w:r>
        <w:rPr>
          <w:rStyle w:val="VerbatimChar"/>
        </w:rPr>
        <w:t xml:space="preserve">##  3rd Qu.:3750   3rd Qu.:55.00   3rd Qu.:30.0   3rd Qu.: 98.00   3rd Qu.:94608  </w:t>
      </w:r>
      <w:r>
        <w:br/>
      </w:r>
      <w:r>
        <w:rPr>
          <w:rStyle w:val="VerbatimChar"/>
        </w:rPr>
        <w:t xml:space="preserve">##  Max.   :5000   Max.   :67.00   Max.   :43.0   Max.   :224.00   Max.   :96651  </w:t>
      </w:r>
      <w:r>
        <w:br/>
      </w:r>
      <w:r>
        <w:rPr>
          <w:rStyle w:val="VerbatimChar"/>
        </w:rPr>
        <w:t xml:space="preserve">##      Family          CCAvg          Education        Mortgage    </w:t>
      </w:r>
      <w:r>
        <w:br/>
      </w:r>
      <w:r>
        <w:rPr>
          <w:rStyle w:val="VerbatimChar"/>
        </w:rPr>
        <w:t xml:space="preserve">##  Min.   :1.000   Min.   : 0.000   Min.   :1.000   Min.   :  0.0  </w:t>
      </w:r>
      <w:r>
        <w:br/>
      </w:r>
      <w:r>
        <w:rPr>
          <w:rStyle w:val="VerbatimChar"/>
        </w:rPr>
        <w:t xml:space="preserve">##  1st Qu.:1.000   1st Qu.: 0.700   1st Qu.:1.000   1st Qu.:  0.0  </w:t>
      </w:r>
      <w:r>
        <w:br/>
      </w:r>
      <w:r>
        <w:rPr>
          <w:rStyle w:val="VerbatimChar"/>
        </w:rPr>
        <w:t xml:space="preserve">##  Median :2.000   Median : 1.500   Median :2.000   Median :  0.0  </w:t>
      </w:r>
      <w:r>
        <w:br/>
      </w:r>
      <w:r>
        <w:rPr>
          <w:rStyle w:val="VerbatimChar"/>
        </w:rPr>
        <w:t xml:space="preserve">##  Mean   :2.396   Mean   : 1.938   Mean   :1.881   Mean   : 56.5  </w:t>
      </w:r>
      <w:r>
        <w:br/>
      </w:r>
      <w:r>
        <w:rPr>
          <w:rStyle w:val="VerbatimChar"/>
        </w:rPr>
        <w:t xml:space="preserve">##  3rd Qu.:3.000   3rd Qu.: 2.500   3rd Qu.:3.000   3rd Qu.:101.0  </w:t>
      </w:r>
      <w:r>
        <w:br/>
      </w:r>
      <w:r>
        <w:rPr>
          <w:rStyle w:val="VerbatimChar"/>
        </w:rPr>
        <w:t xml:space="preserve">##  Max.   :4.000   Max.   :10.000   Max.   :3.000   Max.   :635.0  </w:t>
      </w:r>
      <w:r>
        <w:br/>
      </w:r>
      <w:r>
        <w:rPr>
          <w:rStyle w:val="VerbatimChar"/>
        </w:rPr>
        <w:t xml:space="preserve">##  Personal.Loan   Securities.Account   CD.Account         Online      </w:t>
      </w:r>
      <w:r>
        <w:br/>
      </w:r>
      <w:r>
        <w:rPr>
          <w:rStyle w:val="VerbatimChar"/>
        </w:rPr>
        <w:t xml:space="preserve">##  Min.   :0.000   Min.   :0.0000     Min.   :0.0000   Min.   :0.0000  </w:t>
      </w:r>
      <w:r>
        <w:br/>
      </w:r>
      <w:r>
        <w:rPr>
          <w:rStyle w:val="VerbatimChar"/>
        </w:rPr>
        <w:t xml:space="preserve">##  1st Qu.:0.000   1st Qu.:0.0000     1st Qu.:0.0000   1st Qu.:0.0000  </w:t>
      </w:r>
      <w:r>
        <w:br/>
      </w:r>
      <w:r>
        <w:rPr>
          <w:rStyle w:val="VerbatimChar"/>
        </w:rPr>
        <w:t xml:space="preserve">##  Median :0.000   Median :0.0000     Median :0.0000   Median :1.0000  </w:t>
      </w:r>
      <w:r>
        <w:br/>
      </w:r>
      <w:r>
        <w:rPr>
          <w:rStyle w:val="VerbatimChar"/>
        </w:rPr>
        <w:t xml:space="preserve">##  Mean   :0.096   Mean   :0.1044     Mean   :0.0604   Mean   :0.5968  </w:t>
      </w:r>
      <w:r>
        <w:br/>
      </w:r>
      <w:r>
        <w:rPr>
          <w:rStyle w:val="VerbatimChar"/>
        </w:rPr>
        <w:t xml:space="preserve">##  3rd Qu.:0.000   3rd Qu.:0.0000     3rd Qu.:0.0000   3rd Qu.:1.0000  </w:t>
      </w:r>
      <w:r>
        <w:br/>
      </w:r>
      <w:r>
        <w:rPr>
          <w:rStyle w:val="VerbatimChar"/>
        </w:rPr>
        <w:t xml:space="preserve">##  Max.   :1.000   Max.   :1.0000     Max.   :1.0000   Max.   :1.0000  </w:t>
      </w:r>
      <w:r>
        <w:br/>
      </w:r>
      <w:r>
        <w:rPr>
          <w:rStyle w:val="VerbatimChar"/>
        </w:rPr>
        <w:t xml:space="preserve">##    CreditCard   </w:t>
      </w:r>
      <w:r>
        <w:br/>
      </w:r>
      <w:r>
        <w:rPr>
          <w:rStyle w:val="VerbatimChar"/>
        </w:rPr>
        <w:t xml:space="preserve">##  Min.   :0.000  </w:t>
      </w:r>
      <w:r>
        <w:br/>
      </w:r>
      <w:r>
        <w:rPr>
          <w:rStyle w:val="VerbatimChar"/>
        </w:rPr>
        <w:t xml:space="preserve">##  1st Qu.:0.000  </w:t>
      </w:r>
      <w:r>
        <w:br/>
      </w:r>
      <w:r>
        <w:rPr>
          <w:rStyle w:val="VerbatimChar"/>
        </w:rPr>
        <w:t xml:space="preserve">##  Median :0.000  </w:t>
      </w:r>
      <w:r>
        <w:br/>
      </w:r>
      <w:r>
        <w:rPr>
          <w:rStyle w:val="VerbatimChar"/>
        </w:rPr>
        <w:t xml:space="preserve">##  Mean   :0.294  </w:t>
      </w:r>
      <w:r>
        <w:br/>
      </w:r>
      <w:r>
        <w:rPr>
          <w:rStyle w:val="VerbatimChar"/>
        </w:rPr>
        <w:t xml:space="preserve">##  3rd Qu.:1.000  </w:t>
      </w:r>
      <w:r>
        <w:br/>
      </w:r>
      <w:r>
        <w:rPr>
          <w:rStyle w:val="VerbatimChar"/>
        </w:rPr>
        <w:t xml:space="preserve">##  Max.   :1.000</w:t>
      </w:r>
    </w:p>
    <w:p>
      <w:pPr>
        <w:pStyle w:val="FirstParagraph"/>
      </w:pPr>
      <w:r>
        <w:t xml:space="preserve">Create a copy of the original data file to preserve</w:t>
      </w:r>
    </w:p>
    <w:p>
      <w:pPr>
        <w:pStyle w:val="SourceCode"/>
      </w:pPr>
      <w:r>
        <w:rPr>
          <w:rStyle w:val="NormalTok"/>
        </w:rPr>
        <w:t xml:space="preserve">Original_File </w:t>
      </w:r>
      <w:r>
        <w:rPr>
          <w:rStyle w:val="OtherTok"/>
        </w:rPr>
        <w:t xml:space="preserve">&lt;-</w:t>
      </w:r>
      <w:r>
        <w:rPr>
          <w:rStyle w:val="NormalTok"/>
        </w:rPr>
        <w:t xml:space="preserve"> UniversalBank</w:t>
      </w:r>
    </w:p>
    <w:p>
      <w:pPr>
        <w:pStyle w:val="FirstParagraph"/>
      </w:pPr>
      <w:r>
        <w:t xml:space="preserve">Load required libraries</w:t>
      </w:r>
    </w:p>
    <w:p>
      <w:pPr>
        <w:pStyle w:val="SourceCode"/>
      </w:pPr>
      <w:r>
        <w:rPr>
          <w:rStyle w:val="FunctionTok"/>
        </w:rPr>
        <w:t xml:space="preserve">library</w:t>
      </w:r>
      <w:r>
        <w:rPr>
          <w:rStyle w:val="NormalTok"/>
        </w:rPr>
        <w:t xml:space="preserve">(caret)</w:t>
      </w:r>
    </w:p>
    <w:p>
      <w:pPr>
        <w:pStyle w:val="SourceCode"/>
      </w:pPr>
      <w:r>
        <w:rPr>
          <w:rStyle w:val="VerbatimChar"/>
        </w:rPr>
        <w:t xml:space="preserve">## Loading required package: ggplot2</w:t>
      </w:r>
    </w:p>
    <w:p>
      <w:pPr>
        <w:pStyle w:val="SourceCode"/>
      </w:pPr>
      <w:r>
        <w:rPr>
          <w:rStyle w:val="VerbatimChar"/>
        </w:rPr>
        <w:t xml:space="preserve">## Loading required package: lattice</w:t>
      </w:r>
    </w:p>
    <w:p>
      <w:pPr>
        <w:pStyle w:val="SourceCode"/>
      </w:pPr>
      <w:r>
        <w:rPr>
          <w:rStyle w:val="FunctionTok"/>
        </w:rPr>
        <w:t xml:space="preserve">library</w:t>
      </w:r>
      <w:r>
        <w:rPr>
          <w:rStyle w:val="NormalTok"/>
        </w:rPr>
        <w:t xml:space="preserve">(reshape2) </w:t>
      </w:r>
      <w:r>
        <w:rPr>
          <w:rStyle w:val="CommentTok"/>
        </w:rPr>
        <w:t xml:space="preserve">#used for melt() and dcast();</w:t>
      </w:r>
    </w:p>
    <w:p>
      <w:pPr>
        <w:pStyle w:val="SourceCode"/>
      </w:pPr>
      <w:r>
        <w:rPr>
          <w:rStyle w:val="VerbatimChar"/>
        </w:rPr>
        <w:t xml:space="preserve">## Warning: package 'reshape2' was built under R version 4.1.2</w:t>
      </w:r>
    </w:p>
    <w:p>
      <w:pPr>
        <w:pStyle w:val="SourceCode"/>
      </w:pPr>
      <w:r>
        <w:rPr>
          <w:rStyle w:val="FunctionTok"/>
        </w:rPr>
        <w:t xml:space="preserve">library</w:t>
      </w:r>
      <w:r>
        <w:rPr>
          <w:rStyle w:val="NormalTok"/>
        </w:rPr>
        <w:t xml:space="preserve">(e1071) </w:t>
      </w:r>
      <w:r>
        <w:rPr>
          <w:rStyle w:val="CommentTok"/>
        </w:rPr>
        <w:t xml:space="preserve">#used for naiveBayes(); </w:t>
      </w:r>
    </w:p>
    <w:p>
      <w:pPr>
        <w:pStyle w:val="FirstParagraph"/>
      </w:pPr>
      <w:r>
        <w:t xml:space="preserve">We need to divide the data into training (60%) and validation (40%) sets</w:t>
      </w:r>
    </w:p>
    <w:p>
      <w:pPr>
        <w:pStyle w:val="SourceCode"/>
      </w:pPr>
      <w:r>
        <w:rPr>
          <w:rStyle w:val="FunctionTok"/>
        </w:rPr>
        <w:t xml:space="preserve">set.seed</w:t>
      </w:r>
      <w:r>
        <w:rPr>
          <w:rStyle w:val="NormalTok"/>
        </w:rPr>
        <w:t xml:space="preserve">(</w:t>
      </w:r>
      <w:r>
        <w:rPr>
          <w:rStyle w:val="DecValTok"/>
        </w:rPr>
        <w:t xml:space="preserve">64060</w:t>
      </w:r>
      <w:r>
        <w:rPr>
          <w:rStyle w:val="NormalTok"/>
        </w:rPr>
        <w:t xml:space="preserve">)</w:t>
      </w:r>
      <w:r>
        <w:br/>
      </w:r>
      <w:r>
        <w:br/>
      </w:r>
      <w:r>
        <w:rPr>
          <w:rStyle w:val="NormalTok"/>
        </w:rPr>
        <w:t xml:space="preserve">Train_Index </w:t>
      </w:r>
      <w:r>
        <w:rPr>
          <w:rStyle w:val="OtherTok"/>
        </w:rPr>
        <w:t xml:space="preserve">&lt;-</w:t>
      </w:r>
      <w:r>
        <w:rPr>
          <w:rStyle w:val="NormalTok"/>
        </w:rPr>
        <w:t xml:space="preserve"> </w:t>
      </w:r>
      <w:r>
        <w:rPr>
          <w:rStyle w:val="FunctionTok"/>
        </w:rPr>
        <w:t xml:space="preserve">createDataPartition</w:t>
      </w:r>
      <w:r>
        <w:rPr>
          <w:rStyle w:val="NormalTok"/>
        </w:rPr>
        <w:t xml:space="preserve">(UniversalBank</w:t>
      </w:r>
      <w:r>
        <w:rPr>
          <w:rStyle w:val="SpecialCharTok"/>
        </w:rPr>
        <w:t xml:space="preserve">$</w:t>
      </w:r>
      <w:r>
        <w:rPr>
          <w:rStyle w:val="NormalTok"/>
        </w:rPr>
        <w:t xml:space="preserve">Personal.Loan, </w:t>
      </w:r>
      <w:r>
        <w:rPr>
          <w:rStyle w:val="AttributeTok"/>
        </w:rPr>
        <w:t xml:space="preserve">p=</w:t>
      </w:r>
      <w:r>
        <w:rPr>
          <w:rStyle w:val="FloatTok"/>
        </w:rPr>
        <w:t xml:space="preserve">0.6</w:t>
      </w:r>
      <w:r>
        <w:rPr>
          <w:rStyle w:val="NormalTok"/>
        </w:rPr>
        <w:t xml:space="preserve">, </w:t>
      </w:r>
      <w:r>
        <w:rPr>
          <w:rStyle w:val="AttributeTok"/>
        </w:rPr>
        <w:t xml:space="preserve">list =</w:t>
      </w:r>
      <w:r>
        <w:rPr>
          <w:rStyle w:val="NormalTok"/>
        </w:rPr>
        <w:t xml:space="preserve"> </w:t>
      </w:r>
      <w:r>
        <w:rPr>
          <w:rStyle w:val="ConstantTok"/>
        </w:rPr>
        <w:t xml:space="preserve">FALSE</w:t>
      </w:r>
      <w:r>
        <w:rPr>
          <w:rStyle w:val="NormalTok"/>
        </w:rPr>
        <w:t xml:space="preserve">) </w:t>
      </w:r>
      <w:r>
        <w:rPr>
          <w:rStyle w:val="CommentTok"/>
        </w:rPr>
        <w:t xml:space="preserve">#60% for train data</w:t>
      </w:r>
      <w:r>
        <w:br/>
      </w:r>
      <w:r>
        <w:rPr>
          <w:rStyle w:val="NormalTok"/>
        </w:rPr>
        <w:t xml:space="preserve">Train.df </w:t>
      </w:r>
      <w:r>
        <w:rPr>
          <w:rStyle w:val="OtherTok"/>
        </w:rPr>
        <w:t xml:space="preserve">&lt;-</w:t>
      </w:r>
      <w:r>
        <w:rPr>
          <w:rStyle w:val="NormalTok"/>
        </w:rPr>
        <w:t xml:space="preserve"> UniversalBank[Train_Index,]</w:t>
      </w:r>
      <w:r>
        <w:br/>
      </w:r>
      <w:r>
        <w:rPr>
          <w:rStyle w:val="NormalTok"/>
        </w:rPr>
        <w:t xml:space="preserve">Validation.df </w:t>
      </w:r>
      <w:r>
        <w:rPr>
          <w:rStyle w:val="OtherTok"/>
        </w:rPr>
        <w:t xml:space="preserve">&lt;-</w:t>
      </w:r>
      <w:r>
        <w:rPr>
          <w:rStyle w:val="NormalTok"/>
        </w:rPr>
        <w:t xml:space="preserve"> UniversalBank[</w:t>
      </w:r>
      <w:r>
        <w:rPr>
          <w:rStyle w:val="SpecialCharTok"/>
        </w:rPr>
        <w:t xml:space="preserve">-</w:t>
      </w:r>
      <w:r>
        <w:rPr>
          <w:rStyle w:val="NormalTok"/>
        </w:rPr>
        <w:t xml:space="preserve">Train_Index,] </w:t>
      </w:r>
      <w:r>
        <w:rPr>
          <w:rStyle w:val="CommentTok"/>
        </w:rPr>
        <w:t xml:space="preserve">#Remaining 40% for validation data</w:t>
      </w:r>
    </w:p>
    <w:p>
      <w:pPr>
        <w:pStyle w:val="FirstParagraph"/>
      </w:pPr>
      <w:r>
        <w:t xml:space="preserve">REQUIREMENT A:</w:t>
      </w:r>
    </w:p>
    <w:p>
      <w:pPr>
        <w:pStyle w:val="BodyText"/>
      </w:pPr>
      <w:r>
        <w:t xml:space="preserve">Create a pivot table for the training data with Online as a column variable, CreditCard as a row variable, and Personal.Loan as a secondary row variable. The values inside the table should convey the count. Use functions melt() and cast(), or function table().</w:t>
      </w:r>
    </w:p>
    <w:p>
      <w:pPr>
        <w:pStyle w:val="BodyText"/>
      </w:pPr>
      <w:r>
        <w:t xml:space="preserve">Pivot table created using ftable</w:t>
      </w:r>
    </w:p>
    <w:p>
      <w:pPr>
        <w:pStyle w:val="SourceCode"/>
      </w:pPr>
      <w:r>
        <w:rPr>
          <w:rStyle w:val="NormalTok"/>
        </w:rPr>
        <w:t xml:space="preserve">Table1 </w:t>
      </w:r>
      <w:r>
        <w:rPr>
          <w:rStyle w:val="OtherTok"/>
        </w:rPr>
        <w:t xml:space="preserve">&lt;-</w:t>
      </w:r>
      <w:r>
        <w:rPr>
          <w:rStyle w:val="NormalTok"/>
        </w:rPr>
        <w:t xml:space="preserve"> </w:t>
      </w:r>
      <w:r>
        <w:rPr>
          <w:rStyle w:val="FunctionTok"/>
        </w:rPr>
        <w:t xml:space="preserve">xtabs</w:t>
      </w:r>
      <w:r>
        <w:rPr>
          <w:rStyle w:val="NormalTok"/>
        </w:rPr>
        <w:t xml:space="preserve">(</w:t>
      </w:r>
      <w:r>
        <w:rPr>
          <w:rStyle w:val="SpecialCharTok"/>
        </w:rPr>
        <w:t xml:space="preserve">~</w:t>
      </w:r>
      <w:r>
        <w:rPr>
          <w:rStyle w:val="NormalTok"/>
        </w:rPr>
        <w:t xml:space="preserve"> CreditCard </w:t>
      </w:r>
      <w:r>
        <w:rPr>
          <w:rStyle w:val="SpecialCharTok"/>
        </w:rPr>
        <w:t xml:space="preserve">+</w:t>
      </w:r>
      <w:r>
        <w:rPr>
          <w:rStyle w:val="NormalTok"/>
        </w:rPr>
        <w:t xml:space="preserve"> Online </w:t>
      </w:r>
      <w:r>
        <w:rPr>
          <w:rStyle w:val="SpecialCharTok"/>
        </w:rPr>
        <w:t xml:space="preserve">+</w:t>
      </w:r>
      <w:r>
        <w:rPr>
          <w:rStyle w:val="NormalTok"/>
        </w:rPr>
        <w:t xml:space="preserve"> Personal.Loan, </w:t>
      </w:r>
      <w:r>
        <w:rPr>
          <w:rStyle w:val="AttributeTok"/>
        </w:rPr>
        <w:t xml:space="preserve">data=</w:t>
      </w:r>
      <w:r>
        <w:rPr>
          <w:rStyle w:val="NormalTok"/>
        </w:rPr>
        <w:t xml:space="preserve">Train.df)</w:t>
      </w:r>
      <w:r>
        <w:br/>
      </w:r>
      <w:r>
        <w:rPr>
          <w:rStyle w:val="FunctionTok"/>
        </w:rPr>
        <w:t xml:space="preserve">ftable</w:t>
      </w:r>
      <w:r>
        <w:rPr>
          <w:rStyle w:val="NormalTok"/>
        </w:rPr>
        <w:t xml:space="preserve">(Table1) </w:t>
      </w:r>
    </w:p>
    <w:p>
      <w:pPr>
        <w:pStyle w:val="SourceCode"/>
      </w:pPr>
      <w:r>
        <w:rPr>
          <w:rStyle w:val="VerbatimChar"/>
        </w:rPr>
        <w:t xml:space="preserve">##                   Personal.Loan    0    1</w:t>
      </w:r>
      <w:r>
        <w:br/>
      </w:r>
      <w:r>
        <w:rPr>
          <w:rStyle w:val="VerbatimChar"/>
        </w:rPr>
        <w:t xml:space="preserve">## CreditCard Online                        </w:t>
      </w:r>
      <w:r>
        <w:br/>
      </w:r>
      <w:r>
        <w:rPr>
          <w:rStyle w:val="VerbatimChar"/>
        </w:rPr>
        <w:t xml:space="preserve">## 0          0                     787   76</w:t>
      </w:r>
      <w:r>
        <w:br/>
      </w:r>
      <w:r>
        <w:rPr>
          <w:rStyle w:val="VerbatimChar"/>
        </w:rPr>
        <w:t xml:space="preserve">##            1                    1144  124</w:t>
      </w:r>
      <w:r>
        <w:br/>
      </w:r>
      <w:r>
        <w:rPr>
          <w:rStyle w:val="VerbatimChar"/>
        </w:rPr>
        <w:t xml:space="preserve">## 1          0                     307   35</w:t>
      </w:r>
      <w:r>
        <w:br/>
      </w:r>
      <w:r>
        <w:rPr>
          <w:rStyle w:val="VerbatimChar"/>
        </w:rPr>
        <w:t xml:space="preserve">##            1                     477   50</w:t>
      </w:r>
    </w:p>
    <w:p>
      <w:pPr>
        <w:pStyle w:val="FirstParagraph"/>
      </w:pPr>
      <w:r>
        <w:t xml:space="preserve">Optional view of this same pivot table using melt();</w:t>
      </w:r>
    </w:p>
    <w:p>
      <w:pPr>
        <w:pStyle w:val="SourceCode"/>
      </w:pPr>
      <w:r>
        <w:rPr>
          <w:rStyle w:val="NormalTok"/>
        </w:rPr>
        <w:t xml:space="preserve">Table1_Long</w:t>
      </w:r>
      <w:r>
        <w:rPr>
          <w:rStyle w:val="OtherTok"/>
        </w:rPr>
        <w:t xml:space="preserve">=</w:t>
      </w:r>
      <w:r>
        <w:rPr>
          <w:rStyle w:val="FunctionTok"/>
        </w:rPr>
        <w:t xml:space="preserve">melt</w:t>
      </w:r>
      <w:r>
        <w:rPr>
          <w:rStyle w:val="NormalTok"/>
        </w:rPr>
        <w:t xml:space="preserve">(Table1, </w:t>
      </w:r>
      <w:r>
        <w:rPr>
          <w:rStyle w:val="AttributeTok"/>
        </w:rPr>
        <w:t xml:space="preserve">measure.vars=</w:t>
      </w:r>
      <w:r>
        <w:rPr>
          <w:rStyle w:val="FunctionTok"/>
        </w:rPr>
        <w:t xml:space="preserve">c</w:t>
      </w:r>
      <w:r>
        <w:rPr>
          <w:rStyle w:val="NormalTok"/>
        </w:rPr>
        <w:t xml:space="preserve">(</w:t>
      </w:r>
      <w:r>
        <w:rPr>
          <w:rStyle w:val="StringTok"/>
        </w:rPr>
        <w:t xml:space="preserve">"No"</w:t>
      </w:r>
      <w:r>
        <w:rPr>
          <w:rStyle w:val="NormalTok"/>
        </w:rPr>
        <w:t xml:space="preserve">, </w:t>
      </w:r>
      <w:r>
        <w:rPr>
          <w:rStyle w:val="StringTok"/>
        </w:rPr>
        <w:t xml:space="preserve">"Yes"</w:t>
      </w:r>
      <w:r>
        <w:rPr>
          <w:rStyle w:val="NormalTok"/>
        </w:rPr>
        <w:t xml:space="preserve">), </w:t>
      </w:r>
      <w:r>
        <w:rPr>
          <w:rStyle w:val="AttributeTok"/>
        </w:rPr>
        <w:t xml:space="preserve">variable.name=</w:t>
      </w:r>
      <w:r>
        <w:rPr>
          <w:rStyle w:val="StringTok"/>
        </w:rPr>
        <w:t xml:space="preserve">"Personal.Loan"</w:t>
      </w:r>
      <w:r>
        <w:rPr>
          <w:rStyle w:val="NormalTok"/>
        </w:rPr>
        <w:t xml:space="preserve">, </w:t>
      </w:r>
      <w:r>
        <w:rPr>
          <w:rStyle w:val="AttributeTok"/>
        </w:rPr>
        <w:t xml:space="preserve">value.name =</w:t>
      </w:r>
      <w:r>
        <w:rPr>
          <w:rStyle w:val="NormalTok"/>
        </w:rPr>
        <w:t xml:space="preserve"> </w:t>
      </w:r>
      <w:r>
        <w:rPr>
          <w:rStyle w:val="StringTok"/>
        </w:rPr>
        <w:t xml:space="preserve">"value"</w:t>
      </w:r>
      <w:r>
        <w:rPr>
          <w:rStyle w:val="NormalTok"/>
        </w:rPr>
        <w:t xml:space="preserve">)</w:t>
      </w:r>
      <w:r>
        <w:br/>
      </w:r>
      <w:r>
        <w:rPr>
          <w:rStyle w:val="NormalTok"/>
        </w:rPr>
        <w:t xml:space="preserve">Table1_Long</w:t>
      </w:r>
    </w:p>
    <w:p>
      <w:pPr>
        <w:pStyle w:val="SourceCode"/>
      </w:pPr>
      <w:r>
        <w:rPr>
          <w:rStyle w:val="VerbatimChar"/>
        </w:rPr>
        <w:t xml:space="preserve">##   CreditCard Online Personal.Loan value</w:t>
      </w:r>
      <w:r>
        <w:br/>
      </w:r>
      <w:r>
        <w:rPr>
          <w:rStyle w:val="VerbatimChar"/>
        </w:rPr>
        <w:t xml:space="preserve">## 1          0      0             0   787</w:t>
      </w:r>
      <w:r>
        <w:br/>
      </w:r>
      <w:r>
        <w:rPr>
          <w:rStyle w:val="VerbatimChar"/>
        </w:rPr>
        <w:t xml:space="preserve">## 2          1      0             0   307</w:t>
      </w:r>
      <w:r>
        <w:br/>
      </w:r>
      <w:r>
        <w:rPr>
          <w:rStyle w:val="VerbatimChar"/>
        </w:rPr>
        <w:t xml:space="preserve">## 3          0      1             0  1144</w:t>
      </w:r>
      <w:r>
        <w:br/>
      </w:r>
      <w:r>
        <w:rPr>
          <w:rStyle w:val="VerbatimChar"/>
        </w:rPr>
        <w:t xml:space="preserve">## 4          1      1             0   477</w:t>
      </w:r>
      <w:r>
        <w:br/>
      </w:r>
      <w:r>
        <w:rPr>
          <w:rStyle w:val="VerbatimChar"/>
        </w:rPr>
        <w:t xml:space="preserve">## 5          0      0             1    76</w:t>
      </w:r>
      <w:r>
        <w:br/>
      </w:r>
      <w:r>
        <w:rPr>
          <w:rStyle w:val="VerbatimChar"/>
        </w:rPr>
        <w:t xml:space="preserve">## 6          1      0             1    35</w:t>
      </w:r>
      <w:r>
        <w:br/>
      </w:r>
      <w:r>
        <w:rPr>
          <w:rStyle w:val="VerbatimChar"/>
        </w:rPr>
        <w:t xml:space="preserve">## 7          0      1             1   124</w:t>
      </w:r>
      <w:r>
        <w:br/>
      </w:r>
      <w:r>
        <w:rPr>
          <w:rStyle w:val="VerbatimChar"/>
        </w:rPr>
        <w:t xml:space="preserve">## 8          1      1             1    50</w:t>
      </w:r>
    </w:p>
    <w:p>
      <w:pPr>
        <w:pStyle w:val="FirstParagraph"/>
      </w:pPr>
      <w:r>
        <w:t xml:space="preserve">Optional view of this same pivot table using dcast();</w:t>
      </w:r>
    </w:p>
    <w:p>
      <w:pPr>
        <w:pStyle w:val="SourceCode"/>
      </w:pPr>
      <w:r>
        <w:rPr>
          <w:rStyle w:val="NormalTok"/>
        </w:rPr>
        <w:t xml:space="preserve">Table1_Wide </w:t>
      </w:r>
      <w:r>
        <w:rPr>
          <w:rStyle w:val="OtherTok"/>
        </w:rPr>
        <w:t xml:space="preserve">=</w:t>
      </w:r>
      <w:r>
        <w:rPr>
          <w:rStyle w:val="NormalTok"/>
        </w:rPr>
        <w:t xml:space="preserve"> </w:t>
      </w:r>
      <w:r>
        <w:rPr>
          <w:rStyle w:val="FunctionTok"/>
        </w:rPr>
        <w:t xml:space="preserve">dcast</w:t>
      </w:r>
      <w:r>
        <w:rPr>
          <w:rStyle w:val="NormalTok"/>
        </w:rPr>
        <w:t xml:space="preserve">(Table1_Long, CreditCard </w:t>
      </w:r>
      <w:r>
        <w:rPr>
          <w:rStyle w:val="SpecialCharTok"/>
        </w:rPr>
        <w:t xml:space="preserve">+</w:t>
      </w:r>
      <w:r>
        <w:rPr>
          <w:rStyle w:val="NormalTok"/>
        </w:rPr>
        <w:t xml:space="preserve"> Online </w:t>
      </w:r>
      <w:r>
        <w:rPr>
          <w:rStyle w:val="SpecialCharTok"/>
        </w:rPr>
        <w:t xml:space="preserve">~</w:t>
      </w:r>
      <w:r>
        <w:rPr>
          <w:rStyle w:val="NormalTok"/>
        </w:rPr>
        <w:t xml:space="preserve"> Personal.Loan, </w:t>
      </w:r>
      <w:r>
        <w:rPr>
          <w:rStyle w:val="AttributeTok"/>
        </w:rPr>
        <w:t xml:space="preserve">value.var =</w:t>
      </w:r>
      <w:r>
        <w:rPr>
          <w:rStyle w:val="NormalTok"/>
        </w:rPr>
        <w:t xml:space="preserve"> </w:t>
      </w:r>
      <w:r>
        <w:rPr>
          <w:rStyle w:val="StringTok"/>
        </w:rPr>
        <w:t xml:space="preserve">"value"</w:t>
      </w:r>
      <w:r>
        <w:rPr>
          <w:rStyle w:val="NormalTok"/>
        </w:rPr>
        <w:t xml:space="preserve"> )</w:t>
      </w:r>
      <w:r>
        <w:br/>
      </w:r>
      <w:r>
        <w:rPr>
          <w:rStyle w:val="NormalTok"/>
        </w:rPr>
        <w:t xml:space="preserve">Table1_Wide</w:t>
      </w:r>
    </w:p>
    <w:p>
      <w:pPr>
        <w:pStyle w:val="SourceCode"/>
      </w:pPr>
      <w:r>
        <w:rPr>
          <w:rStyle w:val="VerbatimChar"/>
        </w:rPr>
        <w:t xml:space="preserve">##   CreditCard Online    0   1</w:t>
      </w:r>
      <w:r>
        <w:br/>
      </w:r>
      <w:r>
        <w:rPr>
          <w:rStyle w:val="VerbatimChar"/>
        </w:rPr>
        <w:t xml:space="preserve">## 1          0      0  787  76</w:t>
      </w:r>
      <w:r>
        <w:br/>
      </w:r>
      <w:r>
        <w:rPr>
          <w:rStyle w:val="VerbatimChar"/>
        </w:rPr>
        <w:t xml:space="preserve">## 2          0      1 1144 124</w:t>
      </w:r>
      <w:r>
        <w:br/>
      </w:r>
      <w:r>
        <w:rPr>
          <w:rStyle w:val="VerbatimChar"/>
        </w:rPr>
        <w:t xml:space="preserve">## 3          1      0  307  35</w:t>
      </w:r>
      <w:r>
        <w:br/>
      </w:r>
      <w:r>
        <w:rPr>
          <w:rStyle w:val="VerbatimChar"/>
        </w:rPr>
        <w:t xml:space="preserve">## 4          1      1  477  50</w:t>
      </w:r>
    </w:p>
    <w:p>
      <w:pPr>
        <w:pStyle w:val="FirstParagraph"/>
      </w:pPr>
      <w:r>
        <w:t xml:space="preserve">REQUIREMENT B:</w:t>
      </w:r>
    </w:p>
    <w:p>
      <w:pPr>
        <w:pStyle w:val="BodyText"/>
      </w:pPr>
      <w:r>
        <w:t xml:space="preserve">Looking at the pivot tables created, what is the probability that this customer will accept the loan offer (Personal.Loan=1)?</w:t>
      </w:r>
    </w:p>
    <w:p>
      <w:pPr>
        <w:pStyle w:val="SourceCode"/>
      </w:pPr>
      <w:r>
        <w:rPr>
          <w:rStyle w:val="FunctionTok"/>
        </w:rPr>
        <w:t xml:space="preserve">ftable</w:t>
      </w:r>
      <w:r>
        <w:rPr>
          <w:rStyle w:val="NormalTok"/>
        </w:rPr>
        <w:t xml:space="preserve">(Table1)</w:t>
      </w:r>
    </w:p>
    <w:p>
      <w:pPr>
        <w:pStyle w:val="SourceCode"/>
      </w:pPr>
      <w:r>
        <w:rPr>
          <w:rStyle w:val="VerbatimChar"/>
        </w:rPr>
        <w:t xml:space="preserve">##                   Personal.Loan    0    1</w:t>
      </w:r>
      <w:r>
        <w:br/>
      </w:r>
      <w:r>
        <w:rPr>
          <w:rStyle w:val="VerbatimChar"/>
        </w:rPr>
        <w:t xml:space="preserve">## CreditCard Online                        </w:t>
      </w:r>
      <w:r>
        <w:br/>
      </w:r>
      <w:r>
        <w:rPr>
          <w:rStyle w:val="VerbatimChar"/>
        </w:rPr>
        <w:t xml:space="preserve">## 0          0                     787   76</w:t>
      </w:r>
      <w:r>
        <w:br/>
      </w:r>
      <w:r>
        <w:rPr>
          <w:rStyle w:val="VerbatimChar"/>
        </w:rPr>
        <w:t xml:space="preserve">##            1                    1144  124</w:t>
      </w:r>
      <w:r>
        <w:br/>
      </w:r>
      <w:r>
        <w:rPr>
          <w:rStyle w:val="VerbatimChar"/>
        </w:rPr>
        <w:t xml:space="preserve">## 1          0                     307   35</w:t>
      </w:r>
      <w:r>
        <w:br/>
      </w:r>
      <w:r>
        <w:rPr>
          <w:rStyle w:val="VerbatimChar"/>
        </w:rPr>
        <w:t xml:space="preserve">##            1                     477   50</w:t>
      </w:r>
    </w:p>
    <w:p>
      <w:pPr>
        <w:pStyle w:val="FirstParagraph"/>
      </w:pPr>
      <w:r>
        <w:t xml:space="preserve">P(Personal.Loan=1 | CreditCard=1, Online=1)</w:t>
      </w:r>
    </w:p>
    <w:p>
      <w:pPr>
        <w:pStyle w:val="BodyText"/>
      </w:pPr>
      <w:r>
        <w:t xml:space="preserve">P(50|477+50) = 0.0949 = 9.49%</w:t>
      </w:r>
    </w:p>
    <w:p>
      <w:pPr>
        <w:pStyle w:val="BodyText"/>
      </w:pPr>
      <w:r>
        <w:t xml:space="preserve">ANSWER: 0.0949</w:t>
      </w:r>
    </w:p>
    <w:p>
      <w:pPr>
        <w:pStyle w:val="BodyText"/>
      </w:pPr>
      <w:r>
        <w:t xml:space="preserve">REQUIREMENT C:</w:t>
      </w:r>
    </w:p>
    <w:p>
      <w:pPr>
        <w:pStyle w:val="BodyText"/>
      </w:pPr>
      <w:r>
        <w:t xml:space="preserve">Create two separate pivot tables for the training data. One will have Personal.Loan (rows) as a function of Online (columns) and the other will have Personal.Loan (rows) as a function of CreditCard.</w:t>
      </w:r>
    </w:p>
    <w:p>
      <w:pPr>
        <w:pStyle w:val="SourceCode"/>
      </w:pPr>
      <w:r>
        <w:rPr>
          <w:rStyle w:val="FunctionTok"/>
        </w:rPr>
        <w:t xml:space="preserve">table</w:t>
      </w:r>
      <w:r>
        <w:rPr>
          <w:rStyle w:val="NormalTok"/>
        </w:rPr>
        <w:t xml:space="preserve">(</w:t>
      </w:r>
      <w:r>
        <w:rPr>
          <w:rStyle w:val="AttributeTok"/>
        </w:rPr>
        <w:t xml:space="preserve">CreditCard=</w:t>
      </w:r>
      <w:r>
        <w:rPr>
          <w:rStyle w:val="NormalTok"/>
        </w:rPr>
        <w:t xml:space="preserve">Train.df</w:t>
      </w:r>
      <w:r>
        <w:rPr>
          <w:rStyle w:val="SpecialCharTok"/>
        </w:rPr>
        <w:t xml:space="preserve">$</w:t>
      </w:r>
      <w:r>
        <w:rPr>
          <w:rStyle w:val="NormalTok"/>
        </w:rPr>
        <w:t xml:space="preserve">CreditCard, </w:t>
      </w:r>
      <w:r>
        <w:rPr>
          <w:rStyle w:val="AttributeTok"/>
        </w:rPr>
        <w:t xml:space="preserve">Personal.Loan=</w:t>
      </w:r>
      <w:r>
        <w:rPr>
          <w:rStyle w:val="NormalTok"/>
        </w:rPr>
        <w:t xml:space="preserve">Train.df</w:t>
      </w:r>
      <w:r>
        <w:rPr>
          <w:rStyle w:val="SpecialCharTok"/>
        </w:rPr>
        <w:t xml:space="preserve">$</w:t>
      </w:r>
      <w:r>
        <w:rPr>
          <w:rStyle w:val="NormalTok"/>
        </w:rPr>
        <w:t xml:space="preserve">Personal.Loan)</w:t>
      </w:r>
    </w:p>
    <w:p>
      <w:pPr>
        <w:pStyle w:val="SourceCode"/>
      </w:pPr>
      <w:r>
        <w:rPr>
          <w:rStyle w:val="VerbatimChar"/>
        </w:rPr>
        <w:t xml:space="preserve">##           Personal.Loan</w:t>
      </w:r>
      <w:r>
        <w:br/>
      </w:r>
      <w:r>
        <w:rPr>
          <w:rStyle w:val="VerbatimChar"/>
        </w:rPr>
        <w:t xml:space="preserve">## CreditCard    0    1</w:t>
      </w:r>
      <w:r>
        <w:br/>
      </w:r>
      <w:r>
        <w:rPr>
          <w:rStyle w:val="VerbatimChar"/>
        </w:rPr>
        <w:t xml:space="preserve">##          0 1931  200</w:t>
      </w:r>
      <w:r>
        <w:br/>
      </w:r>
      <w:r>
        <w:rPr>
          <w:rStyle w:val="VerbatimChar"/>
        </w:rPr>
        <w:t xml:space="preserve">##          1  784   85</w:t>
      </w:r>
    </w:p>
    <w:p>
      <w:pPr>
        <w:pStyle w:val="SourceCode"/>
      </w:pPr>
      <w:r>
        <w:rPr>
          <w:rStyle w:val="FunctionTok"/>
        </w:rPr>
        <w:t xml:space="preserve">table</w:t>
      </w:r>
      <w:r>
        <w:rPr>
          <w:rStyle w:val="NormalTok"/>
        </w:rPr>
        <w:t xml:space="preserve">(</w:t>
      </w:r>
      <w:r>
        <w:rPr>
          <w:rStyle w:val="AttributeTok"/>
        </w:rPr>
        <w:t xml:space="preserve">Online=</w:t>
      </w:r>
      <w:r>
        <w:rPr>
          <w:rStyle w:val="NormalTok"/>
        </w:rPr>
        <w:t xml:space="preserve">Train.df</w:t>
      </w:r>
      <w:r>
        <w:rPr>
          <w:rStyle w:val="SpecialCharTok"/>
        </w:rPr>
        <w:t xml:space="preserve">$</w:t>
      </w:r>
      <w:r>
        <w:rPr>
          <w:rStyle w:val="NormalTok"/>
        </w:rPr>
        <w:t xml:space="preserve">Online, </w:t>
      </w:r>
      <w:r>
        <w:rPr>
          <w:rStyle w:val="AttributeTok"/>
        </w:rPr>
        <w:t xml:space="preserve">Personal.Loan=</w:t>
      </w:r>
      <w:r>
        <w:rPr>
          <w:rStyle w:val="NormalTok"/>
        </w:rPr>
        <w:t xml:space="preserve">Train.df</w:t>
      </w:r>
      <w:r>
        <w:rPr>
          <w:rStyle w:val="SpecialCharTok"/>
        </w:rPr>
        <w:t xml:space="preserve">$</w:t>
      </w:r>
      <w:r>
        <w:rPr>
          <w:rStyle w:val="NormalTok"/>
        </w:rPr>
        <w:t xml:space="preserve">Personal.Loan)</w:t>
      </w:r>
    </w:p>
    <w:p>
      <w:pPr>
        <w:pStyle w:val="SourceCode"/>
      </w:pPr>
      <w:r>
        <w:rPr>
          <w:rStyle w:val="VerbatimChar"/>
        </w:rPr>
        <w:t xml:space="preserve">##       Personal.Loan</w:t>
      </w:r>
      <w:r>
        <w:br/>
      </w:r>
      <w:r>
        <w:rPr>
          <w:rStyle w:val="VerbatimChar"/>
        </w:rPr>
        <w:t xml:space="preserve">## Online    0    1</w:t>
      </w:r>
      <w:r>
        <w:br/>
      </w:r>
      <w:r>
        <w:rPr>
          <w:rStyle w:val="VerbatimChar"/>
        </w:rPr>
        <w:t xml:space="preserve">##      0 1094  111</w:t>
      </w:r>
      <w:r>
        <w:br/>
      </w:r>
      <w:r>
        <w:rPr>
          <w:rStyle w:val="VerbatimChar"/>
        </w:rPr>
        <w:t xml:space="preserve">##      1 1621  174</w:t>
      </w:r>
    </w:p>
    <w:p>
      <w:pPr>
        <w:pStyle w:val="FirstParagraph"/>
      </w:pPr>
      <w:r>
        <w:t xml:space="preserve">REQUIREMENT D:</w:t>
      </w:r>
    </w:p>
    <w:p>
      <w:pPr>
        <w:pStyle w:val="BodyText"/>
      </w:pPr>
      <w:r>
        <w:t xml:space="preserve">Compute the following quantities [P(A|B) means</w:t>
      </w:r>
      <w:r>
        <w:t xml:space="preserve"> </w:t>
      </w:r>
      <w:r>
        <w:t xml:space="preserve">“</w:t>
      </w:r>
      <w:r>
        <w:t xml:space="preserve">the probability of A given B</w:t>
      </w:r>
      <w:r>
        <w:t xml:space="preserve">”</w:t>
      </w:r>
      <w:r>
        <w:t xml:space="preserve">]</w:t>
      </w:r>
    </w:p>
    <w:p>
      <w:pPr>
        <w:numPr>
          <w:ilvl w:val="0"/>
          <w:numId w:val="1001"/>
        </w:numPr>
      </w:pPr>
      <w:r>
        <w:t xml:space="preserve">P(CreditCard=1 | Personal.Loan=1)</w:t>
      </w:r>
      <w:r>
        <w:t xml:space="preserve"> </w:t>
      </w:r>
      <w:r>
        <w:t xml:space="preserve">(85/(200+85)) = (85/285) = 0.2982 #Note: I’m using the CreditCard table above</w:t>
      </w:r>
    </w:p>
    <w:p>
      <w:pPr>
        <w:numPr>
          <w:ilvl w:val="0"/>
          <w:numId w:val="1000"/>
        </w:numPr>
      </w:pPr>
      <w:r>
        <w:t xml:space="preserve">ANSWER = 0.2982</w:t>
      </w:r>
    </w:p>
    <w:p>
      <w:pPr>
        <w:numPr>
          <w:ilvl w:val="0"/>
          <w:numId w:val="1001"/>
        </w:numPr>
      </w:pPr>
      <w:r>
        <w:t xml:space="preserve">P(Online=1 | Personal.Loan=1)</w:t>
      </w:r>
      <w:r>
        <w:t xml:space="preserve"> </w:t>
      </w:r>
      <w:r>
        <w:t xml:space="preserve">(174/(111+174)) = (174/285) = 0.6105 #Note: I’m using the Online table above</w:t>
      </w:r>
    </w:p>
    <w:p>
      <w:pPr>
        <w:numPr>
          <w:ilvl w:val="0"/>
          <w:numId w:val="1000"/>
        </w:numPr>
      </w:pPr>
      <w:r>
        <w:t xml:space="preserve">ANSWER = 0.6105</w:t>
      </w:r>
    </w:p>
    <w:p>
      <w:pPr>
        <w:numPr>
          <w:ilvl w:val="0"/>
          <w:numId w:val="1001"/>
        </w:numPr>
      </w:pPr>
      <w:r>
        <w:t xml:space="preserve">P(Personal.Loan=1)</w:t>
      </w:r>
      <w:r>
        <w:t xml:space="preserve"> </w:t>
      </w:r>
      <w:r>
        <w:t xml:space="preserve">((200+85)/(1931+784+200+85)) = (285/3000) = 0.095 #Note: I’m using the CreditCard table above</w:t>
      </w:r>
    </w:p>
    <w:p>
      <w:pPr>
        <w:pStyle w:val="SourceCode"/>
      </w:pPr>
      <w:r>
        <w:rPr>
          <w:rStyle w:val="VerbatimChar"/>
        </w:rPr>
        <w:t xml:space="preserve">ANSWER = 0.095</w:t>
      </w:r>
    </w:p>
    <w:p>
      <w:pPr>
        <w:numPr>
          <w:ilvl w:val="0"/>
          <w:numId w:val="1002"/>
        </w:numPr>
      </w:pPr>
      <w:r>
        <w:t xml:space="preserve">P(CreditCard=1 | Personal.Loan=0)</w:t>
      </w:r>
      <w:r>
        <w:t xml:space="preserve"> </w:t>
      </w:r>
      <w:r>
        <w:t xml:space="preserve">(784/(1931+784)) = (784/2715) = 0.2888 #Note: I’m using the CreditCard table above</w:t>
      </w:r>
    </w:p>
    <w:p>
      <w:pPr>
        <w:numPr>
          <w:ilvl w:val="0"/>
          <w:numId w:val="1000"/>
        </w:numPr>
      </w:pPr>
      <w:r>
        <w:t xml:space="preserve">ANSWER = 0.2888</w:t>
      </w:r>
    </w:p>
    <w:p>
      <w:pPr>
        <w:numPr>
          <w:ilvl w:val="0"/>
          <w:numId w:val="1002"/>
        </w:numPr>
      </w:pPr>
      <w:r>
        <w:t xml:space="preserve">P(Online=1 | Personal.Loan=0)</w:t>
      </w:r>
      <w:r>
        <w:t xml:space="preserve"> </w:t>
      </w:r>
      <w:r>
        <w:t xml:space="preserve">(1621/(1094+1621)) = (1621/2715) = 0.5971 #Note: I’m using the Online table above</w:t>
      </w:r>
    </w:p>
    <w:p>
      <w:pPr>
        <w:numPr>
          <w:ilvl w:val="0"/>
          <w:numId w:val="1000"/>
        </w:numPr>
      </w:pPr>
      <w:r>
        <w:t xml:space="preserve">ANSWER = 0.5971</w:t>
      </w:r>
    </w:p>
    <w:p>
      <w:pPr>
        <w:numPr>
          <w:ilvl w:val="0"/>
          <w:numId w:val="1002"/>
        </w:numPr>
      </w:pPr>
      <w:r>
        <w:t xml:space="preserve">P(Personal.Loan=0)</w:t>
      </w:r>
      <w:r>
        <w:t xml:space="preserve"> </w:t>
      </w:r>
      <w:r>
        <w:t xml:space="preserve">((1931+784)/(1931+784+200+85)) = (2715/3000) = 0.905 #Note: I’m using the CreditCard table above</w:t>
      </w:r>
    </w:p>
    <w:p>
      <w:pPr>
        <w:numPr>
          <w:ilvl w:val="0"/>
          <w:numId w:val="1000"/>
        </w:numPr>
      </w:pPr>
      <w:r>
        <w:t xml:space="preserve">ANSWER = 0.905</w:t>
      </w:r>
    </w:p>
    <w:p>
      <w:pPr>
        <w:pStyle w:val="FirstParagraph"/>
      </w:pPr>
      <w:r>
        <w:t xml:space="preserve">REQUIREMENT E:</w:t>
      </w:r>
      <w:r>
        <w:t xml:space="preserve"> </w:t>
      </w:r>
      <w:r>
        <w:t xml:space="preserve">Use the quantities computed above to compute the naive Bayes probability</w:t>
      </w:r>
      <w:r>
        <w:t xml:space="preserve"> </w:t>
      </w:r>
      <w:r>
        <w:t xml:space="preserve">P(Personal.Loan=1 | CreditCard=1, Online=1)</w:t>
      </w:r>
    </w:p>
    <w:p>
      <w:pPr>
        <w:pStyle w:val="BodyText"/>
      </w:pPr>
      <w:r>
        <w:t xml:space="preserve">Using the quantities from the tables generated in requirement C,</w:t>
      </w:r>
      <w:r>
        <w:t xml:space="preserve"> </w:t>
      </w:r>
      <w:r>
        <w:t xml:space="preserve">we can compute the Naive Bayes Calculations as follows:</w:t>
      </w:r>
    </w:p>
    <w:p>
      <w:pPr>
        <w:pStyle w:val="BodyText"/>
      </w:pPr>
      <w:r>
        <w:t xml:space="preserve">P = ((85/285)(174/285)(285/3000)) / (((85/285)(174/285)(285/3000))+((784/2715)(1621/2715)(2715/3000)))</w:t>
      </w:r>
      <w:r>
        <w:t xml:space="preserve"> </w:t>
      </w:r>
      <w:r>
        <w:t xml:space="preserve">P = (((0.2982456)(0.6105263)(0.095)) / (((0.2982456)(0.6105263)(0.095)) / ((0.2887661)(0.5970534)(0.905)))</w:t>
      </w:r>
      <w:r>
        <w:t xml:space="preserve"> </w:t>
      </w:r>
      <w:r>
        <w:t xml:space="preserve">P = 0.0172982 / 0.1733281</w:t>
      </w:r>
      <w:r>
        <w:t xml:space="preserve"> </w:t>
      </w:r>
      <w:r>
        <w:t xml:space="preserve">P = 0.0998003</w:t>
      </w:r>
    </w:p>
    <w:p>
      <w:pPr>
        <w:pStyle w:val="BodyText"/>
      </w:pPr>
      <w:r>
        <w:t xml:space="preserve">ANSWER = 0.0998</w:t>
      </w:r>
    </w:p>
    <w:p>
      <w:pPr>
        <w:pStyle w:val="BodyText"/>
      </w:pPr>
      <w:r>
        <w:t xml:space="preserve">REQUIREMENT F:</w:t>
      </w:r>
      <w:r>
        <w:t xml:space="preserve"> </w:t>
      </w:r>
      <w:r>
        <w:t xml:space="preserve">Compare the value calculated in requirement E with the one obtained from the pivot table in requirement B.</w:t>
      </w:r>
    </w:p>
    <w:p>
      <w:pPr>
        <w:pStyle w:val="BodyText"/>
      </w:pPr>
      <w:r>
        <w:t xml:space="preserve">In requirement B, we calculated this as:</w:t>
      </w:r>
      <w:r>
        <w:t xml:space="preserve"> </w:t>
      </w:r>
      <w:r>
        <w:t xml:space="preserve">P(Personal.Loan=1 | CreditCard=1, Online=1)</w:t>
      </w:r>
      <w:r>
        <w:t xml:space="preserve"> </w:t>
      </w:r>
      <w:r>
        <w:t xml:space="preserve">(50|477+50) = 0.0949</w:t>
      </w:r>
      <w:r>
        <w:t xml:space="preserve"> </w:t>
      </w:r>
      <w:r>
        <w:t xml:space="preserve">This is the Complete (Exact) Bayes Calculation</w:t>
      </w:r>
    </w:p>
    <w:p>
      <w:pPr>
        <w:pStyle w:val="BodyText"/>
      </w:pPr>
      <w:r>
        <w:t xml:space="preserve">In requirement E, we calculated this as:</w:t>
      </w:r>
      <w:r>
        <w:t xml:space="preserve"> </w:t>
      </w:r>
      <w:r>
        <w:t xml:space="preserve">P = (0.0172982 / 0.1733281) = 0.0998</w:t>
      </w:r>
      <w:r>
        <w:t xml:space="preserve"> </w:t>
      </w:r>
      <w:r>
        <w:t xml:space="preserve">This is the Naive Bayes Calculation as described on page 194 of our textbook.</w:t>
      </w:r>
    </w:p>
    <w:p>
      <w:pPr>
        <w:pStyle w:val="BodyText"/>
      </w:pPr>
      <w:r>
        <w:t xml:space="preserve">Which is a more accurate estimate?</w:t>
      </w:r>
    </w:p>
    <w:p>
      <w:pPr>
        <w:pStyle w:val="BodyText"/>
      </w:pPr>
      <w:r>
        <w:t xml:space="preserve">ANSWER = The answer of 0.0949 calculated in requirement B is more accurate. This is the Complete (Exact) Bayes Calculation. It does not make any assumptions as does the Naive Bayes Calculation in requirement E. Naive Bayes assumes conditional independence (E) while Bayes theorum (B) does not. This being said, Naive Bayes can provide a close estimate and typically, this has very little if any impact on the rank order of the output.</w:t>
      </w:r>
    </w:p>
    <w:p>
      <w:pPr>
        <w:pStyle w:val="BodyText"/>
      </w:pPr>
      <w:r>
        <w:t xml:space="preserve">REQUIREMENT G:</w:t>
      </w:r>
      <w:r>
        <w:t xml:space="preserve"> </w:t>
      </w:r>
      <w:r>
        <w:t xml:space="preserve">Which of the entries in this table are needed for computing P(Personal.Loan=1 | CreditCard=1, Online=1)?</w:t>
      </w:r>
      <w:r>
        <w:t xml:space="preserve"> </w:t>
      </w:r>
      <w:r>
        <w:t xml:space="preserve">Run naiveBayes on the data.</w:t>
      </w:r>
    </w:p>
    <w:p>
      <w:pPr>
        <w:pStyle w:val="BodyText"/>
      </w:pPr>
      <w:r>
        <w:t xml:space="preserve">ANSWER: The entries in the table needed to compute this are the results where CreditCard=1 and Online=1 showing the results of 477 observations for Personal.Loan=0 and 50 observations for Personal.Loan=1. We do not need the other data in the table. We then compute this by taking 50/(477+50) = 0.0949.</w:t>
      </w:r>
    </w:p>
    <w:p>
      <w:pPr>
        <w:pStyle w:val="BodyText"/>
      </w:pPr>
      <w:r>
        <w:t xml:space="preserve">Examine the model output on training data and find the entry that corresponds to P(Personal.Loan=1 | CreditCard=1, Online=1). Compare this to the number you obtained in requirement E.</w:t>
      </w:r>
    </w:p>
    <w:p>
      <w:pPr>
        <w:pStyle w:val="SourceCode"/>
      </w:pPr>
      <w:r>
        <w:rPr>
          <w:rStyle w:val="NormalTok"/>
        </w:rPr>
        <w:t xml:space="preserve">nb.model</w:t>
      </w:r>
      <w:r>
        <w:rPr>
          <w:rStyle w:val="OtherTok"/>
        </w:rPr>
        <w:t xml:space="preserve">&lt;-</w:t>
      </w:r>
      <w:r>
        <w:rPr>
          <w:rStyle w:val="FunctionTok"/>
        </w:rPr>
        <w:t xml:space="preserve">naiveBayes</w:t>
      </w:r>
      <w:r>
        <w:rPr>
          <w:rStyle w:val="NormalTok"/>
        </w:rPr>
        <w:t xml:space="preserve">(Personal.Loan</w:t>
      </w:r>
      <w:r>
        <w:rPr>
          <w:rStyle w:val="SpecialCharTok"/>
        </w:rPr>
        <w:t xml:space="preserve">~</w:t>
      </w:r>
      <w:r>
        <w:rPr>
          <w:rStyle w:val="NormalTok"/>
        </w:rPr>
        <w:t xml:space="preserve">CreditCard</w:t>
      </w:r>
      <w:r>
        <w:rPr>
          <w:rStyle w:val="SpecialCharTok"/>
        </w:rPr>
        <w:t xml:space="preserve">+</w:t>
      </w:r>
      <w:r>
        <w:rPr>
          <w:rStyle w:val="NormalTok"/>
        </w:rPr>
        <w:t xml:space="preserve">Online, </w:t>
      </w:r>
      <w:r>
        <w:rPr>
          <w:rStyle w:val="AttributeTok"/>
        </w:rPr>
        <w:t xml:space="preserve">data=</w:t>
      </w:r>
      <w:r>
        <w:rPr>
          <w:rStyle w:val="NormalTok"/>
        </w:rPr>
        <w:t xml:space="preserve">Train.df)</w:t>
      </w:r>
      <w:r>
        <w:br/>
      </w:r>
      <w:r>
        <w:rPr>
          <w:rStyle w:val="NormalTok"/>
        </w:rPr>
        <w:t xml:space="preserve">To_Predict</w:t>
      </w:r>
      <w:r>
        <w:rPr>
          <w:rStyle w:val="OtherTok"/>
        </w:rPr>
        <w:t xml:space="preserve">=</w:t>
      </w:r>
      <w:r>
        <w:rPr>
          <w:rStyle w:val="FunctionTok"/>
        </w:rPr>
        <w:t xml:space="preserve">data.frame</w:t>
      </w:r>
      <w:r>
        <w:rPr>
          <w:rStyle w:val="NormalTok"/>
        </w:rPr>
        <w:t xml:space="preserve">(</w:t>
      </w:r>
      <w:r>
        <w:rPr>
          <w:rStyle w:val="AttributeTok"/>
        </w:rPr>
        <w:t xml:space="preserve">CreditCard=</w:t>
      </w:r>
      <w:r>
        <w:rPr>
          <w:rStyle w:val="DecValTok"/>
        </w:rPr>
        <w:t xml:space="preserve">1</w:t>
      </w:r>
      <w:r>
        <w:rPr>
          <w:rStyle w:val="NormalTok"/>
        </w:rPr>
        <w:t xml:space="preserve">, </w:t>
      </w:r>
      <w:r>
        <w:rPr>
          <w:rStyle w:val="AttributeTok"/>
        </w:rPr>
        <w:t xml:space="preserve">Online=</w:t>
      </w:r>
      <w:r>
        <w:rPr>
          <w:rStyle w:val="DecValTok"/>
        </w:rPr>
        <w:t xml:space="preserve">1</w:t>
      </w:r>
      <w:r>
        <w:rPr>
          <w:rStyle w:val="NormalTok"/>
        </w:rPr>
        <w:t xml:space="preserve">)</w:t>
      </w:r>
      <w:r>
        <w:br/>
      </w:r>
      <w:r>
        <w:rPr>
          <w:rStyle w:val="FunctionTok"/>
        </w:rPr>
        <w:t xml:space="preserve">predict</w:t>
      </w:r>
      <w:r>
        <w:rPr>
          <w:rStyle w:val="NormalTok"/>
        </w:rPr>
        <w:t xml:space="preserve">(nb.model, To_Predict, </w:t>
      </w:r>
      <w:r>
        <w:rPr>
          <w:rStyle w:val="AttributeTok"/>
        </w:rPr>
        <w:t xml:space="preserve">type=</w:t>
      </w:r>
      <w:r>
        <w:rPr>
          <w:rStyle w:val="StringTok"/>
        </w:rPr>
        <w:t xml:space="preserve">'raw'</w:t>
      </w:r>
      <w:r>
        <w:rPr>
          <w:rStyle w:val="NormalTok"/>
        </w:rPr>
        <w:t xml:space="preserve">) </w:t>
      </w:r>
      <w:r>
        <w:rPr>
          <w:rStyle w:val="CommentTok"/>
        </w:rPr>
        <w:t xml:space="preserve">#type set to raw to get probabilities;</w:t>
      </w:r>
    </w:p>
    <w:p>
      <w:pPr>
        <w:pStyle w:val="SourceCode"/>
      </w:pPr>
      <w:r>
        <w:rPr>
          <w:rStyle w:val="VerbatimChar"/>
        </w:rPr>
        <w:t xml:space="preserve">##              0         1</w:t>
      </w:r>
      <w:r>
        <w:br/>
      </w:r>
      <w:r>
        <w:rPr>
          <w:rStyle w:val="VerbatimChar"/>
        </w:rPr>
        <w:t xml:space="preserve">## [1,] 0.8986774 0.1013226</w:t>
      </w:r>
    </w:p>
    <w:p>
      <w:pPr>
        <w:pStyle w:val="FirstParagraph"/>
      </w:pPr>
      <w:r>
        <w:t xml:space="preserve">These results show, given CreditCard=1 and Online=1, the probability of the personal loan being accepted (Personal.Loan=1) is 0.1013226.</w:t>
      </w:r>
    </w:p>
    <w:p>
      <w:pPr>
        <w:pStyle w:val="BodyText"/>
      </w:pPr>
      <w:r>
        <w:t xml:space="preserve">The number we calculated in requirement E was 0.0998003</w:t>
      </w:r>
    </w:p>
    <w:p>
      <w:pPr>
        <w:pStyle w:val="BodyText"/>
      </w:pPr>
      <w:r>
        <w:t xml:space="preserve">There is a slight difference in these numbers based on how the model handles the cutoff probability.</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511">
    <w:nsid w:val="A99511"/>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abstractNum w:abstractNumId="99514">
    <w:nsid w:val="A99514"/>
    <w:multiLevelType w:val="multilevel"/>
    <w:lvl w:ilvl="0">
      <w:start w:val="4"/>
      <w:numFmt w:val="lowerRoman"/>
      <w:lvlText w:val="%1."/>
      <w:lvlJc w:val="left"/>
      <w:pPr>
        <w:ind w:left="720" w:hanging="480"/>
      </w:pPr>
    </w:lvl>
    <w:lvl w:ilvl="1">
      <w:start w:val="4"/>
      <w:numFmt w:val="lowerRoman"/>
      <w:lvlText w:val="%2."/>
      <w:lvlJc w:val="left"/>
      <w:pPr>
        <w:ind w:left="1440" w:hanging="480"/>
      </w:pPr>
    </w:lvl>
    <w:lvl w:ilvl="2">
      <w:start w:val="4"/>
      <w:numFmt w:val="lowerRoman"/>
      <w:lvlText w:val="%3."/>
      <w:lvlJc w:val="left"/>
      <w:pPr>
        <w:ind w:left="2160" w:hanging="480"/>
      </w:pPr>
    </w:lvl>
    <w:lvl w:ilvl="3">
      <w:start w:val="4"/>
      <w:numFmt w:val="lowerRoman"/>
      <w:lvlText w:val="%4."/>
      <w:lvlJc w:val="left"/>
      <w:pPr>
        <w:ind w:left="2880" w:hanging="480"/>
      </w:pPr>
    </w:lvl>
    <w:lvl w:ilvl="4">
      <w:start w:val="4"/>
      <w:numFmt w:val="lowerRoman"/>
      <w:lvlText w:val="%5."/>
      <w:lvlJc w:val="left"/>
      <w:pPr>
        <w:ind w:left="3600" w:hanging="480"/>
      </w:pPr>
    </w:lvl>
    <w:lvl w:ilvl="5">
      <w:start w:val="4"/>
      <w:numFmt w:val="lowerRoman"/>
      <w:lvlText w:val="%6."/>
      <w:lvlJc w:val="left"/>
      <w:pPr>
        <w:ind w:left="4320" w:hanging="480"/>
      </w:pPr>
    </w:lvl>
    <w:lvl w:ilvl="6">
      <w:start w:val="4"/>
      <w:numFmt w:val="lowerRoman"/>
      <w:lvlText w:val="%7."/>
      <w:lvlJc w:val="left"/>
      <w:pPr>
        <w:ind w:left="5040" w:hanging="480"/>
      </w:pPr>
    </w:lvl>
    <w:lvl w:ilvl="7">
      <w:start w:val="4"/>
      <w:numFmt w:val="lowerRoman"/>
      <w:lvlText w:val="%8."/>
      <w:lvlJc w:val="left"/>
      <w:pPr>
        <w:ind w:left="5760" w:hanging="480"/>
      </w:pPr>
    </w:lvl>
    <w:lvl w:ilvl="8">
      <w:start w:val="4"/>
      <w:numFmt w:val="lowerRoman"/>
      <w:lvlText w:val="%9."/>
      <w:lvlJc w:val="left"/>
      <w:pPr>
        <w:ind w:left="6480" w:hanging="480"/>
      </w:pPr>
    </w:lvl>
  </w:abstractNum>
  <w:num w:numId="1000">
    <w:abstractNumId w:val="990"/>
  </w:num>
  <w:num w:numId="1001">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5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github.com/Kgardner22/64060_-kgardner" TargetMode="External" /></Relationships>
</file>

<file path=word/_rels/footnotes.xml.rels><?xml version="1.0" encoding="UTF-8"?><Relationships xmlns="http://schemas.openxmlformats.org/package/2006/relationships"><Relationship Type="http://schemas.openxmlformats.org/officeDocument/2006/relationships/hyperlink" Id="rId22" Target="https://github.com/Kgardner22/64060_-kgardn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3</dc:title>
  <dc:creator>Kevin Gardner</dc:creator>
  <cp:keywords/>
  <dcterms:created xsi:type="dcterms:W3CDTF">2022-03-04T19:33:16Z</dcterms:created>
  <dcterms:modified xsi:type="dcterms:W3CDTF">2022-03-04T19:33:16Z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2/28/2022</vt:lpwstr>
  </property>
  <property fmtid="{D5CDD505-2E9C-101B-9397-08002B2CF9AE}" pid="3" name="output">
    <vt:lpwstr>word_document</vt:lpwstr>
  </property>
</Properties>
</file>