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F2" w:rsidRDefault="00B43BA3">
      <w:r>
        <w:t>What is difference between bootstrap and tailwind css</w:t>
      </w:r>
    </w:p>
    <w:p w:rsidR="00B43BA3" w:rsidRDefault="00B43BA3">
      <w:r>
        <w:t>One -&gt; one class have multiple css  ( already button class have margin,padding,etc css )</w:t>
      </w:r>
    </w:p>
    <w:p w:rsidR="00B43BA3" w:rsidRDefault="00B43BA3">
      <w:r>
        <w:t>two-&gt;in tailwind have separate class  light weight compatre to bootstrap</w:t>
      </w:r>
    </w:p>
    <w:p w:rsidR="00B43BA3" w:rsidRDefault="00B43BA3">
      <w:r>
        <w:tab/>
        <w:t xml:space="preserve">when I use tailwind build–berg  file generated these file have only particular css when you are use </w:t>
      </w:r>
      <w:r>
        <w:tab/>
        <w:t xml:space="preserve">in original file of css </w:t>
      </w:r>
    </w:p>
    <w:p w:rsidR="00B43BA3" w:rsidRDefault="00B43BA3">
      <w:r>
        <w:t xml:space="preserve">when you are run file  then all unused class remove on tailwind css </w:t>
      </w:r>
    </w:p>
    <w:p w:rsidR="0082198A" w:rsidRDefault="0082198A"/>
    <w:p w:rsidR="0082198A" w:rsidRDefault="0082198A"/>
    <w:p w:rsidR="0082198A" w:rsidRDefault="0082198A"/>
    <w:p w:rsidR="0082198A" w:rsidRDefault="0082198A"/>
    <w:p w:rsidR="0082198A" w:rsidRDefault="0082198A">
      <w:r>
        <w:t xml:space="preserve">you can add the padding t and margin on your own way  to that </w:t>
      </w:r>
    </w:p>
    <w:p w:rsidR="002252AF" w:rsidRDefault="002252AF">
      <w:r>
        <w:t xml:space="preserve">p-px </w:t>
      </w:r>
      <w:r w:rsidR="0092191E">
        <w:t xml:space="preserve">-&gt; </w:t>
      </w:r>
      <w:r>
        <w:t>1px</w:t>
      </w:r>
    </w:p>
    <w:p w:rsidR="0082198A" w:rsidRDefault="0082198A">
      <w:r>
        <w:t>&lt;div class=”m-[500px]”/&gt;</w:t>
      </w:r>
    </w:p>
    <w:p w:rsidR="00E86160" w:rsidRDefault="00E86160">
      <w:r>
        <w:t>Max height:</w:t>
      </w:r>
    </w:p>
    <w:p w:rsidR="00E86160" w:rsidRDefault="00E86160">
      <w:r>
        <w:tab/>
        <w:t xml:space="preserve">When you apply the max height  then height is greter then max height it take th maxheight else apply </w:t>
      </w:r>
    </w:p>
    <w:p w:rsidR="0037149D" w:rsidRPr="0037149D" w:rsidRDefault="0037149D" w:rsidP="0037149D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7149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7149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7149D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7149D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37149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7149D">
        <w:rPr>
          <w:rFonts w:ascii="Consolas" w:eastAsia="Times New Roman" w:hAnsi="Consolas" w:cs="Times New Roman"/>
          <w:color w:val="CE9178"/>
          <w:sz w:val="13"/>
          <w:szCs w:val="13"/>
        </w:rPr>
        <w:t>"bg-blue-500 p-6 text-white  h-40 max-h-20 rounded shadow-md"</w:t>
      </w:r>
      <w:r w:rsidRPr="0037149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7149D" w:rsidRDefault="0037149D"/>
    <w:p w:rsidR="00B43BA3" w:rsidRDefault="00E86160">
      <w:r>
        <w:tab/>
        <w:t>When you appl</w:t>
      </w:r>
      <w:r w:rsidR="0037149D">
        <w:t xml:space="preserve">y the min height then height it </w:t>
      </w:r>
      <w:r>
        <w:t>may be be less then then it apply the min height else height apply</w:t>
      </w:r>
    </w:p>
    <w:p w:rsidR="003B1EBB" w:rsidRPr="003B1EBB" w:rsidRDefault="003B1EBB" w:rsidP="003B1EB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3B1EBB" w:rsidRPr="003B1EBB" w:rsidRDefault="003B1EBB" w:rsidP="003B1EB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1EB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1EB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1EB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B1EB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3B1EB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1EBB">
        <w:rPr>
          <w:rFonts w:ascii="Consolas" w:eastAsia="Times New Roman" w:hAnsi="Consolas" w:cs="Times New Roman"/>
          <w:color w:val="CE9178"/>
          <w:sz w:val="13"/>
          <w:szCs w:val="13"/>
        </w:rPr>
        <w:t>"bg-blue-500 p-6 text-white  h-1 min-h-20 rounded shadow-md"</w:t>
      </w:r>
      <w:r w:rsidRPr="003B1EB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1EBB" w:rsidRDefault="003B1EBB"/>
    <w:p w:rsidR="00815989" w:rsidRDefault="00815989"/>
    <w:p w:rsidR="00815989" w:rsidRDefault="00815989">
      <w:r>
        <w:t>Difference between h-full and h-screen</w:t>
      </w:r>
    </w:p>
    <w:p w:rsidR="00D51210" w:rsidRDefault="00815989">
      <w:r>
        <w:t>h-full -&gt;indicate</w:t>
      </w:r>
      <w:r w:rsidR="00D51210">
        <w:t>s</w:t>
      </w:r>
      <w:r>
        <w:t xml:space="preserve"> the</w:t>
      </w:r>
      <w:r w:rsidR="00D51210">
        <w:t>cover the div</w:t>
      </w:r>
    </w:p>
    <w:p w:rsidR="00815989" w:rsidRDefault="00815989">
      <w:r>
        <w:t xml:space="preserve">h-screen -&gt; cover the screen </w:t>
      </w:r>
    </w:p>
    <w:p w:rsidR="0020605D" w:rsidRDefault="0020605D"/>
    <w:p w:rsidR="0020605D" w:rsidRDefault="0020605D"/>
    <w:p w:rsidR="0020605D" w:rsidRDefault="0020605D">
      <w:r>
        <w:lastRenderedPageBreak/>
        <w:t xml:space="preserve">if you have same size of div then you can use the size class so it can be same height and width  cover according  to the height and width </w:t>
      </w:r>
    </w:p>
    <w:p w:rsidR="00F20673" w:rsidRDefault="0020605D">
      <w:r>
        <w:tab/>
        <w:t>size-52 // cover the same height and width</w:t>
      </w:r>
    </w:p>
    <w:p w:rsidR="00F20673" w:rsidRDefault="00F20673">
      <w:r>
        <w:tab/>
        <w:t xml:space="preserve">size-full </w:t>
      </w:r>
      <w:r>
        <w:tab/>
      </w:r>
    </w:p>
    <w:p w:rsidR="00F20673" w:rsidRDefault="00F20673" w:rsidP="00F20673">
      <w:pPr>
        <w:ind w:firstLine="720"/>
      </w:pPr>
      <w:r>
        <w:t>size-min</w:t>
      </w:r>
    </w:p>
    <w:p w:rsidR="00A759F2" w:rsidRDefault="00F20673" w:rsidP="00A759F2">
      <w:pPr>
        <w:ind w:firstLine="720"/>
      </w:pPr>
      <w:r>
        <w:t xml:space="preserve">size-1/2   when you are apply the without use the </w:t>
      </w:r>
      <w:r w:rsidRPr="00F20673">
        <w:rPr>
          <w:b/>
        </w:rPr>
        <w:t>h-</w:t>
      </w:r>
      <w:r>
        <w:rPr>
          <w:b/>
        </w:rPr>
        <w:t>s</w:t>
      </w:r>
      <w:r w:rsidRPr="00F20673">
        <w:rPr>
          <w:b/>
        </w:rPr>
        <w:t>creen</w:t>
      </w:r>
      <w:r w:rsidR="00A759F2">
        <w:t xml:space="preserve"> then it should take  on body tag</w:t>
      </w:r>
      <w:r w:rsidR="00D32C19">
        <w:t>.</w:t>
      </w:r>
    </w:p>
    <w:p w:rsidR="00BD5DFF" w:rsidRDefault="00A759F2" w:rsidP="00BD5DFF">
      <w:pPr>
        <w:ind w:firstLine="720"/>
      </w:pPr>
      <w:r>
        <w:t xml:space="preserve">size </w:t>
      </w:r>
      <w:r w:rsidR="00D32C19">
        <w:t xml:space="preserve">–[] own size </w:t>
      </w:r>
    </w:p>
    <w:p w:rsidR="00BD5DFF" w:rsidRDefault="00BD5DFF" w:rsidP="00BD5DFF">
      <w:pPr>
        <w:ind w:firstLine="720"/>
      </w:pPr>
      <w:r>
        <w:t>hover:size=90</w:t>
      </w:r>
    </w:p>
    <w:p w:rsidR="00EF6F85" w:rsidRDefault="00EF6F85" w:rsidP="00BD5DFF">
      <w:pPr>
        <w:ind w:firstLine="720"/>
      </w:pPr>
      <w:r>
        <w:t>&lt;div class=”size-12 bg-dark  hover:size-1/2 hover:bg-</w:t>
      </w:r>
      <w:r w:rsidR="00AC3D14">
        <w:t>blue</w:t>
      </w:r>
      <w:r>
        <w:t>”</w:t>
      </w:r>
      <w:r w:rsidR="008F1E00">
        <w:t>&gt;</w:t>
      </w:r>
      <w:r w:rsidR="0098717C">
        <w:t>&lt;/div&gt;</w:t>
      </w:r>
    </w:p>
    <w:p w:rsidR="00DE4863" w:rsidRDefault="00DE4863" w:rsidP="00BD5DFF">
      <w:pPr>
        <w:ind w:firstLine="720"/>
      </w:pPr>
    </w:p>
    <w:p w:rsidR="00DE4863" w:rsidRDefault="00DE4863" w:rsidP="00BD5DFF">
      <w:pPr>
        <w:ind w:firstLine="720"/>
      </w:pPr>
    </w:p>
    <w:p w:rsidR="00DE4863" w:rsidRDefault="00DE4863" w:rsidP="00BD5DFF">
      <w:pPr>
        <w:ind w:firstLine="720"/>
      </w:pPr>
      <w:r>
        <w:tab/>
        <w:t xml:space="preserve">When require the hover apply on the screen </w:t>
      </w:r>
    </w:p>
    <w:p w:rsidR="0048225E" w:rsidRDefault="009B1B02" w:rsidP="00BD5DFF">
      <w:pPr>
        <w:ind w:firstLine="720"/>
      </w:pPr>
      <w:r>
        <w:t>Example:</w:t>
      </w:r>
    </w:p>
    <w:p w:rsidR="009B1B02" w:rsidRPr="009B1B02" w:rsidRDefault="009B1B02" w:rsidP="009B1B02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9B1B02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9B1B02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B1B02">
        <w:rPr>
          <w:rFonts w:ascii="Consolas" w:eastAsia="Times New Roman" w:hAnsi="Consolas" w:cs="Times New Roman"/>
          <w:color w:val="CE9178"/>
          <w:sz w:val="13"/>
          <w:szCs w:val="13"/>
        </w:rPr>
        <w:t>'text-red-500 size-48 p-5 m-[1000px] h-ful</w:t>
      </w:r>
      <w:r w:rsidR="00FE06B5">
        <w:rPr>
          <w:rFonts w:ascii="Consolas" w:eastAsia="Times New Roman" w:hAnsi="Consolas" w:cs="Times New Roman"/>
          <w:color w:val="CE9178"/>
          <w:sz w:val="13"/>
          <w:szCs w:val="13"/>
        </w:rPr>
        <w:t>l</w:t>
      </w:r>
      <w:r w:rsidRPr="009B1B02">
        <w:rPr>
          <w:rFonts w:ascii="Consolas" w:eastAsia="Times New Roman" w:hAnsi="Consolas" w:cs="Times New Roman"/>
          <w:color w:val="CE9178"/>
          <w:sz w:val="13"/>
          <w:szCs w:val="13"/>
        </w:rPr>
        <w:t xml:space="preserve"> bg-slate-600'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B1B02" w:rsidRPr="009B1B02" w:rsidRDefault="009B1B02" w:rsidP="009B1B02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       hello</w:t>
      </w:r>
    </w:p>
    <w:p w:rsidR="009B1B02" w:rsidRPr="009B1B02" w:rsidRDefault="009B1B02" w:rsidP="009B1B02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B1B02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9B1B02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9B1B02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B1B02" w:rsidRDefault="009B1B02" w:rsidP="00BD5DFF">
      <w:pPr>
        <w:ind w:firstLine="720"/>
      </w:pPr>
    </w:p>
    <w:p w:rsidR="0048225E" w:rsidRDefault="0048225E" w:rsidP="00BD5DFF">
      <w:pPr>
        <w:ind w:firstLine="720"/>
      </w:pPr>
    </w:p>
    <w:p w:rsidR="003B687B" w:rsidRDefault="003B687B" w:rsidP="00BD5DFF">
      <w:pPr>
        <w:ind w:firstLine="720"/>
      </w:pPr>
      <w:r>
        <w:t>Example2:</w:t>
      </w:r>
    </w:p>
    <w:p w:rsidR="003B687B" w:rsidRPr="003B687B" w:rsidRDefault="003B687B" w:rsidP="00A45FB1">
      <w:pPr>
        <w:shd w:val="clear" w:color="auto" w:fill="1E1E1E"/>
        <w:spacing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B687B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>'h-screen flex</w:t>
      </w:r>
      <w:r w:rsidR="00F80F15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r w:rsidR="00F80F15" w:rsidRPr="00F80F15">
        <w:rPr>
          <w:rFonts w:ascii="Consolas" w:eastAsia="Times New Roman" w:hAnsi="Consolas" w:cs="Times New Roman"/>
          <w:color w:val="CE9178"/>
          <w:sz w:val="13"/>
          <w:szCs w:val="13"/>
        </w:rPr>
        <w:t>gap-8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'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B687B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>'text-red-500 border-4 mx-4 size-48 p-5 w-1/2 h-full bg-slate-600'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hello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B687B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B687B">
        <w:rPr>
          <w:rFonts w:ascii="Consolas" w:eastAsia="Times New Roman" w:hAnsi="Consolas" w:cs="Times New Roman"/>
          <w:color w:val="CE9178"/>
          <w:sz w:val="13"/>
          <w:szCs w:val="13"/>
        </w:rPr>
        <w:t>'text-white border-4 mx-4 size-48 p-5 w-1/2 h-full bg-red-500'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hello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Pr="003B687B" w:rsidRDefault="003B687B" w:rsidP="003B687B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B687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B687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B687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B687B" w:rsidRDefault="003B687B" w:rsidP="00BD5DFF">
      <w:pPr>
        <w:ind w:firstLine="720"/>
      </w:pPr>
    </w:p>
    <w:p w:rsidR="0048225E" w:rsidRDefault="0048225E" w:rsidP="00BD5DFF">
      <w:pPr>
        <w:ind w:firstLine="720"/>
      </w:pPr>
    </w:p>
    <w:p w:rsidR="0048225E" w:rsidRDefault="0048225E" w:rsidP="00BD5DFF">
      <w:pPr>
        <w:ind w:firstLine="720"/>
      </w:pPr>
      <w:r>
        <w:t>Position:</w:t>
      </w:r>
    </w:p>
    <w:p w:rsidR="0048225E" w:rsidRDefault="0048225E" w:rsidP="00BD5DFF">
      <w:pPr>
        <w:ind w:firstLine="720"/>
      </w:pPr>
      <w:r>
        <w:tab/>
      </w: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  <w:r>
        <w:t xml:space="preserve">Position absolute and relative example with z index 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h-screen  bg-green-500 relative'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'size-40 bg-orange-400 absolute right-0 bottom-0  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'relative z-40'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bottom right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top-0'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relative top-0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absolute top-0 right-0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absolute bottom-0  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 bg-red-600 size-3 absolute bottom-0  right-0'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top-0 right-0'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bottom-0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'absolute size-14 bg-gray-50 bottom-0  right-0'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394AAA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94AAA">
        <w:rPr>
          <w:rFonts w:ascii="Consolas" w:eastAsia="Times New Roman" w:hAnsi="Consolas" w:cs="Times New Roman"/>
          <w:color w:val="CE9178"/>
          <w:sz w:val="13"/>
          <w:szCs w:val="13"/>
        </w:rPr>
        <w:t>'size-40 bg-orange-400 absolute left-0 bottom-0 '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>            bottom-left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94AA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394AAA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394AAA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394AAA" w:rsidRPr="00394AAA" w:rsidRDefault="00394AAA" w:rsidP="00394AA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</w:p>
    <w:p w:rsidR="00394AAA" w:rsidRDefault="00394AAA" w:rsidP="00BD5DFF">
      <w:pPr>
        <w:ind w:firstLine="720"/>
      </w:pPr>
      <w:r>
        <w:t xml:space="preserve">Example of </w:t>
      </w:r>
      <w:r w:rsidR="008B1BC4">
        <w:t xml:space="preserve">position inset 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8B1BC4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8B1BC4">
        <w:rPr>
          <w:rFonts w:ascii="Consolas" w:eastAsia="Times New Roman" w:hAnsi="Consolas" w:cs="Times New Roman"/>
          <w:color w:val="CE9178"/>
          <w:sz w:val="13"/>
          <w:szCs w:val="13"/>
        </w:rPr>
        <w:t>' h-screen   bg-blue-300'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8B1BC4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8B1BC4">
        <w:rPr>
          <w:rFonts w:ascii="Consolas" w:eastAsia="Times New Roman" w:hAnsi="Consolas" w:cs="Times New Roman"/>
          <w:color w:val="CE9178"/>
          <w:sz w:val="13"/>
          <w:szCs w:val="13"/>
        </w:rPr>
        <w:t>'bg-red-900 inset-3 absolute size-1/5'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8B1BC4" w:rsidRPr="008B1BC4" w:rsidRDefault="008B1BC4" w:rsidP="008B1BC4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8B1BC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8B1BC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8B1BC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8B1BC4" w:rsidRDefault="00E50296" w:rsidP="00BD5DFF">
      <w:pPr>
        <w:ind w:firstLine="720"/>
      </w:pPr>
      <w:r>
        <w:t xml:space="preserve">Mostly inset property dependent on the position relative </w:t>
      </w:r>
      <w:r w:rsidR="00945FE9">
        <w:t>but its example</w:t>
      </w: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</w:pPr>
    </w:p>
    <w:p w:rsidR="00721279" w:rsidRDefault="00721279" w:rsidP="00BD5DFF">
      <w:pPr>
        <w:ind w:firstLine="720"/>
        <w:rPr>
          <w:b/>
        </w:rPr>
      </w:pPr>
      <w:r>
        <w:rPr>
          <w:b/>
        </w:rPr>
        <w:t xml:space="preserve">Outline border </w:t>
      </w:r>
    </w:p>
    <w:p w:rsidR="00721279" w:rsidRDefault="00721279" w:rsidP="00BD5DFF">
      <w:pPr>
        <w:ind w:firstLine="720"/>
        <w:rPr>
          <w:b/>
        </w:rPr>
      </w:pPr>
    </w:p>
    <w:p w:rsidR="00721279" w:rsidRDefault="00721279" w:rsidP="00BD5DFF">
      <w:pPr>
        <w:ind w:firstLine="720"/>
        <w:rPr>
          <w:b/>
        </w:rPr>
      </w:pPr>
    </w:p>
    <w:p w:rsidR="00721279" w:rsidRPr="00721279" w:rsidRDefault="00721279" w:rsidP="00721279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721279" w:rsidRPr="00721279" w:rsidRDefault="00721279" w:rsidP="00721279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72127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72127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721279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721279">
        <w:rPr>
          <w:rFonts w:ascii="Consolas" w:eastAsia="Times New Roman" w:hAnsi="Consolas" w:cs="Times New Roman"/>
          <w:color w:val="9CDCFE"/>
          <w:sz w:val="13"/>
          <w:szCs w:val="13"/>
        </w:rPr>
        <w:t>className</w:t>
      </w:r>
      <w:r w:rsidRPr="0072127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721279">
        <w:rPr>
          <w:rFonts w:ascii="Consolas" w:eastAsia="Times New Roman" w:hAnsi="Consolas" w:cs="Times New Roman"/>
          <w:color w:val="CE9178"/>
          <w:sz w:val="13"/>
          <w:szCs w:val="13"/>
        </w:rPr>
        <w:t>'outline outline-black bg-red-50 size-24 mx-4'</w:t>
      </w:r>
      <w:r w:rsidRPr="0072127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72127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72127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721279" w:rsidRDefault="00A1646C" w:rsidP="00BD5DFF">
      <w:pPr>
        <w:ind w:firstLine="720"/>
        <w:rPr>
          <w:b/>
        </w:rPr>
      </w:pPr>
      <w:r>
        <w:rPr>
          <w:b/>
        </w:rPr>
        <w:lastRenderedPageBreak/>
        <w:t>Aspect –auto :height width are same and auto adjust on res</w:t>
      </w: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  <w:r>
        <w:rPr>
          <w:b/>
        </w:rPr>
        <w:t>Breakbefore auto   its decide the browser</w:t>
      </w: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Pr="00FC0F81" w:rsidRDefault="00FC0F81" w:rsidP="00FC0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Here’s a table format summarizing the </w:t>
      </w:r>
      <w:r w:rsidRPr="00FC0F81">
        <w:rPr>
          <w:rFonts w:ascii="Times New Roman" w:eastAsia="Times New Roman" w:hAnsi="Times New Roman" w:cs="Times New Roman"/>
          <w:b/>
          <w:bCs/>
          <w:sz w:val="24"/>
          <w:szCs w:val="24"/>
        </w:rPr>
        <w:t>break-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>* utilities in Tailwind CSS and their effects on the browser screen: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4127"/>
        <w:gridCol w:w="3665"/>
      </w:tblGrid>
      <w:tr w:rsidR="00FC0F81" w:rsidRPr="00FC0F81" w:rsidTr="00FC0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Screen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break-normal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behavior. Content doesn't break unless it overflows naturally.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No forced break; content flows normally.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break-words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long words to fit within the container.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Words break at the boundary and wrap to the next line.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break-all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words at any character to avoid overflow.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Words can break anywhere, even in the middle of the word.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break-before-auto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behavior for breaks before an element.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The browser decides when to break; no forced break.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break-before-all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on a new page/column.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starts from a new page/column.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break-before-column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on a new column.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moves to a new column.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break-before-left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starting from the leftmost space.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starts on the left of a new page/column.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break-before-page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Forces a break before the element, on a new page (useful in print).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starts on a new page (print).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break-before-rect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before the element, used in specific layouts.</w:t>
            </w:r>
          </w:p>
        </w:tc>
        <w:tc>
          <w:tcPr>
            <w:tcW w:w="0" w:type="auto"/>
            <w:vAlign w:val="center"/>
            <w:hideMark/>
          </w:tcPr>
          <w:p w:rsid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Breaks before the content in a rectangular area.</w:t>
            </w:r>
          </w:p>
          <w:p w:rsid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0F81" w:rsidRPr="00FC0F81" w:rsidRDefault="00FC0F81" w:rsidP="00FC0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table summarizes how each </w:t>
      </w:r>
      <w:r w:rsidRPr="00FC0F81">
        <w:rPr>
          <w:rFonts w:ascii="Courier New" w:eastAsia="Times New Roman" w:hAnsi="Courier New" w:cs="Courier New"/>
          <w:sz w:val="20"/>
        </w:rPr>
        <w:t>break-*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 utility affects content in the browser screen or in print layouts.</w:t>
      </w: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</w:p>
    <w:p w:rsidR="00FC0F81" w:rsidRDefault="00FC0F81" w:rsidP="00BD5DFF">
      <w:pPr>
        <w:ind w:firstLine="720"/>
        <w:rPr>
          <w:b/>
        </w:rPr>
      </w:pPr>
      <w:r>
        <w:rPr>
          <w:b/>
        </w:rPr>
        <w:t>Break inside</w:t>
      </w:r>
    </w:p>
    <w:p w:rsidR="00FC0F81" w:rsidRDefault="00FC0F81" w:rsidP="00BD5DFF">
      <w:pPr>
        <w:ind w:firstLine="720"/>
        <w:rPr>
          <w:b/>
        </w:rPr>
      </w:pPr>
    </w:p>
    <w:p w:rsidR="00FC0F81" w:rsidRPr="00FC0F81" w:rsidRDefault="00FC0F81" w:rsidP="00FC0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Here’s the breakdown of the </w:t>
      </w:r>
      <w:r w:rsidRPr="00FC0F81">
        <w:rPr>
          <w:rFonts w:ascii="Courier New" w:eastAsia="Times New Roman" w:hAnsi="Courier New" w:cs="Courier New"/>
          <w:sz w:val="20"/>
        </w:rPr>
        <w:t>break-inside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 xml:space="preserve"> utilities in Tailwind CSS in the same table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3851"/>
        <w:gridCol w:w="3739"/>
      </w:tblGrid>
      <w:tr w:rsidR="00FC0F81" w:rsidRPr="00FC0F81" w:rsidTr="00FC0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Screen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break-inside-auto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behavior. Allows the content inside an element to break naturally.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inside the element can break across columns or pages as needed.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break-inside: auto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Default CSS value. Allows breaks to happen anywhere inside the element.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No special restrictions on breaks; content is free to break.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break-inside-avoid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breaking inside the element (e.g., between columns or pages).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will </w:t>
            </w:r>
            <w:r w:rsidRPr="00FC0F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break</w:t>
            </w: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the element, keeping it whole.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break-inside: avoid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no break happens inside the element.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stays intact without breaking between columns or pages.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break-inside-avoid-page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the content from breaking across pages (in print).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remains on the same page in print layouts.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break-inside: avoid-page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Same as above. Avoids breaking the content across pages (in print).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content stays within the same page for print layouts.</w:t>
            </w:r>
          </w:p>
        </w:tc>
      </w:tr>
      <w:tr w:rsidR="00FC0F81" w:rsidRPr="00FC0F81" w:rsidTr="00FC0F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Courier New" w:eastAsia="Times New Roman" w:hAnsi="Courier New" w:cs="Courier New"/>
                <w:sz w:val="20"/>
              </w:rPr>
              <w:t>break-inside-avoid-column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breaking the content between columns.</w:t>
            </w:r>
          </w:p>
        </w:tc>
        <w:tc>
          <w:tcPr>
            <w:tcW w:w="0" w:type="auto"/>
            <w:vAlign w:val="center"/>
            <w:hideMark/>
          </w:tcPr>
          <w:p w:rsidR="00FC0F81" w:rsidRPr="00FC0F81" w:rsidRDefault="00FC0F81" w:rsidP="00FC0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F8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stays in the same column and does not split across columns.</w:t>
            </w:r>
          </w:p>
        </w:tc>
      </w:tr>
    </w:tbl>
    <w:p w:rsidR="00FC0F81" w:rsidRPr="00FC0F81" w:rsidRDefault="00FC0F81" w:rsidP="00FC0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F81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Effects: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Courier New" w:eastAsia="Times New Roman" w:hAnsi="Courier New" w:cs="Courier New"/>
          <w:b/>
          <w:bCs/>
          <w:sz w:val="20"/>
        </w:rPr>
        <w:t>auto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>: Allows natural breaking of content inside an element.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Courier New" w:eastAsia="Times New Roman" w:hAnsi="Courier New" w:cs="Courier New"/>
          <w:b/>
          <w:bCs/>
          <w:sz w:val="20"/>
        </w:rPr>
        <w:t>avoid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>: Prevents breaking inside the element, ensuring content stays together.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Courier New" w:eastAsia="Times New Roman" w:hAnsi="Courier New" w:cs="Courier New"/>
          <w:b/>
          <w:bCs/>
          <w:sz w:val="20"/>
        </w:rPr>
        <w:t>avoid-page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>: Prevents breaking inside a page, useful for print.</w:t>
      </w:r>
    </w:p>
    <w:p w:rsidR="00FC0F81" w:rsidRPr="00FC0F81" w:rsidRDefault="00FC0F81" w:rsidP="00FC0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Courier New" w:eastAsia="Times New Roman" w:hAnsi="Courier New" w:cs="Courier New"/>
          <w:b/>
          <w:bCs/>
          <w:sz w:val="20"/>
        </w:rPr>
        <w:t>avoid-column</w:t>
      </w:r>
      <w:r w:rsidRPr="00FC0F81">
        <w:rPr>
          <w:rFonts w:ascii="Times New Roman" w:eastAsia="Times New Roman" w:hAnsi="Times New Roman" w:cs="Times New Roman"/>
          <w:sz w:val="24"/>
          <w:szCs w:val="24"/>
        </w:rPr>
        <w:t>: Prevents breaking inside a column, maintaining content within the same column.</w:t>
      </w:r>
    </w:p>
    <w:p w:rsidR="009F3B6F" w:rsidRPr="006A599F" w:rsidRDefault="00FC0F81" w:rsidP="006A5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F81">
        <w:rPr>
          <w:rFonts w:ascii="Times New Roman" w:eastAsia="Times New Roman" w:hAnsi="Times New Roman" w:cs="Times New Roman"/>
          <w:sz w:val="24"/>
          <w:szCs w:val="24"/>
        </w:rPr>
        <w:t>These utilities are particularly useful when controlling how content behaves inside multi-column layouts or in print styles.</w:t>
      </w:r>
    </w:p>
    <w:p w:rsidR="009F3B6F" w:rsidRDefault="009F3B6F" w:rsidP="00BD5DFF">
      <w:pPr>
        <w:ind w:firstLine="720"/>
        <w:rPr>
          <w:b/>
        </w:rPr>
      </w:pPr>
    </w:p>
    <w:p w:rsidR="009F3B6F" w:rsidRPr="009F3B6F" w:rsidRDefault="009F3B6F" w:rsidP="009F3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sz w:val="24"/>
          <w:szCs w:val="24"/>
        </w:rPr>
        <w:lastRenderedPageBreak/>
        <w:t>Here's a quick summary to help you remember:</w:t>
      </w:r>
    </w:p>
    <w:p w:rsidR="009F3B6F" w:rsidRPr="009F3B6F" w:rsidRDefault="009F3B6F" w:rsidP="009F3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Courier New" w:eastAsia="Times New Roman" w:hAnsi="Courier New" w:cs="Courier New"/>
          <w:b/>
          <w:bCs/>
          <w:sz w:val="20"/>
        </w:rPr>
        <w:t>box-decoration-slice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decoration across the entire element, even if it breaks into multiple lines/columns.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you want the decoration (background, borders, etc.) to cover the whole element without repeating.</w:t>
      </w:r>
    </w:p>
    <w:p w:rsidR="009F3B6F" w:rsidRPr="009F3B6F" w:rsidRDefault="009F3B6F" w:rsidP="009F3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Courier New" w:eastAsia="Times New Roman" w:hAnsi="Courier New" w:cs="Courier New"/>
          <w:b/>
          <w:bCs/>
          <w:sz w:val="20"/>
        </w:rPr>
        <w:t>box-decoration-clone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Cloned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decoration for each fragment (line/column) when content breaks.</w:t>
      </w:r>
    </w:p>
    <w:p w:rsidR="009F3B6F" w:rsidRPr="009F3B6F" w:rsidRDefault="009F3B6F" w:rsidP="009F3B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you want the decoration to repeat for each part of the element when it breaks.</w:t>
      </w:r>
    </w:p>
    <w:p w:rsidR="009F3B6F" w:rsidRPr="009F3B6F" w:rsidRDefault="009F3B6F" w:rsidP="009F3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3B6F">
        <w:rPr>
          <w:rFonts w:ascii="Times New Roman" w:eastAsia="Times New Roman" w:hAnsi="Times New Roman" w:cs="Times New Roman"/>
          <w:b/>
          <w:bCs/>
          <w:sz w:val="27"/>
          <w:szCs w:val="27"/>
        </w:rPr>
        <w:t>Simple Memory Trick:</w:t>
      </w:r>
    </w:p>
    <w:p w:rsidR="009F3B6F" w:rsidRPr="009F3B6F" w:rsidRDefault="009F3B6F" w:rsidP="009F3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Slice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One continuous slice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across the whole element.</w:t>
      </w:r>
    </w:p>
    <w:p w:rsidR="009F3B6F" w:rsidRPr="009F3B6F" w:rsidRDefault="009F3B6F" w:rsidP="009F3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F3B6F">
        <w:rPr>
          <w:rFonts w:ascii="Times New Roman" w:eastAsia="Times New Roman" w:hAnsi="Times New Roman" w:cs="Times New Roman"/>
          <w:b/>
          <w:bCs/>
          <w:sz w:val="24"/>
          <w:szCs w:val="24"/>
        </w:rPr>
        <w:t>Repeated clone</w:t>
      </w:r>
      <w:r w:rsidRPr="009F3B6F">
        <w:rPr>
          <w:rFonts w:ascii="Times New Roman" w:eastAsia="Times New Roman" w:hAnsi="Times New Roman" w:cs="Times New Roman"/>
          <w:sz w:val="24"/>
          <w:szCs w:val="24"/>
        </w:rPr>
        <w:t xml:space="preserve"> for every line or fragment.</w:t>
      </w:r>
    </w:p>
    <w:p w:rsidR="009F3B6F" w:rsidRDefault="009F3B6F" w:rsidP="00BD5DFF">
      <w:pPr>
        <w:ind w:firstLine="720"/>
        <w:rPr>
          <w:b/>
        </w:rPr>
      </w:pPr>
    </w:p>
    <w:p w:rsidR="004E3E18" w:rsidRDefault="004E3E18" w:rsidP="00BD5DFF">
      <w:pPr>
        <w:ind w:firstLine="720"/>
        <w:rPr>
          <w:b/>
        </w:rPr>
      </w:pPr>
    </w:p>
    <w:p w:rsidR="004E3E18" w:rsidRDefault="004E3E18" w:rsidP="00BD5DFF">
      <w:pPr>
        <w:ind w:firstLine="720"/>
        <w:rPr>
          <w:b/>
        </w:rPr>
      </w:pPr>
    </w:p>
    <w:p w:rsidR="007264D0" w:rsidRPr="007264D0" w:rsidRDefault="007264D0" w:rsidP="0072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>Sure! Here’s a super simple explanation:</w:t>
      </w:r>
    </w:p>
    <w:p w:rsidR="007264D0" w:rsidRPr="007264D0" w:rsidRDefault="007264D0" w:rsidP="00726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7264D0">
        <w:rPr>
          <w:rFonts w:ascii="Courier New" w:eastAsia="Times New Roman" w:hAnsi="Courier New" w:cs="Courier New"/>
          <w:b/>
          <w:bCs/>
          <w:sz w:val="20"/>
        </w:rPr>
        <w:t>box-sizing</w:t>
      </w: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264D0" w:rsidRPr="007264D0" w:rsidRDefault="007264D0" w:rsidP="00726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sz w:val="20"/>
        </w:rPr>
        <w:t>box-sizing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controls how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of an element is calculated (width and height).</w:t>
      </w:r>
    </w:p>
    <w:p w:rsidR="007264D0" w:rsidRPr="007264D0" w:rsidRDefault="007264D0" w:rsidP="00726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b/>
          <w:bCs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Makes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width/height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you set include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borders and padding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Example: If you set </w:t>
      </w:r>
      <w:r w:rsidRPr="007264D0">
        <w:rPr>
          <w:rFonts w:ascii="Courier New" w:eastAsia="Times New Roman" w:hAnsi="Courier New" w:cs="Courier New"/>
          <w:sz w:val="20"/>
        </w:rPr>
        <w:t>width: 100px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264D0">
        <w:rPr>
          <w:rFonts w:ascii="Courier New" w:eastAsia="Times New Roman" w:hAnsi="Courier New" w:cs="Courier New"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is slightly smaller to fit the border and padding inside the 100px size.</w:t>
      </w:r>
    </w:p>
    <w:p w:rsidR="007264D0" w:rsidRPr="007264D0" w:rsidRDefault="007264D0" w:rsidP="00726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b/>
          <w:bCs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Makes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width/height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you set apply to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only,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not including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padding and borders.</w:t>
      </w:r>
    </w:p>
    <w:p w:rsidR="007264D0" w:rsidRPr="007264D0" w:rsidRDefault="007264D0" w:rsidP="007264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Example: If you set </w:t>
      </w:r>
      <w:r w:rsidRPr="007264D0">
        <w:rPr>
          <w:rFonts w:ascii="Courier New" w:eastAsia="Times New Roman" w:hAnsi="Courier New" w:cs="Courier New"/>
          <w:sz w:val="20"/>
        </w:rPr>
        <w:t>width: 100px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264D0">
        <w:rPr>
          <w:rFonts w:ascii="Courier New" w:eastAsia="Times New Roman" w:hAnsi="Courier New" w:cs="Courier New"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(including padding and border) will be bigger than 100px.</w:t>
      </w:r>
    </w:p>
    <w:p w:rsidR="007264D0" w:rsidRPr="007264D0" w:rsidRDefault="007264D0" w:rsidP="00726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>Quick Comparison:</w:t>
      </w:r>
    </w:p>
    <w:p w:rsidR="007264D0" w:rsidRPr="007264D0" w:rsidRDefault="007264D0" w:rsidP="00726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b/>
          <w:bCs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= Total size includes borders and padding (content shrinks a little).</w:t>
      </w:r>
    </w:p>
    <w:p w:rsidR="007264D0" w:rsidRPr="007264D0" w:rsidRDefault="007264D0" w:rsidP="00726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Courier New" w:eastAsia="Times New Roman" w:hAnsi="Courier New" w:cs="Courier New"/>
          <w:b/>
          <w:bCs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= Total size doesn’t include borders and padding (they’re added on top).</w:t>
      </w:r>
    </w:p>
    <w:p w:rsidR="007264D0" w:rsidRPr="007264D0" w:rsidRDefault="007264D0" w:rsidP="00726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4D0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7264D0" w:rsidRPr="007264D0" w:rsidRDefault="007264D0" w:rsidP="00726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With </w:t>
      </w:r>
      <w:r w:rsidRPr="007264D0">
        <w:rPr>
          <w:rFonts w:ascii="Courier New" w:eastAsia="Times New Roman" w:hAnsi="Courier New" w:cs="Courier New"/>
          <w:b/>
          <w:bCs/>
          <w:sz w:val="20"/>
        </w:rPr>
        <w:t>box-border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100px width + 2px border + 4px padding =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 = 100px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content area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 is smaller.</w:t>
      </w:r>
    </w:p>
    <w:p w:rsidR="007264D0" w:rsidRPr="007264D0" w:rsidRDefault="007264D0" w:rsidP="00726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r w:rsidRPr="007264D0">
        <w:rPr>
          <w:rFonts w:ascii="Courier New" w:eastAsia="Times New Roman" w:hAnsi="Courier New" w:cs="Courier New"/>
          <w:b/>
          <w:bCs/>
          <w:sz w:val="20"/>
        </w:rPr>
        <w:t>box-content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4D0" w:rsidRPr="007264D0" w:rsidRDefault="007264D0" w:rsidP="007264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D0">
        <w:rPr>
          <w:rFonts w:ascii="Times New Roman" w:eastAsia="Times New Roman" w:hAnsi="Times New Roman" w:cs="Times New Roman"/>
          <w:sz w:val="24"/>
          <w:szCs w:val="24"/>
        </w:rPr>
        <w:t xml:space="preserve">100px width + 2px border + 4px padding = </w:t>
      </w:r>
      <w:r w:rsidRPr="007264D0">
        <w:rPr>
          <w:rFonts w:ascii="Times New Roman" w:eastAsia="Times New Roman" w:hAnsi="Times New Roman" w:cs="Times New Roman"/>
          <w:b/>
          <w:bCs/>
          <w:sz w:val="24"/>
          <w:szCs w:val="24"/>
        </w:rPr>
        <w:t>Total size = 112px</w:t>
      </w:r>
      <w:r w:rsidRPr="007264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3E18" w:rsidRDefault="004E3E18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</w:p>
    <w:p w:rsidR="00D20A71" w:rsidRDefault="00D20A71" w:rsidP="00BD5DFF">
      <w:pPr>
        <w:ind w:firstLine="720"/>
        <w:rPr>
          <w:b/>
        </w:rPr>
      </w:pPr>
      <w:r>
        <w:rPr>
          <w:b/>
        </w:rPr>
        <w:t>New property display flowroot</w:t>
      </w:r>
    </w:p>
    <w:p w:rsidR="00D20A71" w:rsidRDefault="00D20A71" w:rsidP="00BD5DFF">
      <w:pPr>
        <w:ind w:firstLine="720"/>
      </w:pPr>
      <w:r>
        <w:t xml:space="preserve">If you have elements like images, cards, or divs that are floated (using </w:t>
      </w:r>
      <w:r>
        <w:rPr>
          <w:rStyle w:val="HTMLCode"/>
          <w:rFonts w:eastAsiaTheme="minorHAnsi"/>
        </w:rPr>
        <w:t>float-left</w:t>
      </w:r>
      <w:r>
        <w:t xml:space="preserve">, </w:t>
      </w:r>
      <w:r>
        <w:rPr>
          <w:rStyle w:val="HTMLCode"/>
          <w:rFonts w:eastAsiaTheme="minorHAnsi"/>
        </w:rPr>
        <w:t>float-right</w:t>
      </w:r>
      <w:r>
        <w:t xml:space="preserve">), and you want the container to </w:t>
      </w:r>
      <w:r>
        <w:rPr>
          <w:rStyle w:val="Strong"/>
        </w:rPr>
        <w:t>properly contain</w:t>
      </w:r>
      <w:r>
        <w:t xml:space="preserve"> them, you should use </w:t>
      </w:r>
      <w:r>
        <w:rPr>
          <w:rStyle w:val="HTMLCode"/>
          <w:rFonts w:eastAsiaTheme="minorHAnsi"/>
        </w:rPr>
        <w:t>flow-root</w:t>
      </w:r>
      <w:r>
        <w:t>.</w:t>
      </w:r>
    </w:p>
    <w:p w:rsidR="00706914" w:rsidRDefault="00706914" w:rsidP="00BD5DFF">
      <w:pPr>
        <w:ind w:firstLine="720"/>
      </w:pPr>
    </w:p>
    <w:p w:rsidR="00706914" w:rsidRDefault="00706914" w:rsidP="00BD5DFF">
      <w:pPr>
        <w:ind w:firstLine="720"/>
        <w:rPr>
          <w:b/>
        </w:rPr>
      </w:pPr>
      <w:r>
        <w:t>Ex. Blogpost website</w:t>
      </w:r>
    </w:p>
    <w:p w:rsidR="00CD6C7B" w:rsidRDefault="000F2157" w:rsidP="00BD5DFF">
      <w:pPr>
        <w:ind w:firstLine="720"/>
        <w:rPr>
          <w:b/>
        </w:rPr>
      </w:pPr>
      <w:r>
        <w:rPr>
          <w:b/>
        </w:rPr>
        <w:t>Display property</w:t>
      </w:r>
    </w:p>
    <w:p w:rsidR="00CD6C7B" w:rsidRDefault="00CD6C7B" w:rsidP="00BD5DFF">
      <w:pPr>
        <w:ind w:firstLine="720"/>
        <w:rPr>
          <w:b/>
        </w:rPr>
      </w:pPr>
    </w:p>
    <w:p w:rsidR="00CD6C7B" w:rsidRDefault="00CD6C7B" w:rsidP="00BD5DFF">
      <w:pPr>
        <w:ind w:firstLine="720"/>
        <w:rPr>
          <w:b/>
        </w:rPr>
      </w:pPr>
    </w:p>
    <w:p w:rsidR="00CD6C7B" w:rsidRDefault="00CD6C7B" w:rsidP="00BD5DFF">
      <w:pPr>
        <w:ind w:firstLine="720"/>
        <w:rPr>
          <w:b/>
        </w:rPr>
      </w:pPr>
    </w:p>
    <w:p w:rsidR="00CD6C7B" w:rsidRDefault="00CD6C7B" w:rsidP="00BD5DFF">
      <w:pPr>
        <w:ind w:firstLine="720"/>
        <w:rPr>
          <w:b/>
        </w:rPr>
      </w:pP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r w:rsidRPr="00CD6C7B">
        <w:rPr>
          <w:rFonts w:ascii="Consolas" w:eastAsia="Times New Roman" w:hAnsi="Consolas" w:cs="Times New Roman"/>
          <w:color w:val="6A9955"/>
          <w:sz w:val="12"/>
          <w:szCs w:val="12"/>
        </w:rPr>
        <w:t>/* sr means screen reader */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if you are screen reader visible then yout can apply the not-sr-only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CD6C7B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D6C7B">
        <w:rPr>
          <w:rFonts w:ascii="Consolas" w:eastAsia="Times New Roman" w:hAnsi="Consolas" w:cs="Times New Roman"/>
          <w:color w:val="CE9178"/>
          <w:sz w:val="12"/>
          <w:szCs w:val="12"/>
        </w:rPr>
        <w:t>"#"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svg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svg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span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CD6C7B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CD6C7B">
        <w:rPr>
          <w:rFonts w:ascii="Consolas" w:eastAsia="Times New Roman" w:hAnsi="Consolas" w:cs="Times New Roman"/>
          <w:color w:val="CE9178"/>
          <w:sz w:val="12"/>
          <w:szCs w:val="12"/>
        </w:rPr>
        <w:t>"sr-only"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CD6C7B">
        <w:rPr>
          <w:rFonts w:ascii="Consolas" w:eastAsia="Times New Roman" w:hAnsi="Consolas" w:cs="Times New Roman"/>
          <w:color w:val="D4D4D4"/>
          <w:sz w:val="12"/>
          <w:szCs w:val="12"/>
        </w:rPr>
        <w:t>Settings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span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Pr="00CD6C7B" w:rsidRDefault="00CD6C7B" w:rsidP="00CD6C7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CD6C7B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CD6C7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CD6C7B" w:rsidRDefault="00CD6C7B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Default="00BD7D87" w:rsidP="00BD5DFF">
      <w:pPr>
        <w:ind w:firstLine="720"/>
        <w:rPr>
          <w:b/>
        </w:rPr>
      </w:pPr>
    </w:p>
    <w:p w:rsidR="00BD7D87" w:rsidRPr="00BD7D87" w:rsidRDefault="00BD7D87" w:rsidP="00BD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object-contain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Fits the whole image inside the container without cropping. May leave empty space.</w:t>
      </w:r>
    </w:p>
    <w:p w:rsidR="00BD7D87" w:rsidRPr="00BD7D87" w:rsidRDefault="00BD7D87" w:rsidP="00BD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D8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object-cover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Fills the container with the image, cropping if needed to cover the entire space.</w:t>
      </w:r>
    </w:p>
    <w:p w:rsidR="00BD7D87" w:rsidRPr="00BD7D87" w:rsidRDefault="00BD7D87" w:rsidP="00BD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object-fill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Stretches the image to fill the container, which may distort the image.</w:t>
      </w:r>
    </w:p>
    <w:p w:rsidR="00454C49" w:rsidRDefault="00BD7D87" w:rsidP="0045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object-none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: Shows the image at its </w:t>
      </w:r>
      <w:r w:rsidRPr="00BD7D87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size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, no resizing.</w:t>
      </w:r>
    </w:p>
    <w:p w:rsidR="00BD7D87" w:rsidRDefault="00BD7D87" w:rsidP="0045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D87">
        <w:rPr>
          <w:rFonts w:ascii="Times New Roman" w:eastAsia="Times New Roman" w:hAnsi="Symbol" w:cs="Times New Roman"/>
          <w:sz w:val="24"/>
          <w:szCs w:val="24"/>
        </w:rPr>
        <w:t>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D7D87">
        <w:rPr>
          <w:rFonts w:ascii="Courier New" w:eastAsia="Times New Roman" w:hAnsi="Courier New" w:cs="Courier New"/>
          <w:b/>
          <w:bCs/>
          <w:sz w:val="20"/>
        </w:rPr>
        <w:t>object-scale-down</w:t>
      </w:r>
      <w:r w:rsidRPr="00BD7D87">
        <w:rPr>
          <w:rFonts w:ascii="Times New Roman" w:eastAsia="Times New Roman" w:hAnsi="Times New Roman" w:cs="Times New Roman"/>
          <w:sz w:val="24"/>
          <w:szCs w:val="24"/>
        </w:rPr>
        <w:t>: Shrinks the image if it’s too big for the container, but keeps it original if it's already smaller.</w:t>
      </w:r>
    </w:p>
    <w:p w:rsidR="00D37052" w:rsidRDefault="00D37052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47693" w:rsidRDefault="00847693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47693" w:rsidRDefault="00847693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47693" w:rsidRDefault="00847693" w:rsidP="00BD7D8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</w:p>
    <w:p w:rsidR="00847693" w:rsidRPr="00847693" w:rsidRDefault="00847693" w:rsidP="0084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693">
        <w:rPr>
          <w:rFonts w:ascii="Times New Roman" w:eastAsia="Times New Roman" w:hAnsi="Symbol" w:cs="Times New Roman"/>
          <w:sz w:val="24"/>
          <w:szCs w:val="24"/>
        </w:rPr>
        <w:t>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7693">
        <w:rPr>
          <w:rFonts w:ascii="Courier New" w:eastAsia="Times New Roman" w:hAnsi="Courier New" w:cs="Courier New"/>
          <w:b/>
          <w:bCs/>
          <w:sz w:val="20"/>
        </w:rPr>
        <w:t>object-contain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>: Always scales the content to fit within the container while maintaining the aspect ratio, but it may leave empty space around the content.</w:t>
      </w:r>
    </w:p>
    <w:p w:rsidR="00847693" w:rsidRDefault="00847693" w:rsidP="001B4E7F">
      <w:pPr>
        <w:rPr>
          <w:rFonts w:ascii="Times New Roman" w:eastAsia="Times New Roman" w:hAnsi="Times New Roman" w:cs="Times New Roman"/>
          <w:sz w:val="24"/>
          <w:szCs w:val="24"/>
        </w:rPr>
      </w:pPr>
      <w:r w:rsidRPr="00847693">
        <w:rPr>
          <w:rFonts w:ascii="Times New Roman" w:eastAsia="Times New Roman" w:hAnsi="Symbol" w:cs="Times New Roman"/>
          <w:sz w:val="24"/>
          <w:szCs w:val="24"/>
        </w:rPr>
        <w:t>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7693">
        <w:rPr>
          <w:rFonts w:ascii="Courier New" w:eastAsia="Times New Roman" w:hAnsi="Courier New" w:cs="Courier New"/>
          <w:b/>
          <w:bCs/>
          <w:sz w:val="20"/>
        </w:rPr>
        <w:t>object-scale-down</w:t>
      </w:r>
      <w:r w:rsidRPr="00847693">
        <w:rPr>
          <w:rFonts w:ascii="Times New Roman" w:eastAsia="Times New Roman" w:hAnsi="Times New Roman" w:cs="Times New Roman"/>
          <w:sz w:val="24"/>
          <w:szCs w:val="24"/>
        </w:rPr>
        <w:t>: Scales down content only if it’s too large for the container, leaving smaller content at its natural size without scaling it up.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Contain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>: Fits without cutting.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Cover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>: Fills with possible crop.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Fill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>: Stretches (distorts).</w:t>
      </w:r>
    </w:p>
    <w:p w:rsidR="00D37052" w:rsidRPr="00D37052" w:rsidRDefault="00D37052" w:rsidP="00D3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>: No resize, keeps original size.</w:t>
      </w:r>
    </w:p>
    <w:p w:rsidR="00D37052" w:rsidRDefault="00D37052" w:rsidP="00465217">
      <w:pPr>
        <w:rPr>
          <w:rFonts w:ascii="Times New Roman" w:eastAsia="Times New Roman" w:hAnsi="Times New Roman" w:cs="Times New Roman"/>
          <w:sz w:val="24"/>
          <w:szCs w:val="24"/>
        </w:rPr>
      </w:pPr>
      <w:r w:rsidRPr="00D37052">
        <w:rPr>
          <w:rFonts w:ascii="Times New Roman" w:eastAsia="Times New Roman" w:hAnsi="Symbol" w:cs="Times New Roman"/>
          <w:sz w:val="24"/>
          <w:szCs w:val="24"/>
        </w:rPr>
        <w:t>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37052">
        <w:rPr>
          <w:rFonts w:ascii="Times New Roman" w:eastAsia="Times New Roman" w:hAnsi="Times New Roman" w:cs="Times New Roman"/>
          <w:b/>
          <w:bCs/>
          <w:sz w:val="24"/>
          <w:szCs w:val="24"/>
        </w:rPr>
        <w:t>Scale-down</w:t>
      </w:r>
      <w:r w:rsidRPr="00D37052">
        <w:rPr>
          <w:rFonts w:ascii="Times New Roman" w:eastAsia="Times New Roman" w:hAnsi="Times New Roman" w:cs="Times New Roman"/>
          <w:sz w:val="24"/>
          <w:szCs w:val="24"/>
        </w:rPr>
        <w:t>: Shrinks only if it’s too large.</w:t>
      </w:r>
    </w:p>
    <w:p w:rsidR="004F7B7F" w:rsidRDefault="00E14633" w:rsidP="00465217">
      <w:pPr>
        <w:rPr>
          <w:b/>
        </w:rPr>
      </w:pPr>
      <w:r>
        <w:rPr>
          <w:b/>
        </w:rPr>
        <w:t>O</w:t>
      </w:r>
      <w:r w:rsidR="00216BFB">
        <w:rPr>
          <w:b/>
        </w:rPr>
        <w:t>verflow</w:t>
      </w:r>
    </w:p>
    <w:p w:rsidR="00E14633" w:rsidRDefault="00E14633" w:rsidP="00465217">
      <w:pPr>
        <w:rPr>
          <w:b/>
        </w:rPr>
      </w:pPr>
    </w:p>
    <w:p w:rsidR="00E14633" w:rsidRDefault="00E14633" w:rsidP="00465217">
      <w:pPr>
        <w:rPr>
          <w:b/>
        </w:rPr>
      </w:pPr>
    </w:p>
    <w:tbl>
      <w:tblPr>
        <w:tblW w:w="9435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9417"/>
        <w:gridCol w:w="18"/>
      </w:tblGrid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tbl>
            <w:tblPr>
              <w:tblW w:w="5882" w:type="dxa"/>
              <w:tblBorders>
                <w:top w:val="single" w:sz="2" w:space="0" w:color="auto"/>
                <w:left w:val="single" w:sz="2" w:space="0" w:color="auto"/>
                <w:right w:val="single" w:sz="2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87"/>
              <w:gridCol w:w="3095"/>
            </w:tblGrid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overflow-auto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auto;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overflow-hidden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hidden;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overflow-clip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clip;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overflow-visible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visible;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overflow-scroll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overflow: scroll;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overflow-x-auto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auto;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overflow-y-auto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auto;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overflow-x-hidden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hidden;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overflow-y-hidden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hidden;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overflow-x-clip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clip;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overflow-y-clip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clip;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overflow-x-visible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visible;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overflow-y-visible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visible;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overflow-x-scroll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overflow-x: scroll;</w:t>
                  </w:r>
                </w:p>
              </w:tc>
            </w:tr>
            <w:tr w:rsidR="003B3854" w:rsidRPr="003B3854" w:rsidTr="003B3854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overflow-y-scroll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hideMark/>
                </w:tcPr>
                <w:p w:rsidR="003B3854" w:rsidRPr="003B3854" w:rsidRDefault="003B3854" w:rsidP="003B3854">
                  <w:pPr>
                    <w:spacing w:after="0" w:line="240" w:lineRule="auto"/>
                    <w:rPr>
                      <w:rFonts w:ascii="var(--font-plex-mono)" w:eastAsia="Times New Roman" w:hAnsi="var(--font-plex-mono)" w:cs="Times New Roman"/>
                      <w:sz w:val="13"/>
                      <w:szCs w:val="13"/>
                    </w:rPr>
                  </w:pPr>
                  <w:r w:rsidRPr="003B3854">
                    <w:rPr>
                      <w:rFonts w:ascii="Courier New" w:eastAsia="Times New Roman" w:hAnsi="Courier New" w:cs="Courier New"/>
                      <w:sz w:val="13"/>
                    </w:rPr>
                    <w:t>overflow-y: scroll;</w:t>
                  </w:r>
                </w:p>
              </w:tc>
            </w:tr>
          </w:tbl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  <w:tr w:rsidR="00E14633" w:rsidRPr="00E14633" w:rsidTr="00E1463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14633" w:rsidRPr="00E14633" w:rsidRDefault="00E14633" w:rsidP="00E14633">
            <w:pPr>
              <w:spacing w:after="0" w:line="240" w:lineRule="auto"/>
              <w:rPr>
                <w:rFonts w:ascii="var(--font-plex-mono)" w:eastAsia="Times New Roman" w:hAnsi="var(--font-plex-mono)" w:cs="Times New Roman"/>
                <w:sz w:val="21"/>
                <w:szCs w:val="21"/>
              </w:rPr>
            </w:pPr>
          </w:p>
        </w:tc>
      </w:tr>
    </w:tbl>
    <w:p w:rsidR="00E14633" w:rsidRDefault="00E14633" w:rsidP="00465217">
      <w:pPr>
        <w:rPr>
          <w:b/>
        </w:rPr>
      </w:pPr>
    </w:p>
    <w:p w:rsidR="00943C82" w:rsidRDefault="00943C82" w:rsidP="00465217">
      <w:pPr>
        <w:rPr>
          <w:b/>
        </w:rPr>
      </w:pPr>
    </w:p>
    <w:p w:rsidR="00943C82" w:rsidRDefault="00943C82" w:rsidP="00465217">
      <w:pPr>
        <w:rPr>
          <w:b/>
        </w:rPr>
      </w:pPr>
    </w:p>
    <w:p w:rsidR="005F643A" w:rsidRDefault="005F643A" w:rsidP="00465217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673"/>
        <w:gridCol w:w="1794"/>
        <w:gridCol w:w="1495"/>
      </w:tblGrid>
      <w:tr w:rsidR="00943C82" w:rsidRPr="00943C82" w:rsidTr="00943C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it happens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</w:tr>
    </w:tbl>
    <w:p w:rsidR="00943C82" w:rsidRPr="00943C82" w:rsidRDefault="00943C82" w:rsidP="00943C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3648"/>
        <w:gridCol w:w="3542"/>
        <w:gridCol w:w="1238"/>
      </w:tblGrid>
      <w:tr w:rsidR="00943C82" w:rsidRPr="00943C82" w:rsidTr="00943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b/>
                <w:bCs/>
                <w:sz w:val="20"/>
              </w:rPr>
              <w:t>flex-grow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the item </w:t>
            </w: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grow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take up available space.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there’s extra space in the flex container.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sz w:val="20"/>
              </w:rPr>
              <w:t>0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 growth)</w:t>
            </w:r>
          </w:p>
        </w:tc>
      </w:tr>
    </w:tbl>
    <w:p w:rsidR="00943C82" w:rsidRPr="00943C82" w:rsidRDefault="00943C82" w:rsidP="00943C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"/>
        <w:gridCol w:w="3643"/>
        <w:gridCol w:w="3545"/>
        <w:gridCol w:w="1053"/>
      </w:tblGrid>
      <w:tr w:rsidR="00943C82" w:rsidRPr="00943C82" w:rsidTr="00943C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b/>
                <w:bCs/>
                <w:sz w:val="20"/>
              </w:rPr>
              <w:t>flex-shrink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the item </w:t>
            </w:r>
            <w:r w:rsidRPr="00943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shrink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fit within the container.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there’s not enough space in the container.</w:t>
            </w:r>
          </w:p>
        </w:tc>
        <w:tc>
          <w:tcPr>
            <w:tcW w:w="0" w:type="auto"/>
            <w:vAlign w:val="center"/>
            <w:hideMark/>
          </w:tcPr>
          <w:p w:rsidR="00943C82" w:rsidRPr="00943C82" w:rsidRDefault="00943C82" w:rsidP="00943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C82">
              <w:rPr>
                <w:rFonts w:ascii="Courier New" w:eastAsia="Times New Roman" w:hAnsi="Courier New" w:cs="Courier New"/>
                <w:sz w:val="20"/>
              </w:rPr>
              <w:t>1</w:t>
            </w:r>
            <w:r w:rsidRPr="00943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(shrinks)</w:t>
            </w:r>
          </w:p>
        </w:tc>
      </w:tr>
    </w:tbl>
    <w:p w:rsidR="00943C82" w:rsidRDefault="00943C82" w:rsidP="00465217">
      <w:pPr>
        <w:rPr>
          <w:b/>
        </w:rPr>
      </w:pPr>
    </w:p>
    <w:p w:rsidR="005F643A" w:rsidRDefault="005F643A" w:rsidP="00465217">
      <w:pPr>
        <w:rPr>
          <w:b/>
        </w:rPr>
      </w:pPr>
    </w:p>
    <w:p w:rsidR="00A2035E" w:rsidRDefault="00A2035E" w:rsidP="00465217">
      <w:pPr>
        <w:rPr>
          <w:b/>
        </w:rPr>
      </w:pPr>
    </w:p>
    <w:p w:rsidR="00A2035E" w:rsidRPr="00A2035E" w:rsidRDefault="00A2035E" w:rsidP="00A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Times New Roman" w:eastAsia="Times New Roman" w:hAnsi="Times New Roman" w:cs="Times New Roman"/>
          <w:sz w:val="24"/>
          <w:szCs w:val="24"/>
        </w:rPr>
        <w:t>Here’s a short and simple conclusion:</w:t>
      </w:r>
    </w:p>
    <w:p w:rsidR="00A2035E" w:rsidRPr="00A2035E" w:rsidRDefault="00A2035E" w:rsidP="00A20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Courier New" w:eastAsia="Times New Roman" w:hAnsi="Courier New" w:cs="Courier New"/>
          <w:b/>
          <w:bCs/>
          <w:sz w:val="20"/>
        </w:rPr>
        <w:t>flex-grow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: Makes the item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expand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to take up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extra space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when there is room in the container.</w:t>
      </w:r>
    </w:p>
    <w:p w:rsidR="00A2035E" w:rsidRPr="00A2035E" w:rsidRDefault="00A2035E" w:rsidP="00A20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Courier New" w:eastAsia="Times New Roman" w:hAnsi="Courier New" w:cs="Courier New"/>
          <w:b/>
          <w:bCs/>
          <w:sz w:val="20"/>
        </w:rPr>
        <w:t>flex-shrink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: Makes the item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shrink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when there is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not enough space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in the container.</w:t>
      </w:r>
    </w:p>
    <w:p w:rsidR="00A2035E" w:rsidRPr="00A2035E" w:rsidRDefault="00A2035E" w:rsidP="00A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035E" w:rsidRPr="00A2035E" w:rsidRDefault="00A2035E" w:rsidP="00A20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Courier New" w:eastAsia="Times New Roman" w:hAnsi="Courier New" w:cs="Courier New"/>
          <w:b/>
          <w:bCs/>
          <w:sz w:val="20"/>
        </w:rPr>
        <w:t>flex-grow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expands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items to fill extra space.</w:t>
      </w:r>
    </w:p>
    <w:p w:rsidR="00A2035E" w:rsidRPr="00A2035E" w:rsidRDefault="00A2035E" w:rsidP="00A20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35E">
        <w:rPr>
          <w:rFonts w:ascii="Courier New" w:eastAsia="Times New Roman" w:hAnsi="Courier New" w:cs="Courier New"/>
          <w:b/>
          <w:bCs/>
          <w:sz w:val="20"/>
        </w:rPr>
        <w:t>flex-shrink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2035E">
        <w:rPr>
          <w:rFonts w:ascii="Times New Roman" w:eastAsia="Times New Roman" w:hAnsi="Times New Roman" w:cs="Times New Roman"/>
          <w:b/>
          <w:bCs/>
          <w:sz w:val="24"/>
          <w:szCs w:val="24"/>
        </w:rPr>
        <w:t>shrinks</w:t>
      </w:r>
      <w:r w:rsidRPr="00A2035E">
        <w:rPr>
          <w:rFonts w:ascii="Times New Roman" w:eastAsia="Times New Roman" w:hAnsi="Times New Roman" w:cs="Times New Roman"/>
          <w:sz w:val="24"/>
          <w:szCs w:val="24"/>
        </w:rPr>
        <w:t xml:space="preserve"> items when space is tight.</w:t>
      </w:r>
    </w:p>
    <w:p w:rsidR="00A2035E" w:rsidRDefault="00DB6A1B" w:rsidP="00465217">
      <w:pPr>
        <w:rPr>
          <w:b/>
        </w:rPr>
      </w:pPr>
      <w:r>
        <w:rPr>
          <w:b/>
        </w:rPr>
        <w:t>s</w:t>
      </w:r>
      <w:r w:rsidR="005D7D6F">
        <w:rPr>
          <w:b/>
        </w:rPr>
        <w:t>ss</w:t>
      </w:r>
    </w:p>
    <w:p w:rsidR="005F643A" w:rsidRDefault="005F643A" w:rsidP="00465217">
      <w:pPr>
        <w:rPr>
          <w:b/>
        </w:rPr>
      </w:pPr>
    </w:p>
    <w:p w:rsidR="00777467" w:rsidRPr="00777467" w:rsidRDefault="00777467" w:rsidP="0077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Sure! Here’s a quick summary of </w:t>
      </w:r>
      <w:r w:rsidRPr="00777467">
        <w:rPr>
          <w:rFonts w:ascii="Courier New" w:eastAsia="Times New Roman" w:hAnsi="Courier New" w:cs="Courier New"/>
          <w:sz w:val="20"/>
        </w:rPr>
        <w:t>grid-auto-flow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in Tailwind CSS:</w:t>
      </w:r>
    </w:p>
    <w:p w:rsidR="00777467" w:rsidRPr="00777467" w:rsidRDefault="00777467" w:rsidP="00777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Courier New" w:eastAsia="Times New Roman" w:hAnsi="Courier New" w:cs="Courier New"/>
          <w:b/>
          <w:bCs/>
          <w:sz w:val="20"/>
        </w:rPr>
        <w:t>grid-flow-row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(default): </w:t>
      </w:r>
    </w:p>
    <w:p w:rsidR="00777467" w:rsidRPr="00777467" w:rsidRDefault="00777467" w:rsidP="007774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Items are placed </w:t>
      </w:r>
      <w:r w:rsidRPr="00777467">
        <w:rPr>
          <w:rFonts w:ascii="Times New Roman" w:eastAsia="Times New Roman" w:hAnsi="Times New Roman" w:cs="Times New Roman"/>
          <w:b/>
          <w:bCs/>
          <w:sz w:val="24"/>
          <w:szCs w:val="24"/>
        </w:rPr>
        <w:t>row by row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>, filling from left to right across each row.</w:t>
      </w:r>
    </w:p>
    <w:p w:rsidR="00777467" w:rsidRPr="00777467" w:rsidRDefault="00777467" w:rsidP="00777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Courier New" w:eastAsia="Times New Roman" w:hAnsi="Courier New" w:cs="Courier New"/>
          <w:b/>
          <w:bCs/>
          <w:sz w:val="20"/>
        </w:rPr>
        <w:t>grid-flow-col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77467" w:rsidRPr="00777467" w:rsidRDefault="00777467" w:rsidP="007774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Items are placed </w:t>
      </w:r>
      <w:r w:rsidRPr="00777467">
        <w:rPr>
          <w:rFonts w:ascii="Times New Roman" w:eastAsia="Times New Roman" w:hAnsi="Times New Roman" w:cs="Times New Roman"/>
          <w:b/>
          <w:bCs/>
          <w:sz w:val="24"/>
          <w:szCs w:val="24"/>
        </w:rPr>
        <w:t>column by column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>, filling from top to bottom in each column.</w:t>
      </w:r>
    </w:p>
    <w:p w:rsidR="00777467" w:rsidRPr="00777467" w:rsidRDefault="00777467" w:rsidP="007774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Courier New" w:eastAsia="Times New Roman" w:hAnsi="Courier New" w:cs="Courier New"/>
          <w:b/>
          <w:bCs/>
          <w:sz w:val="20"/>
        </w:rPr>
        <w:t>grid-flow-dense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77467" w:rsidRPr="00777467" w:rsidRDefault="00777467" w:rsidP="007774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Items are placed in a </w:t>
      </w:r>
      <w:r w:rsidRPr="00777467">
        <w:rPr>
          <w:rFonts w:ascii="Times New Roman" w:eastAsia="Times New Roman" w:hAnsi="Times New Roman" w:cs="Times New Roman"/>
          <w:b/>
          <w:bCs/>
          <w:sz w:val="24"/>
          <w:szCs w:val="24"/>
        </w:rPr>
        <w:t>compact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manner, trying to fill any gaps and rearranging items if needed.</w:t>
      </w:r>
    </w:p>
    <w:p w:rsidR="00777467" w:rsidRPr="00777467" w:rsidRDefault="00777467" w:rsidP="0077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In Tailwind, you can apply these behaviors using classes like </w:t>
      </w:r>
      <w:r w:rsidRPr="00777467">
        <w:rPr>
          <w:rFonts w:ascii="Courier New" w:eastAsia="Times New Roman" w:hAnsi="Courier New" w:cs="Courier New"/>
          <w:sz w:val="20"/>
        </w:rPr>
        <w:t>grid-flow-row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7467">
        <w:rPr>
          <w:rFonts w:ascii="Courier New" w:eastAsia="Times New Roman" w:hAnsi="Courier New" w:cs="Courier New"/>
          <w:sz w:val="20"/>
        </w:rPr>
        <w:t>grid-flow-col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77467">
        <w:rPr>
          <w:rFonts w:ascii="Courier New" w:eastAsia="Times New Roman" w:hAnsi="Courier New" w:cs="Courier New"/>
          <w:sz w:val="20"/>
        </w:rPr>
        <w:t>grid-flow-dense</w:t>
      </w:r>
      <w:r w:rsidRPr="00777467">
        <w:rPr>
          <w:rFonts w:ascii="Times New Roman" w:eastAsia="Times New Roman" w:hAnsi="Times New Roman" w:cs="Times New Roman"/>
          <w:sz w:val="24"/>
          <w:szCs w:val="24"/>
        </w:rPr>
        <w:t xml:space="preserve"> to control the flow of your grid layout.</w:t>
      </w:r>
    </w:p>
    <w:p w:rsidR="005F643A" w:rsidRDefault="005F643A" w:rsidP="00465217">
      <w:pPr>
        <w:rPr>
          <w:b/>
        </w:rPr>
      </w:pPr>
    </w:p>
    <w:p w:rsidR="0047026C" w:rsidRDefault="0047026C" w:rsidP="00465217">
      <w:pPr>
        <w:rPr>
          <w:b/>
        </w:rPr>
      </w:pPr>
    </w:p>
    <w:p w:rsidR="0047026C" w:rsidRDefault="0047026C" w:rsidP="00465217">
      <w:pPr>
        <w:rPr>
          <w:b/>
        </w:rPr>
      </w:pP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sz w:val="24"/>
          <w:szCs w:val="24"/>
        </w:rPr>
        <w:lastRenderedPageBreak/>
        <w:t>No problem! Let’s break down the core grid properties and why you would use them in simple terms.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grid-flow-row</w:t>
      </w:r>
    </w:p>
    <w:p w:rsidR="0047026C" w:rsidRPr="0047026C" w:rsidRDefault="0047026C" w:rsidP="0047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place items in a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flow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(top to bottom).</w:t>
      </w:r>
    </w:p>
    <w:p w:rsidR="0047026C" w:rsidRPr="0047026C" w:rsidRDefault="0047026C" w:rsidP="004702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Default 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This is the default behavior for grid layouts. Items are placed from left to right and fill the rows one by one.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have a list of items you want to arrange in rows (like a list of products or images). The items will fill the first row until it’s full, then move to the next row.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grid-flow-row grid-cols-3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4&lt;/div&gt;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5&lt;/div&gt;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6&lt;/div&gt;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Items fill the grid from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top to bottom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row by row.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grid-flow-col</w:t>
      </w:r>
    </w:p>
    <w:p w:rsidR="0047026C" w:rsidRPr="0047026C" w:rsidRDefault="0047026C" w:rsidP="0047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place items in a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flow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(left to right).</w:t>
      </w:r>
    </w:p>
    <w:p w:rsidR="0047026C" w:rsidRPr="0047026C" w:rsidRDefault="0047026C" w:rsidP="004702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The grid will fill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columns first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(left to right) before moving down to the next column.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want to organize items in columns, but they should flow horizontally before stacking in the next column.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grid-flow-col grid-cols-3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4&lt;/div&gt;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5&lt;/div&gt;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6&lt;/div&gt;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Items are filled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horizontally in columns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one after the other, before moving to the next column.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grid-flow-row-dense</w:t>
      </w:r>
    </w:p>
    <w:p w:rsidR="0047026C" w:rsidRPr="0047026C" w:rsidRDefault="0047026C" w:rsidP="00470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fill in gaps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in your grid layout. This is especially useful if some items take up more space (</w:t>
      </w:r>
      <w:r w:rsidRPr="0047026C">
        <w:rPr>
          <w:rFonts w:ascii="Courier New" w:eastAsia="Times New Roman" w:hAnsi="Courier New" w:cs="Courier New"/>
          <w:sz w:val="20"/>
        </w:rPr>
        <w:t>col-span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26C">
        <w:rPr>
          <w:rFonts w:ascii="Courier New" w:eastAsia="Times New Roman" w:hAnsi="Courier New" w:cs="Courier New"/>
          <w:sz w:val="20"/>
        </w:rPr>
        <w:t>row-span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) and leave empty spots. It "densifies" the layout, rearranging items to fill those empty spaces.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want a grid of images, but some are bigger and might leave gaps. This property ensures that smaller items "move up" to fill those gaps.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grid-flow-row-dense grid-cols-3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 class="col-span-2"&gt;Item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4&lt;/div&gt;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The grid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rearranges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items to make the layout more compact and fill in empty spaces where possible.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47026C">
        <w:rPr>
          <w:rFonts w:ascii="Courier New" w:eastAsia="Times New Roman" w:hAnsi="Courier New" w:cs="Courier New"/>
          <w:b/>
          <w:bCs/>
          <w:sz w:val="20"/>
        </w:rPr>
        <w:t>auto-cols</w:t>
      </w: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(like </w:t>
      </w:r>
      <w:r w:rsidRPr="0047026C">
        <w:rPr>
          <w:rFonts w:ascii="Courier New" w:eastAsia="Times New Roman" w:hAnsi="Courier New" w:cs="Courier New"/>
          <w:b/>
          <w:bCs/>
          <w:sz w:val="20"/>
        </w:rPr>
        <w:t>auto-cols-max</w:t>
      </w: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7026C" w:rsidRPr="0047026C" w:rsidRDefault="0047026C" w:rsidP="004702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Use it when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you want to define how the columns should behave if the content inside them doesn’t fit perfectly. For example, </w:t>
      </w:r>
      <w:r w:rsidRPr="0047026C">
        <w:rPr>
          <w:rFonts w:ascii="Courier New" w:eastAsia="Times New Roman" w:hAnsi="Courier New" w:cs="Courier New"/>
          <w:sz w:val="20"/>
        </w:rPr>
        <w:t>auto-cols-max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makes each column expand to fit the largest item inside.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You want the columns to automatically resize based on the content.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&lt;div class="grid grid-flow-row auto-cols-max gap-4"&gt;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1&lt;/div&gt;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2&lt;/div&gt;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 xml:space="preserve">  &lt;div&gt;Item 3&lt;/div&gt;</w:t>
      </w:r>
    </w:p>
    <w:p w:rsidR="0047026C" w:rsidRPr="0047026C" w:rsidRDefault="0047026C" w:rsidP="0047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026C">
        <w:rPr>
          <w:rFonts w:ascii="Courier New" w:eastAsia="Times New Roman" w:hAnsi="Courier New" w:cs="Courier New"/>
          <w:sz w:val="20"/>
        </w:rPr>
        <w:t>&lt;/div&gt;</w:t>
      </w:r>
    </w:p>
    <w:p w:rsidR="0047026C" w:rsidRPr="0047026C" w:rsidRDefault="0047026C" w:rsidP="004702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This ensures that the columns expand to fit the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maximum width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of the content inside.</w:t>
      </w:r>
    </w:p>
    <w:p w:rsidR="0047026C" w:rsidRPr="0047026C" w:rsidRDefault="00A01C98" w:rsidP="00470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C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>Why Use These Properties?</w:t>
      </w:r>
    </w:p>
    <w:p w:rsidR="0047026C" w:rsidRPr="0047026C" w:rsidRDefault="0047026C" w:rsidP="0047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Layout Control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These properties give you precise control over how grid items are laid out.</w:t>
      </w:r>
    </w:p>
    <w:p w:rsidR="0047026C" w:rsidRPr="0047026C" w:rsidRDefault="0047026C" w:rsidP="0047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Use of Space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For example, </w:t>
      </w:r>
      <w:r w:rsidRPr="0047026C">
        <w:rPr>
          <w:rFonts w:ascii="Courier New" w:eastAsia="Times New Roman" w:hAnsi="Courier New" w:cs="Courier New"/>
          <w:sz w:val="20"/>
        </w:rPr>
        <w:t>grid-flow-row-dense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helps you fill empty spaces created by larger items.</w:t>
      </w:r>
    </w:p>
    <w:p w:rsidR="0047026C" w:rsidRPr="0047026C" w:rsidRDefault="0047026C" w:rsidP="004702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Design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: If you have dynamic content (e.g., varying sizes of images or text), these properties let you adjust the flow and size of grid items.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26C">
        <w:rPr>
          <w:rFonts w:ascii="Times New Roman" w:eastAsia="Times New Roman" w:hAnsi="Times New Roman" w:cs="Times New Roman"/>
          <w:b/>
          <w:bCs/>
          <w:sz w:val="27"/>
          <w:szCs w:val="27"/>
        </w:rPr>
        <w:t>In Summary: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Courier New" w:eastAsia="Times New Roman" w:hAnsi="Courier New" w:cs="Courier New"/>
          <w:b/>
          <w:bCs/>
          <w:sz w:val="20"/>
        </w:rPr>
        <w:lastRenderedPageBreak/>
        <w:t>grid-flow-row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Places items in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top to bottom.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Courier New" w:eastAsia="Times New Roman" w:hAnsi="Courier New" w:cs="Courier New"/>
          <w:b/>
          <w:bCs/>
          <w:sz w:val="20"/>
        </w:rPr>
        <w:t>grid-flow-col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Places items in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, left to right.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Courier New" w:eastAsia="Times New Roman" w:hAnsi="Courier New" w:cs="Courier New"/>
          <w:b/>
          <w:bCs/>
          <w:sz w:val="20"/>
        </w:rPr>
        <w:t>grid-flow-row-dense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Rearranges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items to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fill gaps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left by larger items.</w:t>
      </w:r>
    </w:p>
    <w:p w:rsidR="0047026C" w:rsidRPr="0047026C" w:rsidRDefault="0047026C" w:rsidP="004702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Courier New" w:eastAsia="Times New Roman" w:hAnsi="Courier New" w:cs="Courier New"/>
          <w:b/>
          <w:bCs/>
          <w:sz w:val="20"/>
        </w:rPr>
        <w:t>auto-cols-max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: Automatically adjusts column size to fit the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largest item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26C" w:rsidRPr="0047026C" w:rsidRDefault="0047026C" w:rsidP="00470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These grid properties allow you to create layouts that are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more dynamic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compact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026C">
        <w:rPr>
          <w:rFonts w:ascii="Times New Roman" w:eastAsia="Times New Roman" w:hAnsi="Times New Roman" w:cs="Times New Roman"/>
          <w:b/>
          <w:bCs/>
          <w:sz w:val="24"/>
          <w:szCs w:val="24"/>
        </w:rPr>
        <w:t>adaptive</w:t>
      </w:r>
      <w:r w:rsidRPr="0047026C">
        <w:rPr>
          <w:rFonts w:ascii="Times New Roman" w:eastAsia="Times New Roman" w:hAnsi="Times New Roman" w:cs="Times New Roman"/>
          <w:sz w:val="24"/>
          <w:szCs w:val="24"/>
        </w:rPr>
        <w:t xml:space="preserve"> depending on the content you are working with.</w:t>
      </w:r>
    </w:p>
    <w:p w:rsidR="0047026C" w:rsidRDefault="0047026C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Default="00CC5D6D" w:rsidP="00465217">
      <w:pPr>
        <w:rPr>
          <w:b/>
        </w:rPr>
      </w:pPr>
    </w:p>
    <w:p w:rsidR="00CC5D6D" w:rsidRPr="00CC5D6D" w:rsidRDefault="00CC5D6D" w:rsidP="00CC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6D">
        <w:rPr>
          <w:rFonts w:ascii="Times New Roman" w:eastAsia="Times New Roman" w:hAnsi="Symbol" w:cs="Times New Roman"/>
          <w:sz w:val="24"/>
          <w:szCs w:val="24"/>
        </w:rPr>
        <w:t>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5D6D">
        <w:rPr>
          <w:rFonts w:ascii="Courier New" w:eastAsia="Times New Roman" w:hAnsi="Courier New" w:cs="Courier New"/>
          <w:b/>
          <w:bCs/>
          <w:sz w:val="20"/>
        </w:rPr>
        <w:t>justify-*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: Use when you need to align content </w:t>
      </w:r>
      <w:r w:rsidRPr="00CC5D6D">
        <w:rPr>
          <w:rFonts w:ascii="Times New Roman" w:eastAsia="Times New Roman" w:hAnsi="Times New Roman" w:cs="Times New Roman"/>
          <w:b/>
          <w:bCs/>
          <w:sz w:val="24"/>
          <w:szCs w:val="24"/>
        </w:rPr>
        <w:t>along the main axis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(e.g., left-right, top-bottom).</w:t>
      </w:r>
    </w:p>
    <w:p w:rsidR="00CC5D6D" w:rsidRPr="00CC5D6D" w:rsidRDefault="00CC5D6D" w:rsidP="00CC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D6D">
        <w:rPr>
          <w:rFonts w:ascii="Times New Roman" w:eastAsia="Times New Roman" w:hAnsi="Symbol" w:cs="Times New Roman"/>
          <w:sz w:val="24"/>
          <w:szCs w:val="24"/>
        </w:rPr>
        <w:t>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5D6D">
        <w:rPr>
          <w:rFonts w:ascii="Courier New" w:eastAsia="Times New Roman" w:hAnsi="Courier New" w:cs="Courier New"/>
          <w:b/>
          <w:bCs/>
          <w:sz w:val="20"/>
        </w:rPr>
        <w:t>align-*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: Use when you need to align content </w:t>
      </w:r>
      <w:r w:rsidRPr="00CC5D6D">
        <w:rPr>
          <w:rFonts w:ascii="Times New Roman" w:eastAsia="Times New Roman" w:hAnsi="Times New Roman" w:cs="Times New Roman"/>
          <w:b/>
          <w:bCs/>
          <w:sz w:val="24"/>
          <w:szCs w:val="24"/>
        </w:rPr>
        <w:t>along the cross axis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(e.g., vertical alignment in rows, horizontal alignment in columns).</w:t>
      </w:r>
    </w:p>
    <w:p w:rsidR="00CC5D6D" w:rsidRDefault="00CC5D6D" w:rsidP="00CC5D6D">
      <w:pPr>
        <w:rPr>
          <w:rFonts w:ascii="Times New Roman" w:eastAsia="Times New Roman" w:hAnsi="Times New Roman" w:cs="Times New Roman"/>
          <w:sz w:val="24"/>
          <w:szCs w:val="24"/>
        </w:rPr>
      </w:pPr>
      <w:r w:rsidRPr="00CC5D6D">
        <w:rPr>
          <w:rFonts w:ascii="Times New Roman" w:eastAsia="Times New Roman" w:hAnsi="Symbol" w:cs="Times New Roman"/>
          <w:sz w:val="24"/>
          <w:szCs w:val="24"/>
        </w:rPr>
        <w:t>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5D6D">
        <w:rPr>
          <w:rFonts w:ascii="Courier New" w:eastAsia="Times New Roman" w:hAnsi="Courier New" w:cs="Courier New"/>
          <w:b/>
          <w:bCs/>
          <w:sz w:val="20"/>
        </w:rPr>
        <w:t>place-*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: Use when you need to align content </w:t>
      </w:r>
      <w:r w:rsidRPr="00CC5D6D">
        <w:rPr>
          <w:rFonts w:ascii="Times New Roman" w:eastAsia="Times New Roman" w:hAnsi="Times New Roman" w:cs="Times New Roman"/>
          <w:b/>
          <w:bCs/>
          <w:sz w:val="24"/>
          <w:szCs w:val="24"/>
        </w:rPr>
        <w:t>along both axes simultaneously</w:t>
      </w:r>
      <w:r w:rsidRPr="00CC5D6D">
        <w:rPr>
          <w:rFonts w:ascii="Times New Roman" w:eastAsia="Times New Roman" w:hAnsi="Times New Roman" w:cs="Times New Roman"/>
          <w:sz w:val="24"/>
          <w:szCs w:val="24"/>
        </w:rPr>
        <w:t xml:space="preserve"> (main and cross axis).</w:t>
      </w:r>
    </w:p>
    <w:p w:rsidR="00CC5D6D" w:rsidRDefault="00CC5D6D" w:rsidP="00CC5D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D6D" w:rsidRDefault="00CC5D6D" w:rsidP="00CC5D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D6D" w:rsidRDefault="00CC5D6D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Default="00EC4531" w:rsidP="00CC5D6D">
      <w:pPr>
        <w:rPr>
          <w:b/>
        </w:rPr>
      </w:pP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sz w:val="24"/>
          <w:szCs w:val="24"/>
        </w:rPr>
        <w:t>Here's a quick summary of each of the categories you mentioned, explaining what happens when they are applied in CSS: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1. Effects</w:t>
      </w:r>
    </w:p>
    <w:p w:rsidR="00EC4531" w:rsidRPr="00EC4531" w:rsidRDefault="00EC4531" w:rsidP="00EC45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Effects in CSS generally refer to visual changes applied to elements, such as shadows, blurs, and color manipulations.</w:t>
      </w:r>
    </w:p>
    <w:p w:rsidR="00EC4531" w:rsidRPr="00EC4531" w:rsidRDefault="00EC4531" w:rsidP="00EC45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box-shadow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Adds a shadow behind an element, creating a 3D effect.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text-shadow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Adds a shadow to text.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Applies graphical effects like blur, grayscale, brightness, etc., to an element.</w:t>
      </w:r>
    </w:p>
    <w:p w:rsidR="00EC4531" w:rsidRPr="00EC4531" w:rsidRDefault="00EC4531" w:rsidP="00EC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opacity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Makes an element more transparent.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Effects manipulate the appearance of elements, giving them depth, blur, or color changes based on user interaction or page load.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2. Filters</w:t>
      </w:r>
    </w:p>
    <w:p w:rsidR="00EC4531" w:rsidRPr="00EC4531" w:rsidRDefault="00EC4531" w:rsidP="00EC4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Filters are used to apply graphical effects like blurring, color manipulation, or contrast adjustment to elements.</w:t>
      </w:r>
    </w:p>
    <w:p w:rsidR="00EC4531" w:rsidRPr="00EC4531" w:rsidRDefault="00EC4531" w:rsidP="00EC45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blur()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Applies a blur effect to an image or element.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Converts an image or element to grayscale.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brightness()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Adjusts the brightness of an element.</w:t>
      </w:r>
    </w:p>
    <w:p w:rsidR="00EC4531" w:rsidRPr="00EC4531" w:rsidRDefault="00EC4531" w:rsidP="00EC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sepia()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Applies a sepia tone to an element.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Filters alter the visual rendering of an element, often applied to images or backgrounds, making them look artistic or focus attention.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3. Tables</w:t>
      </w:r>
    </w:p>
    <w:p w:rsidR="00EC4531" w:rsidRPr="00EC4531" w:rsidRDefault="00EC4531" w:rsidP="00EC45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Involves structuring tabular data using </w:t>
      </w:r>
      <w:r w:rsidRPr="00EC4531">
        <w:rPr>
          <w:rFonts w:ascii="Courier New" w:eastAsia="Times New Roman" w:hAnsi="Courier New" w:cs="Courier New"/>
          <w:sz w:val="20"/>
        </w:rPr>
        <w:t>&lt;table&gt;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531">
        <w:rPr>
          <w:rFonts w:ascii="Courier New" w:eastAsia="Times New Roman" w:hAnsi="Courier New" w:cs="Courier New"/>
          <w:sz w:val="20"/>
        </w:rPr>
        <w:t>&lt;tr&gt;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531">
        <w:rPr>
          <w:rFonts w:ascii="Courier New" w:eastAsia="Times New Roman" w:hAnsi="Courier New" w:cs="Courier New"/>
          <w:sz w:val="20"/>
        </w:rPr>
        <w:t>&lt;td&gt;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4531">
        <w:rPr>
          <w:rFonts w:ascii="Courier New" w:eastAsia="Times New Roman" w:hAnsi="Courier New" w:cs="Courier New"/>
          <w:sz w:val="20"/>
        </w:rPr>
        <w:t>&lt;th&gt;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, and other table-related tags.</w:t>
      </w:r>
    </w:p>
    <w:p w:rsidR="00EC4531" w:rsidRPr="00EC4531" w:rsidRDefault="00EC4531" w:rsidP="00EC45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border-collapse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Controls whether table borders are collapsed or separated.</w:t>
      </w:r>
    </w:p>
    <w:p w:rsidR="00EC4531" w:rsidRPr="00EC4531" w:rsidRDefault="00EC4531" w:rsidP="00EC45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table-layout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Defines how the table is displayed (fixed or auto-sized columns).</w:t>
      </w:r>
    </w:p>
    <w:p w:rsidR="00EC4531" w:rsidRPr="00EC4531" w:rsidRDefault="00EC4531" w:rsidP="00EC45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caption-side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Controls where the table's caption is placed (top or bottom).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Tables help organize data into rows and columns, with additional styling options to improve readability and design.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4. Transitions &amp; Animation</w:t>
      </w:r>
    </w:p>
    <w:p w:rsidR="00EC4531" w:rsidRPr="00EC4531" w:rsidRDefault="00EC4531" w:rsidP="00EC45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Transitions and animations are used to create smooth changes and movements between different states of an element. </w:t>
      </w:r>
    </w:p>
    <w:p w:rsidR="00EC4531" w:rsidRPr="00EC4531" w:rsidRDefault="00EC4531" w:rsidP="00EC45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Apply smooth changes between two states (e.g., hover effects).</w:t>
      </w:r>
    </w:p>
    <w:p w:rsidR="00EC4531" w:rsidRPr="00EC4531" w:rsidRDefault="00EC4531" w:rsidP="00EC45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Provide more complex effects that can run over time with keyframes (e.g., sliding, fading, or rotating elements).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These properties allow elements to smoothly transition between states or animate continuously, creating a dynamic and interactive user experience.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5. Transforms</w:t>
      </w:r>
    </w:p>
    <w:p w:rsidR="00EC4531" w:rsidRPr="00EC4531" w:rsidRDefault="00EC4531" w:rsidP="00EC4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Transforms modify the position, size, or orientation of an element without affecting the layout.</w:t>
      </w:r>
    </w:p>
    <w:p w:rsidR="00EC4531" w:rsidRPr="00EC4531" w:rsidRDefault="00EC4531" w:rsidP="00EC45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rotate()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Rotates an element by a given angle.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scale()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Changes the size of an element.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translate()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Moves an element along the X, Y, or Z axis.</w:t>
      </w:r>
    </w:p>
    <w:p w:rsidR="00EC4531" w:rsidRPr="00EC4531" w:rsidRDefault="00EC4531" w:rsidP="00EC45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skew()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Skews an element by a certain degree.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Transforms modify the visual position or shape of elements, enabling interactive, non-layout-affecting changes (e.g., rotating an image when hovered).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6. Interactivity</w:t>
      </w:r>
    </w:p>
    <w:p w:rsidR="00EC4531" w:rsidRPr="00EC4531" w:rsidRDefault="00EC4531" w:rsidP="00EC45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Interactivity in CSS refers to how elements respond to user actions like clicks, hovers, or focus.</w:t>
      </w:r>
    </w:p>
    <w:p w:rsidR="00EC4531" w:rsidRPr="00EC4531" w:rsidRDefault="00EC4531" w:rsidP="00EC45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:hover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Changes an element when the user hovers over it.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:focus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Applies styles when an element is focused (e.g., form inputs).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:active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Styles an element when it’s actively clicked or pressed.</w:t>
      </w:r>
    </w:p>
    <w:p w:rsidR="00EC4531" w:rsidRPr="00EC4531" w:rsidRDefault="00EC4531" w:rsidP="00EC45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:focus-within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 parent element gets styled when one of its child elements is focused.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These pseudo-classes provide visual feedback or interactivity, enhancing the user experience by showing changes based on user actions.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7. Forms</w:t>
      </w:r>
    </w:p>
    <w:p w:rsidR="00EC4531" w:rsidRPr="00EC4531" w:rsidRDefault="00EC4531" w:rsidP="00EC45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Forms in CSS style the </w:t>
      </w:r>
      <w:r w:rsidRPr="00EC4531">
        <w:rPr>
          <w:rFonts w:ascii="Courier New" w:eastAsia="Times New Roman" w:hAnsi="Courier New" w:cs="Courier New"/>
          <w:sz w:val="20"/>
        </w:rPr>
        <w:t>&lt;form&gt;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 and input elements like text fields, buttons, checkboxes, and radio buttons.</w:t>
      </w:r>
    </w:p>
    <w:p w:rsidR="00EC4531" w:rsidRPr="00EC4531" w:rsidRDefault="00EC4531" w:rsidP="00EC45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input[type="text"]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Styles text input fields.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Styles multiline text input fields.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Styles buttons, including hover, active, and focus states.</w:t>
      </w:r>
    </w:p>
    <w:p w:rsidR="00EC4531" w:rsidRPr="00EC4531" w:rsidRDefault="00EC4531" w:rsidP="00EC45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Styles drop-down menus.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Form styling is essential for making forms look attractive and usable, controlling their size, appearance, spacing, and responsiveness.</w:t>
      </w:r>
    </w:p>
    <w:p w:rsidR="00EC4531" w:rsidRPr="00EC4531" w:rsidRDefault="00EC4531" w:rsidP="00EC4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4531" w:rsidRPr="00EC4531" w:rsidRDefault="00EC4531" w:rsidP="00EC45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531">
        <w:rPr>
          <w:rFonts w:ascii="Times New Roman" w:eastAsia="Times New Roman" w:hAnsi="Times New Roman" w:cs="Times New Roman"/>
          <w:b/>
          <w:bCs/>
          <w:sz w:val="27"/>
          <w:szCs w:val="27"/>
        </w:rPr>
        <w:t>Summary: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Effects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Create visual changes (shadows, opacity) on elements.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Alter the appearance of elements with visual effects (blurs, brightness).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Organize data in a structured, tabular format.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Transitions &amp; Animations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Make elements smoothly change or animate over time.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Change an element’s position, size, or orientation without affecting layout.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Apply styles based on user actions like hover, focus, or active states.</w:t>
      </w:r>
    </w:p>
    <w:p w:rsidR="00EC4531" w:rsidRPr="00EC4531" w:rsidRDefault="00EC4531" w:rsidP="00EC45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r w:rsidRPr="00EC4531">
        <w:rPr>
          <w:rFonts w:ascii="Times New Roman" w:eastAsia="Times New Roman" w:hAnsi="Times New Roman" w:cs="Times New Roman"/>
          <w:sz w:val="24"/>
          <w:szCs w:val="24"/>
        </w:rPr>
        <w:t>: Style input elements, buttons, and other form controls to improve usability and design.</w:t>
      </w:r>
    </w:p>
    <w:p w:rsidR="00EC4531" w:rsidRPr="00EC4531" w:rsidRDefault="00EC4531" w:rsidP="00EC4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1">
        <w:rPr>
          <w:rFonts w:ascii="Times New Roman" w:eastAsia="Times New Roman" w:hAnsi="Times New Roman" w:cs="Times New Roman"/>
          <w:sz w:val="24"/>
          <w:szCs w:val="24"/>
        </w:rPr>
        <w:t>Each category helps enhance the overall user experience by adding visual depth, smooth transitions, and interactivity to a webpage.</w:t>
      </w:r>
    </w:p>
    <w:p w:rsidR="00EC4531" w:rsidRPr="00721279" w:rsidRDefault="00EC4531" w:rsidP="00CC5D6D">
      <w:pPr>
        <w:rPr>
          <w:b/>
        </w:rPr>
      </w:pPr>
    </w:p>
    <w:sectPr w:rsidR="00EC4531" w:rsidRPr="00721279" w:rsidSect="0056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plex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283"/>
    <w:multiLevelType w:val="multilevel"/>
    <w:tmpl w:val="34F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90A11"/>
    <w:multiLevelType w:val="multilevel"/>
    <w:tmpl w:val="9C0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C760C"/>
    <w:multiLevelType w:val="multilevel"/>
    <w:tmpl w:val="EC3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82E76"/>
    <w:multiLevelType w:val="multilevel"/>
    <w:tmpl w:val="632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B37F4"/>
    <w:multiLevelType w:val="multilevel"/>
    <w:tmpl w:val="BAF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77B7F"/>
    <w:multiLevelType w:val="multilevel"/>
    <w:tmpl w:val="F8C6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6B0371"/>
    <w:multiLevelType w:val="multilevel"/>
    <w:tmpl w:val="5B4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B264B"/>
    <w:multiLevelType w:val="multilevel"/>
    <w:tmpl w:val="87CA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1B25D9"/>
    <w:multiLevelType w:val="multilevel"/>
    <w:tmpl w:val="3C6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F618F"/>
    <w:multiLevelType w:val="multilevel"/>
    <w:tmpl w:val="DD9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85615"/>
    <w:multiLevelType w:val="multilevel"/>
    <w:tmpl w:val="61A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86C5C"/>
    <w:multiLevelType w:val="multilevel"/>
    <w:tmpl w:val="9AF8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92044B"/>
    <w:multiLevelType w:val="multilevel"/>
    <w:tmpl w:val="DEAA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7B217A"/>
    <w:multiLevelType w:val="multilevel"/>
    <w:tmpl w:val="20B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6B7DAD"/>
    <w:multiLevelType w:val="multilevel"/>
    <w:tmpl w:val="4D9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74D88"/>
    <w:multiLevelType w:val="multilevel"/>
    <w:tmpl w:val="620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A462E6"/>
    <w:multiLevelType w:val="multilevel"/>
    <w:tmpl w:val="CAB2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3A772F"/>
    <w:multiLevelType w:val="multilevel"/>
    <w:tmpl w:val="117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4C4637"/>
    <w:multiLevelType w:val="multilevel"/>
    <w:tmpl w:val="DCB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80101F"/>
    <w:multiLevelType w:val="multilevel"/>
    <w:tmpl w:val="876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BC65AF"/>
    <w:multiLevelType w:val="multilevel"/>
    <w:tmpl w:val="526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1D417E"/>
    <w:multiLevelType w:val="multilevel"/>
    <w:tmpl w:val="96F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CA1124"/>
    <w:multiLevelType w:val="multilevel"/>
    <w:tmpl w:val="A78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D3F7F"/>
    <w:multiLevelType w:val="multilevel"/>
    <w:tmpl w:val="349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7D50FE"/>
    <w:multiLevelType w:val="multilevel"/>
    <w:tmpl w:val="C63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775C6"/>
    <w:multiLevelType w:val="multilevel"/>
    <w:tmpl w:val="058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DC1CD8"/>
    <w:multiLevelType w:val="multilevel"/>
    <w:tmpl w:val="637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3"/>
  </w:num>
  <w:num w:numId="8">
    <w:abstractNumId w:val="11"/>
  </w:num>
  <w:num w:numId="9">
    <w:abstractNumId w:val="16"/>
  </w:num>
  <w:num w:numId="10">
    <w:abstractNumId w:val="6"/>
  </w:num>
  <w:num w:numId="11">
    <w:abstractNumId w:val="24"/>
  </w:num>
  <w:num w:numId="12">
    <w:abstractNumId w:val="15"/>
  </w:num>
  <w:num w:numId="13">
    <w:abstractNumId w:val="2"/>
  </w:num>
  <w:num w:numId="14">
    <w:abstractNumId w:val="4"/>
  </w:num>
  <w:num w:numId="15">
    <w:abstractNumId w:val="5"/>
  </w:num>
  <w:num w:numId="16">
    <w:abstractNumId w:val="20"/>
  </w:num>
  <w:num w:numId="17">
    <w:abstractNumId w:val="0"/>
  </w:num>
  <w:num w:numId="18">
    <w:abstractNumId w:val="7"/>
  </w:num>
  <w:num w:numId="19">
    <w:abstractNumId w:val="17"/>
  </w:num>
  <w:num w:numId="20">
    <w:abstractNumId w:val="9"/>
  </w:num>
  <w:num w:numId="21">
    <w:abstractNumId w:val="26"/>
  </w:num>
  <w:num w:numId="22">
    <w:abstractNumId w:val="21"/>
  </w:num>
  <w:num w:numId="23">
    <w:abstractNumId w:val="23"/>
  </w:num>
  <w:num w:numId="24">
    <w:abstractNumId w:val="12"/>
  </w:num>
  <w:num w:numId="25">
    <w:abstractNumId w:val="22"/>
  </w:num>
  <w:num w:numId="26">
    <w:abstractNumId w:val="2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43BA3"/>
    <w:rsid w:val="000165D7"/>
    <w:rsid w:val="000F2157"/>
    <w:rsid w:val="001B4E7F"/>
    <w:rsid w:val="0020605D"/>
    <w:rsid w:val="00216BFB"/>
    <w:rsid w:val="002252AF"/>
    <w:rsid w:val="0037149D"/>
    <w:rsid w:val="00394AAA"/>
    <w:rsid w:val="00397251"/>
    <w:rsid w:val="003B1EBB"/>
    <w:rsid w:val="003B3854"/>
    <w:rsid w:val="003B687B"/>
    <w:rsid w:val="00454C49"/>
    <w:rsid w:val="00465217"/>
    <w:rsid w:val="0047026C"/>
    <w:rsid w:val="0048225E"/>
    <w:rsid w:val="004B281B"/>
    <w:rsid w:val="004E3E18"/>
    <w:rsid w:val="004F7B7F"/>
    <w:rsid w:val="0056738A"/>
    <w:rsid w:val="005C0360"/>
    <w:rsid w:val="005D1686"/>
    <w:rsid w:val="005D7D6F"/>
    <w:rsid w:val="005F643A"/>
    <w:rsid w:val="0060679D"/>
    <w:rsid w:val="006A599F"/>
    <w:rsid w:val="006E029D"/>
    <w:rsid w:val="00706914"/>
    <w:rsid w:val="00721279"/>
    <w:rsid w:val="007264D0"/>
    <w:rsid w:val="00777467"/>
    <w:rsid w:val="00815989"/>
    <w:rsid w:val="0082198A"/>
    <w:rsid w:val="00847693"/>
    <w:rsid w:val="008B1BC4"/>
    <w:rsid w:val="008E38F2"/>
    <w:rsid w:val="008F1E00"/>
    <w:rsid w:val="0092191E"/>
    <w:rsid w:val="00943C82"/>
    <w:rsid w:val="00945FE9"/>
    <w:rsid w:val="0098717C"/>
    <w:rsid w:val="009B1B02"/>
    <w:rsid w:val="009F3B6F"/>
    <w:rsid w:val="00A016C2"/>
    <w:rsid w:val="00A01C98"/>
    <w:rsid w:val="00A1646C"/>
    <w:rsid w:val="00A2035E"/>
    <w:rsid w:val="00A45FB1"/>
    <w:rsid w:val="00A74B8F"/>
    <w:rsid w:val="00A759F2"/>
    <w:rsid w:val="00AC3D14"/>
    <w:rsid w:val="00B43BA3"/>
    <w:rsid w:val="00BD5DFF"/>
    <w:rsid w:val="00BD7D87"/>
    <w:rsid w:val="00C349DE"/>
    <w:rsid w:val="00CC5D6D"/>
    <w:rsid w:val="00CD6C7B"/>
    <w:rsid w:val="00D20A71"/>
    <w:rsid w:val="00D32C19"/>
    <w:rsid w:val="00D37052"/>
    <w:rsid w:val="00D51210"/>
    <w:rsid w:val="00DB6A1B"/>
    <w:rsid w:val="00DE4863"/>
    <w:rsid w:val="00E14633"/>
    <w:rsid w:val="00E50296"/>
    <w:rsid w:val="00E86160"/>
    <w:rsid w:val="00EC4531"/>
    <w:rsid w:val="00EF6F85"/>
    <w:rsid w:val="00F049EF"/>
    <w:rsid w:val="00F20673"/>
    <w:rsid w:val="00F65F5E"/>
    <w:rsid w:val="00F80F15"/>
    <w:rsid w:val="00FC0F81"/>
    <w:rsid w:val="00FE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8A"/>
  </w:style>
  <w:style w:type="paragraph" w:styleId="Heading3">
    <w:name w:val="heading 3"/>
    <w:basedOn w:val="Normal"/>
    <w:link w:val="Heading3Char"/>
    <w:uiPriority w:val="9"/>
    <w:qFormat/>
    <w:rsid w:val="00FC0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F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F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0F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6851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6199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30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7999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05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1590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0718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824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712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8930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1930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0940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248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721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1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100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392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9105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68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1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3057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8633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5288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1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15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127</cp:revision>
  <dcterms:created xsi:type="dcterms:W3CDTF">2025-01-25T04:00:00Z</dcterms:created>
  <dcterms:modified xsi:type="dcterms:W3CDTF">2025-02-01T07:22:00Z</dcterms:modified>
</cp:coreProperties>
</file>