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98768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171C973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EE3060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66B38F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A74862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34BC276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C701489" w14:textId="28842A3B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B576AE">
        <w:rPr>
          <w:color w:val="000000" w:themeColor="text1"/>
        </w:rPr>
        <w:t>2</w:t>
      </w:r>
    </w:p>
    <w:p w14:paraId="22D0CCA6" w14:textId="67063E9B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="00B576AE" w:rsidRPr="00B576AE">
        <w:rPr>
          <w:color w:val="000000" w:themeColor="text1"/>
        </w:rPr>
        <w:t>Методы построения моделей машинного обучения.</w:t>
      </w:r>
      <w:r>
        <w:rPr>
          <w:color w:val="000000" w:themeColor="text1"/>
        </w:rPr>
        <w:t>»</w:t>
      </w:r>
    </w:p>
    <w:p w14:paraId="3F47BFF7" w14:textId="25F75C19" w:rsidR="00DE3C67" w:rsidRPr="00B96CFE" w:rsidRDefault="00DE3C67" w:rsidP="00F1459B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Вариант № 1</w:t>
      </w:r>
      <w:r w:rsidR="00B96CFE">
        <w:rPr>
          <w:color w:val="000000" w:themeColor="text1"/>
          <w:lang w:val="en-US"/>
        </w:rPr>
        <w:t>7</w:t>
      </w:r>
    </w:p>
    <w:p w14:paraId="3E9C4165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B85914B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E23964E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564A00AE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700904F3" w14:textId="77777777" w:rsidR="00AE7B3D" w:rsidRPr="00AB1A4E" w:rsidRDefault="00AE7B3D" w:rsidP="00DE3C67">
      <w:pPr>
        <w:rPr>
          <w:color w:val="000000" w:themeColor="text1"/>
        </w:rPr>
      </w:pPr>
    </w:p>
    <w:p w14:paraId="250FD4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B4A3846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95DD569" w14:textId="5F5B1991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DE2175">
        <w:rPr>
          <w:color w:val="000000" w:themeColor="text1"/>
        </w:rPr>
        <w:t>Хабленко</w:t>
      </w:r>
      <w:proofErr w:type="spellEnd"/>
      <w:r w:rsidR="00DE2175">
        <w:rPr>
          <w:color w:val="000000" w:themeColor="text1"/>
        </w:rPr>
        <w:t xml:space="preserve"> И. Д.</w:t>
      </w:r>
      <w:r w:rsidRPr="00AB1A4E">
        <w:rPr>
          <w:color w:val="000000" w:themeColor="text1"/>
        </w:rPr>
        <w:t xml:space="preserve">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ИУ5-63Б</w:t>
      </w:r>
      <w:r w:rsidRPr="00AB1A4E">
        <w:rPr>
          <w:color w:val="000000" w:themeColor="text1"/>
        </w:rPr>
        <w:tab/>
      </w:r>
    </w:p>
    <w:p w14:paraId="3FD0D9E9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4A44A566" w14:textId="776D70BA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B576AE">
        <w:rPr>
          <w:color w:val="000000" w:themeColor="text1"/>
        </w:rPr>
        <w:t>09</w:t>
      </w:r>
      <w:r>
        <w:rPr>
          <w:color w:val="000000" w:themeColor="text1"/>
        </w:rPr>
        <w:t>.0</w:t>
      </w:r>
      <w:r w:rsidR="00B576AE">
        <w:rPr>
          <w:color w:val="000000" w:themeColor="text1"/>
        </w:rPr>
        <w:t>6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68A0728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38415FD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F06EB43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77C449B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560AAED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288A1DEA" w14:textId="77777777" w:rsidR="00AE7B3D" w:rsidRPr="00DE3C67" w:rsidRDefault="00AE7B3D" w:rsidP="00387D91">
      <w:pPr>
        <w:shd w:val="clear" w:color="auto" w:fill="FFFFFF"/>
        <w:spacing w:after="0" w:line="360" w:lineRule="auto"/>
        <w:ind w:firstLine="708"/>
        <w:jc w:val="center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55AA6F5A" w14:textId="79884B76" w:rsidR="00FF629B" w:rsidRDefault="00DE3C67" w:rsidP="00270837">
      <w:pPr>
        <w:rPr>
          <w:lang w:eastAsia="ru-RU"/>
        </w:rPr>
      </w:pPr>
      <w:r>
        <w:rPr>
          <w:lang w:eastAsia="ru-RU"/>
        </w:rPr>
        <w:t xml:space="preserve">Номер варианта: </w:t>
      </w:r>
      <w:r w:rsidRPr="00DE3C67">
        <w:rPr>
          <w:b/>
          <w:bCs/>
          <w:lang w:eastAsia="ru-RU"/>
        </w:rPr>
        <w:t>1</w:t>
      </w:r>
      <w:r w:rsidR="00DE2175">
        <w:rPr>
          <w:b/>
          <w:bCs/>
          <w:lang w:eastAsia="ru-RU"/>
        </w:rPr>
        <w:t>7</w:t>
      </w:r>
    </w:p>
    <w:p w14:paraId="067EA544" w14:textId="33FAA52B" w:rsidR="00DE3C67" w:rsidRDefault="00B576AE" w:rsidP="00270837">
      <w:pPr>
        <w:rPr>
          <w:lang w:eastAsia="ru-RU"/>
        </w:rPr>
      </w:pPr>
      <w:r>
        <w:rPr>
          <w:lang w:eastAsia="ru-RU"/>
        </w:rPr>
        <w:t xml:space="preserve">Метод 1: </w:t>
      </w:r>
      <w:r w:rsidRPr="00B576AE">
        <w:rPr>
          <w:lang w:eastAsia="ru-RU"/>
        </w:rPr>
        <w:t>Дерево решений</w:t>
      </w:r>
      <w:r>
        <w:rPr>
          <w:lang w:eastAsia="ru-RU"/>
        </w:rPr>
        <w:t>.</w:t>
      </w:r>
    </w:p>
    <w:p w14:paraId="3A87C86D" w14:textId="1B699DF6" w:rsidR="00B576AE" w:rsidRDefault="00B576AE" w:rsidP="00270837">
      <w:pPr>
        <w:rPr>
          <w:lang w:eastAsia="ru-RU"/>
        </w:rPr>
      </w:pPr>
      <w:r>
        <w:rPr>
          <w:lang w:eastAsia="ru-RU"/>
        </w:rPr>
        <w:t xml:space="preserve">Метод 2: </w:t>
      </w:r>
      <w:r w:rsidRPr="00B576AE">
        <w:rPr>
          <w:lang w:eastAsia="ru-RU"/>
        </w:rPr>
        <w:t>Случайный лес</w:t>
      </w:r>
      <w:r>
        <w:rPr>
          <w:lang w:eastAsia="ru-RU"/>
        </w:rPr>
        <w:t>.</w:t>
      </w:r>
    </w:p>
    <w:p w14:paraId="4396E5D0" w14:textId="554595A2" w:rsidR="00DE3C67" w:rsidRDefault="00DE3C67" w:rsidP="00270837">
      <w:pPr>
        <w:rPr>
          <w:b/>
          <w:bCs/>
          <w:lang w:eastAsia="ru-RU"/>
        </w:rPr>
      </w:pPr>
      <w:r w:rsidRPr="00DE3C67">
        <w:rPr>
          <w:lang w:eastAsia="ru-RU"/>
        </w:rPr>
        <w:t>Номер набора данных, указанного в задаче</w:t>
      </w:r>
      <w:r>
        <w:rPr>
          <w:lang w:eastAsia="ru-RU"/>
        </w:rPr>
        <w:t xml:space="preserve">: </w:t>
      </w:r>
      <w:r w:rsidR="00B96CFE" w:rsidRPr="00B576AE">
        <w:rPr>
          <w:b/>
          <w:bCs/>
          <w:lang w:eastAsia="ru-RU"/>
        </w:rPr>
        <w:t>1</w:t>
      </w:r>
      <w:r w:rsidR="00B576AE" w:rsidRPr="00B576AE">
        <w:rPr>
          <w:b/>
          <w:bCs/>
          <w:lang w:eastAsia="ru-RU"/>
        </w:rPr>
        <w:t>7</w:t>
      </w:r>
      <w:r>
        <w:rPr>
          <w:b/>
          <w:bCs/>
          <w:lang w:eastAsia="ru-RU"/>
        </w:rPr>
        <w:t xml:space="preserve"> </w:t>
      </w:r>
      <w:r w:rsidRPr="00DE3C67">
        <w:rPr>
          <w:lang w:eastAsia="ru-RU"/>
        </w:rPr>
        <w:t>(</w:t>
      </w:r>
      <w:r w:rsidR="00B576AE" w:rsidRPr="00B576AE">
        <w:rPr>
          <w:lang w:eastAsia="ru-RU"/>
        </w:rPr>
        <w:t>https://www.kaggle.com/datasets/mathan/fifa-2018-match-statistics/data</w:t>
      </w:r>
      <w:r>
        <w:rPr>
          <w:lang w:eastAsia="ru-RU"/>
        </w:rPr>
        <w:t>)</w:t>
      </w:r>
    </w:p>
    <w:p w14:paraId="5706B7B8" w14:textId="3C0348F7" w:rsidR="00DE3C67" w:rsidRPr="00DE3C67" w:rsidRDefault="00DE3C67" w:rsidP="00387D91">
      <w:pPr>
        <w:shd w:val="clear" w:color="auto" w:fill="FFFFFF"/>
        <w:spacing w:before="100" w:beforeAutospacing="1" w:after="0" w:line="360" w:lineRule="auto"/>
        <w:ind w:firstLine="360"/>
        <w:jc w:val="center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Задача.</w:t>
      </w:r>
    </w:p>
    <w:p w14:paraId="6A3EA6A9" w14:textId="390B4A20" w:rsidR="00B576AE" w:rsidRPr="00764C41" w:rsidRDefault="00B576AE" w:rsidP="00270837">
      <w:pPr>
        <w:jc w:val="both"/>
        <w:rPr>
          <w:lang w:eastAsia="ru-RU"/>
        </w:rPr>
      </w:pPr>
      <w:r w:rsidRPr="00B576AE">
        <w:rPr>
          <w:lang w:eastAsia="ru-RU"/>
        </w:rPr>
        <w:t>Для заданного набора данных (по Вашему варианту) постройте модели классификации или регрессии (в зависимости от конкретной задачи, рассматриваемой в наборе данных). Для построения моделей используйте методы 1 и 2 (по варианту для Вашей группы). Оцените качество моделей на основе подходящих метрик качества (не менее двух метрик). Какие метрики качества Вы использовали и почему? Какие выводы Вы можете сделать о качестве построенных моделей? Для построения моделей необходимо выполнить требуемую предобработку данных: заполнение пропусков, кодирование категориальных признаков, и т.д.</w:t>
      </w:r>
    </w:p>
    <w:p w14:paraId="4A789F2B" w14:textId="77777777" w:rsidR="00AE7B3D" w:rsidRDefault="00AE7B3D" w:rsidP="00387D91">
      <w:pPr>
        <w:shd w:val="clear" w:color="auto" w:fill="FFFFFF"/>
        <w:spacing w:before="100" w:beforeAutospacing="1" w:after="0" w:line="360" w:lineRule="auto"/>
        <w:ind w:firstLine="360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Ход выполнения:</w:t>
      </w:r>
    </w:p>
    <w:p w14:paraId="107F1DD3" w14:textId="116DA514" w:rsidR="00571A67" w:rsidRDefault="00764C41" w:rsidP="00270837">
      <w:pPr>
        <w:jc w:val="center"/>
        <w:rPr>
          <w:lang w:eastAsia="ru-RU"/>
        </w:rPr>
      </w:pPr>
      <w:r w:rsidRPr="00764C41">
        <w:rPr>
          <w:lang w:eastAsia="ru-RU"/>
        </w:rPr>
        <w:drawing>
          <wp:inline distT="0" distB="0" distL="0" distR="0" wp14:anchorId="3662B81F" wp14:editId="2F61FF83">
            <wp:extent cx="5567680" cy="40813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796" cy="40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9B7" w14:textId="7683806F" w:rsidR="00764C41" w:rsidRDefault="00764C41" w:rsidP="00270837">
      <w:pPr>
        <w:jc w:val="center"/>
        <w:rPr>
          <w:lang w:eastAsia="ru-RU"/>
        </w:rPr>
      </w:pPr>
      <w:r w:rsidRPr="00764C41">
        <w:rPr>
          <w:lang w:eastAsia="ru-RU"/>
        </w:rPr>
        <w:lastRenderedPageBreak/>
        <w:drawing>
          <wp:inline distT="0" distB="0" distL="0" distR="0" wp14:anchorId="2DE3120B" wp14:editId="0720CAAE">
            <wp:extent cx="6120130" cy="35420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3F2A" w14:textId="69545A2D" w:rsidR="00270837" w:rsidRDefault="00764C41" w:rsidP="00764C41">
      <w:pPr>
        <w:rPr>
          <w:lang w:eastAsia="ru-RU"/>
        </w:rPr>
      </w:pPr>
      <w:r w:rsidRPr="00764C41">
        <w:rPr>
          <w:lang w:eastAsia="ru-RU"/>
        </w:rPr>
        <w:drawing>
          <wp:inline distT="0" distB="0" distL="0" distR="0" wp14:anchorId="6B8E3658" wp14:editId="1566BEC2">
            <wp:extent cx="6120130" cy="17545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CFDC" w14:textId="4557D3B3" w:rsidR="00B82FCF" w:rsidRDefault="00B82FCF" w:rsidP="00B82FCF">
      <w:pPr>
        <w:pStyle w:val="a6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</w:p>
    <w:p w14:paraId="6741C6CA" w14:textId="55615464" w:rsidR="00B82FCF" w:rsidRDefault="00B82FCF">
      <w:pPr>
        <w:spacing w:after="0" w:line="24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br w:type="page"/>
      </w:r>
    </w:p>
    <w:p w14:paraId="00491ABE" w14:textId="169B6721" w:rsidR="00B82FCF" w:rsidRDefault="00B82FCF" w:rsidP="00B82FCF">
      <w:pPr>
        <w:shd w:val="clear" w:color="auto" w:fill="FFFFFF"/>
        <w:spacing w:before="100" w:beforeAutospacing="1" w:after="0" w:line="360" w:lineRule="auto"/>
        <w:ind w:firstLine="360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Дерево решений</w:t>
      </w:r>
    </w:p>
    <w:p w14:paraId="6960DBC2" w14:textId="5244C65F" w:rsidR="00764C41" w:rsidRDefault="00B82FCF" w:rsidP="00764C41">
      <w:pPr>
        <w:rPr>
          <w:lang w:eastAsia="ru-RU"/>
        </w:rPr>
      </w:pPr>
      <w:r w:rsidRPr="00B82FCF">
        <w:rPr>
          <w:lang w:eastAsia="ru-RU"/>
        </w:rPr>
        <w:drawing>
          <wp:inline distT="0" distB="0" distL="0" distR="0" wp14:anchorId="016911F4" wp14:editId="36F548FA">
            <wp:extent cx="6120130" cy="420814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805B" w14:textId="4F25F343" w:rsidR="00B82FCF" w:rsidRDefault="00B82FCF" w:rsidP="00B82FCF">
      <w:pPr>
        <w:shd w:val="clear" w:color="auto" w:fill="FFFFFF"/>
        <w:spacing w:before="100" w:beforeAutospacing="1" w:after="0" w:line="360" w:lineRule="auto"/>
        <w:ind w:firstLine="360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Случайный лес</w:t>
      </w:r>
    </w:p>
    <w:p w14:paraId="59B43A74" w14:textId="09C21A38" w:rsidR="00764C41" w:rsidRDefault="00A2104C" w:rsidP="00764C41">
      <w:pPr>
        <w:rPr>
          <w:lang w:eastAsia="ru-RU"/>
        </w:rPr>
      </w:pPr>
      <w:r w:rsidRPr="00A2104C">
        <w:rPr>
          <w:lang w:eastAsia="ru-RU"/>
        </w:rPr>
        <w:drawing>
          <wp:inline distT="0" distB="0" distL="0" distR="0" wp14:anchorId="767489AB" wp14:editId="7EED8259">
            <wp:extent cx="6120130" cy="344678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8434" w14:textId="3CE36634" w:rsidR="00764C41" w:rsidRDefault="00A2104C" w:rsidP="00764C41">
      <w:pPr>
        <w:rPr>
          <w:lang w:eastAsia="ru-RU"/>
        </w:rPr>
      </w:pPr>
      <w:r w:rsidRPr="00A2104C">
        <w:rPr>
          <w:lang w:eastAsia="ru-RU"/>
        </w:rPr>
        <w:lastRenderedPageBreak/>
        <w:drawing>
          <wp:inline distT="0" distB="0" distL="0" distR="0" wp14:anchorId="7AD49D26" wp14:editId="205DFFE1">
            <wp:extent cx="6120130" cy="21583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3724" w14:textId="5462ABF9" w:rsidR="00764C41" w:rsidRDefault="00A2104C" w:rsidP="00764C41">
      <w:pPr>
        <w:rPr>
          <w:lang w:eastAsia="ru-RU"/>
        </w:rPr>
      </w:pPr>
      <w:r w:rsidRPr="00A2104C">
        <w:rPr>
          <w:lang w:eastAsia="ru-RU"/>
        </w:rPr>
        <w:drawing>
          <wp:inline distT="0" distB="0" distL="0" distR="0" wp14:anchorId="686C54D5" wp14:editId="5E7B4892">
            <wp:extent cx="6120130" cy="33547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D672" w14:textId="326E6C2E" w:rsidR="00A2104C" w:rsidRDefault="00A2104C" w:rsidP="00A2104C">
      <w:pPr>
        <w:rPr>
          <w:lang w:eastAsia="ru-RU"/>
        </w:rPr>
      </w:pPr>
      <w:proofErr w:type="spellStart"/>
      <w:r>
        <w:rPr>
          <w:lang w:eastAsia="ru-RU"/>
        </w:rPr>
        <w:t>Accuracy</w:t>
      </w:r>
      <w:proofErr w:type="spellEnd"/>
      <w:r>
        <w:rPr>
          <w:lang w:eastAsia="ru-RU"/>
        </w:rPr>
        <w:t xml:space="preserve"> (точность) – доля правильных предсказаний.</w:t>
      </w:r>
    </w:p>
    <w:p w14:paraId="59F6D110" w14:textId="147DA3D4" w:rsidR="00A2104C" w:rsidRDefault="00A2104C" w:rsidP="00A2104C">
      <w:pPr>
        <w:pStyle w:val="a3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Дерево решений: 0</w:t>
      </w:r>
      <w:r>
        <w:rPr>
          <w:lang w:val="en-US" w:eastAsia="ru-RU"/>
        </w:rPr>
        <w:t>,</w:t>
      </w:r>
      <w:r>
        <w:rPr>
          <w:lang w:eastAsia="ru-RU"/>
        </w:rPr>
        <w:t>692</w:t>
      </w:r>
    </w:p>
    <w:p w14:paraId="6CBF3138" w14:textId="0C3DE1FB" w:rsidR="00A2104C" w:rsidRDefault="00A2104C" w:rsidP="00A2104C">
      <w:pPr>
        <w:pStyle w:val="a3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Случайный лес: 0</w:t>
      </w:r>
      <w:r>
        <w:rPr>
          <w:lang w:val="en-US" w:eastAsia="ru-RU"/>
        </w:rPr>
        <w:t>,</w:t>
      </w:r>
      <w:r>
        <w:rPr>
          <w:lang w:eastAsia="ru-RU"/>
        </w:rPr>
        <w:t>731</w:t>
      </w:r>
    </w:p>
    <w:p w14:paraId="665B8F4E" w14:textId="600B2428" w:rsidR="00A2104C" w:rsidRDefault="00A2104C" w:rsidP="00A2104C">
      <w:pPr>
        <w:rPr>
          <w:lang w:eastAsia="ru-RU"/>
        </w:rPr>
      </w:pPr>
      <w:r>
        <w:rPr>
          <w:lang w:eastAsia="ru-RU"/>
        </w:rPr>
        <w:t xml:space="preserve">F1-score (F1-мера) – гармоническое среднее </w:t>
      </w:r>
      <w:proofErr w:type="spellStart"/>
      <w:r>
        <w:rPr>
          <w:lang w:eastAsia="ru-RU"/>
        </w:rPr>
        <w:t>precision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recall</w:t>
      </w:r>
      <w:proofErr w:type="spellEnd"/>
      <w:r>
        <w:rPr>
          <w:lang w:eastAsia="ru-RU"/>
        </w:rPr>
        <w:t>, полезно при дисбалансе классов.</w:t>
      </w:r>
    </w:p>
    <w:p w14:paraId="4368058C" w14:textId="282F3314" w:rsidR="00A2104C" w:rsidRDefault="00A2104C" w:rsidP="00A2104C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Дерево решений: 0</w:t>
      </w:r>
      <w:r>
        <w:rPr>
          <w:lang w:val="en-US" w:eastAsia="ru-RU"/>
        </w:rPr>
        <w:t>,</w:t>
      </w:r>
      <w:r>
        <w:rPr>
          <w:lang w:eastAsia="ru-RU"/>
        </w:rPr>
        <w:t>75</w:t>
      </w:r>
    </w:p>
    <w:p w14:paraId="32EB704C" w14:textId="378339BF" w:rsidR="00A2104C" w:rsidRDefault="00A2104C" w:rsidP="00A2104C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Случайный лес: 0</w:t>
      </w:r>
      <w:r>
        <w:rPr>
          <w:lang w:val="en-US" w:eastAsia="ru-RU"/>
        </w:rPr>
        <w:t>,</w:t>
      </w:r>
      <w:r>
        <w:rPr>
          <w:lang w:eastAsia="ru-RU"/>
        </w:rPr>
        <w:t>774</w:t>
      </w:r>
    </w:p>
    <w:p w14:paraId="67C76EFC" w14:textId="1F4768CF" w:rsidR="00A2104C" w:rsidRDefault="00A2104C" w:rsidP="00A2104C">
      <w:pPr>
        <w:rPr>
          <w:lang w:eastAsia="ru-RU"/>
        </w:rPr>
      </w:pPr>
      <w:r>
        <w:rPr>
          <w:lang w:eastAsia="ru-RU"/>
        </w:rPr>
        <w:t>ROC-AUC – площадь под ROC-кривой, показывает способность модели разделять классы.</w:t>
      </w:r>
    </w:p>
    <w:p w14:paraId="4A0B0977" w14:textId="1F7E35A4" w:rsidR="00A2104C" w:rsidRDefault="00A2104C" w:rsidP="00A2104C">
      <w:pPr>
        <w:pStyle w:val="a3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Дерево решений: 0</w:t>
      </w:r>
      <w:r>
        <w:rPr>
          <w:lang w:val="en-US" w:eastAsia="ru-RU"/>
        </w:rPr>
        <w:t>,</w:t>
      </w:r>
      <w:r>
        <w:rPr>
          <w:lang w:eastAsia="ru-RU"/>
        </w:rPr>
        <w:t>669</w:t>
      </w:r>
    </w:p>
    <w:p w14:paraId="2476E83C" w14:textId="74B7F799" w:rsidR="00A2104C" w:rsidRDefault="00A2104C" w:rsidP="00A2104C">
      <w:pPr>
        <w:pStyle w:val="a3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Случайный лес: 0</w:t>
      </w:r>
      <w:r>
        <w:rPr>
          <w:lang w:val="en-US" w:eastAsia="ru-RU"/>
        </w:rPr>
        <w:t>,</w:t>
      </w:r>
      <w:r>
        <w:rPr>
          <w:lang w:eastAsia="ru-RU"/>
        </w:rPr>
        <w:t>722</w:t>
      </w:r>
    </w:p>
    <w:p w14:paraId="659FEE97" w14:textId="23253A85" w:rsidR="00A2104C" w:rsidRPr="00A2104C" w:rsidRDefault="00A2104C" w:rsidP="00A2104C">
      <w:pPr>
        <w:rPr>
          <w:lang w:val="en-US" w:eastAsia="ru-RU"/>
        </w:rPr>
      </w:pPr>
      <w:r w:rsidRPr="00A2104C">
        <w:rPr>
          <w:lang w:val="en-US" w:eastAsia="ru-RU"/>
        </w:rPr>
        <w:lastRenderedPageBreak/>
        <w:t xml:space="preserve">Precision </w:t>
      </w:r>
      <w:r>
        <w:rPr>
          <w:lang w:eastAsia="ru-RU"/>
        </w:rPr>
        <w:t>и</w:t>
      </w:r>
      <w:r w:rsidRPr="00A2104C">
        <w:rPr>
          <w:lang w:val="en-US" w:eastAsia="ru-RU"/>
        </w:rPr>
        <w:t xml:space="preserve"> Recall:</w:t>
      </w:r>
    </w:p>
    <w:p w14:paraId="2F87B3A0" w14:textId="0888087F" w:rsidR="00A2104C" w:rsidRDefault="00A2104C" w:rsidP="00A2104C">
      <w:pPr>
        <w:pStyle w:val="a3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Precision</w:t>
      </w:r>
      <w:proofErr w:type="spellEnd"/>
      <w:r>
        <w:rPr>
          <w:lang w:eastAsia="ru-RU"/>
        </w:rPr>
        <w:t xml:space="preserve"> (точность) – </w:t>
      </w:r>
      <w:proofErr w:type="gramStart"/>
      <w:r>
        <w:rPr>
          <w:lang w:eastAsia="ru-RU"/>
        </w:rPr>
        <w:t>доля верно</w:t>
      </w:r>
      <w:proofErr w:type="gramEnd"/>
      <w:r>
        <w:rPr>
          <w:lang w:eastAsia="ru-RU"/>
        </w:rPr>
        <w:t xml:space="preserve"> предсказанных положительных классов.</w:t>
      </w:r>
    </w:p>
    <w:p w14:paraId="0402BCFF" w14:textId="77777777" w:rsidR="00A2104C" w:rsidRDefault="00A2104C" w:rsidP="00A2104C">
      <w:pPr>
        <w:pStyle w:val="a3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Recall</w:t>
      </w:r>
      <w:proofErr w:type="spellEnd"/>
      <w:r>
        <w:rPr>
          <w:lang w:eastAsia="ru-RU"/>
        </w:rPr>
        <w:t xml:space="preserve"> (полнота) – доля реальных положительных классов, которые модель нашла.</w:t>
      </w:r>
    </w:p>
    <w:p w14:paraId="7AFE5F8A" w14:textId="2B8059C7" w:rsidR="00A2104C" w:rsidRDefault="00A2104C" w:rsidP="00A2104C">
      <w:pPr>
        <w:pStyle w:val="a3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 xml:space="preserve">У случайного леса выше </w:t>
      </w:r>
      <w:proofErr w:type="spellStart"/>
      <w:r>
        <w:rPr>
          <w:lang w:eastAsia="ru-RU"/>
        </w:rPr>
        <w:t>recall</w:t>
      </w:r>
      <w:proofErr w:type="spellEnd"/>
      <w:r>
        <w:rPr>
          <w:lang w:eastAsia="ru-RU"/>
        </w:rPr>
        <w:t xml:space="preserve"> для класса 1 (0</w:t>
      </w:r>
      <w:r w:rsidRPr="00A2104C">
        <w:rPr>
          <w:lang w:eastAsia="ru-RU"/>
        </w:rPr>
        <w:t>,</w:t>
      </w:r>
      <w:r>
        <w:rPr>
          <w:lang w:eastAsia="ru-RU"/>
        </w:rPr>
        <w:t xml:space="preserve">92), но ниже </w:t>
      </w:r>
      <w:proofErr w:type="spellStart"/>
      <w:r>
        <w:rPr>
          <w:lang w:eastAsia="ru-RU"/>
        </w:rPr>
        <w:t>precision</w:t>
      </w:r>
      <w:proofErr w:type="spellEnd"/>
      <w:r>
        <w:rPr>
          <w:lang w:eastAsia="ru-RU"/>
        </w:rPr>
        <w:t xml:space="preserve"> (0</w:t>
      </w:r>
      <w:r w:rsidRPr="00A2104C">
        <w:rPr>
          <w:lang w:eastAsia="ru-RU"/>
        </w:rPr>
        <w:t>,</w:t>
      </w:r>
      <w:r>
        <w:rPr>
          <w:lang w:eastAsia="ru-RU"/>
        </w:rPr>
        <w:t>67)</w:t>
      </w:r>
      <w:r>
        <w:rPr>
          <w:lang w:eastAsia="ru-RU"/>
        </w:rPr>
        <w:t>.</w:t>
      </w:r>
    </w:p>
    <w:p w14:paraId="33D4CFB3" w14:textId="39AC29C5" w:rsidR="00A2104C" w:rsidRDefault="00A2104C" w:rsidP="00A2104C">
      <w:pPr>
        <w:rPr>
          <w:lang w:eastAsia="ru-RU"/>
        </w:rPr>
      </w:pPr>
      <w:proofErr w:type="spellStart"/>
      <w:r>
        <w:rPr>
          <w:lang w:eastAsia="ru-RU"/>
        </w:rPr>
        <w:t>Confusion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Matrix</w:t>
      </w:r>
      <w:proofErr w:type="spellEnd"/>
      <w:r>
        <w:rPr>
          <w:lang w:eastAsia="ru-RU"/>
        </w:rPr>
        <w:t xml:space="preserve"> (матрица ошибок):</w:t>
      </w:r>
    </w:p>
    <w:p w14:paraId="197C96AE" w14:textId="1CCB3CFD" w:rsidR="00A2104C" w:rsidRDefault="00A2104C" w:rsidP="00A2104C">
      <w:pPr>
        <w:pStyle w:val="a3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Дерево решений: 6 верных отрицательных (TN), 12 верных положительных (TP), 7 ложных положительных (FP), 1 ложный отрицательный (FN).</w:t>
      </w:r>
    </w:p>
    <w:p w14:paraId="5BAD52FF" w14:textId="77777777" w:rsidR="00A2104C" w:rsidRDefault="00A2104C" w:rsidP="00A2104C">
      <w:pPr>
        <w:pStyle w:val="a3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Случайный лес: 7 TN, 12 TP, 6 FP, 1 FN.</w:t>
      </w:r>
    </w:p>
    <w:p w14:paraId="3E7F7C0B" w14:textId="40124F58" w:rsidR="00A2104C" w:rsidRDefault="00A2104C" w:rsidP="00A2104C">
      <w:pPr>
        <w:rPr>
          <w:lang w:eastAsia="ru-RU"/>
        </w:rPr>
      </w:pPr>
      <w:r>
        <w:rPr>
          <w:lang w:eastAsia="ru-RU"/>
        </w:rPr>
        <w:t>Вывод:</w:t>
      </w:r>
    </w:p>
    <w:p w14:paraId="51634484" w14:textId="177A00DA" w:rsidR="00A2104C" w:rsidRDefault="00A2104C" w:rsidP="00A2104C">
      <w:pPr>
        <w:pStyle w:val="a3"/>
        <w:numPr>
          <w:ilvl w:val="0"/>
          <w:numId w:val="14"/>
        </w:numPr>
        <w:rPr>
          <w:lang w:eastAsia="ru-RU"/>
        </w:rPr>
      </w:pPr>
      <w:r w:rsidRPr="00A2104C">
        <w:rPr>
          <w:lang w:eastAsia="ru-RU"/>
        </w:rPr>
        <w:t>Случайный лес работает немного лучше, чем дерево решений, по всем метрикам (</w:t>
      </w:r>
      <w:proofErr w:type="spellStart"/>
      <w:r w:rsidRPr="00A2104C">
        <w:rPr>
          <w:lang w:eastAsia="ru-RU"/>
        </w:rPr>
        <w:t>Accuracy</w:t>
      </w:r>
      <w:proofErr w:type="spellEnd"/>
      <w:r w:rsidRPr="00A2104C">
        <w:rPr>
          <w:lang w:eastAsia="ru-RU"/>
        </w:rPr>
        <w:t>, F1, ROC-AUC).</w:t>
      </w:r>
    </w:p>
    <w:p w14:paraId="13BEE1C8" w14:textId="75A2BFB9" w:rsidR="00FF629B" w:rsidRPr="00A2104C" w:rsidRDefault="00A2104C" w:rsidP="00A2104C">
      <w:pPr>
        <w:pStyle w:val="a3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 xml:space="preserve">Проблема с предсказанием класса 0 (низкий </w:t>
      </w:r>
      <w:proofErr w:type="spellStart"/>
      <w:r>
        <w:rPr>
          <w:lang w:eastAsia="ru-RU"/>
        </w:rPr>
        <w:t>recall</w:t>
      </w:r>
      <w:proofErr w:type="spellEnd"/>
      <w:r>
        <w:rPr>
          <w:lang w:eastAsia="ru-RU"/>
        </w:rPr>
        <w:t>)</w:t>
      </w:r>
      <w:r>
        <w:rPr>
          <w:lang w:eastAsia="ru-RU"/>
        </w:rPr>
        <w:t>: у</w:t>
      </w:r>
      <w:r>
        <w:rPr>
          <w:lang w:eastAsia="ru-RU"/>
        </w:rPr>
        <w:t xml:space="preserve"> дерева решений </w:t>
      </w:r>
      <w:proofErr w:type="spellStart"/>
      <w:r>
        <w:rPr>
          <w:lang w:eastAsia="ru-RU"/>
        </w:rPr>
        <w:t>recall</w:t>
      </w:r>
      <w:proofErr w:type="spellEnd"/>
      <w:r>
        <w:rPr>
          <w:lang w:eastAsia="ru-RU"/>
        </w:rPr>
        <w:t xml:space="preserve"> = 0</w:t>
      </w:r>
      <w:r w:rsidRPr="00A2104C">
        <w:rPr>
          <w:lang w:eastAsia="ru-RU"/>
        </w:rPr>
        <w:t>,</w:t>
      </w:r>
      <w:r>
        <w:rPr>
          <w:lang w:eastAsia="ru-RU"/>
        </w:rPr>
        <w:t>46, у случайного леса = 0</w:t>
      </w:r>
      <w:r w:rsidRPr="00A2104C">
        <w:rPr>
          <w:lang w:eastAsia="ru-RU"/>
        </w:rPr>
        <w:t>,</w:t>
      </w:r>
      <w:r>
        <w:rPr>
          <w:lang w:eastAsia="ru-RU"/>
        </w:rPr>
        <w:t>54</w:t>
      </w:r>
      <w:r>
        <w:rPr>
          <w:lang w:eastAsia="ru-RU"/>
        </w:rPr>
        <w:t xml:space="preserve">: </w:t>
      </w:r>
      <w:r>
        <w:rPr>
          <w:lang w:eastAsia="ru-RU"/>
        </w:rPr>
        <w:t>Модели хуже распознают отрицательный класс.</w:t>
      </w:r>
      <w:bookmarkStart w:id="0" w:name="_GoBack"/>
      <w:bookmarkEnd w:id="0"/>
    </w:p>
    <w:sectPr w:rsidR="00FF629B" w:rsidRPr="00A2104C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A167E"/>
    <w:multiLevelType w:val="hybridMultilevel"/>
    <w:tmpl w:val="29BA4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4283A"/>
    <w:multiLevelType w:val="hybridMultilevel"/>
    <w:tmpl w:val="A5FAE1CE"/>
    <w:lvl w:ilvl="0" w:tplc="85EC3A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F231B"/>
    <w:multiLevelType w:val="hybridMultilevel"/>
    <w:tmpl w:val="0E509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C712B"/>
    <w:multiLevelType w:val="hybridMultilevel"/>
    <w:tmpl w:val="A646588C"/>
    <w:lvl w:ilvl="0" w:tplc="85EC3A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01C42"/>
    <w:multiLevelType w:val="hybridMultilevel"/>
    <w:tmpl w:val="9272C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832ED"/>
    <w:multiLevelType w:val="hybridMultilevel"/>
    <w:tmpl w:val="C5109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25E2F"/>
    <w:multiLevelType w:val="hybridMultilevel"/>
    <w:tmpl w:val="093E1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A5FB3"/>
    <w:multiLevelType w:val="hybridMultilevel"/>
    <w:tmpl w:val="2C8AF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5"/>
  </w:num>
  <w:num w:numId="9">
    <w:abstractNumId w:val="11"/>
  </w:num>
  <w:num w:numId="10">
    <w:abstractNumId w:val="12"/>
  </w:num>
  <w:num w:numId="11">
    <w:abstractNumId w:val="4"/>
  </w:num>
  <w:num w:numId="12">
    <w:abstractNumId w:val="7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1B1F20"/>
    <w:rsid w:val="00222DE4"/>
    <w:rsid w:val="00270837"/>
    <w:rsid w:val="00387D91"/>
    <w:rsid w:val="00571A67"/>
    <w:rsid w:val="006A6CBA"/>
    <w:rsid w:val="00764C41"/>
    <w:rsid w:val="00884381"/>
    <w:rsid w:val="008F19E3"/>
    <w:rsid w:val="00A2104C"/>
    <w:rsid w:val="00AE7B3D"/>
    <w:rsid w:val="00B576AE"/>
    <w:rsid w:val="00B82FCF"/>
    <w:rsid w:val="00B96CFE"/>
    <w:rsid w:val="00BF422D"/>
    <w:rsid w:val="00C617B7"/>
    <w:rsid w:val="00CF2A4D"/>
    <w:rsid w:val="00DE2175"/>
    <w:rsid w:val="00DE3C67"/>
    <w:rsid w:val="00E76773"/>
    <w:rsid w:val="00EE54AE"/>
    <w:rsid w:val="00F1459B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1CEF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FCF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paragraph" w:styleId="a6">
    <w:name w:val="No Spacing"/>
    <w:uiPriority w:val="1"/>
    <w:qFormat/>
    <w:rsid w:val="00B82FCF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346</Words>
  <Characters>1976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khablenko.id@gmail.com</dc:creator>
  <cp:keywords/>
  <dc:description/>
  <cp:lastModifiedBy>khablenko.id@gmail.com</cp:lastModifiedBy>
  <cp:revision>17</cp:revision>
  <dcterms:created xsi:type="dcterms:W3CDTF">2025-03-02T05:41:00Z</dcterms:created>
  <dcterms:modified xsi:type="dcterms:W3CDTF">2025-06-09T21:22:00Z</dcterms:modified>
</cp:coreProperties>
</file>