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ind w:left="274" w:hanging="0"/>
        <w:jc w:val="center"/>
        <w:rPr>
          <w:rFonts w:ascii="Myriad Pro" w:hAnsi="Myriad Pro" w:cs="Arial"/>
          <w:b/>
          <w:b/>
          <w:color w:val="171D7C"/>
          <w:sz w:val="48"/>
          <w:szCs w:val="52"/>
          <w:lang w:val="vi-VN"/>
        </w:rPr>
      </w:pPr>
      <w:r>
        <w:rPr>
          <w:rFonts w:cs="Arial" w:ascii="Myriad Pro" w:hAnsi="Myriad Pro"/>
          <w:b/>
          <w:color w:val="171D7C"/>
          <w:sz w:val="48"/>
          <w:szCs w:val="52"/>
        </w:rPr>
        <w:t>BOOTCAMP PHP</w:t>
      </w:r>
    </w:p>
    <w:p>
      <w:pPr>
        <w:pStyle w:val="Normal"/>
        <w:widowControl w:val="false"/>
        <w:spacing w:lineRule="auto" w:line="240" w:before="0" w:after="0"/>
        <w:ind w:left="274" w:hanging="0"/>
        <w:jc w:val="center"/>
        <w:rPr>
          <w:rFonts w:ascii="Myriad Pro" w:hAnsi="Myriad Pro" w:cs="Arial"/>
          <w:b/>
          <w:b/>
          <w:color w:val="171D7C"/>
          <w:sz w:val="48"/>
          <w:szCs w:val="52"/>
          <w:lang w:val="vi-VN"/>
        </w:rPr>
      </w:pPr>
      <w:r>
        <w:rPr>
          <w:rFonts w:cs="Arial" w:ascii="Myriad Pro" w:hAnsi="Myriad Pro"/>
          <w:b/>
          <w:color w:val="171D7C"/>
          <w:sz w:val="48"/>
          <w:szCs w:val="52"/>
          <w:lang w:val="vi-VN"/>
        </w:rPr>
        <w:t>TỰ ĐÁNH GIÁ NĂNG LỰC</w:t>
      </w:r>
    </w:p>
    <w:p>
      <w:pPr>
        <w:pStyle w:val="Normal"/>
        <w:spacing w:lineRule="auto" w:line="240" w:before="0" w:after="0"/>
        <w:ind w:left="0" w:hanging="0"/>
        <w:jc w:val="center"/>
        <w:rPr>
          <w:rFonts w:ascii="Myriad Pro" w:hAnsi="Myriad Pro" w:cs="Arial"/>
          <w:b/>
          <w:b/>
          <w:i/>
          <w:i/>
          <w:sz w:val="24"/>
          <w:szCs w:val="24"/>
        </w:rPr>
      </w:pPr>
      <w:r>
        <w:rPr>
          <w:rFonts w:cs="Arial" w:ascii="Myriad Pro" w:hAnsi="Myriad Pro"/>
          <w:b/>
          <w:i/>
          <w:sz w:val="24"/>
          <w:szCs w:val="24"/>
        </w:rPr>
        <w:t>(Dành cho Học viên)</w:t>
      </w:r>
    </w:p>
    <w:p>
      <w:pPr>
        <w:pStyle w:val="Normal"/>
        <w:spacing w:lineRule="auto" w:line="240" w:before="0" w:after="0"/>
        <w:ind w:left="0" w:hanging="0"/>
        <w:rPr>
          <w:rFonts w:ascii="Myriad Pro" w:hAnsi="Myriad Pro" w:cs="Arial"/>
          <w:i/>
          <w:i/>
          <w:lang w:val="vi-VN"/>
        </w:rPr>
      </w:pPr>
      <w:r>
        <w:rPr>
          <w:rFonts w:cs="Arial" w:ascii="Myriad Pro" w:hAnsi="Myriad Pro"/>
          <w:i/>
          <w:lang w:val="vi-VN"/>
        </w:rPr>
      </w:r>
    </w:p>
    <w:p>
      <w:pPr>
        <w:pStyle w:val="Normal"/>
        <w:spacing w:lineRule="auto" w:line="240" w:before="0" w:after="0"/>
        <w:ind w:left="0" w:hanging="0"/>
        <w:rPr>
          <w:rFonts w:ascii="Myriad Pro" w:hAnsi="Myriad Pro" w:cs="Arial"/>
          <w:i/>
          <w:i/>
          <w:lang w:val="vi-VN"/>
        </w:rPr>
      </w:pPr>
      <w:r>
        <w:rPr>
          <w:rFonts w:cs="Arial" w:ascii="Myriad Pro" w:hAnsi="Myriad Pro"/>
          <w:i/>
          <w:lang w:val="vi-VN"/>
        </w:rPr>
      </w:r>
    </w:p>
    <w:p>
      <w:pPr>
        <w:pStyle w:val="Normal"/>
        <w:spacing w:lineRule="auto" w:line="240" w:before="0" w:after="0"/>
        <w:ind w:left="0" w:hanging="0"/>
        <w:rPr>
          <w:rFonts w:ascii="Myriad Pro" w:hAnsi="Myriad Pro" w:cs="Arial"/>
          <w:i/>
          <w:i/>
          <w:lang w:val="vi-VN"/>
        </w:rPr>
      </w:pPr>
      <w:r>
        <w:rPr>
          <w:rFonts w:cs="Arial" w:ascii="Myriad Pro" w:hAnsi="Myriad Pro"/>
          <w:i/>
          <w:lang w:val="vi-VN"/>
        </w:rPr>
      </w:r>
    </w:p>
    <w:p>
      <w:pPr>
        <w:pStyle w:val="Normal"/>
        <w:spacing w:lineRule="auto" w:line="240" w:before="0" w:after="0"/>
        <w:ind w:left="0" w:hanging="0"/>
        <w:rPr>
          <w:rFonts w:ascii="Myriad Pro" w:hAnsi="Myriad Pro" w:cs="Arial"/>
          <w:i/>
          <w:i/>
          <w:lang w:val="vi-VN"/>
        </w:rPr>
      </w:pPr>
      <w:r>
        <w:rPr>
          <w:rFonts w:cs="Arial" w:ascii="Myriad Pro" w:hAnsi="Myriad Pro"/>
          <w:i/>
          <w:lang w:val="vi-VN"/>
        </w:rPr>
      </w:r>
    </w:p>
    <w:p>
      <w:pPr>
        <w:pStyle w:val="Normal"/>
        <w:spacing w:lineRule="auto" w:line="240" w:before="0" w:after="0"/>
        <w:ind w:left="0" w:hanging="0"/>
        <w:rPr>
          <w:rFonts w:ascii="Myriad Pro" w:hAnsi="Myriad Pro" w:cs="Arial"/>
          <w:b/>
          <w:b/>
          <w:sz w:val="24"/>
          <w:szCs w:val="24"/>
        </w:rPr>
      </w:pPr>
      <w:r>
        <w:rPr>
          <w:rFonts w:cs="Arial" w:ascii="Myriad Pro" w:hAnsi="Myriad Pro"/>
          <w:b/>
          <w:sz w:val="24"/>
          <w:szCs w:val="24"/>
        </w:rPr>
        <w:t xml:space="preserve">Học viên: </w:t>
      </w:r>
      <w:r>
        <w:rPr>
          <w:rFonts w:cs="Arial" w:ascii="Myriad Pro" w:hAnsi="Myriad Pro"/>
          <w:b/>
          <w:sz w:val="24"/>
          <w:szCs w:val="24"/>
        </w:rPr>
        <w:t>Lê Minh Chiến</w:t>
      </w:r>
    </w:p>
    <w:p>
      <w:pPr>
        <w:pStyle w:val="Normal"/>
        <w:spacing w:lineRule="auto" w:line="240" w:before="0" w:after="0"/>
        <w:ind w:left="0" w:hanging="0"/>
        <w:rPr>
          <w:rFonts w:ascii="Myriad Pro" w:hAnsi="Myriad Pro" w:cs="Arial"/>
          <w:b/>
          <w:b/>
          <w:sz w:val="24"/>
          <w:szCs w:val="24"/>
        </w:rPr>
      </w:pPr>
      <w:r>
        <w:rPr>
          <w:rFonts w:cs="Arial" w:ascii="Myriad Pro" w:hAnsi="Myriad Pro"/>
          <w:b/>
          <w:sz w:val="24"/>
          <w:szCs w:val="24"/>
        </w:rPr>
        <w:t>Mã học viên:</w:t>
      </w:r>
    </w:p>
    <w:p>
      <w:pPr>
        <w:pStyle w:val="Normal"/>
        <w:spacing w:lineRule="auto" w:line="240" w:before="0" w:after="0"/>
        <w:ind w:left="0" w:hanging="0"/>
        <w:rPr>
          <w:rFonts w:ascii="Myriad Pro" w:hAnsi="Myriad Pro" w:cs="Arial"/>
          <w:b/>
          <w:b/>
          <w:sz w:val="24"/>
          <w:szCs w:val="24"/>
          <w:lang w:val="vi-VN"/>
        </w:rPr>
      </w:pPr>
      <w:r>
        <w:rPr>
          <w:rFonts w:cs="Arial" w:ascii="Myriad Pro" w:hAnsi="Myriad Pro"/>
          <w:b/>
          <w:sz w:val="24"/>
          <w:szCs w:val="24"/>
        </w:rPr>
        <w:t>Lớp:</w:t>
      </w:r>
      <w:r>
        <w:rPr>
          <w:rFonts w:cs="Arial" w:ascii="Myriad Pro" w:hAnsi="Myriad Pro"/>
          <w:b/>
          <w:sz w:val="24"/>
          <w:szCs w:val="24"/>
          <w:lang w:val="vi-VN"/>
        </w:rPr>
        <w:t xml:space="preserve"> </w:t>
      </w:r>
      <w:r>
        <w:rPr>
          <w:rFonts w:cs="Arial" w:ascii="Myriad Pro" w:hAnsi="Myriad Pro"/>
          <w:b/>
          <w:sz w:val="24"/>
          <w:szCs w:val="24"/>
          <w:lang w:val="vi-VN"/>
        </w:rPr>
        <w:t>C0421i1</w:t>
      </w:r>
    </w:p>
    <w:p>
      <w:pPr>
        <w:pStyle w:val="Normal"/>
        <w:spacing w:lineRule="auto" w:line="240" w:before="0" w:after="0"/>
        <w:ind w:left="0" w:hanging="0"/>
        <w:rPr>
          <w:rFonts w:ascii="Myriad Pro" w:hAnsi="Myriad Pro" w:cs="Arial"/>
          <w:sz w:val="24"/>
          <w:szCs w:val="24"/>
          <w:lang w:val="vi-VN"/>
        </w:rPr>
      </w:pPr>
      <w:r>
        <w:rPr>
          <w:rFonts w:cs="Arial" w:ascii="Myriad Pro" w:hAnsi="Myriad Pro"/>
          <w:b/>
          <w:sz w:val="24"/>
          <w:szCs w:val="24"/>
          <w:lang w:val="vi-VN"/>
        </w:rPr>
        <w:t>Chương trình học:</w:t>
      </w:r>
      <w:r>
        <w:rPr>
          <w:rFonts w:cs="Arial" w:ascii="Myriad Pro" w:hAnsi="Myriad Pro"/>
          <w:sz w:val="24"/>
          <w:szCs w:val="24"/>
          <w:lang w:val="vi-VN"/>
        </w:rPr>
        <w:t xml:space="preserve"> BOOTCAMP PHP</w:t>
      </w:r>
    </w:p>
    <w:p>
      <w:pPr>
        <w:pStyle w:val="Normal"/>
        <w:spacing w:lineRule="auto" w:line="240" w:before="0" w:after="0"/>
        <w:ind w:left="0" w:hanging="0"/>
        <w:rPr>
          <w:rFonts w:ascii="Myriad Pro" w:hAnsi="Myriad Pro" w:cs="Arial"/>
          <w:sz w:val="24"/>
          <w:szCs w:val="24"/>
          <w:lang w:val="vi-VN"/>
        </w:rPr>
      </w:pPr>
      <w:r>
        <w:rPr>
          <w:rFonts w:cs="Arial" w:ascii="Myriad Pro" w:hAnsi="Myriad Pro"/>
          <w:b/>
          <w:sz w:val="24"/>
          <w:szCs w:val="24"/>
        </w:rPr>
        <w:t>Hình thức đào tạo:</w:t>
      </w:r>
      <w:r>
        <w:rPr>
          <w:rFonts w:cs="Arial" w:ascii="Myriad Pro" w:hAnsi="Myriad Pro"/>
          <w:sz w:val="24"/>
          <w:szCs w:val="24"/>
          <w:lang w:val="vi-VN"/>
        </w:rPr>
        <w:t xml:space="preserve"> &lt;Full-time 8x5, Part-time 4x5, Part-time 3x3&gt;</w:t>
      </w:r>
    </w:p>
    <w:p>
      <w:pPr>
        <w:pStyle w:val="Normal"/>
        <w:spacing w:lineRule="auto" w:line="240" w:before="0" w:after="0"/>
        <w:ind w:left="0" w:hanging="0"/>
        <w:rPr>
          <w:rFonts w:ascii="Myriad Pro" w:hAnsi="Myriad Pro" w:cs="Arial"/>
          <w:b/>
          <w:b/>
          <w:sz w:val="24"/>
          <w:szCs w:val="24"/>
        </w:rPr>
      </w:pPr>
      <w:r>
        <w:rPr>
          <w:rFonts w:cs="Arial" w:ascii="Myriad Pro" w:hAnsi="Myriad Pro"/>
          <w:b/>
          <w:sz w:val="24"/>
          <w:szCs w:val="24"/>
        </w:rPr>
      </w:r>
    </w:p>
    <w:p>
      <w:pPr>
        <w:pStyle w:val="Normal"/>
        <w:spacing w:lineRule="auto" w:line="240" w:before="0" w:after="0"/>
        <w:ind w:left="0" w:hanging="0"/>
        <w:jc w:val="both"/>
        <w:rPr>
          <w:rFonts w:ascii="Myriad Pro" w:hAnsi="Myriad Pro" w:cs="Arial"/>
          <w:sz w:val="24"/>
          <w:szCs w:val="24"/>
          <w:lang w:val="vi-VN"/>
        </w:rPr>
      </w:pPr>
      <w:r>
        <w:rPr>
          <w:rFonts w:cs="Arial" w:ascii="Myriad Pro" w:hAnsi="Myriad Pro"/>
          <w:sz w:val="24"/>
          <w:szCs w:val="24"/>
          <w:lang w:val="vi-VN"/>
        </w:rPr>
        <w:t>Trong bảng dưới đây, bạn sẽ tự đánh giá năng lực của bản thân theo các mức độ khác nhau. Hãy dành khoảng 45 phút cho bản tự đánh giá này để giúp bạn tự nhận thức được điểm mạnh/yếu và những điểm cần cải thiện.</w:t>
      </w:r>
    </w:p>
    <w:p>
      <w:pPr>
        <w:pStyle w:val="Normal"/>
        <w:spacing w:lineRule="auto" w:line="240" w:before="0" w:after="0"/>
        <w:ind w:left="0" w:hanging="0"/>
        <w:jc w:val="both"/>
        <w:rPr>
          <w:rFonts w:ascii="Myriad Pro" w:hAnsi="Myriad Pro" w:cs="Arial"/>
          <w:sz w:val="24"/>
          <w:szCs w:val="24"/>
          <w:lang w:val="vi-VN"/>
        </w:rPr>
      </w:pPr>
      <w:r>
        <w:rPr>
          <w:rFonts w:cs="Arial" w:ascii="Myriad Pro" w:hAnsi="Myriad Pro"/>
          <w:sz w:val="24"/>
          <w:szCs w:val="24"/>
          <w:lang w:val="vi-VN"/>
        </w:rPr>
      </w:r>
    </w:p>
    <w:p>
      <w:pPr>
        <w:pStyle w:val="Normal"/>
        <w:spacing w:lineRule="auto" w:line="240" w:before="0" w:after="0"/>
        <w:ind w:left="0" w:hanging="0"/>
        <w:rPr>
          <w:rFonts w:ascii="Myriad Pro" w:hAnsi="Myriad Pro" w:cs="Arial"/>
          <w:b/>
          <w:b/>
          <w:sz w:val="24"/>
          <w:szCs w:val="24"/>
        </w:rPr>
      </w:pPr>
      <w:r>
        <w:rPr>
          <w:rFonts w:cs="Arial" w:ascii="Myriad Pro" w:hAnsi="Myriad Pro"/>
          <w:b/>
          <w:sz w:val="24"/>
          <w:szCs w:val="24"/>
        </w:rPr>
        <w:t>(1) Mức độ đánh giá chuẩn đầu ra</w:t>
      </w:r>
    </w:p>
    <w:p>
      <w:pPr>
        <w:pStyle w:val="ListParagraph"/>
        <w:numPr>
          <w:ilvl w:val="0"/>
          <w:numId w:val="2"/>
        </w:numPr>
        <w:jc w:val="both"/>
        <w:rPr>
          <w:rFonts w:ascii="Myriad Pro" w:hAnsi="Myriad Pro" w:cs="Arial"/>
          <w:lang w:val="vi-VN"/>
        </w:rPr>
      </w:pPr>
      <w:r>
        <w:rPr>
          <w:rFonts w:cs="Arial" w:ascii="Myriad Pro" w:hAnsi="Myriad Pro"/>
          <w:b/>
          <w:lang w:val="vi-VN"/>
        </w:rPr>
        <w:t xml:space="preserve">NA: </w:t>
      </w:r>
      <w:r>
        <w:rPr>
          <w:rFonts w:cs="Arial" w:ascii="Myriad Pro" w:hAnsi="Myriad Pro"/>
          <w:lang w:val="vi-VN"/>
        </w:rPr>
        <w:t>Chưa được học/ Không biết ghi thế nào</w:t>
      </w:r>
    </w:p>
    <w:p>
      <w:pPr>
        <w:pStyle w:val="ListParagraph"/>
        <w:numPr>
          <w:ilvl w:val="0"/>
          <w:numId w:val="2"/>
        </w:numPr>
        <w:spacing w:lineRule="auto" w:line="264" w:before="0" w:after="120"/>
        <w:contextualSpacing/>
        <w:jc w:val="both"/>
        <w:rPr>
          <w:rFonts w:ascii="Myriad Pro" w:hAnsi="Myriad Pro" w:eastAsia="Arial" w:cs="Arial"/>
        </w:rPr>
      </w:pPr>
      <w:r>
        <w:rPr>
          <w:rFonts w:eastAsia="Arial" w:cs="Arial" w:ascii="Myriad Pro" w:hAnsi="Myriad Pro"/>
          <w:b/>
        </w:rPr>
        <w:t>Chưa đạt</w:t>
      </w:r>
      <w:r>
        <w:rPr>
          <w:rFonts w:eastAsia="Arial" w:cs="Arial" w:ascii="Myriad Pro" w:hAnsi="Myriad Pro"/>
        </w:rPr>
        <w:t>: Học viên chưa có đủ khả năng để giải quyết các vấn đề liên quan đến năng lực đang được đánh giá.</w:t>
      </w:r>
    </w:p>
    <w:p>
      <w:pPr>
        <w:pStyle w:val="ListParagraph"/>
        <w:numPr>
          <w:ilvl w:val="0"/>
          <w:numId w:val="2"/>
        </w:numPr>
        <w:spacing w:lineRule="auto" w:line="264" w:before="0" w:after="120"/>
        <w:contextualSpacing/>
        <w:jc w:val="both"/>
        <w:rPr>
          <w:rFonts w:ascii="Myriad Pro" w:hAnsi="Myriad Pro" w:eastAsia="Arial" w:cs="Arial"/>
        </w:rPr>
      </w:pPr>
      <w:r>
        <w:rPr>
          <w:rFonts w:eastAsia="Arial" w:cs="Arial" w:ascii="Myriad Pro" w:hAnsi="Myriad Pro"/>
          <w:b/>
        </w:rPr>
        <w:t>Đạt</w:t>
      </w:r>
      <w:r>
        <w:rPr>
          <w:rFonts w:eastAsia="Arial" w:cs="Arial" w:ascii="Myriad Pro" w:hAnsi="Myriad Pro"/>
        </w:rPr>
        <w:t>: Học viên có đủ khả năng để giải quyết các vấn đề đơn giản liên quan đến năng lực đang được đánh giá, tuy nhiên chưa đủ năng lực để giải quyết các vấn đề phức tạp hơn hoặc giải quyết các vấn đề một cách hiệu quả, nhanh chóng</w:t>
      </w:r>
    </w:p>
    <w:p>
      <w:pPr>
        <w:pStyle w:val="ListParagraph"/>
        <w:numPr>
          <w:ilvl w:val="0"/>
          <w:numId w:val="2"/>
        </w:numPr>
        <w:spacing w:lineRule="auto" w:line="264" w:before="0" w:after="120"/>
        <w:contextualSpacing/>
        <w:jc w:val="both"/>
        <w:rPr>
          <w:rFonts w:ascii="Myriad Pro" w:hAnsi="Myriad Pro" w:eastAsia="Arial" w:cs="Arial"/>
        </w:rPr>
      </w:pPr>
      <w:r>
        <w:rPr>
          <w:rFonts w:eastAsia="Arial" w:cs="Arial" w:ascii="Myriad Pro" w:hAnsi="Myriad Pro"/>
          <w:b/>
        </w:rPr>
        <w:t>Tốt</w:t>
      </w:r>
      <w:r>
        <w:rPr>
          <w:rFonts w:eastAsia="Arial" w:cs="Arial" w:ascii="Myriad Pro" w:hAnsi="Myriad Pro"/>
        </w:rPr>
        <w:t>: Học viên có đủ khả năng để giải quyết phần lớn các vấn đề liên quan đến năng lực đang được đánh giá với một mức độ hiệu quả và thời gian chấp nhận được.</w:t>
      </w:r>
    </w:p>
    <w:p>
      <w:pPr>
        <w:pStyle w:val="ListParagraph"/>
        <w:numPr>
          <w:ilvl w:val="0"/>
          <w:numId w:val="2"/>
        </w:numPr>
        <w:spacing w:lineRule="auto" w:line="264" w:before="0" w:after="120"/>
        <w:contextualSpacing/>
        <w:jc w:val="both"/>
        <w:rPr>
          <w:rFonts w:ascii="Myriad Pro" w:hAnsi="Myriad Pro" w:eastAsia="Arial" w:cs="Arial"/>
        </w:rPr>
      </w:pPr>
      <w:r>
        <w:rPr>
          <w:rFonts w:eastAsia="Arial" w:cs="Arial" w:ascii="Myriad Pro" w:hAnsi="Myriad Pro"/>
          <w:b/>
        </w:rPr>
        <w:t>Xuất sắc</w:t>
      </w:r>
      <w:r>
        <w:rPr>
          <w:rFonts w:eastAsia="Arial" w:cs="Arial" w:ascii="Myriad Pro" w:hAnsi="Myriad Pro"/>
        </w:rPr>
        <w:t>: Học viên có đủ khả năng để giải quyết hầu hết tất cả các vấn đề liên quan đến năng lực đang được đánh giá với mức độ hiệu quả cao trong một khoảng thời gian nhanh chóng.</w:t>
      </w:r>
    </w:p>
    <w:p>
      <w:pPr>
        <w:pStyle w:val="Normal"/>
        <w:spacing w:lineRule="auto" w:line="264" w:before="0" w:after="120"/>
        <w:ind w:left="0" w:hanging="0"/>
        <w:contextualSpacing/>
        <w:jc w:val="both"/>
        <w:rPr>
          <w:rFonts w:ascii="Myriad Pro" w:hAnsi="Myriad Pro" w:eastAsia="Arial" w:cs="Arial"/>
          <w:b/>
          <w:b/>
          <w:sz w:val="24"/>
          <w:szCs w:val="24"/>
        </w:rPr>
      </w:pPr>
      <w:r>
        <w:rPr>
          <w:rFonts w:eastAsia="Arial" w:cs="Arial" w:ascii="Myriad Pro" w:hAnsi="Myriad Pro"/>
          <w:b/>
          <w:sz w:val="24"/>
          <w:szCs w:val="24"/>
        </w:rPr>
        <w:t xml:space="preserve"> </w:t>
      </w:r>
      <w:r>
        <w:rPr>
          <w:rFonts w:eastAsia="Arial" w:cs="Arial" w:ascii="Myriad Pro" w:hAnsi="Myriad Pro"/>
          <w:b/>
          <w:sz w:val="24"/>
          <w:szCs w:val="24"/>
        </w:rPr>
        <w:t>(2) Chuẩn đầu ra</w:t>
      </w:r>
    </w:p>
    <w:p>
      <w:pPr>
        <w:pStyle w:val="ListParagraph"/>
        <w:numPr>
          <w:ilvl w:val="0"/>
          <w:numId w:val="2"/>
        </w:numPr>
        <w:spacing w:lineRule="auto" w:line="264" w:before="0" w:after="120"/>
        <w:contextualSpacing/>
        <w:jc w:val="both"/>
        <w:rPr>
          <w:rFonts w:ascii="Myriad Pro" w:hAnsi="Myriad Pro" w:eastAsia="Arial" w:cs="Arial"/>
        </w:rPr>
      </w:pPr>
      <w:r>
        <w:rPr>
          <w:rFonts w:eastAsia="Arial" w:cs="Arial" w:ascii="Myriad Pro" w:hAnsi="Myriad Pro"/>
        </w:rPr>
        <w:t>Các chuẩn đầu ra không đánh dấu sao là các chuẩn đầu ra mức cơ bản, bắt</w:t>
      </w:r>
    </w:p>
    <w:p>
      <w:pPr>
        <w:pStyle w:val="ListParagraph"/>
        <w:spacing w:lineRule="auto" w:line="264" w:before="0" w:after="120"/>
        <w:contextualSpacing/>
        <w:jc w:val="both"/>
        <w:rPr>
          <w:rFonts w:ascii="Myriad Pro" w:hAnsi="Myriad Pro" w:eastAsia="Arial" w:cs="Arial"/>
        </w:rPr>
      </w:pPr>
      <w:r>
        <w:rPr>
          <w:rFonts w:eastAsia="Arial" w:cs="Arial" w:ascii="Myriad Pro" w:hAnsi="Myriad Pro"/>
        </w:rPr>
        <w:t>buộc dành cho tất cả các học viên.</w:t>
      </w:r>
    </w:p>
    <w:p>
      <w:pPr>
        <w:pStyle w:val="ListParagraph"/>
        <w:numPr>
          <w:ilvl w:val="0"/>
          <w:numId w:val="1"/>
        </w:numPr>
        <w:spacing w:lineRule="auto" w:line="264" w:before="0" w:after="120"/>
        <w:contextualSpacing/>
        <w:jc w:val="both"/>
        <w:rPr>
          <w:rFonts w:ascii="Myriad Pro" w:hAnsi="Myriad Pro" w:eastAsia="Arial" w:cs="Arial"/>
        </w:rPr>
      </w:pPr>
      <w:r>
        <w:rPr>
          <w:rFonts w:eastAsia="Arial" w:cs="Arial" w:ascii="Myriad Pro" w:hAnsi="Myriad Pro"/>
        </w:rPr>
        <w:t>Các chuẩn đầu ra đánh dấu 1 sao (*) là dành cho các học viên có năng lực</w:t>
      </w:r>
    </w:p>
    <w:p>
      <w:pPr>
        <w:pStyle w:val="ListParagraph"/>
        <w:spacing w:lineRule="auto" w:line="264" w:before="0" w:after="120"/>
        <w:contextualSpacing/>
        <w:jc w:val="both"/>
        <w:rPr>
          <w:rFonts w:ascii="Myriad Pro" w:hAnsi="Myriad Pro" w:eastAsia="Arial" w:cs="Arial"/>
        </w:rPr>
      </w:pPr>
      <w:r>
        <w:rPr>
          <w:rFonts w:eastAsia="Arial" w:cs="Arial" w:ascii="Myriad Pro" w:hAnsi="Myriad Pro"/>
        </w:rPr>
        <w:t>khá, có thể dành thêm thời để luyện tập mở rộng.</w:t>
      </w:r>
    </w:p>
    <w:p>
      <w:pPr>
        <w:pStyle w:val="ListParagraph"/>
        <w:numPr>
          <w:ilvl w:val="0"/>
          <w:numId w:val="1"/>
        </w:numPr>
        <w:spacing w:lineRule="auto" w:line="264" w:before="0" w:after="120"/>
        <w:contextualSpacing/>
        <w:jc w:val="both"/>
        <w:rPr>
          <w:rFonts w:ascii="Myriad Pro" w:hAnsi="Myriad Pro" w:eastAsia="Arial" w:cs="Arial"/>
        </w:rPr>
      </w:pPr>
      <w:r>
        <w:rPr>
          <w:rFonts w:eastAsia="Arial" w:cs="Arial" w:ascii="Myriad Pro" w:hAnsi="Myriad Pro"/>
        </w:rPr>
        <w:t>Các chuẩn đầu ra đánh dấu 2 sao (**) là dành cho các học viên có năng lực rất khá, có thể dành thêm nhiều thời gian để luyện tập mở rộng.</w:t>
      </w:r>
    </w:p>
    <w:p>
      <w:pPr>
        <w:pStyle w:val="Normal"/>
        <w:spacing w:lineRule="auto" w:line="240" w:before="0" w:after="0"/>
        <w:ind w:left="0" w:hanging="0"/>
        <w:jc w:val="both"/>
        <w:rPr>
          <w:rFonts w:ascii="Myriad Pro" w:hAnsi="Myriad Pro" w:cs="Arial"/>
          <w:sz w:val="24"/>
          <w:szCs w:val="24"/>
          <w:lang w:val="vi-VN"/>
        </w:rPr>
      </w:pPr>
      <w:r>
        <w:rPr>
          <w:rFonts w:cs="Arial" w:ascii="Myriad Pro" w:hAnsi="Myriad Pro"/>
          <w:sz w:val="24"/>
          <w:szCs w:val="24"/>
          <w:lang w:val="vi-VN"/>
        </w:rPr>
      </w:r>
    </w:p>
    <w:p>
      <w:pPr>
        <w:pStyle w:val="Normal"/>
        <w:spacing w:lineRule="auto" w:line="240" w:before="0" w:after="0"/>
        <w:ind w:left="0" w:hanging="0"/>
        <w:rPr>
          <w:rFonts w:ascii="Myriad Pro" w:hAnsi="Myriad Pro" w:cs="Arial"/>
          <w:b/>
          <w:b/>
          <w:sz w:val="24"/>
          <w:szCs w:val="24"/>
        </w:rPr>
      </w:pPr>
      <w:r>
        <w:rPr>
          <w:rFonts w:cs="Arial" w:ascii="Myriad Pro" w:hAnsi="Myriad Pro"/>
          <w:b/>
          <w:sz w:val="24"/>
          <w:szCs w:val="24"/>
        </w:rPr>
      </w:r>
    </w:p>
    <w:p>
      <w:pPr>
        <w:pStyle w:val="Normal"/>
        <w:ind w:left="0" w:hanging="0"/>
        <w:rPr>
          <w:rFonts w:ascii="Myriad Pro" w:hAnsi="Myriad Pro" w:cs="Arial"/>
          <w:b/>
          <w:b/>
          <w:sz w:val="24"/>
          <w:szCs w:val="24"/>
        </w:rPr>
      </w:pPr>
      <w:r>
        <w:rPr>
          <w:rFonts w:cs="Arial" w:ascii="Myriad Pro" w:hAnsi="Myriad Pro"/>
          <w:b/>
          <w:sz w:val="24"/>
          <w:szCs w:val="24"/>
        </w:rPr>
      </w:r>
    </w:p>
    <w:p>
      <w:pPr>
        <w:pStyle w:val="Normal"/>
        <w:rPr>
          <w:rFonts w:ascii="Myriad Pro" w:hAnsi="Myriad Pro" w:cs="Arial"/>
          <w:b/>
          <w:b/>
          <w:sz w:val="24"/>
          <w:szCs w:val="24"/>
        </w:rPr>
      </w:pPr>
      <w:r>
        <w:rPr>
          <w:rFonts w:cs="Arial" w:ascii="Myriad Pro" w:hAnsi="Myriad Pro"/>
          <w:b/>
          <w:sz w:val="24"/>
          <w:szCs w:val="24"/>
        </w:rPr>
      </w:r>
      <w:r>
        <w:br w:type="page"/>
      </w:r>
    </w:p>
    <w:p>
      <w:pPr>
        <w:pStyle w:val="Normal"/>
        <w:spacing w:lineRule="auto" w:line="240" w:before="0" w:after="0"/>
        <w:ind w:left="0" w:hanging="0"/>
        <w:rPr>
          <w:rFonts w:ascii="Myriad Pro" w:hAnsi="Myriad Pro" w:cs="Arial"/>
          <w:b/>
          <w:b/>
          <w:sz w:val="24"/>
          <w:szCs w:val="24"/>
        </w:rPr>
      </w:pPr>
      <w:r>
        <w:rPr>
          <w:rFonts w:cs="Arial" w:ascii="Myriad Pro" w:hAnsi="Myriad Pro"/>
          <w:b/>
          <w:sz w:val="24"/>
          <w:szCs w:val="24"/>
        </w:rPr>
      </w:r>
    </w:p>
    <w:p>
      <w:pPr>
        <w:pStyle w:val="Normal"/>
        <w:spacing w:lineRule="auto" w:line="240" w:before="0" w:after="0"/>
        <w:ind w:left="0" w:hanging="0"/>
        <w:rPr>
          <w:rFonts w:ascii="Myriad Pro" w:hAnsi="Myriad Pro" w:cs="Arial"/>
          <w:b/>
          <w:b/>
          <w:sz w:val="24"/>
          <w:szCs w:val="24"/>
        </w:rPr>
      </w:pPr>
      <w:r>
        <w:rPr>
          <w:rFonts w:cs="Arial" w:ascii="Myriad Pro" w:hAnsi="Myriad Pro"/>
          <w:b/>
          <w:sz w:val="24"/>
          <w:szCs w:val="24"/>
        </w:rPr>
        <w:t xml:space="preserve">I. ĐÁNH GIÁ CHI TIẾT </w:t>
      </w:r>
    </w:p>
    <w:p>
      <w:pPr>
        <w:pStyle w:val="Normal"/>
        <w:spacing w:lineRule="auto" w:line="240" w:before="0" w:after="0"/>
        <w:ind w:left="0" w:hanging="0"/>
        <w:rPr>
          <w:rFonts w:ascii="Myriad Pro" w:hAnsi="Myriad Pro" w:cs="Arial"/>
          <w:b/>
          <w:b/>
          <w:sz w:val="24"/>
          <w:szCs w:val="24"/>
        </w:rPr>
      </w:pPr>
      <w:r>
        <w:rPr>
          <w:rFonts w:cs="Arial" w:ascii="Myriad Pro" w:hAnsi="Myriad Pro"/>
          <w:b/>
          <w:sz w:val="24"/>
          <w:szCs w:val="24"/>
        </w:rPr>
      </w:r>
    </w:p>
    <w:tbl>
      <w:tblPr>
        <w:tblW w:w="9432" w:type="dxa"/>
        <w:jc w:val="left"/>
        <w:tblInd w:w="40" w:type="dxa"/>
        <w:tblCellMar>
          <w:top w:w="0" w:type="dxa"/>
          <w:left w:w="45" w:type="dxa"/>
          <w:bottom w:w="0" w:type="dxa"/>
          <w:right w:w="45" w:type="dxa"/>
        </w:tblCellMar>
        <w:tblLook w:val="04a0" w:noHBand="0" w:noVBand="1" w:firstColumn="1" w:lastRow="0" w:lastColumn="0" w:firstRow="1"/>
      </w:tblPr>
      <w:tblGrid>
        <w:gridCol w:w="583"/>
        <w:gridCol w:w="3501"/>
        <w:gridCol w:w="1337"/>
        <w:gridCol w:w="1337"/>
        <w:gridCol w:w="1337"/>
        <w:gridCol w:w="1336"/>
      </w:tblGrid>
      <w:tr>
        <w:trPr>
          <w:trHeight w:val="611" w:hRule="atLeast"/>
        </w:trPr>
        <w:tc>
          <w:tcPr>
            <w:tcW w:w="4084" w:type="dxa"/>
            <w:gridSpan w:val="2"/>
            <w:tcBorders>
              <w:top w:val="single" w:sz="4" w:space="0" w:color="000000"/>
              <w:left w:val="single" w:sz="4" w:space="0" w:color="000000"/>
              <w:bottom w:val="single" w:sz="4" w:space="0" w:color="000000"/>
              <w:right w:val="single" w:sz="4" w:space="0" w:color="000000"/>
            </w:tcBorders>
            <w:shd w:color="auto" w:fill="4472C4" w:val="clear"/>
            <w:vAlign w:val="center"/>
          </w:tcPr>
          <w:p>
            <w:pPr>
              <w:pStyle w:val="Normal"/>
              <w:spacing w:lineRule="auto" w:line="240" w:before="0" w:after="0"/>
              <w:ind w:left="0" w:hanging="0"/>
              <w:jc w:val="center"/>
              <w:rPr>
                <w:rFonts w:ascii="Myriad Pro" w:hAnsi="Myriad Pro" w:eastAsia="Times New Roman" w:cs="Arial"/>
                <w:b/>
                <w:b/>
                <w:bCs/>
                <w:color w:val="FFFFFF"/>
                <w:vertAlign w:val="superscript"/>
              </w:rPr>
            </w:pPr>
            <w:r>
              <w:rPr>
                <w:rFonts w:eastAsia="Times New Roman" w:cs="Arial" w:ascii="Myriad Pro" w:hAnsi="Myriad Pro"/>
                <w:b/>
                <w:bCs/>
                <w:color w:val="FFFFFF"/>
              </w:rPr>
              <w:t xml:space="preserve">CHUẨN ĐẦU RA </w:t>
            </w:r>
            <w:r>
              <w:rPr>
                <w:rFonts w:eastAsia="Times New Roman" w:cs="Arial" w:ascii="Myriad Pro" w:hAnsi="Myriad Pro"/>
                <w:b/>
                <w:bCs/>
                <w:color w:val="FFFFFF"/>
                <w:vertAlign w:val="superscript"/>
              </w:rPr>
              <w:t>(2)</w:t>
            </w:r>
          </w:p>
        </w:tc>
        <w:tc>
          <w:tcPr>
            <w:tcW w:w="5347" w:type="dxa"/>
            <w:gridSpan w:val="4"/>
            <w:tcBorders>
              <w:top w:val="single" w:sz="4" w:space="0" w:color="000000"/>
              <w:left w:val="single" w:sz="4" w:space="0" w:color="000000"/>
              <w:bottom w:val="single" w:sz="4" w:space="0" w:color="000000"/>
              <w:right w:val="single" w:sz="4" w:space="0" w:color="000000"/>
            </w:tcBorders>
            <w:shd w:color="auto" w:fill="4472C4" w:val="clear"/>
            <w:vAlign w:val="center"/>
          </w:tcPr>
          <w:p>
            <w:pPr>
              <w:pStyle w:val="Normal"/>
              <w:spacing w:lineRule="auto" w:line="240" w:before="0" w:after="0"/>
              <w:ind w:left="0" w:hanging="0"/>
              <w:jc w:val="center"/>
              <w:rPr>
                <w:rFonts w:ascii="Myriad Pro" w:hAnsi="Myriad Pro" w:eastAsia="Times New Roman" w:cs="Arial"/>
                <w:b/>
                <w:b/>
                <w:bCs/>
                <w:color w:val="FFFFFF"/>
                <w:vertAlign w:val="superscript"/>
              </w:rPr>
            </w:pPr>
            <w:r>
              <w:rPr>
                <w:rFonts w:eastAsia="Times New Roman" w:cs="Arial" w:ascii="Myriad Pro" w:hAnsi="Myriad Pro"/>
                <w:b/>
                <w:bCs/>
                <w:color w:val="FFFFFF"/>
              </w:rPr>
              <w:t>ĐÁNH GIÁ</w:t>
            </w:r>
            <w:r>
              <w:rPr>
                <w:rFonts w:eastAsia="Times New Roman" w:cs="Arial" w:ascii="Myriad Pro" w:hAnsi="Myriad Pro"/>
                <w:b/>
                <w:bCs/>
                <w:color w:val="FFFFFF"/>
                <w:vertAlign w:val="superscript"/>
              </w:rPr>
              <w:t>(1)</w:t>
            </w:r>
          </w:p>
        </w:tc>
      </w:tr>
      <w:tr>
        <w:trPr>
          <w:trHeight w:val="480" w:hRule="atLeast"/>
        </w:trPr>
        <w:tc>
          <w:tcPr>
            <w:tcW w:w="4084" w:type="dxa"/>
            <w:gridSpan w:val="2"/>
            <w:tcBorders>
              <w:top w:val="single" w:sz="4" w:space="0" w:color="000000"/>
              <w:left w:val="single" w:sz="4" w:space="0" w:color="000000"/>
              <w:bottom w:val="single" w:sz="4" w:space="0" w:color="000000"/>
              <w:right w:val="single" w:sz="4" w:space="0" w:color="000000"/>
            </w:tcBorders>
            <w:shd w:color="auto" w:fill="B7B7B7" w:val="clear"/>
            <w:vAlign w:val="center"/>
          </w:tcPr>
          <w:p>
            <w:pPr>
              <w:pStyle w:val="Normal"/>
              <w:spacing w:lineRule="auto" w:line="240" w:before="0" w:after="0"/>
              <w:ind w:left="0" w:hanging="0"/>
              <w:rPr>
                <w:rFonts w:ascii="Myriad Pro" w:hAnsi="Myriad Pro" w:eastAsia="Times New Roman" w:cs="Arial"/>
                <w:b/>
                <w:b/>
                <w:bCs/>
              </w:rPr>
            </w:pPr>
            <w:r>
              <w:rPr>
                <w:rFonts w:eastAsia="Times New Roman" w:cs="Arial" w:ascii="Myriad Pro" w:hAnsi="Myriad Pro"/>
                <w:b/>
                <w:bCs/>
              </w:rPr>
              <w:t>PH</w:t>
            </w:r>
            <w:r>
              <w:rPr>
                <w:rFonts w:eastAsia="Calibri" w:cs="Calibri" w:ascii="Myriad Pro" w:hAnsi="Myriad Pro"/>
                <w:b/>
                <w:bCs/>
              </w:rPr>
              <w:t>Ầ</w:t>
            </w:r>
            <w:r>
              <w:rPr>
                <w:rFonts w:eastAsia="Times New Roman" w:cs="Arial" w:ascii="Myriad Pro" w:hAnsi="Myriad Pro"/>
                <w:b/>
                <w:bCs/>
              </w:rPr>
              <w:t>N 1: KI</w:t>
            </w:r>
            <w:r>
              <w:rPr>
                <w:rFonts w:eastAsia="Calibri" w:cs="Calibri" w:ascii="Myriad Pro" w:hAnsi="Myriad Pro"/>
                <w:b/>
                <w:bCs/>
              </w:rPr>
              <w:t>Ế</w:t>
            </w:r>
            <w:r>
              <w:rPr>
                <w:rFonts w:eastAsia="Times New Roman" w:cs="Arial" w:ascii="Myriad Pro" w:hAnsi="Myriad Pro"/>
                <w:b/>
                <w:bCs/>
              </w:rPr>
              <w:t>N TH</w:t>
            </w:r>
            <w:r>
              <w:rPr>
                <w:rFonts w:eastAsia="Calibri" w:cs="Calibri" w:ascii="Myriad Pro" w:hAnsi="Myriad Pro"/>
                <w:b/>
                <w:bCs/>
              </w:rPr>
              <w:t>Ứ</w:t>
            </w:r>
            <w:r>
              <w:rPr>
                <w:rFonts w:eastAsia="Times New Roman" w:cs="Arial" w:ascii="Myriad Pro" w:hAnsi="Myriad Pro"/>
                <w:b/>
                <w:bCs/>
              </w:rPr>
              <w:t>C VÀ K</w:t>
            </w:r>
            <w:r>
              <w:rPr>
                <w:rFonts w:eastAsia="Calibri" w:cs="Calibri" w:ascii="Myriad Pro" w:hAnsi="Myriad Pro"/>
                <w:b/>
                <w:bCs/>
              </w:rPr>
              <w:t>Ỹ</w:t>
            </w:r>
            <w:r>
              <w:rPr>
                <w:rFonts w:eastAsia="Times New Roman" w:cs="Arial" w:ascii="Myriad Pro" w:hAnsi="Myriad Pro"/>
                <w:b/>
                <w:bCs/>
              </w:rPr>
              <w:t xml:space="preserve"> NĂNG L</w:t>
            </w:r>
            <w:r>
              <w:rPr>
                <w:rFonts w:eastAsia="Calibri" w:cs="Calibri" w:ascii="Myriad Pro" w:hAnsi="Myriad Pro"/>
                <w:b/>
                <w:bCs/>
              </w:rPr>
              <w:t>Ậ</w:t>
            </w:r>
            <w:r>
              <w:rPr>
                <w:rFonts w:eastAsia="Times New Roman" w:cs="Arial" w:ascii="Myriad Pro" w:hAnsi="Myriad Pro"/>
                <w:b/>
                <w:bCs/>
              </w:rPr>
              <w:t>P TRÌNH</w:t>
            </w:r>
          </w:p>
        </w:tc>
        <w:tc>
          <w:tcPr>
            <w:tcW w:w="1337" w:type="dxa"/>
            <w:tcBorders>
              <w:top w:val="single" w:sz="4" w:space="0" w:color="000000"/>
              <w:left w:val="single" w:sz="4" w:space="0" w:color="000000"/>
              <w:bottom w:val="single" w:sz="4" w:space="0" w:color="000000"/>
              <w:right w:val="single" w:sz="4" w:space="0" w:color="000000"/>
            </w:tcBorders>
            <w:shd w:color="auto" w:fill="B7B7B7" w:val="clear"/>
            <w:vAlign w:val="center"/>
          </w:tcPr>
          <w:p>
            <w:pPr>
              <w:pStyle w:val="Normal"/>
              <w:spacing w:lineRule="auto" w:line="240" w:before="0" w:after="0"/>
              <w:ind w:left="0" w:hanging="0"/>
              <w:jc w:val="center"/>
              <w:rPr>
                <w:rFonts w:ascii="Myriad Pro" w:hAnsi="Myriad Pro" w:eastAsia="Times New Roman" w:cs="Arial"/>
                <w:b/>
                <w:b/>
                <w:bCs/>
              </w:rPr>
            </w:pPr>
            <w:r>
              <w:rPr>
                <w:rFonts w:eastAsia="Times New Roman" w:cs="Arial" w:ascii="Myriad Pro" w:hAnsi="Myriad Pro"/>
                <w:b/>
                <w:bCs/>
                <w:lang w:val="vi-VN"/>
              </w:rPr>
              <w:t>dd/mm/yyyy</w:t>
            </w:r>
          </w:p>
        </w:tc>
        <w:tc>
          <w:tcPr>
            <w:tcW w:w="1337" w:type="dxa"/>
            <w:tcBorders>
              <w:top w:val="single" w:sz="4" w:space="0" w:color="000000"/>
              <w:left w:val="single" w:sz="4" w:space="0" w:color="000000"/>
              <w:bottom w:val="single" w:sz="4" w:space="0" w:color="000000"/>
              <w:right w:val="single" w:sz="4" w:space="0" w:color="000000"/>
            </w:tcBorders>
            <w:shd w:color="auto" w:fill="B7B7B7" w:val="clear"/>
            <w:vAlign w:val="center"/>
          </w:tcPr>
          <w:p>
            <w:pPr>
              <w:pStyle w:val="Normal"/>
              <w:spacing w:lineRule="auto" w:line="240" w:before="0" w:after="0"/>
              <w:ind w:left="0" w:hanging="0"/>
              <w:jc w:val="center"/>
              <w:rPr>
                <w:rFonts w:ascii="Myriad Pro" w:hAnsi="Myriad Pro" w:eastAsia="Times New Roman" w:cs="Arial"/>
                <w:b/>
                <w:b/>
                <w:bCs/>
                <w:lang w:val="vi-VN"/>
              </w:rPr>
            </w:pPr>
            <w:r>
              <w:rPr>
                <w:rFonts w:eastAsia="Times New Roman" w:cs="Arial" w:ascii="Myriad Pro" w:hAnsi="Myriad Pro"/>
                <w:b/>
                <w:bCs/>
                <w:lang w:val="vi-VN"/>
              </w:rPr>
              <w:t>15/7/2021</w:t>
            </w:r>
          </w:p>
        </w:tc>
        <w:tc>
          <w:tcPr>
            <w:tcW w:w="1337" w:type="dxa"/>
            <w:tcBorders>
              <w:top w:val="single" w:sz="4" w:space="0" w:color="000000"/>
              <w:left w:val="single" w:sz="4" w:space="0" w:color="000000"/>
              <w:bottom w:val="single" w:sz="4" w:space="0" w:color="000000"/>
              <w:right w:val="single" w:sz="4" w:space="0" w:color="000000"/>
            </w:tcBorders>
            <w:shd w:color="auto" w:fill="B7B7B7" w:val="clear"/>
            <w:vAlign w:val="center"/>
          </w:tcPr>
          <w:p>
            <w:pPr>
              <w:pStyle w:val="Normal"/>
              <w:spacing w:lineRule="auto" w:line="240" w:before="0" w:after="0"/>
              <w:ind w:left="0" w:hanging="0"/>
              <w:jc w:val="center"/>
              <w:rPr>
                <w:rFonts w:ascii="Myriad Pro" w:hAnsi="Myriad Pro" w:eastAsia="Times New Roman" w:cs="Arial"/>
                <w:b/>
                <w:b/>
                <w:bCs/>
              </w:rPr>
            </w:pPr>
            <w:r>
              <w:rPr>
                <w:rFonts w:eastAsia="Times New Roman" w:cs="Arial" w:ascii="Myriad Pro" w:hAnsi="Myriad Pro"/>
                <w:b/>
                <w:bCs/>
                <w:lang w:val="vi-VN"/>
              </w:rPr>
              <w:t>dd/mm/yyyy</w:t>
            </w:r>
          </w:p>
        </w:tc>
        <w:tc>
          <w:tcPr>
            <w:tcW w:w="1336" w:type="dxa"/>
            <w:tcBorders>
              <w:top w:val="single" w:sz="4" w:space="0" w:color="000000"/>
              <w:left w:val="single" w:sz="4" w:space="0" w:color="000000"/>
              <w:bottom w:val="single" w:sz="4" w:space="0" w:color="000000"/>
              <w:right w:val="single" w:sz="4" w:space="0" w:color="000000"/>
            </w:tcBorders>
            <w:shd w:color="auto" w:fill="B7B7B7" w:val="clear"/>
            <w:vAlign w:val="center"/>
          </w:tcPr>
          <w:p>
            <w:pPr>
              <w:pStyle w:val="Normal"/>
              <w:spacing w:lineRule="auto" w:line="240" w:before="0" w:after="0"/>
              <w:ind w:left="0" w:hanging="0"/>
              <w:jc w:val="center"/>
              <w:rPr>
                <w:rFonts w:ascii="Myriad Pro" w:hAnsi="Myriad Pro" w:eastAsia="Times New Roman" w:cs="Arial"/>
                <w:b/>
                <w:b/>
                <w:bCs/>
              </w:rPr>
            </w:pPr>
            <w:r>
              <w:rPr>
                <w:rFonts w:eastAsia="Times New Roman" w:cs="Arial" w:ascii="Myriad Pro" w:hAnsi="Myriad Pro"/>
                <w:b/>
                <w:bCs/>
                <w:lang w:val="vi-VN"/>
              </w:rPr>
              <w:t>dd/mm/yyyy</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rPr>
            </w:pPr>
            <w:r>
              <w:rPr>
                <w:rFonts w:eastAsia="Times New Roman" w:cs="Arial" w:ascii="Myriad Pro" w:hAnsi="Myriad Pro"/>
                <w:b/>
                <w:bCs/>
              </w:rPr>
              <w:t>1.1</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rPr>
              <w:t>L</w:t>
            </w:r>
            <w:r>
              <w:rPr>
                <w:rFonts w:eastAsia="Calibri" w:cs="Calibri" w:ascii="Myriad Pro" w:hAnsi="Myriad Pro"/>
                <w:b/>
                <w:bCs/>
              </w:rPr>
              <w:t>ậ</w:t>
            </w:r>
            <w:r>
              <w:rPr>
                <w:rFonts w:eastAsia="Times New Roman" w:cs="Arial" w:ascii="Myriad Pro" w:hAnsi="Myriad Pro"/>
                <w:b/>
                <w:bCs/>
              </w:rPr>
              <w:t>p trình c</w:t>
            </w:r>
            <w:r>
              <w:rPr>
                <w:rFonts w:eastAsia="Calibri" w:cs="Calibri" w:ascii="Myriad Pro" w:hAnsi="Myriad Pro"/>
                <w:b/>
                <w:bCs/>
              </w:rPr>
              <w:t>ơ</w:t>
            </w:r>
            <w:r>
              <w:rPr>
                <w:rFonts w:eastAsia="Times New Roman" w:cs="Arial" w:ascii="Myriad Pro" w:hAnsi="Myriad Pro"/>
                <w:b/>
                <w:bCs/>
              </w:rPr>
              <w:t xml:space="preserve"> b</w:t>
            </w:r>
            <w:r>
              <w:rPr>
                <w:rFonts w:eastAsia="Calibri" w:cs="Calibri" w:ascii="Myriad Pro" w:hAnsi="Myriad Pro"/>
                <w:b/>
                <w:bCs/>
              </w:rPr>
              <w:t>ả</w:t>
            </w:r>
            <w:r>
              <w:rPr>
                <w:rFonts w:eastAsia="Times New Roman" w:cs="Arial" w:ascii="Myriad Pro" w:hAnsi="Myriad Pro"/>
                <w:b/>
                <w:bCs/>
              </w:rPr>
              <w:t>n</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1.1.1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Áp dụng được kỹ năng giải quyết vấn đề với các bài toán thông dụng</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1.1.2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Biến và Kiểu dữ liệu</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1.1.3</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Toán tử và Biểu thức</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1.1.4</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Cấu trúc điều kiện</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1.1.5</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Cấu trúc lặp</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1.1.6</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Mảng</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1.1.7</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Hàm/Thủ tục</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1.1.8</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Thành thạo cú pháp ngôn ngữ JavaScript</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1.1.9</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lang w:val="vi-VN"/>
              </w:rPr>
            </w:pPr>
            <w:r>
              <w:rPr>
                <w:rFonts w:eastAsia="Times New Roman" w:cs="Arial" w:ascii="Myriad Pro" w:hAnsi="Myriad Pro"/>
                <w:sz w:val="20"/>
                <w:szCs w:val="20"/>
              </w:rPr>
              <w:t>Thành thạo cú pháp ngôn ngữ PHP</w:t>
            </w:r>
            <w:bookmarkStart w:id="0" w:name="_GoBack"/>
            <w:bookmarkEnd w:id="0"/>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1.1.10</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Thành thạo cú pháp ngôn ngữ Typescript</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rPr>
            </w:pPr>
            <w:r>
              <w:rPr>
                <w:rFonts w:eastAsia="Times New Roman" w:cs="Arial" w:ascii="Myriad Pro" w:hAnsi="Myriad Pro"/>
                <w:b/>
                <w:bCs/>
              </w:rPr>
              <w:t>1.2</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rPr>
              <w:t>L</w:t>
            </w:r>
            <w:r>
              <w:rPr>
                <w:rFonts w:eastAsia="Calibri" w:cs="Calibri" w:ascii="Myriad Pro" w:hAnsi="Myriad Pro"/>
                <w:b/>
                <w:bCs/>
              </w:rPr>
              <w:t>ậ</w:t>
            </w:r>
            <w:r>
              <w:rPr>
                <w:rFonts w:eastAsia="Times New Roman" w:cs="Arial" w:ascii="Myriad Pro" w:hAnsi="Myriad Pro"/>
                <w:b/>
                <w:bCs/>
              </w:rPr>
              <w:t>p trình nâng cao</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1.2.1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try-catch, xử lý được ngoại lệ</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1.2.2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Debug được ứng dụng</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1.2.3</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Đọc hiểu được mã nguồn do người khác viết (*)</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1.2.4</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Đọc được API của các thư viện (*)</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rPr>
            </w:pPr>
            <w:r>
              <w:rPr>
                <w:rFonts w:eastAsia="Times New Roman" w:cs="Arial" w:ascii="Myriad Pro" w:hAnsi="Myriad Pro"/>
                <w:b/>
                <w:bCs/>
              </w:rPr>
              <w:t>1.3</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rPr>
              <w:t>L</w:t>
            </w:r>
            <w:r>
              <w:rPr>
                <w:rFonts w:eastAsia="Calibri" w:cs="Calibri" w:ascii="Myriad Pro" w:hAnsi="Myriad Pro"/>
                <w:b/>
                <w:bCs/>
              </w:rPr>
              <w:t>ậ</w:t>
            </w:r>
            <w:r>
              <w:rPr>
                <w:rFonts w:eastAsia="Times New Roman" w:cs="Arial" w:ascii="Myriad Pro" w:hAnsi="Myriad Pro"/>
                <w:b/>
                <w:bCs/>
              </w:rPr>
              <w:t>p trình H</w:t>
            </w:r>
            <w:r>
              <w:rPr>
                <w:rFonts w:eastAsia="Calibri" w:cs="Calibri" w:ascii="Myriad Pro" w:hAnsi="Myriad Pro"/>
                <w:b/>
                <w:bCs/>
              </w:rPr>
              <w:t>ướ</w:t>
            </w:r>
            <w:r>
              <w:rPr>
                <w:rFonts w:eastAsia="Times New Roman" w:cs="Arial" w:ascii="Myriad Pro" w:hAnsi="Myriad Pro"/>
                <w:b/>
                <w:bCs/>
              </w:rPr>
              <w:t>ng Đ</w:t>
            </w:r>
            <w:r>
              <w:rPr>
                <w:rFonts w:eastAsia="Calibri" w:cs="Calibri" w:ascii="Myriad Pro" w:hAnsi="Myriad Pro"/>
                <w:b/>
                <w:bCs/>
              </w:rPr>
              <w:t>ố</w:t>
            </w:r>
            <w:r>
              <w:rPr>
                <w:rFonts w:eastAsia="Times New Roman" w:cs="Arial" w:ascii="Myriad Pro" w:hAnsi="Myriad Pro"/>
                <w:b/>
                <w:bCs/>
              </w:rPr>
              <w:t>i t</w:t>
            </w:r>
            <w:r>
              <w:rPr>
                <w:rFonts w:eastAsia="Calibri" w:cs="Calibri" w:ascii="Myriad Pro" w:hAnsi="Myriad Pro"/>
                <w:b/>
                <w:bCs/>
              </w:rPr>
              <w:t>ượ</w:t>
            </w:r>
            <w:r>
              <w:rPr>
                <w:rFonts w:eastAsia="Times New Roman" w:cs="Arial" w:ascii="Myriad Pro" w:hAnsi="Myriad Pro"/>
                <w:b/>
                <w:bCs/>
              </w:rPr>
              <w:t>ng</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1.3.1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Trình bày được mô hình Lập trình Hướng đối tượng</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1.3.2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lớp, đối tượng, phương thức, thuộc tính, hàm tạo</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1.3.3</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Triển khai được cơ chế kế thừa</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1.3.4</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UML (*)</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rPr>
            </w:pPr>
            <w:r>
              <w:rPr>
                <w:rFonts w:eastAsia="Times New Roman" w:cs="Arial" w:ascii="Myriad Pro" w:hAnsi="Myriad Pro"/>
                <w:b/>
                <w:bCs/>
              </w:rPr>
              <w:t>1.4</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rPr>
              <w:t>C</w:t>
            </w:r>
            <w:r>
              <w:rPr>
                <w:rFonts w:eastAsia="Calibri" w:cs="Calibri" w:ascii="Myriad Pro" w:hAnsi="Myriad Pro"/>
                <w:b/>
                <w:bCs/>
              </w:rPr>
              <w:t>ấ</w:t>
            </w:r>
            <w:r>
              <w:rPr>
                <w:rFonts w:eastAsia="Times New Roman" w:cs="Arial" w:ascii="Myriad Pro" w:hAnsi="Myriad Pro"/>
                <w:b/>
                <w:bCs/>
              </w:rPr>
              <w:t>u trúc d</w:t>
            </w:r>
            <w:r>
              <w:rPr>
                <w:rFonts w:eastAsia="Calibri" w:cs="Calibri" w:ascii="Myriad Pro" w:hAnsi="Myriad Pro"/>
                <w:b/>
                <w:bCs/>
              </w:rPr>
              <w:t>ữ</w:t>
            </w:r>
            <w:r>
              <w:rPr>
                <w:rFonts w:eastAsia="Times New Roman" w:cs="Arial" w:ascii="Myriad Pro" w:hAnsi="Myriad Pro"/>
                <w:b/>
                <w:bCs/>
              </w:rPr>
              <w:t xml:space="preserve"> li</w:t>
            </w:r>
            <w:r>
              <w:rPr>
                <w:rFonts w:eastAsia="Calibri" w:cs="Calibri" w:ascii="Myriad Pro" w:hAnsi="Myriad Pro"/>
                <w:b/>
                <w:bCs/>
              </w:rPr>
              <w:t>ệ</w:t>
            </w:r>
            <w:r>
              <w:rPr>
                <w:rFonts w:eastAsia="Times New Roman" w:cs="Arial" w:ascii="Myriad Pro" w:hAnsi="Myriad Pro"/>
                <w:b/>
                <w:bCs/>
              </w:rPr>
              <w:t>u và gi</w:t>
            </w:r>
            <w:r>
              <w:rPr>
                <w:rFonts w:eastAsia="Calibri" w:cs="Calibri" w:ascii="Myriad Pro" w:hAnsi="Myriad Pro"/>
                <w:b/>
                <w:bCs/>
              </w:rPr>
              <w:t>ả</w:t>
            </w:r>
            <w:r>
              <w:rPr>
                <w:rFonts w:eastAsia="Times New Roman" w:cs="Arial" w:ascii="Myriad Pro" w:hAnsi="Myriad Pro"/>
                <w:b/>
                <w:bCs/>
              </w:rPr>
              <w:t>i thu</w:t>
            </w:r>
            <w:r>
              <w:rPr>
                <w:rFonts w:eastAsia="Calibri" w:cs="Calibri" w:ascii="Myriad Pro" w:hAnsi="Myriad Pro"/>
                <w:b/>
                <w:bCs/>
              </w:rPr>
              <w:t>ậ</w:t>
            </w:r>
            <w:r>
              <w:rPr>
                <w:rFonts w:eastAsia="Times New Roman" w:cs="Arial" w:ascii="Myriad Pro" w:hAnsi="Myriad Pro"/>
                <w:b/>
                <w:bCs/>
              </w:rPr>
              <w:t>t</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1.4.1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các cấu trúc dữ liệu danh sách</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1.4.2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các cấu trúc dữ liệu Stack, Queue, Map và Tree (**)</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1.4.3</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Ứng dụng được khái niệm độ phức tạp của thuật toán (**)</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1.4.4</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Triển khai được các giải thuật cơ bản (*)</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rPr>
            </w:pPr>
            <w:r>
              <w:rPr>
                <w:rFonts w:eastAsia="Times New Roman" w:cs="Arial" w:ascii="Myriad Pro" w:hAnsi="Myriad Pro"/>
                <w:b/>
                <w:bCs/>
              </w:rPr>
              <w:t>1.5</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rPr>
              <w:t>K</w:t>
            </w:r>
            <w:r>
              <w:rPr>
                <w:rFonts w:eastAsia="Calibri" w:cs="Calibri" w:ascii="Myriad Pro" w:hAnsi="Myriad Pro"/>
                <w:b/>
                <w:bCs/>
              </w:rPr>
              <w:t>ỹ</w:t>
            </w:r>
            <w:r>
              <w:rPr>
                <w:rFonts w:eastAsia="Times New Roman" w:cs="Arial" w:ascii="Myriad Pro" w:hAnsi="Myriad Pro"/>
                <w:b/>
                <w:bCs/>
              </w:rPr>
              <w:t xml:space="preserve"> thu</w:t>
            </w:r>
            <w:r>
              <w:rPr>
                <w:rFonts w:eastAsia="Calibri" w:cs="Calibri" w:ascii="Myriad Pro" w:hAnsi="Myriad Pro"/>
                <w:b/>
                <w:bCs/>
              </w:rPr>
              <w:t>ậ</w:t>
            </w:r>
            <w:r>
              <w:rPr>
                <w:rFonts w:eastAsia="Times New Roman" w:cs="Arial" w:ascii="Myriad Pro" w:hAnsi="Myriad Pro"/>
                <w:b/>
                <w:bCs/>
              </w:rPr>
              <w:t>t l</w:t>
            </w:r>
            <w:r>
              <w:rPr>
                <w:rFonts w:eastAsia="Calibri" w:cs="Calibri" w:ascii="Myriad Pro" w:hAnsi="Myriad Pro"/>
                <w:b/>
                <w:bCs/>
              </w:rPr>
              <w:t>ậ</w:t>
            </w:r>
            <w:r>
              <w:rPr>
                <w:rFonts w:eastAsia="Times New Roman" w:cs="Arial" w:ascii="Myriad Pro" w:hAnsi="Myriad Pro"/>
                <w:b/>
                <w:bCs/>
              </w:rPr>
              <w:t>p trình</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1.5.1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Tuân thủ Clean Code</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1.5.2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các kỹ thuật refactoring (*)</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rPr>
            </w:pPr>
            <w:r>
              <w:rPr>
                <w:rFonts w:eastAsia="Times New Roman" w:cs="Arial" w:ascii="Myriad Pro" w:hAnsi="Myriad Pro"/>
                <w:b/>
                <w:bCs/>
              </w:rPr>
              <w:t>1.6</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rPr>
              <w:t>Ki</w:t>
            </w:r>
            <w:r>
              <w:rPr>
                <w:rFonts w:eastAsia="Calibri" w:cs="Calibri" w:ascii="Myriad Pro" w:hAnsi="Myriad Pro"/>
                <w:b/>
                <w:bCs/>
              </w:rPr>
              <w:t>ế</w:t>
            </w:r>
            <w:r>
              <w:rPr>
                <w:rFonts w:eastAsia="Times New Roman" w:cs="Arial" w:ascii="Myriad Pro" w:hAnsi="Myriad Pro"/>
                <w:b/>
                <w:bCs/>
              </w:rPr>
              <w:t>n trúc ph</w:t>
            </w:r>
            <w:r>
              <w:rPr>
                <w:rFonts w:eastAsia="Calibri" w:cs="Calibri" w:ascii="Myriad Pro" w:hAnsi="Myriad Pro"/>
                <w:b/>
                <w:bCs/>
              </w:rPr>
              <w:t>ầ</w:t>
            </w:r>
            <w:r>
              <w:rPr>
                <w:rFonts w:eastAsia="Times New Roman" w:cs="Arial" w:ascii="Myriad Pro" w:hAnsi="Myriad Pro"/>
                <w:b/>
                <w:bCs/>
              </w:rPr>
              <w:t>n m</w:t>
            </w:r>
            <w:r>
              <w:rPr>
                <w:rFonts w:eastAsia="Calibri" w:cs="Calibri" w:ascii="Myriad Pro" w:hAnsi="Myriad Pro"/>
                <w:b/>
                <w:bCs/>
              </w:rPr>
              <w:t>ề</w:t>
            </w:r>
            <w:r>
              <w:rPr>
                <w:rFonts w:eastAsia="Times New Roman" w:cs="Arial" w:ascii="Myriad Pro" w:hAnsi="Myriad Pro"/>
                <w:b/>
                <w:bCs/>
              </w:rPr>
              <w:t>m</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1.6.1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Tuân thủ các nguyên lý căn bản trong thiết kế</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1.6.2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Design Pattern cơ bản</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1.6.3</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Triển khai được kiến trúc phân tầng (**)</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rPr>
            </w:pPr>
            <w:r>
              <w:rPr>
                <w:rFonts w:eastAsia="Times New Roman" w:cs="Arial" w:ascii="Myriad Pro" w:hAnsi="Myriad Pro"/>
                <w:b/>
                <w:bCs/>
              </w:rPr>
              <w:t>1.7</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rPr>
              <w:t>Thi</w:t>
            </w:r>
            <w:r>
              <w:rPr>
                <w:rFonts w:eastAsia="Calibri" w:cs="Calibri" w:ascii="Myriad Pro" w:hAnsi="Myriad Pro"/>
                <w:b/>
                <w:bCs/>
              </w:rPr>
              <w:t>ế</w:t>
            </w:r>
            <w:r>
              <w:rPr>
                <w:rFonts w:eastAsia="Times New Roman" w:cs="Arial" w:ascii="Myriad Pro" w:hAnsi="Myriad Pro"/>
                <w:b/>
                <w:bCs/>
              </w:rPr>
              <w:t>t k</w:t>
            </w:r>
            <w:r>
              <w:rPr>
                <w:rFonts w:eastAsia="Calibri" w:cs="Calibri" w:ascii="Myriad Pro" w:hAnsi="Myriad Pro"/>
                <w:b/>
                <w:bCs/>
              </w:rPr>
              <w:t>ế</w:t>
            </w:r>
            <w:r>
              <w:rPr>
                <w:rFonts w:eastAsia="Times New Roman" w:cs="Arial" w:ascii="Myriad Pro" w:hAnsi="Myriad Pro"/>
                <w:b/>
                <w:bCs/>
              </w:rPr>
              <w:t xml:space="preserve"> website c</w:t>
            </w:r>
            <w:r>
              <w:rPr>
                <w:rFonts w:eastAsia="Calibri" w:cs="Calibri" w:ascii="Myriad Pro" w:hAnsi="Myriad Pro"/>
                <w:b/>
                <w:bCs/>
              </w:rPr>
              <w:t>ơ</w:t>
            </w:r>
            <w:r>
              <w:rPr>
                <w:rFonts w:eastAsia="Times New Roman" w:cs="Arial" w:ascii="Myriad Pro" w:hAnsi="Myriad Pro"/>
                <w:b/>
                <w:bCs/>
              </w:rPr>
              <w:t xml:space="preserve"> b</w:t>
            </w:r>
            <w:r>
              <w:rPr>
                <w:rFonts w:eastAsia="Calibri" w:cs="Calibri" w:ascii="Myriad Pro" w:hAnsi="Myriad Pro"/>
                <w:b/>
                <w:bCs/>
              </w:rPr>
              <w:t>ả</w:t>
            </w:r>
            <w:r>
              <w:rPr>
                <w:rFonts w:eastAsia="Times New Roman" w:cs="Arial" w:ascii="Myriad Pro" w:hAnsi="Myriad Pro"/>
                <w:b/>
                <w:bCs/>
              </w:rPr>
              <w:t>n</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1.7.1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HTML</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1.7.2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JavaScript để thao tác với trang web</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1.7.3</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CSS</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1.7.4</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Áp dụng được các nguyên tắc thiết yếu của UX/UI (**)</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rPr>
            </w:pPr>
            <w:r>
              <w:rPr>
                <w:rFonts w:eastAsia="Times New Roman" w:cs="Arial" w:ascii="Myriad Pro" w:hAnsi="Myriad Pro"/>
                <w:b/>
                <w:bCs/>
              </w:rPr>
              <w:t>1.8</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Calibri" w:cs="Calibri" w:ascii="Myriad Pro" w:hAnsi="Myriad Pro"/>
                <w:b/>
                <w:bCs/>
              </w:rPr>
              <w:t>Ứ</w:t>
            </w:r>
            <w:r>
              <w:rPr>
                <w:rFonts w:eastAsia="Times New Roman" w:cs="Arial" w:ascii="Myriad Pro" w:hAnsi="Myriad Pro"/>
                <w:b/>
                <w:bCs/>
              </w:rPr>
              <w:t>ng d</w:t>
            </w:r>
            <w:r>
              <w:rPr>
                <w:rFonts w:eastAsia="Calibri" w:cs="Calibri" w:ascii="Myriad Pro" w:hAnsi="Myriad Pro"/>
                <w:b/>
                <w:bCs/>
              </w:rPr>
              <w:t>ụ</w:t>
            </w:r>
            <w:r>
              <w:rPr>
                <w:rFonts w:eastAsia="Times New Roman" w:cs="Arial" w:ascii="Myriad Pro" w:hAnsi="Myriad Pro"/>
                <w:b/>
                <w:bCs/>
              </w:rPr>
              <w:t>ng web back-end</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1.8.1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Trình bày được mô hình Ứng dụng Web (*)</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1.8.2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Phát triển được ứng dụng PHP Web</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rPr>
            </w:pPr>
            <w:r>
              <w:rPr>
                <w:rFonts w:eastAsia="Times New Roman" w:cs="Arial" w:ascii="Myriad Pro" w:hAnsi="Myriad Pro"/>
                <w:b/>
                <w:bCs/>
              </w:rPr>
              <w:t>1.9</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rPr>
              <w:t>Phát tri</w:t>
            </w:r>
            <w:r>
              <w:rPr>
                <w:rFonts w:eastAsia="Calibri" w:cs="Calibri" w:ascii="Myriad Pro" w:hAnsi="Myriad Pro"/>
                <w:b/>
                <w:bCs/>
              </w:rPr>
              <w:t>ể</w:t>
            </w:r>
            <w:r>
              <w:rPr>
                <w:rFonts w:eastAsia="Times New Roman" w:cs="Arial" w:ascii="Myriad Pro" w:hAnsi="Myriad Pro"/>
                <w:b/>
                <w:bCs/>
              </w:rPr>
              <w:t>n đ</w:t>
            </w:r>
            <w:r>
              <w:rPr>
                <w:rFonts w:eastAsia="Calibri" w:cs="Calibri" w:ascii="Myriad Pro" w:hAnsi="Myriad Pro"/>
                <w:b/>
                <w:bCs/>
              </w:rPr>
              <w:t>ượ</w:t>
            </w:r>
            <w:r>
              <w:rPr>
                <w:rFonts w:eastAsia="Times New Roman" w:cs="Arial" w:ascii="Myriad Pro" w:hAnsi="Myriad Pro"/>
                <w:b/>
                <w:bCs/>
              </w:rPr>
              <w:t xml:space="preserve">c các </w:t>
            </w:r>
            <w:r>
              <w:rPr>
                <w:rFonts w:eastAsia="Calibri" w:cs="Calibri" w:ascii="Myriad Pro" w:hAnsi="Myriad Pro"/>
                <w:b/>
                <w:bCs/>
              </w:rPr>
              <w:t>ứ</w:t>
            </w:r>
            <w:r>
              <w:rPr>
                <w:rFonts w:eastAsia="Times New Roman" w:cs="Arial" w:ascii="Myriad Pro" w:hAnsi="Myriad Pro"/>
                <w:b/>
                <w:bCs/>
              </w:rPr>
              <w:t>ng d</w:t>
            </w:r>
            <w:r>
              <w:rPr>
                <w:rFonts w:eastAsia="Calibri" w:cs="Calibri" w:ascii="Myriad Pro" w:hAnsi="Myriad Pro"/>
                <w:b/>
                <w:bCs/>
              </w:rPr>
              <w:t>ụ</w:t>
            </w:r>
            <w:r>
              <w:rPr>
                <w:rFonts w:eastAsia="Times New Roman" w:cs="Arial" w:ascii="Myriad Pro" w:hAnsi="Myriad Pro"/>
                <w:b/>
                <w:bCs/>
              </w:rPr>
              <w:t>ng web s</w:t>
            </w:r>
            <w:r>
              <w:rPr>
                <w:rFonts w:eastAsia="Calibri" w:cs="Calibri" w:ascii="Myriad Pro" w:hAnsi="Myriad Pro"/>
                <w:b/>
                <w:bCs/>
              </w:rPr>
              <w:t>ử</w:t>
            </w:r>
            <w:r>
              <w:rPr>
                <w:rFonts w:eastAsia="Times New Roman" w:cs="Arial" w:ascii="Myriad Pro" w:hAnsi="Myriad Pro"/>
                <w:b/>
                <w:bCs/>
              </w:rPr>
              <w:t xml:space="preserve"> d</w:t>
            </w:r>
            <w:r>
              <w:rPr>
                <w:rFonts w:eastAsia="Calibri" w:cs="Calibri" w:ascii="Myriad Pro" w:hAnsi="Myriad Pro"/>
                <w:b/>
                <w:bCs/>
              </w:rPr>
              <w:t>ụ</w:t>
            </w:r>
            <w:r>
              <w:rPr>
                <w:rFonts w:eastAsia="Times New Roman" w:cs="Arial" w:ascii="Myriad Pro" w:hAnsi="Myriad Pro"/>
                <w:b/>
                <w:bCs/>
              </w:rPr>
              <w:t>ng Laravel</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sz w:val="20"/>
                <w:szCs w:val="20"/>
              </w:rPr>
              <w:t>1.9.1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color w:val="000000"/>
                <w:sz w:val="20"/>
                <w:szCs w:val="20"/>
              </w:rPr>
              <w:t>Tạo được ứng dụng Laravel cơ bản</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sz w:val="20"/>
                <w:szCs w:val="20"/>
              </w:rPr>
              <w:t>1.9.2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View và Blade</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sz w:val="20"/>
                <w:szCs w:val="20"/>
              </w:rPr>
              <w:t>1.9.3</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CSDL trong ứng dụng Laravel</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sz w:val="20"/>
                <w:szCs w:val="20"/>
              </w:rPr>
              <w:t>1.9.4</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Triển khai được Web Service</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sz w:val="20"/>
                <w:szCs w:val="20"/>
              </w:rPr>
              <w:t>1.9.5</w:t>
            </w:r>
          </w:p>
        </w:tc>
        <w:tc>
          <w:tcPr>
            <w:tcW w:w="350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Triển khai được kiểm thử tự động (*)</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sz w:val="20"/>
                <w:szCs w:val="20"/>
              </w:rPr>
              <w:t>1.9.6</w:t>
            </w:r>
          </w:p>
        </w:tc>
        <w:tc>
          <w:tcPr>
            <w:tcW w:w="350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Triển khai được các cơ chế bảo mật (*)</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sz w:val="20"/>
                <w:szCs w:val="20"/>
              </w:rPr>
              <w:t>1.9.1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color w:val="000000"/>
                <w:sz w:val="20"/>
                <w:szCs w:val="20"/>
              </w:rPr>
              <w:t>Tạo được ứng dụng Laravel cơ bản</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rPr>
            </w:pPr>
            <w:r>
              <w:rPr>
                <w:rFonts w:eastAsia="Times New Roman" w:cs="Arial" w:ascii="Myriad Pro" w:hAnsi="Myriad Pro"/>
                <w:b/>
                <w:bCs/>
              </w:rPr>
              <w:t>1.10</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rPr>
              <w:t>C</w:t>
            </w:r>
            <w:r>
              <w:rPr>
                <w:rFonts w:eastAsia="Calibri" w:cs="Calibri" w:ascii="Myriad Pro" w:hAnsi="Myriad Pro"/>
                <w:b/>
                <w:bCs/>
              </w:rPr>
              <w:t>ơ</w:t>
            </w:r>
            <w:r>
              <w:rPr>
                <w:rFonts w:eastAsia="Times New Roman" w:cs="Arial" w:ascii="Myriad Pro" w:hAnsi="Myriad Pro"/>
                <w:b/>
                <w:bCs/>
              </w:rPr>
              <w:t xml:space="preserve"> s</w:t>
            </w:r>
            <w:r>
              <w:rPr>
                <w:rFonts w:eastAsia="Calibri" w:cs="Calibri" w:ascii="Myriad Pro" w:hAnsi="Myriad Pro"/>
                <w:b/>
                <w:bCs/>
              </w:rPr>
              <w:t>ở</w:t>
            </w:r>
            <w:r>
              <w:rPr>
                <w:rFonts w:eastAsia="Times New Roman" w:cs="Arial" w:ascii="Myriad Pro" w:hAnsi="Myriad Pro"/>
                <w:b/>
                <w:bCs/>
              </w:rPr>
              <w:t xml:space="preserve"> d</w:t>
            </w:r>
            <w:r>
              <w:rPr>
                <w:rFonts w:eastAsia="Calibri" w:cs="Calibri" w:ascii="Myriad Pro" w:hAnsi="Myriad Pro"/>
                <w:b/>
                <w:bCs/>
              </w:rPr>
              <w:t>ữ</w:t>
            </w:r>
            <w:r>
              <w:rPr>
                <w:rFonts w:eastAsia="Times New Roman" w:cs="Arial" w:ascii="Myriad Pro" w:hAnsi="Myriad Pro"/>
                <w:b/>
                <w:bCs/>
              </w:rPr>
              <w:t xml:space="preserve"> li</w:t>
            </w:r>
            <w:r>
              <w:rPr>
                <w:rFonts w:eastAsia="Calibri" w:cs="Calibri" w:ascii="Myriad Pro" w:hAnsi="Myriad Pro"/>
                <w:b/>
                <w:bCs/>
              </w:rPr>
              <w:t>ệ</w:t>
            </w:r>
            <w:r>
              <w:rPr>
                <w:rFonts w:eastAsia="Times New Roman" w:cs="Arial" w:ascii="Myriad Pro" w:hAnsi="Myriad Pro"/>
                <w:b/>
                <w:bCs/>
              </w:rPr>
              <w:t>u</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1.10.1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Thiết kế được CSDL Quan hệ</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1.10.2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SQL</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1.10.3</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MySQL</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rPr>
            </w:pPr>
            <w:r>
              <w:rPr>
                <w:rFonts w:eastAsia="Times New Roman" w:cs="Arial" w:ascii="Myriad Pro" w:hAnsi="Myriad Pro"/>
                <w:b/>
                <w:bCs/>
              </w:rPr>
              <w:t>1.11</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Calibri" w:cs="Calibri" w:ascii="Myriad Pro" w:hAnsi="Myriad Pro"/>
                <w:b/>
                <w:bCs/>
              </w:rPr>
              <w:t>Ứ</w:t>
            </w:r>
            <w:r>
              <w:rPr>
                <w:rFonts w:eastAsia="Times New Roman" w:cs="Arial" w:ascii="Myriad Pro" w:hAnsi="Myriad Pro"/>
                <w:b/>
                <w:bCs/>
              </w:rPr>
              <w:t>ng d</w:t>
            </w:r>
            <w:r>
              <w:rPr>
                <w:rFonts w:eastAsia="Calibri" w:cs="Calibri" w:ascii="Myriad Pro" w:hAnsi="Myriad Pro"/>
                <w:b/>
                <w:bCs/>
              </w:rPr>
              <w:t>ụ</w:t>
            </w:r>
            <w:r>
              <w:rPr>
                <w:rFonts w:eastAsia="Times New Roman" w:cs="Arial" w:ascii="Myriad Pro" w:hAnsi="Myriad Pro"/>
                <w:b/>
                <w:bCs/>
              </w:rPr>
              <w:t>ng web front-end</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1.11.1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Phát triển được ứng dụng Front-end cơ bản</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color w:val="000000"/>
                <w:sz w:val="20"/>
                <w:szCs w:val="20"/>
              </w:rPr>
            </w:pPr>
            <w:r>
              <w:rPr>
                <w:rFonts w:eastAsia="Times New Roman" w:cs="Arial" w:ascii="Myriad Pro" w:hAnsi="Myriad Pro"/>
                <w:color w:val="000000"/>
                <w:sz w:val="20"/>
                <w:szCs w:val="20"/>
              </w:rPr>
              <w:t>1.11.2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service trong Angular (*)</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rPr>
            </w:pPr>
            <w:r>
              <w:rPr>
                <w:rFonts w:eastAsia="Times New Roman" w:cs="Arial" w:ascii="Myriad Pro" w:hAnsi="Myriad Pro"/>
                <w:b/>
                <w:bCs/>
              </w:rPr>
              <w:t>1.12</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rPr>
              <w:t>Quy trình, công c</w:t>
            </w:r>
            <w:r>
              <w:rPr>
                <w:rFonts w:eastAsia="Calibri" w:cs="Calibri" w:ascii="Myriad Pro" w:hAnsi="Myriad Pro"/>
                <w:b/>
                <w:bCs/>
              </w:rPr>
              <w:t>ụ</w:t>
            </w:r>
            <w:r>
              <w:rPr>
                <w:rFonts w:eastAsia="Times New Roman" w:cs="Arial" w:ascii="Myriad Pro" w:hAnsi="Myriad Pro"/>
                <w:b/>
                <w:bCs/>
              </w:rPr>
              <w:t xml:space="preserve"> và k</w:t>
            </w:r>
            <w:r>
              <w:rPr>
                <w:rFonts w:eastAsia="Calibri" w:cs="Calibri" w:ascii="Myriad Pro" w:hAnsi="Myriad Pro"/>
                <w:b/>
                <w:bCs/>
              </w:rPr>
              <w:t>ỹ</w:t>
            </w:r>
            <w:r>
              <w:rPr>
                <w:rFonts w:eastAsia="Times New Roman" w:cs="Arial" w:ascii="Myriad Pro" w:hAnsi="Myriad Pro"/>
                <w:b/>
                <w:bCs/>
              </w:rPr>
              <w:t xml:space="preserve"> thu</w:t>
            </w:r>
            <w:r>
              <w:rPr>
                <w:rFonts w:eastAsia="Calibri" w:cs="Calibri" w:ascii="Myriad Pro" w:hAnsi="Myriad Pro"/>
                <w:b/>
                <w:bCs/>
              </w:rPr>
              <w:t>ậ</w:t>
            </w:r>
            <w:r>
              <w:rPr>
                <w:rFonts w:eastAsia="Times New Roman" w:cs="Arial" w:ascii="Myriad Pro" w:hAnsi="Myriad Pro"/>
                <w:b/>
                <w:bCs/>
              </w:rPr>
              <w:t>t phát tri</w:t>
            </w:r>
            <w:r>
              <w:rPr>
                <w:rFonts w:eastAsia="Calibri" w:cs="Calibri" w:ascii="Myriad Pro" w:hAnsi="Myriad Pro"/>
                <w:b/>
                <w:bCs/>
              </w:rPr>
              <w:t>ể</w:t>
            </w:r>
            <w:r>
              <w:rPr>
                <w:rFonts w:eastAsia="Times New Roman" w:cs="Arial" w:ascii="Myriad Pro" w:hAnsi="Myriad Pro"/>
                <w:b/>
                <w:bCs/>
              </w:rPr>
              <w:t>n</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1.12.1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thành thạo Git</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1.12.2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Linux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1.12.3</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Doker (**)</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495" w:hRule="atLeast"/>
        </w:trPr>
        <w:tc>
          <w:tcPr>
            <w:tcW w:w="9431" w:type="dxa"/>
            <w:gridSpan w:val="6"/>
            <w:tcBorders>
              <w:top w:val="single" w:sz="4" w:space="0" w:color="000000"/>
              <w:left w:val="single" w:sz="4" w:space="0" w:color="000000"/>
              <w:bottom w:val="single" w:sz="4" w:space="0" w:color="000000"/>
              <w:right w:val="single" w:sz="4" w:space="0" w:color="000000"/>
            </w:tcBorders>
            <w:shd w:color="auto" w:fill="B7B7B7"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rPr>
              <w:t>PH</w:t>
            </w:r>
            <w:r>
              <w:rPr>
                <w:rFonts w:eastAsia="Calibri" w:cs="Calibri" w:ascii="Myriad Pro" w:hAnsi="Myriad Pro"/>
                <w:b/>
                <w:bCs/>
              </w:rPr>
              <w:t>Ầ</w:t>
            </w:r>
            <w:r>
              <w:rPr>
                <w:rFonts w:eastAsia="Times New Roman" w:cs="Arial" w:ascii="Myriad Pro" w:hAnsi="Myriad Pro"/>
                <w:b/>
                <w:bCs/>
              </w:rPr>
              <w:t>N 2: AGILE SOFTWARE DEVELOPMENT</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rPr>
            </w:pPr>
            <w:r>
              <w:rPr>
                <w:rFonts w:eastAsia="Times New Roman" w:cs="Arial" w:ascii="Myriad Pro" w:hAnsi="Myriad Pro"/>
                <w:b/>
                <w:bCs/>
              </w:rPr>
              <w:t>2.1</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rPr>
              <w:t>Agile Development Practice</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2.1.1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Áp dụng được tư duy Agile vào trong công việc</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2.1.2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Áp dụng được các kỹ thuật lập trình Agile thông dụng (*)</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rPr>
            </w:pPr>
            <w:r>
              <w:rPr>
                <w:rFonts w:eastAsia="Times New Roman" w:cs="Arial" w:ascii="Myriad Pro" w:hAnsi="Myriad Pro"/>
                <w:b/>
                <w:bCs/>
              </w:rPr>
              <w:t>2.2</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rPr>
              <w:t>Test Driven Development - TDD</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2.2.1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Áp dụng được tư duy kiểm thử dành cho lập trình viên</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2.2.2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Triển khai được các kỹ thuật kiểm thử cơ bản (*)</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rPr>
            </w:pPr>
            <w:r>
              <w:rPr>
                <w:rFonts w:eastAsia="Times New Roman" w:cs="Arial" w:ascii="Myriad Pro" w:hAnsi="Myriad Pro"/>
                <w:b/>
                <w:bCs/>
              </w:rPr>
              <w:t>2.2</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rPr>
              <w:t>Khung làm vi</w:t>
            </w:r>
            <w:r>
              <w:rPr>
                <w:rFonts w:eastAsia="Calibri" w:cs="Calibri" w:ascii="Myriad Pro" w:hAnsi="Myriad Pro"/>
                <w:b/>
                <w:bCs/>
              </w:rPr>
              <w:t>ệ</w:t>
            </w:r>
            <w:r>
              <w:rPr>
                <w:rFonts w:eastAsia="Times New Roman" w:cs="Arial" w:ascii="Myriad Pro" w:hAnsi="Myriad Pro"/>
                <w:b/>
                <w:bCs/>
              </w:rPr>
              <w:t>c Scrum</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2.3.1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Tham gia được vào các nhóm Scrum</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63"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2.3.2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Vận hành tốt các kỹ thuật thông dụng của một nhóm Scrum</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480" w:hRule="atLeast"/>
        </w:trPr>
        <w:tc>
          <w:tcPr>
            <w:tcW w:w="9431" w:type="dxa"/>
            <w:gridSpan w:val="6"/>
            <w:tcBorders>
              <w:top w:val="single" w:sz="4" w:space="0" w:color="000000"/>
              <w:left w:val="single" w:sz="4" w:space="0" w:color="000000"/>
              <w:bottom w:val="single" w:sz="4" w:space="0" w:color="000000"/>
              <w:right w:val="single" w:sz="4" w:space="0" w:color="000000"/>
            </w:tcBorders>
            <w:shd w:color="auto" w:fill="B7B7B7"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sz w:val="20"/>
                <w:szCs w:val="20"/>
              </w:rPr>
              <w:t>PHẦN 3: KỸ NĂNG CÁ NHÂN, NGHỀ NGHIỆP VÀ PHẨM CHẤT</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sz w:val="20"/>
                <w:szCs w:val="20"/>
              </w:rPr>
            </w:pPr>
            <w:r>
              <w:rPr>
                <w:rFonts w:eastAsia="Times New Roman" w:cs="Arial" w:ascii="Myriad Pro" w:hAnsi="Myriad Pro"/>
                <w:b/>
                <w:bCs/>
                <w:sz w:val="20"/>
                <w:szCs w:val="20"/>
              </w:rPr>
              <w:t>3.1</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sz w:val="20"/>
                <w:szCs w:val="20"/>
              </w:rPr>
              <w:t>Kỹ năng học tập suốt đời</w:t>
            </w:r>
          </w:p>
        </w:tc>
      </w:tr>
      <w:tr>
        <w:trPr>
          <w:trHeight w:val="422"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3.1.1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pPr>
            <w:r>
              <w:rPr>
                <w:rFonts w:eastAsia="Times New Roman" w:cs="Arial" w:ascii="Myriad Pro" w:hAnsi="Myriad Pro"/>
                <w:sz w:val="20"/>
                <w:szCs w:val="20"/>
              </w:rPr>
              <w:t>Sử dụng Cornell Note trong ghi chép</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3.1.2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Phân biệt được kỹ năng đọc kiểm soát và đọc phân tích</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28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3.1.3</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kỹ thuật tìm kiếm, đánh giá và tổ chức thông tin hiệu quả</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sz w:val="20"/>
                <w:szCs w:val="20"/>
              </w:rPr>
            </w:pPr>
            <w:r>
              <w:rPr>
                <w:rFonts w:eastAsia="Times New Roman" w:cs="Arial" w:ascii="Myriad Pro" w:hAnsi="Myriad Pro"/>
                <w:b/>
                <w:bCs/>
                <w:sz w:val="20"/>
                <w:szCs w:val="20"/>
              </w:rPr>
              <w:t>3.2</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sz w:val="20"/>
                <w:szCs w:val="20"/>
              </w:rPr>
              <w:t xml:space="preserve">Phát triển nghề nghiệp </w:t>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3.2.1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Nhận thức đúng về thị trường tuyển dụng</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540"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3.2.2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Xây dựng lộ trình nghề nghiệp cá nhân</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510"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3.2.3</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Viết CV rõ ràng, đầy đủ và ngắn gọn</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60"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3.2.4</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được các kỹ thuật tham gia phỏng vấn</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sz w:val="20"/>
                <w:szCs w:val="20"/>
              </w:rPr>
            </w:pPr>
            <w:r>
              <w:rPr>
                <w:rFonts w:eastAsia="Times New Roman" w:cs="Arial" w:ascii="Myriad Pro" w:hAnsi="Myriad Pro"/>
                <w:b/>
                <w:bCs/>
                <w:sz w:val="20"/>
                <w:szCs w:val="20"/>
              </w:rPr>
              <w:t>3.3</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sz w:val="20"/>
                <w:szCs w:val="20"/>
              </w:rPr>
              <w:t>Kỹ năng làm việc chuyên nghiệp</w:t>
            </w:r>
          </w:p>
        </w:tc>
      </w:tr>
      <w:tr>
        <w:trPr>
          <w:trHeight w:val="34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3.3.1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Kanban, quản lý thời gian và công việc hiệu quả</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t>x</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3.3.2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Sử dụng các công cụ giao tiếp phục vụ công việc: email, slack, viết báo cáo với HORENSO</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315" w:hRule="atLeast"/>
        </w:trPr>
        <w:tc>
          <w:tcPr>
            <w:tcW w:w="58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jc w:val="right"/>
              <w:rPr>
                <w:rFonts w:ascii="Myriad Pro" w:hAnsi="Myriad Pro" w:eastAsia="Times New Roman" w:cs="Arial"/>
                <w:b/>
                <w:b/>
                <w:bCs/>
                <w:sz w:val="20"/>
                <w:szCs w:val="20"/>
              </w:rPr>
            </w:pPr>
            <w:r>
              <w:rPr>
                <w:rFonts w:eastAsia="Times New Roman" w:cs="Arial" w:ascii="Myriad Pro" w:hAnsi="Myriad Pro"/>
                <w:b/>
                <w:bCs/>
                <w:sz w:val="20"/>
                <w:szCs w:val="20"/>
              </w:rPr>
              <w:t>3.4</w:t>
            </w:r>
          </w:p>
        </w:tc>
        <w:tc>
          <w:tcPr>
            <w:tcW w:w="8848" w:type="dxa"/>
            <w:gridSpan w:val="5"/>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Arial" w:ascii="Myriad Pro" w:hAnsi="Myriad Pro"/>
                <w:b/>
                <w:bCs/>
                <w:sz w:val="20"/>
                <w:szCs w:val="20"/>
              </w:rPr>
              <w:t>Thái độ</w:t>
            </w:r>
          </w:p>
        </w:tc>
      </w:tr>
      <w:tr>
        <w:trPr>
          <w:trHeight w:val="270"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3.4.1</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Tự kiểm soát kỷ luật với tư cách là người đi làm tập sự</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r>
        <w:trPr>
          <w:trHeight w:val="540" w:hRule="atLeast"/>
        </w:trPr>
        <w:tc>
          <w:tcPr>
            <w:tcW w:w="58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jc w:val="right"/>
              <w:rPr>
                <w:rFonts w:ascii="Myriad Pro" w:hAnsi="Myriad Pro" w:eastAsia="Times New Roman" w:cs="Arial"/>
                <w:sz w:val="20"/>
                <w:szCs w:val="20"/>
              </w:rPr>
            </w:pPr>
            <w:r>
              <w:rPr>
                <w:rFonts w:eastAsia="Times New Roman" w:cs="Arial" w:ascii="Myriad Pro" w:hAnsi="Myriad Pro"/>
                <w:sz w:val="20"/>
                <w:szCs w:val="20"/>
              </w:rPr>
              <w:t>3.4.2</w:t>
            </w:r>
          </w:p>
        </w:tc>
        <w:tc>
          <w:tcPr>
            <w:tcW w:w="35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t>Thể hiện thái độ yêu nghề</w:t>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Arial"/>
                <w:sz w:val="20"/>
                <w:szCs w:val="20"/>
              </w:rPr>
            </w:pPr>
            <w:r>
              <w:rPr>
                <w:rFonts w:eastAsia="Times New Roman" w:cs="Arial"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0" w:hanging="0"/>
              <w:rPr>
                <w:rFonts w:ascii="Myriad Pro" w:hAnsi="Myriad Pro" w:eastAsia="Times New Roman" w:cs="Times New Roman"/>
                <w:sz w:val="20"/>
                <w:szCs w:val="20"/>
              </w:rPr>
            </w:pPr>
            <w:r>
              <w:rPr>
                <w:rFonts w:eastAsia="Times New Roman" w:cs="Times New Roman" w:ascii="Myriad Pro" w:hAnsi="Myriad Pro"/>
                <w:sz w:val="20"/>
                <w:szCs w:val="20"/>
              </w:rPr>
            </w:r>
          </w:p>
        </w:tc>
      </w:tr>
    </w:tbl>
    <w:p>
      <w:pPr>
        <w:pStyle w:val="Normal"/>
        <w:spacing w:lineRule="auto" w:line="240" w:before="0" w:after="0"/>
        <w:ind w:left="0" w:hanging="0"/>
        <w:rPr>
          <w:rFonts w:ascii="Myriad Pro" w:hAnsi="Myriad Pro" w:cs="Arial"/>
          <w:b/>
          <w:b/>
          <w:sz w:val="24"/>
          <w:szCs w:val="24"/>
          <w:lang w:val="vi-VN"/>
        </w:rPr>
      </w:pPr>
      <w:r>
        <w:rPr>
          <w:rFonts w:cs="Arial" w:ascii="Myriad Pro" w:hAnsi="Myriad Pro"/>
          <w:b/>
          <w:sz w:val="24"/>
          <w:szCs w:val="24"/>
          <w:lang w:val="vi-VN"/>
        </w:rPr>
      </w:r>
    </w:p>
    <w:p>
      <w:pPr>
        <w:pStyle w:val="Normal"/>
        <w:spacing w:lineRule="auto" w:line="240" w:before="0" w:after="0"/>
        <w:ind w:left="0" w:hanging="0"/>
        <w:rPr>
          <w:rFonts w:ascii="Myriad Pro" w:hAnsi="Myriad Pro" w:cs="Arial"/>
          <w:b/>
          <w:b/>
          <w:sz w:val="24"/>
          <w:szCs w:val="24"/>
        </w:rPr>
      </w:pPr>
      <w:r>
        <w:rPr>
          <w:rFonts w:cs="Arial" w:ascii="Myriad Pro" w:hAnsi="Myriad Pro"/>
          <w:b/>
          <w:sz w:val="24"/>
          <w:szCs w:val="24"/>
          <w:lang w:val="vi-VN"/>
        </w:rPr>
        <w:t xml:space="preserve">II. </w:t>
      </w:r>
      <w:r>
        <w:rPr>
          <w:rFonts w:cs="Arial" w:ascii="Myriad Pro" w:hAnsi="Myriad Pro"/>
          <w:b/>
          <w:sz w:val="24"/>
          <w:szCs w:val="24"/>
        </w:rPr>
        <w:t>HOÀN THÀNH CÁC KHOÁ HỌC ONLINE</w:t>
      </w:r>
    </w:p>
    <w:tbl>
      <w:tblPr>
        <w:tblStyle w:val="TableGrid"/>
        <w:tblW w:w="9209" w:type="dxa"/>
        <w:jc w:val="left"/>
        <w:tblInd w:w="0" w:type="dxa"/>
        <w:tblCellMar>
          <w:top w:w="0" w:type="dxa"/>
          <w:left w:w="108" w:type="dxa"/>
          <w:bottom w:w="0" w:type="dxa"/>
          <w:right w:w="108" w:type="dxa"/>
        </w:tblCellMar>
        <w:tblLook w:val="04a0" w:noHBand="0" w:noVBand="1" w:firstColumn="1" w:lastRow="0" w:lastColumn="0" w:firstRow="1"/>
      </w:tblPr>
      <w:tblGrid>
        <w:gridCol w:w="704"/>
        <w:gridCol w:w="4918"/>
        <w:gridCol w:w="3587"/>
      </w:tblGrid>
      <w:tr>
        <w:trPr/>
        <w:tc>
          <w:tcPr>
            <w:tcW w:w="704" w:type="dxa"/>
            <w:tcBorders/>
            <w:vAlign w:val="center"/>
          </w:tcPr>
          <w:p>
            <w:pPr>
              <w:pStyle w:val="Normal"/>
              <w:spacing w:lineRule="auto" w:line="240" w:before="0" w:after="0"/>
              <w:ind w:left="0" w:hanging="0"/>
              <w:jc w:val="center"/>
              <w:rPr>
                <w:rFonts w:ascii="Myriad Pro" w:hAnsi="Myriad Pro" w:cs="Arial"/>
                <w:b/>
                <w:b/>
              </w:rPr>
            </w:pPr>
            <w:r>
              <w:rPr>
                <w:rFonts w:eastAsia="" w:cs="Arial" w:eastAsiaTheme="minorEastAsia" w:ascii="Myriad Pro" w:hAnsi="Myriad Pro"/>
                <w:b/>
                <w:sz w:val="24"/>
                <w:szCs w:val="24"/>
              </w:rPr>
              <w:t>STT</w:t>
            </w:r>
          </w:p>
        </w:tc>
        <w:tc>
          <w:tcPr>
            <w:tcW w:w="4918" w:type="dxa"/>
            <w:tcBorders/>
            <w:vAlign w:val="center"/>
          </w:tcPr>
          <w:p>
            <w:pPr>
              <w:pStyle w:val="Normal"/>
              <w:spacing w:lineRule="auto" w:line="240" w:before="0" w:after="0"/>
              <w:ind w:left="0" w:hanging="0"/>
              <w:jc w:val="center"/>
              <w:rPr>
                <w:rFonts w:ascii="Myriad Pro" w:hAnsi="Myriad Pro" w:cs="Arial"/>
                <w:b/>
                <w:b/>
              </w:rPr>
            </w:pPr>
            <w:r>
              <w:rPr>
                <w:rFonts w:eastAsia="" w:cs="Arial" w:eastAsiaTheme="minorEastAsia" w:ascii="Myriad Pro" w:hAnsi="Myriad Pro"/>
                <w:b/>
                <w:sz w:val="24"/>
                <w:szCs w:val="24"/>
              </w:rPr>
              <w:t>Khoá học</w:t>
            </w:r>
          </w:p>
        </w:tc>
        <w:tc>
          <w:tcPr>
            <w:tcW w:w="3587" w:type="dxa"/>
            <w:tcBorders/>
            <w:shd w:color="auto" w:fill="auto" w:val="clear"/>
            <w:vAlign w:val="center"/>
          </w:tcPr>
          <w:p>
            <w:pPr>
              <w:pStyle w:val="Normal"/>
              <w:spacing w:lineRule="auto" w:line="240" w:before="0" w:after="0"/>
              <w:ind w:left="-58" w:hanging="0"/>
              <w:jc w:val="center"/>
              <w:rPr>
                <w:rFonts w:ascii="Myriad Pro" w:hAnsi="Myriad Pro" w:cs="Arial"/>
                <w:b/>
                <w:b/>
              </w:rPr>
            </w:pPr>
            <w:r>
              <w:rPr>
                <w:rFonts w:eastAsia="" w:cs="Arial" w:eastAsiaTheme="minorEastAsia" w:ascii="Myriad Pro" w:hAnsi="Myriad Pro"/>
                <w:b/>
                <w:sz w:val="24"/>
                <w:szCs w:val="24"/>
              </w:rPr>
              <w:t>Đánh giá</w:t>
            </w:r>
          </w:p>
          <w:p>
            <w:pPr>
              <w:pStyle w:val="Normal"/>
              <w:spacing w:lineRule="auto" w:line="240" w:before="0" w:after="0"/>
              <w:ind w:left="-58" w:hanging="0"/>
              <w:jc w:val="center"/>
              <w:rPr>
                <w:rFonts w:ascii="Myriad Pro" w:hAnsi="Myriad Pro" w:cs="Arial"/>
                <w:i/>
                <w:i/>
                <w:lang w:val="vi-VN"/>
              </w:rPr>
            </w:pPr>
            <w:r>
              <w:rPr>
                <w:rFonts w:eastAsia="" w:cs="Arial" w:eastAsiaTheme="minorEastAsia" w:ascii="Myriad Pro" w:hAnsi="Myriad Pro"/>
                <w:i/>
                <w:sz w:val="24"/>
                <w:szCs w:val="24"/>
                <w:lang w:val="vi-VN"/>
              </w:rPr>
              <w:t>(Đã có chứng chỉ hoàn thành, Chưa có chứng chỉ hoàn thành)</w:t>
            </w:r>
          </w:p>
        </w:tc>
      </w:tr>
      <w:tr>
        <w:trPr/>
        <w:tc>
          <w:tcPr>
            <w:tcW w:w="704" w:type="dxa"/>
            <w:tcBorders/>
          </w:tcPr>
          <w:p>
            <w:pPr>
              <w:pStyle w:val="Normal"/>
              <w:spacing w:lineRule="auto" w:line="240" w:before="0" w:after="0"/>
              <w:ind w:left="0" w:hanging="0"/>
              <w:jc w:val="center"/>
              <w:rPr>
                <w:rFonts w:ascii="Myriad Pro" w:hAnsi="Myriad Pro" w:cs="Arial"/>
              </w:rPr>
            </w:pPr>
            <w:r>
              <w:rPr>
                <w:rFonts w:eastAsia="" w:cs="Arial" w:eastAsiaTheme="minorEastAsia" w:ascii="Myriad Pro" w:hAnsi="Myriad Pro"/>
                <w:sz w:val="24"/>
                <w:szCs w:val="24"/>
              </w:rPr>
              <w:t>1</w:t>
            </w:r>
          </w:p>
        </w:tc>
        <w:tc>
          <w:tcPr>
            <w:tcW w:w="4918" w:type="dxa"/>
            <w:tcBorders/>
          </w:tcPr>
          <w:p>
            <w:pPr>
              <w:pStyle w:val="Normal"/>
              <w:spacing w:lineRule="auto" w:line="240" w:before="0" w:after="0"/>
              <w:ind w:left="0" w:hanging="0"/>
              <w:rPr>
                <w:rFonts w:ascii="Myriad Pro" w:hAnsi="Myriad Pro" w:cs="Arial"/>
              </w:rPr>
            </w:pPr>
            <w:r>
              <w:rPr>
                <w:rFonts w:eastAsia="" w:cs="Arial" w:eastAsiaTheme="minorEastAsia" w:ascii="Myriad Pro" w:hAnsi="Myriad Pro"/>
                <w:sz w:val="24"/>
                <w:szCs w:val="24"/>
              </w:rPr>
              <w:t>Học cách học</w:t>
            </w:r>
          </w:p>
        </w:tc>
        <w:tc>
          <w:tcPr>
            <w:tcW w:w="3587" w:type="dxa"/>
            <w:tcBorders/>
          </w:tcPr>
          <w:p>
            <w:pPr>
              <w:pStyle w:val="Normal"/>
              <w:spacing w:lineRule="auto" w:line="240" w:before="0" w:after="0"/>
              <w:ind w:left="-58" w:hanging="0"/>
              <w:jc w:val="center"/>
              <w:rPr>
                <w:rFonts w:ascii="Myriad Pro" w:hAnsi="Myriad Pro" w:cs="Arial"/>
              </w:rPr>
            </w:pPr>
            <w:r>
              <w:rPr>
                <w:rFonts w:eastAsia="" w:cs="Arial" w:eastAsiaTheme="minorEastAsia" w:ascii="Myriad Pro" w:hAnsi="Myriad Pro"/>
                <w:sz w:val="24"/>
                <w:szCs w:val="24"/>
              </w:rPr>
            </w:r>
          </w:p>
        </w:tc>
      </w:tr>
      <w:tr>
        <w:trPr/>
        <w:tc>
          <w:tcPr>
            <w:tcW w:w="704" w:type="dxa"/>
            <w:tcBorders/>
          </w:tcPr>
          <w:p>
            <w:pPr>
              <w:pStyle w:val="Normal"/>
              <w:spacing w:lineRule="auto" w:line="240" w:before="0" w:after="0"/>
              <w:ind w:left="0" w:hanging="0"/>
              <w:jc w:val="center"/>
              <w:rPr>
                <w:rFonts w:ascii="Myriad Pro" w:hAnsi="Myriad Pro" w:cs="Arial"/>
              </w:rPr>
            </w:pPr>
            <w:r>
              <w:rPr>
                <w:rFonts w:eastAsia="" w:cs="Arial" w:eastAsiaTheme="minorEastAsia" w:ascii="Myriad Pro" w:hAnsi="Myriad Pro"/>
                <w:sz w:val="24"/>
                <w:szCs w:val="24"/>
              </w:rPr>
              <w:t>2</w:t>
            </w:r>
          </w:p>
        </w:tc>
        <w:tc>
          <w:tcPr>
            <w:tcW w:w="4918" w:type="dxa"/>
            <w:tcBorders/>
          </w:tcPr>
          <w:p>
            <w:pPr>
              <w:pStyle w:val="Normal"/>
              <w:spacing w:lineRule="auto" w:line="240" w:before="0" w:after="0"/>
              <w:ind w:left="0" w:hanging="0"/>
              <w:rPr>
                <w:rFonts w:ascii="Myriad Pro" w:hAnsi="Myriad Pro" w:cs="Arial"/>
              </w:rPr>
            </w:pPr>
            <w:r>
              <w:rPr>
                <w:rFonts w:eastAsia="" w:cs="Arial" w:eastAsiaTheme="minorEastAsia" w:ascii="Myriad Pro" w:hAnsi="Myriad Pro"/>
                <w:sz w:val="24"/>
                <w:szCs w:val="24"/>
              </w:rPr>
              <w:t>Hoàn thành mọi việc với Kanban</w:t>
            </w:r>
          </w:p>
        </w:tc>
        <w:tc>
          <w:tcPr>
            <w:tcW w:w="3587" w:type="dxa"/>
            <w:tcBorders/>
          </w:tcPr>
          <w:p>
            <w:pPr>
              <w:pStyle w:val="Normal"/>
              <w:spacing w:lineRule="auto" w:line="240" w:before="0" w:after="0"/>
              <w:ind w:left="-58" w:hanging="0"/>
              <w:jc w:val="center"/>
              <w:rPr>
                <w:rFonts w:ascii="Myriad Pro" w:hAnsi="Myriad Pro" w:cs="Arial"/>
              </w:rPr>
            </w:pPr>
            <w:r>
              <w:rPr>
                <w:rFonts w:eastAsia="" w:cs="Arial" w:eastAsiaTheme="minorEastAsia" w:ascii="Myriad Pro" w:hAnsi="Myriad Pro"/>
                <w:sz w:val="24"/>
                <w:szCs w:val="24"/>
              </w:rPr>
            </w:r>
          </w:p>
        </w:tc>
      </w:tr>
      <w:tr>
        <w:trPr/>
        <w:tc>
          <w:tcPr>
            <w:tcW w:w="704" w:type="dxa"/>
            <w:tcBorders/>
          </w:tcPr>
          <w:p>
            <w:pPr>
              <w:pStyle w:val="Normal"/>
              <w:spacing w:lineRule="auto" w:line="240" w:before="0" w:after="0"/>
              <w:ind w:left="0" w:hanging="0"/>
              <w:jc w:val="center"/>
              <w:rPr>
                <w:rFonts w:ascii="Myriad Pro" w:hAnsi="Myriad Pro" w:cs="Arial"/>
              </w:rPr>
            </w:pPr>
            <w:r>
              <w:rPr>
                <w:rFonts w:eastAsia="" w:cs="Arial" w:eastAsiaTheme="minorEastAsia" w:ascii="Myriad Pro" w:hAnsi="Myriad Pro"/>
                <w:sz w:val="24"/>
                <w:szCs w:val="24"/>
              </w:rPr>
              <w:t>3</w:t>
            </w:r>
          </w:p>
        </w:tc>
        <w:tc>
          <w:tcPr>
            <w:tcW w:w="4918" w:type="dxa"/>
            <w:tcBorders/>
          </w:tcPr>
          <w:p>
            <w:pPr>
              <w:pStyle w:val="Normal"/>
              <w:spacing w:lineRule="auto" w:line="240" w:before="0" w:after="0"/>
              <w:ind w:left="0" w:hanging="0"/>
              <w:rPr>
                <w:rFonts w:ascii="Myriad Pro" w:hAnsi="Myriad Pro" w:cs="Arial"/>
              </w:rPr>
            </w:pPr>
            <w:r>
              <w:rPr>
                <w:rFonts w:eastAsia="" w:cs="Arial" w:eastAsiaTheme="minorEastAsia" w:ascii="Myriad Pro" w:hAnsi="Myriad Pro"/>
                <w:sz w:val="24"/>
                <w:szCs w:val="24"/>
              </w:rPr>
              <w:t>Scrum Essence</w:t>
            </w:r>
          </w:p>
        </w:tc>
        <w:tc>
          <w:tcPr>
            <w:tcW w:w="3587" w:type="dxa"/>
            <w:tcBorders/>
          </w:tcPr>
          <w:p>
            <w:pPr>
              <w:pStyle w:val="Normal"/>
              <w:spacing w:lineRule="auto" w:line="240" w:before="0" w:after="0"/>
              <w:ind w:left="-58" w:hanging="0"/>
              <w:jc w:val="center"/>
              <w:rPr>
                <w:rFonts w:ascii="Myriad Pro" w:hAnsi="Myriad Pro" w:cs="Arial"/>
              </w:rPr>
            </w:pPr>
            <w:r>
              <w:rPr>
                <w:rFonts w:eastAsia="" w:cs="Arial" w:eastAsiaTheme="minorEastAsia" w:ascii="Myriad Pro" w:hAnsi="Myriad Pro"/>
                <w:sz w:val="24"/>
                <w:szCs w:val="24"/>
              </w:rPr>
            </w:r>
          </w:p>
        </w:tc>
      </w:tr>
    </w:tbl>
    <w:p>
      <w:pPr>
        <w:pStyle w:val="Normal"/>
        <w:spacing w:lineRule="auto" w:line="240" w:before="0" w:after="0"/>
        <w:ind w:left="0" w:hanging="0"/>
        <w:rPr>
          <w:rFonts w:ascii="Myriad Pro" w:hAnsi="Myriad Pro" w:cs="Arial"/>
          <w:b/>
          <w:b/>
          <w:sz w:val="24"/>
          <w:szCs w:val="24"/>
          <w:lang w:val="vi-VN"/>
        </w:rPr>
      </w:pPr>
      <w:r>
        <w:rPr>
          <w:rFonts w:cs="Arial" w:ascii="Myriad Pro" w:hAnsi="Myriad Pro"/>
          <w:b/>
          <w:sz w:val="24"/>
          <w:szCs w:val="24"/>
          <w:lang w:val="vi-VN"/>
        </w:rPr>
      </w:r>
    </w:p>
    <w:p>
      <w:pPr>
        <w:pStyle w:val="Normal"/>
        <w:ind w:left="0" w:hanging="0"/>
        <w:rPr>
          <w:rFonts w:ascii="Myriad Pro" w:hAnsi="Myriad Pro" w:cs="Arial"/>
          <w:b/>
          <w:b/>
          <w:sz w:val="24"/>
          <w:szCs w:val="24"/>
        </w:rPr>
      </w:pPr>
      <w:r>
        <w:rPr>
          <w:rFonts w:cs="Arial" w:ascii="Myriad Pro" w:hAnsi="Myriad Pro"/>
          <w:b/>
          <w:sz w:val="24"/>
          <w:szCs w:val="24"/>
        </w:rPr>
        <w:t>II</w:t>
      </w:r>
      <w:r>
        <w:rPr>
          <w:rFonts w:cs="Arial" w:ascii="Myriad Pro" w:hAnsi="Myriad Pro"/>
          <w:b/>
          <w:sz w:val="24"/>
          <w:szCs w:val="24"/>
          <w:lang w:val="vi-VN"/>
        </w:rPr>
        <w:t>I</w:t>
      </w:r>
      <w:r>
        <w:rPr>
          <w:rFonts w:cs="Arial" w:ascii="Myriad Pro" w:hAnsi="Myriad Pro"/>
          <w:b/>
          <w:sz w:val="24"/>
          <w:szCs w:val="24"/>
        </w:rPr>
        <w:t>. PHỤ LỤC</w:t>
      </w:r>
    </w:p>
    <w:p>
      <w:pPr>
        <w:pStyle w:val="Normal"/>
        <w:ind w:left="0" w:hanging="0"/>
        <w:rPr>
          <w:rFonts w:ascii="Myriad Pro" w:hAnsi="Myriad Pro" w:cs="Arial"/>
          <w:b/>
          <w:b/>
          <w:sz w:val="24"/>
          <w:szCs w:val="24"/>
        </w:rPr>
      </w:pPr>
      <w:r>
        <w:rPr>
          <w:rFonts w:cs="Arial" w:ascii="Myriad Pro" w:hAnsi="Myriad Pro"/>
          <w:b/>
          <w:sz w:val="24"/>
          <w:szCs w:val="24"/>
        </w:rPr>
        <w:t>Những sản phẩm/dự án đã đạt được</w:t>
      </w:r>
    </w:p>
    <w:tbl>
      <w:tblPr>
        <w:tblStyle w:val="TableGrid"/>
        <w:tblW w:w="9558" w:type="dxa"/>
        <w:jc w:val="left"/>
        <w:tblInd w:w="0" w:type="dxa"/>
        <w:tblCellMar>
          <w:top w:w="0" w:type="dxa"/>
          <w:left w:w="108" w:type="dxa"/>
          <w:bottom w:w="0" w:type="dxa"/>
          <w:right w:w="108" w:type="dxa"/>
        </w:tblCellMar>
        <w:tblLook w:val="04a0" w:noHBand="0" w:noVBand="1" w:firstColumn="1" w:lastRow="0" w:lastColumn="0" w:firstRow="1"/>
      </w:tblPr>
      <w:tblGrid>
        <w:gridCol w:w="534"/>
        <w:gridCol w:w="2692"/>
        <w:gridCol w:w="3942"/>
        <w:gridCol w:w="2389"/>
      </w:tblGrid>
      <w:tr>
        <w:trPr/>
        <w:tc>
          <w:tcPr>
            <w:tcW w:w="534" w:type="dxa"/>
            <w:tcBorders/>
          </w:tcPr>
          <w:p>
            <w:pPr>
              <w:pStyle w:val="Normal"/>
              <w:spacing w:lineRule="auto" w:line="240" w:before="0" w:after="0"/>
              <w:ind w:left="0" w:hanging="0"/>
              <w:rPr>
                <w:rFonts w:ascii="Myriad Pro" w:hAnsi="Myriad Pro" w:cs="Arial"/>
                <w:b/>
                <w:b/>
                <w:lang w:val="vi-VN"/>
              </w:rPr>
            </w:pPr>
            <w:r>
              <w:rPr>
                <w:rFonts w:eastAsia="" w:cs="Arial" w:eastAsiaTheme="minorEastAsia" w:ascii="Myriad Pro" w:hAnsi="Myriad Pro"/>
                <w:b/>
                <w:sz w:val="24"/>
                <w:szCs w:val="24"/>
                <w:lang w:val="vi-VN"/>
              </w:rPr>
              <w:t>#</w:t>
            </w:r>
          </w:p>
        </w:tc>
        <w:tc>
          <w:tcPr>
            <w:tcW w:w="2692" w:type="dxa"/>
            <w:tcBorders/>
          </w:tcPr>
          <w:p>
            <w:pPr>
              <w:pStyle w:val="Normal"/>
              <w:spacing w:lineRule="auto" w:line="240" w:before="0" w:after="0"/>
              <w:ind w:left="0" w:hanging="0"/>
              <w:rPr>
                <w:rFonts w:ascii="Myriad Pro" w:hAnsi="Myriad Pro" w:cs="Arial"/>
                <w:b/>
                <w:b/>
                <w:lang w:val="vi-VN"/>
              </w:rPr>
            </w:pPr>
            <w:r>
              <w:rPr>
                <w:rFonts w:eastAsia="" w:cs="Arial" w:eastAsiaTheme="minorEastAsia" w:ascii="Myriad Pro" w:hAnsi="Myriad Pro"/>
                <w:b/>
                <w:sz w:val="24"/>
                <w:szCs w:val="24"/>
                <w:lang w:val="vi-VN"/>
              </w:rPr>
              <w:t>Sản phẩm</w:t>
            </w:r>
          </w:p>
        </w:tc>
        <w:tc>
          <w:tcPr>
            <w:tcW w:w="3942" w:type="dxa"/>
            <w:tcBorders/>
          </w:tcPr>
          <w:p>
            <w:pPr>
              <w:pStyle w:val="Normal"/>
              <w:spacing w:lineRule="auto" w:line="240" w:before="0" w:after="0"/>
              <w:ind w:left="0" w:hanging="0"/>
              <w:rPr>
                <w:rFonts w:ascii="Myriad Pro" w:hAnsi="Myriad Pro" w:cs="Arial"/>
                <w:b/>
                <w:b/>
                <w:lang w:val="vi-VN"/>
              </w:rPr>
            </w:pPr>
            <w:r>
              <w:rPr>
                <w:rFonts w:eastAsia="" w:cs="Arial" w:eastAsiaTheme="minorEastAsia" w:ascii="Myriad Pro" w:hAnsi="Myriad Pro"/>
                <w:b/>
                <w:sz w:val="24"/>
                <w:szCs w:val="24"/>
                <w:lang w:val="vi-VN"/>
              </w:rPr>
              <w:t>Link</w:t>
            </w:r>
          </w:p>
        </w:tc>
        <w:tc>
          <w:tcPr>
            <w:tcW w:w="2389" w:type="dxa"/>
            <w:tcBorders/>
          </w:tcPr>
          <w:p>
            <w:pPr>
              <w:pStyle w:val="Normal"/>
              <w:spacing w:lineRule="auto" w:line="240" w:before="0" w:after="0"/>
              <w:ind w:left="0" w:hanging="0"/>
              <w:rPr>
                <w:rFonts w:ascii="Myriad Pro" w:hAnsi="Myriad Pro" w:cs="Arial"/>
                <w:b/>
                <w:b/>
                <w:lang w:val="vi-VN"/>
              </w:rPr>
            </w:pPr>
            <w:r>
              <w:rPr>
                <w:rFonts w:eastAsia="" w:cs="Arial" w:eastAsiaTheme="minorEastAsia" w:ascii="Myriad Pro" w:hAnsi="Myriad Pro"/>
                <w:b/>
                <w:sz w:val="24"/>
                <w:szCs w:val="24"/>
                <w:lang w:val="vi-VN"/>
              </w:rPr>
              <w:t>Ghi chú</w:t>
            </w:r>
          </w:p>
        </w:tc>
      </w:tr>
      <w:tr>
        <w:trPr/>
        <w:tc>
          <w:tcPr>
            <w:tcW w:w="534" w:type="dxa"/>
            <w:tcBorders/>
          </w:tcPr>
          <w:p>
            <w:pPr>
              <w:pStyle w:val="Normal"/>
              <w:spacing w:lineRule="auto" w:line="240" w:before="0" w:after="0"/>
              <w:ind w:left="0" w:hanging="0"/>
              <w:rPr>
                <w:rFonts w:ascii="Myriad Pro" w:hAnsi="Myriad Pro" w:cs="Arial"/>
                <w:b/>
                <w:b/>
              </w:rPr>
            </w:pPr>
            <w:r>
              <w:rPr>
                <w:rFonts w:eastAsia="" w:cs="Arial" w:eastAsiaTheme="minorEastAsia" w:ascii="Myriad Pro" w:hAnsi="Myriad Pro"/>
                <w:b/>
                <w:sz w:val="24"/>
                <w:szCs w:val="24"/>
              </w:rPr>
            </w:r>
          </w:p>
        </w:tc>
        <w:tc>
          <w:tcPr>
            <w:tcW w:w="2692" w:type="dxa"/>
            <w:tcBorders/>
          </w:tcPr>
          <w:p>
            <w:pPr>
              <w:pStyle w:val="Normal"/>
              <w:spacing w:lineRule="auto" w:line="240" w:before="0" w:after="0"/>
              <w:ind w:left="0" w:hanging="0"/>
              <w:rPr>
                <w:rFonts w:ascii="Myriad Pro" w:hAnsi="Myriad Pro" w:cs="Arial"/>
                <w:b/>
                <w:b/>
              </w:rPr>
            </w:pPr>
            <w:r>
              <w:rPr>
                <w:rFonts w:eastAsia="" w:cs="Arial" w:eastAsiaTheme="minorEastAsia" w:ascii="Myriad Pro" w:hAnsi="Myriad Pro"/>
                <w:b/>
                <w:sz w:val="24"/>
                <w:szCs w:val="24"/>
              </w:rPr>
            </w:r>
          </w:p>
        </w:tc>
        <w:tc>
          <w:tcPr>
            <w:tcW w:w="3942" w:type="dxa"/>
            <w:tcBorders/>
          </w:tcPr>
          <w:p>
            <w:pPr>
              <w:pStyle w:val="Normal"/>
              <w:spacing w:lineRule="auto" w:line="240" w:before="0" w:after="0"/>
              <w:ind w:left="0" w:hanging="0"/>
              <w:rPr>
                <w:rFonts w:ascii="Myriad Pro" w:hAnsi="Myriad Pro" w:cs="Arial"/>
                <w:b/>
                <w:b/>
              </w:rPr>
            </w:pPr>
            <w:r>
              <w:rPr>
                <w:rFonts w:eastAsia="" w:cs="Arial" w:eastAsiaTheme="minorEastAsia" w:ascii="Myriad Pro" w:hAnsi="Myriad Pro"/>
                <w:b/>
                <w:sz w:val="24"/>
                <w:szCs w:val="24"/>
              </w:rPr>
            </w:r>
          </w:p>
        </w:tc>
        <w:tc>
          <w:tcPr>
            <w:tcW w:w="2389" w:type="dxa"/>
            <w:tcBorders/>
          </w:tcPr>
          <w:p>
            <w:pPr>
              <w:pStyle w:val="Normal"/>
              <w:spacing w:lineRule="auto" w:line="240" w:before="0" w:after="0"/>
              <w:ind w:left="0" w:hanging="0"/>
              <w:rPr>
                <w:rFonts w:ascii="Myriad Pro" w:hAnsi="Myriad Pro" w:cs="Arial"/>
                <w:b/>
                <w:b/>
              </w:rPr>
            </w:pPr>
            <w:r>
              <w:rPr>
                <w:rFonts w:eastAsia="" w:cs="Arial" w:eastAsiaTheme="minorEastAsia" w:ascii="Myriad Pro" w:hAnsi="Myriad Pro"/>
                <w:b/>
                <w:sz w:val="24"/>
                <w:szCs w:val="24"/>
              </w:rPr>
            </w:r>
          </w:p>
        </w:tc>
      </w:tr>
      <w:tr>
        <w:trPr/>
        <w:tc>
          <w:tcPr>
            <w:tcW w:w="534" w:type="dxa"/>
            <w:tcBorders/>
          </w:tcPr>
          <w:p>
            <w:pPr>
              <w:pStyle w:val="Normal"/>
              <w:spacing w:lineRule="auto" w:line="240" w:before="0" w:after="0"/>
              <w:ind w:left="0" w:hanging="0"/>
              <w:rPr>
                <w:rFonts w:ascii="Myriad Pro" w:hAnsi="Myriad Pro" w:cs="Arial"/>
                <w:b/>
                <w:b/>
              </w:rPr>
            </w:pPr>
            <w:r>
              <w:rPr>
                <w:rFonts w:eastAsia="" w:cs="Arial" w:eastAsiaTheme="minorEastAsia" w:ascii="Myriad Pro" w:hAnsi="Myriad Pro"/>
                <w:b/>
                <w:sz w:val="24"/>
                <w:szCs w:val="24"/>
              </w:rPr>
            </w:r>
          </w:p>
        </w:tc>
        <w:tc>
          <w:tcPr>
            <w:tcW w:w="2692" w:type="dxa"/>
            <w:tcBorders/>
          </w:tcPr>
          <w:p>
            <w:pPr>
              <w:pStyle w:val="Normal"/>
              <w:spacing w:lineRule="auto" w:line="240" w:before="0" w:after="0"/>
              <w:ind w:left="0" w:hanging="0"/>
              <w:rPr>
                <w:rFonts w:ascii="Myriad Pro" w:hAnsi="Myriad Pro" w:cs="Arial"/>
                <w:b/>
                <w:b/>
              </w:rPr>
            </w:pPr>
            <w:r>
              <w:rPr>
                <w:rFonts w:eastAsia="" w:cs="Arial" w:eastAsiaTheme="minorEastAsia" w:ascii="Myriad Pro" w:hAnsi="Myriad Pro"/>
                <w:b/>
                <w:sz w:val="24"/>
                <w:szCs w:val="24"/>
              </w:rPr>
            </w:r>
          </w:p>
        </w:tc>
        <w:tc>
          <w:tcPr>
            <w:tcW w:w="3942" w:type="dxa"/>
            <w:tcBorders/>
          </w:tcPr>
          <w:p>
            <w:pPr>
              <w:pStyle w:val="Normal"/>
              <w:spacing w:lineRule="auto" w:line="240" w:before="0" w:after="0"/>
              <w:ind w:left="0" w:hanging="0"/>
              <w:rPr>
                <w:rFonts w:ascii="Myriad Pro" w:hAnsi="Myriad Pro" w:cs="Arial"/>
                <w:b/>
                <w:b/>
              </w:rPr>
            </w:pPr>
            <w:r>
              <w:rPr>
                <w:rFonts w:eastAsia="" w:cs="Arial" w:eastAsiaTheme="minorEastAsia" w:ascii="Myriad Pro" w:hAnsi="Myriad Pro"/>
                <w:b/>
                <w:sz w:val="24"/>
                <w:szCs w:val="24"/>
              </w:rPr>
            </w:r>
          </w:p>
        </w:tc>
        <w:tc>
          <w:tcPr>
            <w:tcW w:w="2389" w:type="dxa"/>
            <w:tcBorders/>
          </w:tcPr>
          <w:p>
            <w:pPr>
              <w:pStyle w:val="Normal"/>
              <w:spacing w:lineRule="auto" w:line="240" w:before="0" w:after="0"/>
              <w:ind w:left="0" w:hanging="0"/>
              <w:rPr>
                <w:rFonts w:ascii="Myriad Pro" w:hAnsi="Myriad Pro" w:cs="Arial"/>
                <w:b/>
                <w:b/>
              </w:rPr>
            </w:pPr>
            <w:r>
              <w:rPr>
                <w:rFonts w:eastAsia="" w:cs="Arial" w:eastAsiaTheme="minorEastAsia" w:ascii="Myriad Pro" w:hAnsi="Myriad Pro"/>
                <w:b/>
                <w:sz w:val="24"/>
                <w:szCs w:val="24"/>
              </w:rPr>
            </w:r>
          </w:p>
        </w:tc>
      </w:tr>
      <w:tr>
        <w:trPr/>
        <w:tc>
          <w:tcPr>
            <w:tcW w:w="534" w:type="dxa"/>
            <w:tcBorders/>
          </w:tcPr>
          <w:p>
            <w:pPr>
              <w:pStyle w:val="Normal"/>
              <w:spacing w:lineRule="auto" w:line="240" w:before="0" w:after="0"/>
              <w:ind w:left="0" w:hanging="0"/>
              <w:rPr>
                <w:rFonts w:ascii="Myriad Pro" w:hAnsi="Myriad Pro" w:cs="Arial"/>
                <w:b/>
                <w:b/>
              </w:rPr>
            </w:pPr>
            <w:r>
              <w:rPr>
                <w:rFonts w:eastAsia="" w:cs="Arial" w:eastAsiaTheme="minorEastAsia" w:ascii="Myriad Pro" w:hAnsi="Myriad Pro"/>
                <w:b/>
                <w:sz w:val="24"/>
                <w:szCs w:val="24"/>
              </w:rPr>
            </w:r>
          </w:p>
        </w:tc>
        <w:tc>
          <w:tcPr>
            <w:tcW w:w="2692" w:type="dxa"/>
            <w:tcBorders/>
          </w:tcPr>
          <w:p>
            <w:pPr>
              <w:pStyle w:val="Normal"/>
              <w:spacing w:lineRule="auto" w:line="240" w:before="0" w:after="0"/>
              <w:ind w:left="0" w:hanging="0"/>
              <w:rPr>
                <w:rFonts w:ascii="Myriad Pro" w:hAnsi="Myriad Pro" w:cs="Arial"/>
                <w:b/>
                <w:b/>
              </w:rPr>
            </w:pPr>
            <w:r>
              <w:rPr>
                <w:rFonts w:eastAsia="" w:cs="Arial" w:eastAsiaTheme="minorEastAsia" w:ascii="Myriad Pro" w:hAnsi="Myriad Pro"/>
                <w:b/>
                <w:sz w:val="24"/>
                <w:szCs w:val="24"/>
              </w:rPr>
            </w:r>
          </w:p>
        </w:tc>
        <w:tc>
          <w:tcPr>
            <w:tcW w:w="3942" w:type="dxa"/>
            <w:tcBorders/>
          </w:tcPr>
          <w:p>
            <w:pPr>
              <w:pStyle w:val="Normal"/>
              <w:spacing w:lineRule="auto" w:line="240" w:before="0" w:after="0"/>
              <w:ind w:left="0" w:hanging="0"/>
              <w:rPr>
                <w:rFonts w:ascii="Myriad Pro" w:hAnsi="Myriad Pro" w:cs="Arial"/>
                <w:b/>
                <w:b/>
              </w:rPr>
            </w:pPr>
            <w:r>
              <w:rPr>
                <w:rFonts w:eastAsia="" w:cs="Arial" w:eastAsiaTheme="minorEastAsia" w:ascii="Myriad Pro" w:hAnsi="Myriad Pro"/>
                <w:b/>
                <w:sz w:val="24"/>
                <w:szCs w:val="24"/>
              </w:rPr>
            </w:r>
          </w:p>
        </w:tc>
        <w:tc>
          <w:tcPr>
            <w:tcW w:w="2389" w:type="dxa"/>
            <w:tcBorders/>
          </w:tcPr>
          <w:p>
            <w:pPr>
              <w:pStyle w:val="Normal"/>
              <w:spacing w:lineRule="auto" w:line="240" w:before="0" w:after="0"/>
              <w:ind w:left="0" w:hanging="0"/>
              <w:rPr>
                <w:rFonts w:ascii="Myriad Pro" w:hAnsi="Myriad Pro" w:cs="Arial"/>
                <w:b/>
                <w:b/>
              </w:rPr>
            </w:pPr>
            <w:r>
              <w:rPr>
                <w:rFonts w:eastAsia="" w:cs="Arial" w:eastAsiaTheme="minorEastAsia" w:ascii="Myriad Pro" w:hAnsi="Myriad Pro"/>
                <w:b/>
                <w:sz w:val="24"/>
                <w:szCs w:val="24"/>
              </w:rPr>
            </w:r>
          </w:p>
        </w:tc>
      </w:tr>
      <w:tr>
        <w:trPr/>
        <w:tc>
          <w:tcPr>
            <w:tcW w:w="534" w:type="dxa"/>
            <w:tcBorders/>
          </w:tcPr>
          <w:p>
            <w:pPr>
              <w:pStyle w:val="Normal"/>
              <w:spacing w:lineRule="auto" w:line="240" w:before="0" w:after="0"/>
              <w:ind w:left="0" w:hanging="0"/>
              <w:rPr>
                <w:rFonts w:ascii="Myriad Pro" w:hAnsi="Myriad Pro" w:cs="Arial"/>
                <w:b/>
                <w:b/>
              </w:rPr>
            </w:pPr>
            <w:r>
              <w:rPr>
                <w:rFonts w:eastAsia="" w:cs="Arial" w:eastAsiaTheme="minorEastAsia" w:ascii="Myriad Pro" w:hAnsi="Myriad Pro"/>
                <w:b/>
                <w:sz w:val="24"/>
                <w:szCs w:val="24"/>
              </w:rPr>
            </w:r>
          </w:p>
        </w:tc>
        <w:tc>
          <w:tcPr>
            <w:tcW w:w="2692" w:type="dxa"/>
            <w:tcBorders/>
          </w:tcPr>
          <w:p>
            <w:pPr>
              <w:pStyle w:val="Normal"/>
              <w:spacing w:lineRule="auto" w:line="240" w:before="0" w:after="0"/>
              <w:ind w:left="0" w:hanging="0"/>
              <w:rPr>
                <w:rFonts w:ascii="Myriad Pro" w:hAnsi="Myriad Pro" w:cs="Arial"/>
                <w:b/>
                <w:b/>
              </w:rPr>
            </w:pPr>
            <w:r>
              <w:rPr>
                <w:rFonts w:eastAsia="" w:cs="Arial" w:eastAsiaTheme="minorEastAsia" w:ascii="Myriad Pro" w:hAnsi="Myriad Pro"/>
                <w:b/>
                <w:sz w:val="24"/>
                <w:szCs w:val="24"/>
              </w:rPr>
            </w:r>
          </w:p>
        </w:tc>
        <w:tc>
          <w:tcPr>
            <w:tcW w:w="3942" w:type="dxa"/>
            <w:tcBorders/>
          </w:tcPr>
          <w:p>
            <w:pPr>
              <w:pStyle w:val="Normal"/>
              <w:spacing w:lineRule="auto" w:line="240" w:before="0" w:after="0"/>
              <w:ind w:left="0" w:hanging="0"/>
              <w:rPr>
                <w:rFonts w:ascii="Myriad Pro" w:hAnsi="Myriad Pro" w:cs="Arial"/>
                <w:b/>
                <w:b/>
              </w:rPr>
            </w:pPr>
            <w:r>
              <w:rPr>
                <w:rFonts w:eastAsia="" w:cs="Arial" w:eastAsiaTheme="minorEastAsia" w:ascii="Myriad Pro" w:hAnsi="Myriad Pro"/>
                <w:b/>
                <w:sz w:val="24"/>
                <w:szCs w:val="24"/>
              </w:rPr>
            </w:r>
          </w:p>
        </w:tc>
        <w:tc>
          <w:tcPr>
            <w:tcW w:w="2389" w:type="dxa"/>
            <w:tcBorders/>
          </w:tcPr>
          <w:p>
            <w:pPr>
              <w:pStyle w:val="Normal"/>
              <w:spacing w:lineRule="auto" w:line="240" w:before="0" w:after="0"/>
              <w:ind w:left="0" w:hanging="0"/>
              <w:rPr>
                <w:rFonts w:ascii="Myriad Pro" w:hAnsi="Myriad Pro" w:cs="Arial"/>
                <w:b/>
                <w:b/>
              </w:rPr>
            </w:pPr>
            <w:r>
              <w:rPr>
                <w:rFonts w:eastAsia="" w:cs="Arial" w:eastAsiaTheme="minorEastAsia" w:ascii="Myriad Pro" w:hAnsi="Myriad Pro"/>
                <w:b/>
                <w:sz w:val="24"/>
                <w:szCs w:val="24"/>
              </w:rPr>
            </w:r>
          </w:p>
        </w:tc>
      </w:tr>
    </w:tbl>
    <w:p>
      <w:pPr>
        <w:pStyle w:val="Normal"/>
        <w:spacing w:lineRule="auto" w:line="240" w:before="0" w:after="0"/>
        <w:ind w:left="0" w:hanging="0"/>
        <w:rPr>
          <w:rFonts w:ascii="Myriad Pro" w:hAnsi="Myriad Pro" w:cs="Arial"/>
          <w:b/>
          <w:b/>
          <w:sz w:val="24"/>
          <w:szCs w:val="24"/>
          <w:lang w:val="vi-VN"/>
        </w:rPr>
      </w:pPr>
      <w:r>
        <w:rPr>
          <w:rFonts w:cs="Arial" w:ascii="Myriad Pro" w:hAnsi="Myriad Pro"/>
          <w:b/>
          <w:sz w:val="24"/>
          <w:szCs w:val="24"/>
          <w:lang w:val="vi-VN"/>
        </w:rPr>
      </w:r>
    </w:p>
    <w:p>
      <w:pPr>
        <w:pStyle w:val="Normal"/>
        <w:spacing w:lineRule="auto" w:line="240" w:before="0" w:after="0"/>
        <w:ind w:left="0" w:hanging="0"/>
        <w:jc w:val="right"/>
        <w:rPr>
          <w:rFonts w:ascii="Myriad Pro" w:hAnsi="Myriad Pro" w:cs="Arial"/>
          <w:sz w:val="24"/>
          <w:szCs w:val="24"/>
        </w:rPr>
      </w:pPr>
      <w:r>
        <w:rPr>
          <w:rFonts w:cs="Arial" w:ascii="Myriad Pro" w:hAnsi="Myriad Pro"/>
          <w:sz w:val="24"/>
          <w:szCs w:val="24"/>
        </w:rPr>
        <w:t xml:space="preserve">Hà </w:t>
      </w:r>
      <w:r>
        <w:rPr>
          <w:rFonts w:cs="Arial" w:ascii="Myriad Pro" w:hAnsi="Myriad Pro"/>
          <w:sz w:val="24"/>
          <w:szCs w:val="24"/>
          <w:lang w:val="vi-VN"/>
        </w:rPr>
        <w:t>N</w:t>
      </w:r>
      <w:r>
        <w:rPr>
          <w:rFonts w:cs="Arial" w:ascii="Myriad Pro" w:hAnsi="Myriad Pro"/>
          <w:sz w:val="24"/>
          <w:szCs w:val="24"/>
        </w:rPr>
        <w:t>ội, ngày ….. tháng ….. năm 201…</w:t>
      </w:r>
    </w:p>
    <w:p>
      <w:pPr>
        <w:pStyle w:val="Normal"/>
        <w:spacing w:lineRule="auto" w:line="240" w:before="0" w:after="0"/>
        <w:ind w:left="4320" w:firstLine="720"/>
        <w:jc w:val="center"/>
        <w:rPr>
          <w:rFonts w:ascii="Myriad Pro" w:hAnsi="Myriad Pro" w:cs="Arial"/>
          <w:sz w:val="24"/>
          <w:szCs w:val="24"/>
          <w:lang w:val="vi-VN"/>
        </w:rPr>
      </w:pPr>
      <w:r>
        <w:rPr>
          <w:rFonts w:cs="Arial" w:ascii="Myriad Pro" w:hAnsi="Myriad Pro"/>
          <w:sz w:val="24"/>
          <w:szCs w:val="24"/>
          <w:lang w:val="vi-VN"/>
        </w:rPr>
        <w:t>Học viên</w:t>
      </w:r>
    </w:p>
    <w:p>
      <w:pPr>
        <w:pStyle w:val="Normal"/>
        <w:spacing w:lineRule="auto" w:line="240" w:before="0" w:after="0"/>
        <w:ind w:left="0" w:hanging="0"/>
        <w:rPr>
          <w:rFonts w:ascii="Myriad Pro" w:hAnsi="Myriad Pro" w:cs="Arial"/>
          <w:b/>
          <w:b/>
          <w:sz w:val="24"/>
          <w:szCs w:val="24"/>
          <w:lang w:val="vi-VN"/>
        </w:rPr>
      </w:pPr>
      <w:r>
        <w:rPr>
          <w:rFonts w:cs="Arial" w:ascii="Myriad Pro" w:hAnsi="Myriad Pro"/>
          <w:b/>
          <w:sz w:val="24"/>
          <w:szCs w:val="24"/>
          <w:lang w:val="vi-VN"/>
        </w:rPr>
      </w:r>
    </w:p>
    <w:p>
      <w:pPr>
        <w:pStyle w:val="Normal"/>
        <w:spacing w:before="0" w:after="160"/>
        <w:ind w:left="0" w:hanging="0"/>
        <w:rPr>
          <w:rFonts w:ascii="Myriad Pro" w:hAnsi="Myriad Pro" w:cs="Arial"/>
          <w:b/>
          <w:b/>
          <w:sz w:val="24"/>
          <w:szCs w:val="24"/>
        </w:rPr>
      </w:pPr>
      <w:r>
        <w:rPr/>
      </w:r>
    </w:p>
    <w:sectPr>
      <w:headerReference w:type="default" r:id="rId2"/>
      <w:footerReference w:type="default" r:id="rId3"/>
      <w:type w:val="nextPage"/>
      <w:pgSz w:w="11906" w:h="16838"/>
      <w:pgMar w:left="1418" w:right="1134" w:header="720" w:top="1134" w:footer="289"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yriad Pro Light">
    <w:charset w:val="01"/>
    <w:family w:val="roman"/>
    <w:pitch w:val="variable"/>
  </w:font>
  <w:font w:name="Myriad Pro">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1152" w:hanging="1170"/>
      <w:jc w:val="center"/>
      <w:rPr>
        <w:rFonts w:ascii="Myriad Pro Light" w:hAnsi="Myriad Pro Light" w:cs="Open Sans"/>
        <w:color w:val="666666"/>
        <w:sz w:val="20"/>
        <w:szCs w:val="18"/>
        <w:highlight w:val="white"/>
      </w:rPr>
    </w:pPr>
    <w:r>
      <w:rPr>
        <w:rFonts w:cs="Open Sans"/>
        <w:color w:val="666666"/>
        <w:sz w:val="20"/>
        <w:szCs w:val="18"/>
        <w:shd w:fill="F8F8F8" w:val="clear"/>
      </w:rPr>
      <w:drawing>
        <wp:anchor behindDoc="1" distT="0" distB="0" distL="0" distR="0" simplePos="0" locked="0" layoutInCell="1" allowOverlap="1" relativeHeight="21">
          <wp:simplePos x="0" y="0"/>
          <wp:positionH relativeFrom="column">
            <wp:posOffset>409575</wp:posOffset>
          </wp:positionH>
          <wp:positionV relativeFrom="paragraph">
            <wp:posOffset>-138430</wp:posOffset>
          </wp:positionV>
          <wp:extent cx="137160" cy="137160"/>
          <wp:effectExtent l="0" t="0" r="0" b="0"/>
          <wp:wrapNone/>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1"/>
                  <a:stretch>
                    <a:fillRect/>
                  </a:stretch>
                </pic:blipFill>
                <pic:spPr bwMode="auto">
                  <a:xfrm>
                    <a:off x="0" y="0"/>
                    <a:ext cx="137160" cy="137160"/>
                  </a:xfrm>
                  <a:prstGeom prst="rect">
                    <a:avLst/>
                  </a:prstGeom>
                </pic:spPr>
              </pic:pic>
            </a:graphicData>
          </a:graphic>
        </wp:anchor>
      </w:drawing>
      <mc:AlternateContent>
        <mc:Choice Requires="wps">
          <w:drawing>
            <wp:anchor behindDoc="1" distT="0" distB="0" distL="114300" distR="114300" simplePos="0" locked="0" layoutInCell="1" allowOverlap="1" relativeHeight="26">
              <wp:simplePos x="0" y="0"/>
              <wp:positionH relativeFrom="column">
                <wp:posOffset>-894715</wp:posOffset>
              </wp:positionH>
              <wp:positionV relativeFrom="paragraph">
                <wp:posOffset>-67945</wp:posOffset>
              </wp:positionV>
              <wp:extent cx="902970" cy="1270"/>
              <wp:effectExtent l="0" t="0" r="0" b="0"/>
              <wp:wrapNone/>
              <wp:docPr id="5" name="Straight Connector 5"/>
              <a:graphic xmlns:a="http://schemas.openxmlformats.org/drawingml/2006/main">
                <a:graphicData uri="http://schemas.microsoft.com/office/word/2010/wordprocessingShape">
                  <wps:wsp>
                    <wps:cNvSpPr/>
                    <wps:spPr>
                      <a:xfrm>
                        <a:off x="0" y="0"/>
                        <a:ext cx="1285920" cy="0"/>
                      </a:xfrm>
                      <a:prstGeom prst="line">
                        <a:avLst/>
                      </a:prstGeom>
                      <a:ln w="19080">
                        <a:solidFill>
                          <a:srgbClr val="282880"/>
                        </a:solidFill>
                        <a:miter/>
                      </a:ln>
                    </wps:spPr>
                    <wps:style>
                      <a:lnRef idx="0"/>
                      <a:fillRef idx="0"/>
                      <a:effectRef idx="0"/>
                      <a:fontRef idx="minor"/>
                    </wps:style>
                    <wps:bodyPr/>
                  </wps:wsp>
                </a:graphicData>
              </a:graphic>
            </wp:anchor>
          </w:drawing>
        </mc:Choice>
        <mc:Fallback>
          <w:pict>
            <v:line id="shape_0" from="-70.45pt,-5.35pt" to="30.75pt,-5.35pt" ID="Straight Connector 5" stroked="t" style="position:absolute">
              <v:stroke color="#282880" weight="19080" joinstyle="miter" endcap="flat"/>
              <v:fill o:detectmouseclick="t" on="false"/>
            </v:line>
          </w:pict>
        </mc:Fallback>
      </mc:AlternateContent>
    </w:r>
    <w:r>
      <mc:AlternateContent>
        <mc:Choice Requires="wps">
          <w:drawing>
            <wp:anchor behindDoc="1" distT="0" distB="0" distL="114300" distR="114300" simplePos="0" locked="0" layoutInCell="1" allowOverlap="1" relativeHeight="16">
              <wp:simplePos x="0" y="0"/>
              <wp:positionH relativeFrom="column">
                <wp:posOffset>476885</wp:posOffset>
              </wp:positionH>
              <wp:positionV relativeFrom="paragraph">
                <wp:posOffset>-179070</wp:posOffset>
              </wp:positionV>
              <wp:extent cx="1374775" cy="262255"/>
              <wp:effectExtent l="0" t="0" r="0" b="0"/>
              <wp:wrapNone/>
              <wp:docPr id="6" name=""/>
              <a:graphic xmlns:a="http://schemas.openxmlformats.org/drawingml/2006/main">
                <a:graphicData uri="http://schemas.microsoft.com/office/word/2010/wordprocessingShape">
                  <wps:wsp>
                    <wps:cNvSpPr txBox="1"/>
                    <wps:spPr>
                      <a:xfrm>
                        <a:off x="0" y="0"/>
                        <a:ext cx="1374775" cy="262255"/>
                      </a:xfrm>
                      <a:prstGeom prst="rect"/>
                    </wps:spPr>
                    <wps:txbx>
                      <w:txbxContent>
                        <w:p>
                          <w:pPr>
                            <w:pStyle w:val="Footer"/>
                            <w:spacing w:lineRule="auto" w:line="360"/>
                            <w:ind w:left="0" w:hanging="0"/>
                            <w:rPr>
                              <w:rFonts w:ascii="Myriad Pro Light" w:hAnsi="Myriad Pro Light" w:cs="Open Sans"/>
                              <w:color w:val="404040" w:themeColor="text1" w:themeTint="bf"/>
                              <w:spacing w:val="22"/>
                              <w:sz w:val="16"/>
                              <w:szCs w:val="16"/>
                              <w:highlight w:val="white"/>
                            </w:rPr>
                          </w:pPr>
                          <w:r>
                            <w:rPr>
                              <w:rFonts w:cs="Open Sans"/>
                              <w:color w:val="404040" w:themeColor="text1" w:themeTint="bf"/>
                              <w:spacing w:val="22"/>
                              <w:sz w:val="16"/>
                              <w:szCs w:val="16"/>
                              <w:shd w:fill="F8F8F8" w:val="clear"/>
                            </w:rPr>
                            <w:t xml:space="preserve">www.codegym.vn </w:t>
                          </w:r>
                        </w:p>
                        <w:p>
                          <w:pPr>
                            <w:pStyle w:val="FrameContents"/>
                            <w:spacing w:lineRule="auto" w:line="360" w:before="0" w:after="160"/>
                            <w:ind w:left="0" w:hanging="0"/>
                            <w:rPr>
                              <w:color w:val="404040" w:themeColor="text1" w:themeTint="bf"/>
                              <w:sz w:val="18"/>
                              <w:szCs w:val="16"/>
                            </w:rPr>
                          </w:pPr>
                          <w:r>
                            <w:rPr>
                              <w:color w:val="404040" w:themeColor="text1" w:themeTint="bf"/>
                              <w:sz w:val="18"/>
                              <w:szCs w:val="16"/>
                            </w:rPr>
                          </w:r>
                        </w:p>
                      </w:txbxContent>
                    </wps:txbx>
                    <wps:bodyPr anchor="t" lIns="91440" tIns="45720" rIns="91440" bIns="45720">
                      <a:noAutofit/>
                    </wps:bodyPr>
                  </wps:wsp>
                </a:graphicData>
              </a:graphic>
            </wp:anchor>
          </w:drawing>
        </mc:Choice>
        <mc:Fallback>
          <w:pict>
            <v:rect stroked="f" strokeweight="0pt" style="position:absolute;rotation:0;width:108.25pt;height:20.65pt;mso-wrap-distance-left:9pt;mso-wrap-distance-right:9pt;mso-wrap-distance-top:0pt;mso-wrap-distance-bottom:0pt;margin-top:-14.1pt;mso-position-vertical-relative:text;margin-left:37.55pt;mso-position-horizontal-relative:text">
              <v:textbox>
                <w:txbxContent>
                  <w:p>
                    <w:pPr>
                      <w:pStyle w:val="Footer"/>
                      <w:spacing w:lineRule="auto" w:line="360"/>
                      <w:ind w:left="0" w:hanging="0"/>
                      <w:rPr>
                        <w:rFonts w:ascii="Myriad Pro Light" w:hAnsi="Myriad Pro Light" w:cs="Open Sans"/>
                        <w:color w:val="404040" w:themeColor="text1" w:themeTint="bf"/>
                        <w:spacing w:val="22"/>
                        <w:sz w:val="16"/>
                        <w:szCs w:val="16"/>
                        <w:highlight w:val="white"/>
                      </w:rPr>
                    </w:pPr>
                    <w:r>
                      <w:rPr>
                        <w:rFonts w:cs="Open Sans"/>
                        <w:color w:val="404040" w:themeColor="text1" w:themeTint="bf"/>
                        <w:spacing w:val="22"/>
                        <w:sz w:val="16"/>
                        <w:szCs w:val="16"/>
                        <w:shd w:fill="F8F8F8" w:val="clear"/>
                      </w:rPr>
                      <w:t xml:space="preserve">www.codegym.vn </w:t>
                    </w:r>
                  </w:p>
                  <w:p>
                    <w:pPr>
                      <w:pStyle w:val="FrameContents"/>
                      <w:spacing w:lineRule="auto" w:line="360" w:before="0" w:after="160"/>
                      <w:ind w:left="0" w:hanging="0"/>
                      <w:rPr>
                        <w:color w:val="404040" w:themeColor="text1" w:themeTint="bf"/>
                        <w:sz w:val="18"/>
                        <w:szCs w:val="16"/>
                      </w:rPr>
                    </w:pPr>
                    <w:r>
                      <w:rPr>
                        <w:color w:val="404040" w:themeColor="text1" w:themeTint="bf"/>
                        <w:sz w:val="18"/>
                        <w:szCs w:val="16"/>
                      </w:rPr>
                    </w:r>
                  </w:p>
                </w:txbxContent>
              </v:textbox>
            </v:rect>
          </w:pict>
        </mc:Fallback>
      </mc:AlternateContent>
    </w:r>
  </w:p>
  <w:p>
    <w:pPr>
      <w:pStyle w:val="Footer"/>
      <w:jc w:val="center"/>
      <w:rPr>
        <w:rFonts w:ascii="Myriad Pro Light" w:hAnsi="Myriad Pro Light" w:cs="Open Sans"/>
        <w:color w:val="666666"/>
        <w:sz w:val="20"/>
        <w:szCs w:val="18"/>
        <w:highlight w:val="white"/>
      </w:rPr>
    </w:pPr>
    <w:r>
      <w:rPr>
        <w:rFonts w:cs="Open Sans"/>
        <w:color w:val="666666"/>
        <w:sz w:val="20"/>
        <w:szCs w:val="18"/>
        <w:shd w:fill="F8F8F8" w:val="clea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810" w:leader="none"/>
        <w:tab w:val="left" w:pos="900" w:leader="none"/>
        <w:tab w:val="center" w:pos="4680" w:leader="none"/>
        <w:tab w:val="left" w:pos="6300" w:leader="none"/>
        <w:tab w:val="right" w:pos="9360" w:leader="none"/>
      </w:tabs>
      <w:ind w:left="990" w:hanging="0"/>
      <w:rPr/>
    </w:pPr>
    <w:r>
      <w:rPr/>
      <mc:AlternateContent>
        <mc:Choice Requires="wps">
          <w:drawing>
            <wp:anchor behindDoc="1" distT="0" distB="0" distL="114300" distR="114300" simplePos="0" locked="0" layoutInCell="1" allowOverlap="1" relativeHeight="6">
              <wp:simplePos x="0" y="0"/>
              <wp:positionH relativeFrom="column">
                <wp:posOffset>-913765</wp:posOffset>
              </wp:positionH>
              <wp:positionV relativeFrom="paragraph">
                <wp:posOffset>-456565</wp:posOffset>
              </wp:positionV>
              <wp:extent cx="7801610" cy="46355"/>
              <wp:effectExtent l="0" t="0" r="0" b="0"/>
              <wp:wrapNone/>
              <wp:docPr id="1" name="Rectangle 2"/>
              <a:graphic xmlns:a="http://schemas.openxmlformats.org/drawingml/2006/main">
                <a:graphicData uri="http://schemas.microsoft.com/office/word/2010/wordprocessingShape">
                  <wps:wsp>
                    <wps:cNvSpPr/>
                    <wps:nvSpPr>
                      <wps:cNvPr id="0" name="Rectangle 1"/>
                      <wps:cNvSpPr/>
                    </wps:nvSpPr>
                    <wps:spPr>
                      <a:xfrm>
                        <a:off x="0" y="0"/>
                        <a:ext cx="7800840" cy="45720"/>
                      </a:xfrm>
                      <a:prstGeom prst="rect">
                        <a:avLst/>
                      </a:prstGeom>
                      <a:solidFill>
                        <a:srgbClr val="262678"/>
                      </a:solidFill>
                      <a:ln>
                        <a:noFill/>
                      </a:ln>
                    </wps:spPr>
                    <wps:bodyPr/>
                  </wps:wsp>
                </a:graphicData>
              </a:graphic>
            </wp:anchor>
          </w:drawing>
        </mc:Choice>
        <mc:Fallback>
          <w:pict>
            <v:rect id="shape_0" ID="Rectangle 2" fillcolor="#262678" stroked="f" style="position:absolute;margin-left:-71.95pt;margin-top:-35.95pt;width:614.2pt;height:3.55pt">
              <w10:wrap type="none"/>
              <v:fill o:detectmouseclick="t" type="solid" color2="#d9d987"/>
              <v:stroke color="#3465a4" joinstyle="round" endcap="flat"/>
            </v:rect>
          </w:pict>
        </mc:Fallback>
      </mc:AlternateContent>
      <w:drawing>
        <wp:anchor behindDoc="1" distT="0" distB="0" distL="0" distR="0" simplePos="0" locked="0" layoutInCell="1" allowOverlap="1" relativeHeight="11">
          <wp:simplePos x="0" y="0"/>
          <wp:positionH relativeFrom="column">
            <wp:posOffset>-725170</wp:posOffset>
          </wp:positionH>
          <wp:positionV relativeFrom="paragraph">
            <wp:posOffset>-551815</wp:posOffset>
          </wp:positionV>
          <wp:extent cx="935355" cy="797560"/>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1"/>
                  <a:srcRect l="0" t="0" r="0" b="14685"/>
                  <a:stretch>
                    <a:fillRect/>
                  </a:stretch>
                </pic:blipFill>
                <pic:spPr bwMode="auto">
                  <a:xfrm>
                    <a:off x="0" y="0"/>
                    <a:ext cx="935355" cy="797560"/>
                  </a:xfrm>
                  <a:prstGeom prst="rect">
                    <a:avLst/>
                  </a:prstGeom>
                </pic:spPr>
              </pic:pic>
            </a:graphicData>
          </a:graphic>
        </wp:anchor>
      </w:drawing>
      <mc:AlternateContent>
        <mc:Choice Requires="wps">
          <w:drawing>
            <wp:anchor behindDoc="1" distT="0" distB="0" distL="114300" distR="114300" simplePos="0" locked="0" layoutInCell="1" allowOverlap="1" relativeHeight="31">
              <wp:simplePos x="0" y="0"/>
              <wp:positionH relativeFrom="column">
                <wp:posOffset>-723265</wp:posOffset>
              </wp:positionH>
              <wp:positionV relativeFrom="paragraph">
                <wp:posOffset>-551815</wp:posOffset>
              </wp:positionV>
              <wp:extent cx="7801610" cy="46355"/>
              <wp:effectExtent l="0" t="0" r="0" b="0"/>
              <wp:wrapNone/>
              <wp:docPr id="3" name="Rectangle 1"/>
              <a:graphic xmlns:a="http://schemas.openxmlformats.org/drawingml/2006/main">
                <a:graphicData uri="http://schemas.microsoft.com/office/word/2010/wordprocessingShape">
                  <wps:wsp>
                    <wps:cNvSpPr/>
                    <wps:nvSpPr>
                      <wps:cNvPr id="1" name="Rectangle 1"/>
                      <wps:cNvSpPr/>
                    </wps:nvSpPr>
                    <wps:spPr>
                      <a:xfrm>
                        <a:off x="0" y="0"/>
                        <a:ext cx="7800840" cy="45720"/>
                      </a:xfrm>
                      <a:prstGeom prst="rect">
                        <a:avLst/>
                      </a:prstGeom>
                      <a:solidFill>
                        <a:srgbClr val="262678"/>
                      </a:solidFill>
                      <a:ln>
                        <a:noFill/>
                      </a:ln>
                    </wps:spPr>
                    <wps:bodyPr/>
                  </wps:wsp>
                </a:graphicData>
              </a:graphic>
            </wp:anchor>
          </w:drawing>
        </mc:Choice>
        <mc:Fallback>
          <w:pict>
            <v:rect id="shape_0" ID="Rectangle 1" fillcolor="#262678" stroked="f" style="position:absolute;margin-left:-56.95pt;margin-top:-43.45pt;width:614.2pt;height:3.55pt">
              <w10:wrap type="none"/>
              <v:fill o:detectmouseclick="t" type="solid" color2="#d9d987"/>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9"/>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yriad Pro Light" w:hAnsi="Myriad Pro Light" w:eastAsia="Myriad Pro Light"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b949f2"/>
    <w:pPr>
      <w:widowControl/>
      <w:bidi w:val="0"/>
      <w:spacing w:lineRule="auto" w:line="259" w:before="0" w:after="160"/>
      <w:ind w:left="1152" w:hanging="0"/>
      <w:jc w:val="left"/>
    </w:pPr>
    <w:rPr>
      <w:rFonts w:ascii="Myriad Pro Light" w:hAnsi="Myriad Pro Light" w:eastAsia="Myriad Pro Light"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103078"/>
    <w:pPr>
      <w:keepNext w:val="true"/>
      <w:keepLines/>
      <w:spacing w:before="40" w:after="0"/>
      <w:outlineLvl w:val="1"/>
    </w:pPr>
    <w:rPr>
      <w:rFonts w:ascii="Myriad Pro" w:hAnsi="Myriad Pro"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val="true"/>
      <w:keepLines/>
      <w:spacing w:before="40" w:after="0"/>
      <w:outlineLvl w:val="2"/>
    </w:pPr>
    <w:rPr>
      <w:rFonts w:ascii="Myriad Pro" w:hAnsi="Myriad Pro"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154e8"/>
    <w:rPr/>
  </w:style>
  <w:style w:type="character" w:styleId="FooterChar" w:customStyle="1">
    <w:name w:val="Footer Char"/>
    <w:basedOn w:val="DefaultParagraphFont"/>
    <w:link w:val="Footer"/>
    <w:uiPriority w:val="99"/>
    <w:qFormat/>
    <w:rsid w:val="00a154e8"/>
    <w:rPr/>
  </w:style>
  <w:style w:type="character" w:styleId="Heading2Char" w:customStyle="1">
    <w:name w:val="Heading 2 Char"/>
    <w:basedOn w:val="DefaultParagraphFont"/>
    <w:link w:val="Heading2"/>
    <w:uiPriority w:val="9"/>
    <w:qFormat/>
    <w:rsid w:val="00103078"/>
    <w:rPr>
      <w:rFonts w:ascii="Myriad Pro" w:hAnsi="Myriad Pro"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uiPriority w:val="9"/>
    <w:qFormat/>
    <w:rsid w:val="00103078"/>
    <w:rPr>
      <w:rFonts w:ascii="Myriad Pro" w:hAnsi="Myriad Pro" w:eastAsia="" w:cs="" w:asciiTheme="majorHAnsi" w:cstheme="majorBidi" w:eastAsiaTheme="majorEastAsia" w:hAnsiTheme="majorHAnsi"/>
      <w:color w:val="243F60" w:themeColor="accent1" w:themeShade="7f"/>
      <w:sz w:val="24"/>
      <w:szCs w:val="24"/>
    </w:rPr>
  </w:style>
  <w:style w:type="character" w:styleId="InternetLink">
    <w:name w:val="Hyperlink"/>
    <w:basedOn w:val="DefaultParagraphFont"/>
    <w:uiPriority w:val="99"/>
    <w:unhideWhenUsed/>
    <w:rsid w:val="00871bb4"/>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154e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154e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cb1df9"/>
    <w:pPr>
      <w:spacing w:lineRule="auto" w:line="240" w:before="0" w:after="0"/>
      <w:ind w:left="720" w:hanging="0"/>
      <w:contextualSpacing/>
    </w:pPr>
    <w:rPr>
      <w:sz w:val="24"/>
      <w:szCs w:val="24"/>
    </w:rPr>
  </w:style>
  <w:style w:type="paragraph" w:styleId="NormalWeb">
    <w:name w:val="Normal (Web)"/>
    <w:basedOn w:val="Normal"/>
    <w:uiPriority w:val="99"/>
    <w:unhideWhenUsed/>
    <w:qFormat/>
    <w:rsid w:val="00cb1df9"/>
    <w:pPr>
      <w:spacing w:lineRule="auto" w:line="240" w:beforeAutospacing="1" w:afterAutospacing="1"/>
      <w:ind w:left="0" w:hanging="0"/>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5f44"/>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1A2F8-F758-8048-9C9A-1F25CC43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Application>LibreOffice/6.4.7.2$Linux_X86_64 LibreOffice_project/40$Build-2</Application>
  <Pages>5</Pages>
  <Words>1203</Words>
  <Characters>4432</Characters>
  <CharactersWithSpaces>5383</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2018-09-12T08:10:00Z</dcterms:created>
  <dc:creator>Lê Thanh Hằng</dc:creator>
  <dc:description/>
  <dc:language>en-US</dc:language>
  <cp:lastModifiedBy/>
  <cp:lastPrinted>2018-01-18T03:50:00Z</cp:lastPrinted>
  <dcterms:modified xsi:type="dcterms:W3CDTF">2021-07-15T09:43:05Z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