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>
          <w:rFonts w:ascii="Calibri" w:hAnsi="Calibri"/>
          <w:sz w:val="17"/>
          <w:szCs w:val="17"/>
        </w:rPr>
      </w:pPr>
      <w:r>
        <w:rPr>
          <w:rFonts w:ascii="Calibri" w:hAnsi="Calibri"/>
          <w:sz w:val="17"/>
          <w:szCs w:val="17"/>
        </w:rPr>
        <w:t>1. DienNuoc #Lưu giá trị diện nước từ trước tới nay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5"/>
        <w:gridCol w:w="1088"/>
        <w:gridCol w:w="1078"/>
        <w:gridCol w:w="806"/>
        <w:gridCol w:w="545"/>
        <w:gridCol w:w="1171"/>
        <w:gridCol w:w="4928"/>
      </w:tblGrid>
      <w:tr>
        <w:trPr/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STT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THUỘC TÍNH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KIỂU DỮ LIỆU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NOT NULL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KHOÁ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REF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3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1</w:t>
            </w:r>
          </w:p>
        </w:tc>
        <w:tc>
          <w:tcPr>
            <w:tcW w:w="10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Ma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TEXT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5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PK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4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Mã điện nước</w:t>
            </w:r>
          </w:p>
        </w:tc>
      </w:tr>
      <w:tr>
        <w:trPr/>
        <w:tc>
          <w:tcPr>
            <w:tcW w:w="3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2</w:t>
            </w:r>
          </w:p>
        </w:tc>
        <w:tc>
          <w:tcPr>
            <w:tcW w:w="10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NgayTao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TEXT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5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4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Ngày tạo lấy ngày hiện tại khi tạo DienNuoc</w:t>
            </w:r>
          </w:p>
        </w:tc>
      </w:tr>
      <w:tr>
        <w:trPr/>
        <w:tc>
          <w:tcPr>
            <w:tcW w:w="3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3</w:t>
            </w:r>
          </w:p>
        </w:tc>
        <w:tc>
          <w:tcPr>
            <w:tcW w:w="10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SoDien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INT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5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4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Số điện ghi nhận được</w:t>
            </w:r>
          </w:p>
        </w:tc>
      </w:tr>
      <w:tr>
        <w:trPr/>
        <w:tc>
          <w:tcPr>
            <w:tcW w:w="3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4</w:t>
            </w:r>
          </w:p>
        </w:tc>
        <w:tc>
          <w:tcPr>
            <w:tcW w:w="10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SoNuoc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INT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5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4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Số nước ghi nhận được</w:t>
            </w:r>
          </w:p>
        </w:tc>
      </w:tr>
      <w:tr>
        <w:trPr/>
        <w:tc>
          <w:tcPr>
            <w:tcW w:w="3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5</w:t>
            </w:r>
          </w:p>
        </w:tc>
        <w:tc>
          <w:tcPr>
            <w:tcW w:w="10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GiaDien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INT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5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4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Giá điện ở thời điểm tạo</w:t>
            </w:r>
          </w:p>
        </w:tc>
      </w:tr>
      <w:tr>
        <w:trPr/>
        <w:tc>
          <w:tcPr>
            <w:tcW w:w="3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6</w:t>
            </w:r>
          </w:p>
        </w:tc>
        <w:tc>
          <w:tcPr>
            <w:tcW w:w="10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GiaNuoc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INT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5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4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Giá nước ở thời điện tạo</w:t>
            </w:r>
          </w:p>
        </w:tc>
      </w:tr>
      <w:tr>
        <w:trPr/>
        <w:tc>
          <w:tcPr>
            <w:tcW w:w="3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7</w:t>
            </w:r>
          </w:p>
        </w:tc>
        <w:tc>
          <w:tcPr>
            <w:tcW w:w="10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DienNuocCu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TEXT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5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FK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DienNuoc(Ma)</w:t>
            </w:r>
          </w:p>
        </w:tc>
        <w:tc>
          <w:tcPr>
            <w:tcW w:w="4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Khoá ngoại chỉ tới DienNuoc cũ có khi DienNuoc mới được tạo, có thể không khi Phong mới tạo</w:t>
            </w:r>
          </w:p>
        </w:tc>
      </w:tr>
      <w:tr>
        <w:trPr/>
        <w:tc>
          <w:tcPr>
            <w:tcW w:w="3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8</w:t>
            </w:r>
          </w:p>
        </w:tc>
        <w:tc>
          <w:tcPr>
            <w:tcW w:w="10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Xoa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INT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5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4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Trạng thái xoá của DienNuoc để không cần tác động tới database 1 là xoá 0 là đang sử dụng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z w:val="17"/>
          <w:szCs w:val="17"/>
        </w:rPr>
      </w:pPr>
      <w:r>
        <w:rPr>
          <w:rFonts w:ascii="Calibri" w:hAnsi="Calibri"/>
          <w:sz w:val="17"/>
          <w:szCs w:val="17"/>
        </w:rPr>
      </w:r>
    </w:p>
    <w:p>
      <w:pPr>
        <w:pStyle w:val="Normal"/>
        <w:bidi w:val="0"/>
        <w:jc w:val="left"/>
        <w:rPr>
          <w:rFonts w:ascii="Calibri" w:hAnsi="Calibri"/>
          <w:sz w:val="17"/>
          <w:szCs w:val="17"/>
        </w:rPr>
      </w:pPr>
      <w:r>
        <w:rPr>
          <w:rFonts w:ascii="Calibri" w:hAnsi="Calibri"/>
          <w:sz w:val="17"/>
          <w:szCs w:val="17"/>
        </w:rPr>
      </w:r>
    </w:p>
    <w:p>
      <w:pPr>
        <w:pStyle w:val="Normal"/>
        <w:bidi w:val="0"/>
        <w:jc w:val="left"/>
        <w:rPr>
          <w:rFonts w:ascii="Calibri" w:hAnsi="Calibri"/>
          <w:sz w:val="17"/>
          <w:szCs w:val="17"/>
        </w:rPr>
      </w:pPr>
      <w:r>
        <w:rPr>
          <w:rFonts w:ascii="Calibri" w:hAnsi="Calibri"/>
          <w:sz w:val="17"/>
          <w:szCs w:val="17"/>
        </w:rPr>
        <w:t>2. HopDong #Hợp đồng khởi tạo khi có khách thuê</w:t>
      </w:r>
    </w:p>
    <w:p>
      <w:pPr>
        <w:pStyle w:val="Normal"/>
        <w:bidi w:val="0"/>
        <w:jc w:val="left"/>
        <w:rPr>
          <w:rFonts w:ascii="Calibri" w:hAnsi="Calibri"/>
          <w:sz w:val="17"/>
          <w:szCs w:val="17"/>
        </w:rPr>
      </w:pPr>
      <w:r>
        <w:rPr>
          <w:rFonts w:ascii="Calibri" w:hAnsi="Calibri"/>
          <w:sz w:val="17"/>
          <w:szCs w:val="17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2"/>
        <w:gridCol w:w="1266"/>
        <w:gridCol w:w="1078"/>
        <w:gridCol w:w="806"/>
        <w:gridCol w:w="638"/>
        <w:gridCol w:w="1350"/>
        <w:gridCol w:w="4421"/>
      </w:tblGrid>
      <w:tr>
        <w:trPr/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STT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THUỘC TÍNH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KIỂU DỮ LIỆU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NOT NULL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KHOÁ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REF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Ma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TEXT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6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PK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44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Mã hợp đồng</w:t>
            </w:r>
          </w:p>
        </w:tc>
      </w:tr>
      <w:tr>
        <w:trPr/>
        <w:tc>
          <w:tcPr>
            <w:tcW w:w="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2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NgayBatDau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TEXT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6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44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Ngày bắt đầu lấy ngày tạo HopDong</w:t>
            </w:r>
          </w:p>
        </w:tc>
      </w:tr>
      <w:tr>
        <w:trPr/>
        <w:tc>
          <w:tcPr>
            <w:tcW w:w="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3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NgayKetThuc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TEXT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6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44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Ngày kết thúc có thể là bất cứ ngày nào, nếu muốn vô thời hạn có thể để “9999-12-31 23:59:59.9999999”</w:t>
            </w:r>
          </w:p>
        </w:tc>
      </w:tr>
      <w:tr>
        <w:trPr/>
        <w:tc>
          <w:tcPr>
            <w:tcW w:w="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4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GiaThue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INT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6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44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Giá thuê lấy giá Phong lúc đó nhưng cho phép chỉnh sửa để người dùng có thể chính sửa giá mong muốn tuỳ đối tượng</w:t>
            </w:r>
          </w:p>
        </w:tc>
      </w:tr>
      <w:tr>
        <w:trPr/>
        <w:tc>
          <w:tcPr>
            <w:tcW w:w="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5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TienCoc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INT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6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44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Tiền cọc có thể là 0 hoặc 999.. tuỳ vào khi tạo hợp đồng có cọc hay không</w:t>
            </w:r>
          </w:p>
        </w:tc>
      </w:tr>
      <w:tr>
        <w:trPr/>
        <w:tc>
          <w:tcPr>
            <w:tcW w:w="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6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SoNguoiO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INT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6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44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Số lượng người ở của phòng dựa trên hợp đồng</w:t>
            </w:r>
          </w:p>
        </w:tc>
      </w:tr>
      <w:tr>
        <w:trPr/>
        <w:tc>
          <w:tcPr>
            <w:tcW w:w="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7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MaKhachHang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TEXT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6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FK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KhachHang(Ma)</w:t>
            </w:r>
          </w:p>
        </w:tc>
        <w:tc>
          <w:tcPr>
            <w:tcW w:w="44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Mã khách hàng là chủ hợp đồng, các khách đang ở phòng sẽ được lưu trong KhachVaPhong</w:t>
            </w:r>
          </w:p>
        </w:tc>
      </w:tr>
      <w:tr>
        <w:trPr/>
        <w:tc>
          <w:tcPr>
            <w:tcW w:w="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8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Xoa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INT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6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44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Trạng thái xoá của HopDong để không cần tác động tới database 1 là xoá 0 là đang sử dụng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z w:val="17"/>
          <w:szCs w:val="17"/>
        </w:rPr>
      </w:pPr>
      <w:r>
        <w:rPr>
          <w:rFonts w:ascii="Calibri" w:hAnsi="Calibri"/>
          <w:sz w:val="17"/>
          <w:szCs w:val="17"/>
        </w:rPr>
      </w:r>
    </w:p>
    <w:p>
      <w:pPr>
        <w:pStyle w:val="Normal"/>
        <w:bidi w:val="0"/>
        <w:jc w:val="left"/>
        <w:rPr>
          <w:rFonts w:ascii="Calibri" w:hAnsi="Calibri"/>
          <w:sz w:val="17"/>
          <w:szCs w:val="17"/>
        </w:rPr>
      </w:pPr>
      <w:r>
        <w:rPr>
          <w:rFonts w:ascii="Calibri" w:hAnsi="Calibri"/>
          <w:sz w:val="17"/>
          <w:szCs w:val="17"/>
        </w:rPr>
        <w:t>3. KhachHang #Bản lưu khách hàng có thể đang thuê hoặc không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5"/>
        <w:gridCol w:w="994"/>
        <w:gridCol w:w="1078"/>
        <w:gridCol w:w="901"/>
        <w:gridCol w:w="628"/>
        <w:gridCol w:w="5865"/>
      </w:tblGrid>
      <w:tr>
        <w:trPr/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STT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THUỘC TÍNH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KIỂU DỮ LIỆU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NOT NULL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KHOÁ</w:t>
            </w:r>
          </w:p>
        </w:tc>
        <w:tc>
          <w:tcPr>
            <w:tcW w:w="5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1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Ma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TEXT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PK</w:t>
            </w:r>
          </w:p>
        </w:tc>
        <w:tc>
          <w:tcPr>
            <w:tcW w:w="5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Mã khách hàng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2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HoVaTen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TEXT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5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Họ và tên đầy đủ của khách hàng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3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DiaChi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TEXT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5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Địa chỉ của khách hàng nếu không có thể để “”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4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GioiTinh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INT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5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Giới tính 0 là nam 1 là nữ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5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NgaySinh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TEXT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5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Ngày sinh của khách hàng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6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SDT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TEXT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5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Số điện thoại của khách hàng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7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SoCCCD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TEXT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5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Số căn cước công dân của khách hàng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8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GhiChu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TEXT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5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Ghi chú sử dụng trong trường hợp cần ghi thêm thông tin gì bên ngoài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9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Xoa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INT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5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Trạng thái xoá của KhachHang để không cần tác động tới database 1 là xoá 0 là đang sử dụng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z w:val="17"/>
          <w:szCs w:val="17"/>
        </w:rPr>
      </w:pPr>
      <w:r>
        <w:rPr>
          <w:rFonts w:ascii="Calibri" w:hAnsi="Calibri"/>
          <w:sz w:val="17"/>
          <w:szCs w:val="17"/>
        </w:rPr>
      </w:r>
    </w:p>
    <w:p>
      <w:pPr>
        <w:pStyle w:val="Normal"/>
        <w:bidi w:val="0"/>
        <w:jc w:val="left"/>
        <w:rPr>
          <w:rFonts w:ascii="Calibri" w:hAnsi="Calibri"/>
          <w:sz w:val="17"/>
          <w:szCs w:val="17"/>
        </w:rPr>
      </w:pPr>
      <w:r>
        <w:rPr>
          <w:rFonts w:ascii="Calibri" w:hAnsi="Calibri"/>
          <w:sz w:val="17"/>
          <w:szCs w:val="17"/>
        </w:rPr>
      </w:r>
    </w:p>
    <w:p>
      <w:pPr>
        <w:pStyle w:val="Normal"/>
        <w:bidi w:val="0"/>
        <w:jc w:val="left"/>
        <w:rPr>
          <w:rFonts w:ascii="Calibri" w:hAnsi="Calibri"/>
          <w:sz w:val="17"/>
          <w:szCs w:val="17"/>
        </w:rPr>
      </w:pPr>
      <w:r>
        <w:rPr>
          <w:rFonts w:ascii="Calibri" w:hAnsi="Calibri"/>
          <w:sz w:val="17"/>
          <w:szCs w:val="17"/>
        </w:rPr>
      </w:r>
    </w:p>
    <w:p>
      <w:pPr>
        <w:pStyle w:val="Normal"/>
        <w:bidi w:val="0"/>
        <w:jc w:val="left"/>
        <w:rPr>
          <w:rFonts w:ascii="Calibri" w:hAnsi="Calibri"/>
          <w:sz w:val="17"/>
          <w:szCs w:val="17"/>
        </w:rPr>
      </w:pPr>
      <w:r>
        <w:rPr>
          <w:rFonts w:ascii="Calibri" w:hAnsi="Calibri"/>
          <w:sz w:val="17"/>
          <w:szCs w:val="17"/>
        </w:rPr>
      </w:r>
    </w:p>
    <w:p>
      <w:pPr>
        <w:pStyle w:val="Normal"/>
        <w:bidi w:val="0"/>
        <w:jc w:val="left"/>
        <w:rPr>
          <w:rFonts w:ascii="Calibri" w:hAnsi="Calibri"/>
          <w:sz w:val="17"/>
          <w:szCs w:val="17"/>
        </w:rPr>
      </w:pPr>
      <w:r>
        <w:rPr>
          <w:rFonts w:ascii="Calibri" w:hAnsi="Calibri"/>
          <w:sz w:val="17"/>
          <w:szCs w:val="17"/>
        </w:rPr>
      </w:r>
    </w:p>
    <w:p>
      <w:pPr>
        <w:pStyle w:val="Normal"/>
        <w:bidi w:val="0"/>
        <w:jc w:val="left"/>
        <w:rPr>
          <w:rFonts w:ascii="Calibri" w:hAnsi="Calibri"/>
          <w:sz w:val="17"/>
          <w:szCs w:val="17"/>
        </w:rPr>
      </w:pPr>
      <w:r>
        <w:rPr>
          <w:rFonts w:ascii="Calibri" w:hAnsi="Calibri"/>
          <w:sz w:val="17"/>
          <w:szCs w:val="17"/>
        </w:rPr>
        <w:t>4. KhachVaPhong #Lưu trữ khách thuê theo hợp đồng</w:t>
      </w:r>
    </w:p>
    <w:p>
      <w:pPr>
        <w:pStyle w:val="Normal"/>
        <w:bidi w:val="0"/>
        <w:jc w:val="left"/>
        <w:rPr>
          <w:rFonts w:ascii="Calibri" w:hAnsi="Calibri"/>
          <w:sz w:val="17"/>
          <w:szCs w:val="17"/>
        </w:rPr>
      </w:pPr>
      <w:r>
        <w:rPr>
          <w:rFonts w:ascii="Calibri" w:hAnsi="Calibri"/>
          <w:sz w:val="17"/>
          <w:szCs w:val="17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9"/>
        <w:gridCol w:w="1173"/>
        <w:gridCol w:w="1255"/>
        <w:gridCol w:w="1078"/>
        <w:gridCol w:w="1584"/>
        <w:gridCol w:w="1360"/>
        <w:gridCol w:w="3072"/>
      </w:tblGrid>
      <w:tr>
        <w:trPr/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STT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THUỘC TÍNH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KIỂU DỮ LIỆU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NOT NULL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KHOÁ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REF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2</w:t>
            </w: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MaHopDong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TEXT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PK</w:t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HopDong(Ma)</w:t>
            </w:r>
          </w:p>
        </w:tc>
        <w:tc>
          <w:tcPr>
            <w:tcW w:w="3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Mã hợp đồng đang chỉ tới</w:t>
            </w:r>
          </w:p>
        </w:tc>
      </w:tr>
      <w:tr>
        <w:trPr/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3</w:t>
            </w: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MaKhach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TEXT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PK</w:t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KhachHang(Ma)</w:t>
            </w:r>
          </w:p>
        </w:tc>
        <w:tc>
          <w:tcPr>
            <w:tcW w:w="3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Mã khách hàng đang thuê phòng dựa trên hợp đồng này</w:t>
            </w:r>
          </w:p>
        </w:tc>
      </w:tr>
      <w:tr>
        <w:trPr/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4</w:t>
            </w: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Xoa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INT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3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Trạng thái xoá của KhachVaPhong để không cần tác động tới database 1 là xoá 0 là đang sử dụng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z w:val="17"/>
          <w:szCs w:val="17"/>
        </w:rPr>
      </w:pPr>
      <w:r>
        <w:rPr>
          <w:rFonts w:ascii="Calibri" w:hAnsi="Calibri"/>
          <w:sz w:val="17"/>
          <w:szCs w:val="17"/>
        </w:rPr>
      </w:r>
    </w:p>
    <w:p>
      <w:pPr>
        <w:pStyle w:val="Normal"/>
        <w:bidi w:val="0"/>
        <w:jc w:val="left"/>
        <w:rPr>
          <w:rFonts w:ascii="Calibri" w:hAnsi="Calibri"/>
          <w:sz w:val="17"/>
          <w:szCs w:val="17"/>
        </w:rPr>
      </w:pPr>
      <w:r>
        <w:rPr>
          <w:rFonts w:ascii="Calibri" w:hAnsi="Calibri"/>
          <w:sz w:val="17"/>
          <w:szCs w:val="17"/>
        </w:rPr>
        <w:t>5. NhaTro #Thông tin nhà trọ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2"/>
        <w:gridCol w:w="1266"/>
        <w:gridCol w:w="1255"/>
        <w:gridCol w:w="1173"/>
        <w:gridCol w:w="627"/>
        <w:gridCol w:w="5238"/>
      </w:tblGrid>
      <w:tr>
        <w:trPr/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STT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THUỘC TÍNH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KIỂU DỮ LIỆU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NOT NULL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KHOÁ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Ma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TEXT</w:t>
            </w: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PK</w:t>
            </w:r>
          </w:p>
        </w:tc>
        <w:tc>
          <w:tcPr>
            <w:tcW w:w="52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Mã nhà trọ</w:t>
            </w:r>
          </w:p>
        </w:tc>
      </w:tr>
      <w:tr>
        <w:trPr/>
        <w:tc>
          <w:tcPr>
            <w:tcW w:w="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2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Ten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TEXT</w:t>
            </w: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52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Tên nhà trọ</w:t>
            </w:r>
          </w:p>
        </w:tc>
      </w:tr>
      <w:tr>
        <w:trPr/>
        <w:tc>
          <w:tcPr>
            <w:tcW w:w="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3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SoLuongPhong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INT</w:t>
            </w: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52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 xml:space="preserve">Số lượng phòng, khi mới tạo có thể là 0 hoặc &gt;0 nhưng nếu &gt;0 thì phải tạo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phòng sau khi dữ liệu NhaTro được tạo để tránh sai lệch thông tin</w:t>
            </w:r>
          </w:p>
        </w:tc>
      </w:tr>
      <w:tr>
        <w:trPr/>
        <w:tc>
          <w:tcPr>
            <w:tcW w:w="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4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DiaChi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TEXT</w:t>
            </w: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52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Địa chỉ của nhà trọ</w:t>
            </w:r>
          </w:p>
        </w:tc>
      </w:tr>
      <w:tr>
        <w:trPr/>
        <w:tc>
          <w:tcPr>
            <w:tcW w:w="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5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GhiChu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TEXT</w:t>
            </w: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52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Ghi chú sử dụng trong trường hợp cần ghi thêm thông tin gì bên ngoài</w:t>
            </w:r>
          </w:p>
        </w:tc>
      </w:tr>
      <w:tr>
        <w:trPr/>
        <w:tc>
          <w:tcPr>
            <w:tcW w:w="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6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Xoa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INT</w:t>
            </w: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52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Trạng thái xoá của NhaTro để không cần tác động tới database 1 là xoá 0 là đang sử dụng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z w:val="17"/>
          <w:szCs w:val="17"/>
        </w:rPr>
      </w:pPr>
      <w:r>
        <w:rPr>
          <w:rFonts w:ascii="Calibri" w:hAnsi="Calibri"/>
          <w:sz w:val="17"/>
          <w:szCs w:val="17"/>
        </w:rPr>
      </w:r>
    </w:p>
    <w:p>
      <w:pPr>
        <w:pStyle w:val="Normal"/>
        <w:bidi w:val="0"/>
        <w:jc w:val="left"/>
        <w:rPr>
          <w:rFonts w:ascii="Calibri" w:hAnsi="Calibri"/>
          <w:sz w:val="17"/>
          <w:szCs w:val="17"/>
        </w:rPr>
      </w:pPr>
      <w:r>
        <w:rPr>
          <w:rFonts w:ascii="Calibri" w:hAnsi="Calibri"/>
          <w:sz w:val="17"/>
          <w:szCs w:val="17"/>
        </w:rPr>
        <w:t>6. Phong #Thông tin đầy đủ phòng trọ theo nhà trọ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2"/>
        <w:gridCol w:w="1266"/>
        <w:gridCol w:w="1255"/>
        <w:gridCol w:w="1116"/>
        <w:gridCol w:w="684"/>
        <w:gridCol w:w="1173"/>
        <w:gridCol w:w="4065"/>
      </w:tblGrid>
      <w:tr>
        <w:trPr/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STT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THUỘC TÍNH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KIỂU DỮ LIỆU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NOT NULL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KHOÁ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REF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NhaTro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TEXT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PK</w:t>
            </w: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NhaTro(Ma)</w:t>
            </w:r>
          </w:p>
        </w:tc>
        <w:tc>
          <w:tcPr>
            <w:tcW w:w="4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Mã nhà trọ của phòng trọ này, là PK do sử dụng để tránh trùng lặp khi các nhà trọ có mã phòng giống nhau</w:t>
            </w:r>
          </w:p>
        </w:tc>
      </w:tr>
      <w:tr>
        <w:trPr/>
        <w:tc>
          <w:tcPr>
            <w:tcW w:w="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2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MaPhong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TEXT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PK</w:t>
            </w: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4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Mã phòng trọ</w:t>
            </w:r>
          </w:p>
        </w:tc>
      </w:tr>
      <w:tr>
        <w:trPr/>
        <w:tc>
          <w:tcPr>
            <w:tcW w:w="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3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Gia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INT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4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Giá của phòng trọ, mang tính chất tham khảo khi thanh toán giá được quyết định bởi hợp đồng</w:t>
            </w:r>
          </w:p>
        </w:tc>
      </w:tr>
      <w:tr>
        <w:trPr/>
        <w:tc>
          <w:tcPr>
            <w:tcW w:w="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4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ToiDa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INT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4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Số lượng người ở tối đa</w:t>
            </w:r>
          </w:p>
        </w:tc>
      </w:tr>
      <w:tr>
        <w:trPr/>
        <w:tc>
          <w:tcPr>
            <w:tcW w:w="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5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PhuPhi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INT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4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Số lượng phụ phí khi 0 thì không cần truy cở sở dữ liệu, nếu &gt;0 thì khi xem chi tiết phòng thì truy xuất database để xem các PhuPhi phòng đang có, và sử dụng khi ThanhToan được ghi nhận và cộng vào TongTien</w:t>
            </w:r>
          </w:p>
        </w:tc>
      </w:tr>
      <w:tr>
        <w:trPr/>
        <w:tc>
          <w:tcPr>
            <w:tcW w:w="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6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DienNuoc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TEXT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FK</w:t>
            </w: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DienNuoc(Ma)</w:t>
            </w:r>
          </w:p>
        </w:tc>
        <w:tc>
          <w:tcPr>
            <w:tcW w:w="4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Mã điện nước được ghi nhận khi thanh toán</w:t>
            </w:r>
          </w:p>
        </w:tc>
      </w:tr>
      <w:tr>
        <w:trPr/>
        <w:tc>
          <w:tcPr>
            <w:tcW w:w="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7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TrangThai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TEXT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4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Trạng thái phòng đang trống, đang được thuê, hoặc đang sửa chữa nhưng trạng thái đang thuê được ghi nhận bởi HopDong có null hay không</w:t>
            </w:r>
          </w:p>
        </w:tc>
      </w:tr>
      <w:tr>
        <w:trPr/>
        <w:tc>
          <w:tcPr>
            <w:tcW w:w="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8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HopDong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TEXT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FK</w:t>
            </w: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HopDong(Ma)</w:t>
            </w:r>
          </w:p>
        </w:tc>
        <w:tc>
          <w:tcPr>
            <w:tcW w:w="4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Mã hợp đồng, hợp đồng được ghi nhận khi phòng đang được thuê</w:t>
            </w:r>
          </w:p>
        </w:tc>
      </w:tr>
      <w:tr>
        <w:trPr/>
        <w:tc>
          <w:tcPr>
            <w:tcW w:w="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9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GhiChu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TEXT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4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Ghi chú sử dụng trong trường hợp cần ghi thêm thông tin gì bên ngoài</w:t>
            </w:r>
          </w:p>
        </w:tc>
      </w:tr>
      <w:tr>
        <w:trPr/>
        <w:tc>
          <w:tcPr>
            <w:tcW w:w="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10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Xoa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INT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4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Trạng thái xoá của Phong để không cần tác động tới database 1 là xoá 0 là đang sử dụng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z w:val="17"/>
          <w:szCs w:val="17"/>
        </w:rPr>
      </w:pPr>
      <w:r>
        <w:rPr>
          <w:rFonts w:ascii="Calibri" w:hAnsi="Calibri"/>
          <w:sz w:val="17"/>
          <w:szCs w:val="17"/>
        </w:rPr>
      </w:r>
    </w:p>
    <w:p>
      <w:pPr>
        <w:pStyle w:val="Normal"/>
        <w:bidi w:val="0"/>
        <w:jc w:val="left"/>
        <w:rPr>
          <w:rFonts w:ascii="Calibri" w:hAnsi="Calibri"/>
          <w:sz w:val="17"/>
          <w:szCs w:val="17"/>
        </w:rPr>
      </w:pPr>
      <w:r>
        <w:rPr>
          <w:rFonts w:ascii="Calibri" w:hAnsi="Calibri"/>
          <w:sz w:val="17"/>
          <w:szCs w:val="17"/>
        </w:rPr>
        <w:t>7. PhuPhi #Thông tin đầy đủ phụ phí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2"/>
        <w:gridCol w:w="1171"/>
        <w:gridCol w:w="1266"/>
        <w:gridCol w:w="985"/>
        <w:gridCol w:w="629"/>
        <w:gridCol w:w="5508"/>
      </w:tblGrid>
      <w:tr>
        <w:trPr/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STT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THUỘC TÍNH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KIỂU DỮ LIỆU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NOT NULL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KHOÁ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1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Ma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TEXT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PK</w:t>
            </w:r>
          </w:p>
        </w:tc>
        <w:tc>
          <w:tcPr>
            <w:tcW w:w="5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Mã phụ phí</w:t>
            </w:r>
          </w:p>
        </w:tc>
      </w:tr>
      <w:tr>
        <w:trPr/>
        <w:tc>
          <w:tcPr>
            <w:tcW w:w="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2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Ten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TEXT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5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Tên phụ phí</w:t>
            </w:r>
          </w:p>
        </w:tc>
      </w:tr>
      <w:tr>
        <w:trPr/>
        <w:tc>
          <w:tcPr>
            <w:tcW w:w="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3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Gia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INT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5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Giá của phụ phí</w:t>
            </w:r>
          </w:p>
        </w:tc>
      </w:tr>
      <w:tr>
        <w:trPr/>
        <w:tc>
          <w:tcPr>
            <w:tcW w:w="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4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Xoa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INT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5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Trạng thái xoá của PhuPhi để không cần tác động tới database 1 là xoá 0 là đang sử dụng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z w:val="17"/>
          <w:szCs w:val="17"/>
        </w:rPr>
      </w:pPr>
      <w:r>
        <w:rPr>
          <w:rFonts w:ascii="Calibri" w:hAnsi="Calibri"/>
          <w:sz w:val="17"/>
          <w:szCs w:val="17"/>
        </w:rPr>
      </w:r>
    </w:p>
    <w:p>
      <w:pPr>
        <w:pStyle w:val="Normal"/>
        <w:bidi w:val="0"/>
        <w:jc w:val="left"/>
        <w:rPr>
          <w:rFonts w:ascii="Calibri" w:hAnsi="Calibri"/>
          <w:sz w:val="17"/>
          <w:szCs w:val="17"/>
        </w:rPr>
      </w:pPr>
      <w:r>
        <w:rPr>
          <w:rFonts w:ascii="Calibri" w:hAnsi="Calibri"/>
          <w:sz w:val="17"/>
          <w:szCs w:val="17"/>
        </w:rPr>
        <w:t>8. PhuPhiVaPhong #Lưu trữ phụ phí theo Phong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2"/>
        <w:gridCol w:w="1171"/>
        <w:gridCol w:w="1266"/>
        <w:gridCol w:w="985"/>
        <w:gridCol w:w="629"/>
        <w:gridCol w:w="1443"/>
        <w:gridCol w:w="4065"/>
      </w:tblGrid>
      <w:tr>
        <w:trPr/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STT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THUỘC TÍNH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KIỂU DỮ LIỆU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NOT NULL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KHOÁ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REF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1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MaTro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TEXT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PK</w:t>
            </w:r>
          </w:p>
        </w:tc>
        <w:tc>
          <w:tcPr>
            <w:tcW w:w="14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Phong(MaTro)</w:t>
            </w:r>
          </w:p>
        </w:tc>
        <w:tc>
          <w:tcPr>
            <w:tcW w:w="4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Mã trọ của Phong</w:t>
            </w:r>
          </w:p>
        </w:tc>
      </w:tr>
      <w:tr>
        <w:trPr/>
        <w:tc>
          <w:tcPr>
            <w:tcW w:w="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2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MaPhong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TEXT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PK</w:t>
            </w:r>
          </w:p>
        </w:tc>
        <w:tc>
          <w:tcPr>
            <w:tcW w:w="14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Phong(MaPhong)</w:t>
            </w:r>
          </w:p>
        </w:tc>
        <w:tc>
          <w:tcPr>
            <w:tcW w:w="4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Mã phòng của Phong</w:t>
            </w:r>
          </w:p>
        </w:tc>
      </w:tr>
      <w:tr>
        <w:trPr/>
        <w:tc>
          <w:tcPr>
            <w:tcW w:w="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3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MaPhuPhi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TEXT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PK</w:t>
            </w:r>
          </w:p>
        </w:tc>
        <w:tc>
          <w:tcPr>
            <w:tcW w:w="14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PhuPhi(Ma)</w:t>
            </w:r>
          </w:p>
        </w:tc>
        <w:tc>
          <w:tcPr>
            <w:tcW w:w="4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Mã của phụ phí được ghi nhận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z w:val="17"/>
          <w:szCs w:val="17"/>
        </w:rPr>
      </w:pPr>
      <w:r>
        <w:rPr>
          <w:rFonts w:ascii="Calibri" w:hAnsi="Calibri"/>
          <w:sz w:val="17"/>
          <w:szCs w:val="17"/>
        </w:rPr>
      </w:r>
    </w:p>
    <w:p>
      <w:pPr>
        <w:pStyle w:val="Normal"/>
        <w:bidi w:val="0"/>
        <w:jc w:val="left"/>
        <w:rPr>
          <w:rFonts w:ascii="Calibri" w:hAnsi="Calibri"/>
          <w:sz w:val="17"/>
          <w:szCs w:val="17"/>
        </w:rPr>
      </w:pPr>
      <w:r>
        <w:rPr>
          <w:rFonts w:ascii="Calibri" w:hAnsi="Calibri"/>
          <w:sz w:val="17"/>
          <w:szCs w:val="17"/>
        </w:rPr>
        <w:t>9. ThanhToan #Để ghi nhận lại việc thanh toán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24"/>
        <w:gridCol w:w="1154"/>
        <w:gridCol w:w="1078"/>
        <w:gridCol w:w="994"/>
        <w:gridCol w:w="534"/>
        <w:gridCol w:w="1172"/>
        <w:gridCol w:w="3616"/>
      </w:tblGrid>
      <w:tr>
        <w:trPr/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STT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THUỘC TÍNH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KIỂU DỮ LIỆU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NOT NULL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KHOÁ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REF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1</w:t>
            </w:r>
          </w:p>
        </w:tc>
        <w:tc>
          <w:tcPr>
            <w:tcW w:w="1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Ma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TEXT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PK</w:t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3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Mã thanh toán</w:t>
            </w:r>
          </w:p>
        </w:tc>
      </w:tr>
      <w:tr>
        <w:trPr/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2</w:t>
            </w:r>
          </w:p>
        </w:tc>
        <w:tc>
          <w:tcPr>
            <w:tcW w:w="1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NgayTao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TEXT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3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Ngày tạo lấy ngày lập thanh toán</w:t>
            </w:r>
          </w:p>
        </w:tc>
      </w:tr>
      <w:tr>
        <w:trPr/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3</w:t>
            </w:r>
          </w:p>
        </w:tc>
        <w:tc>
          <w:tcPr>
            <w:tcW w:w="1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HopDong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TEXT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FK</w:t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HopDong(Ma)</w:t>
            </w:r>
          </w:p>
        </w:tc>
        <w:tc>
          <w:tcPr>
            <w:tcW w:w="3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Mã hợp đồng mà thanh toán này được xuất, Mã hợp đồng được lấy trong Phong(HopDong) khi tới hạn thanh toán và được người dùng xuất</w:t>
            </w:r>
          </w:p>
        </w:tc>
      </w:tr>
      <w:tr>
        <w:trPr/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4</w:t>
            </w:r>
          </w:p>
        </w:tc>
        <w:tc>
          <w:tcPr>
            <w:tcW w:w="1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TongSoTien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INT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3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Tổng số tiền phải thanh toán</w:t>
            </w:r>
          </w:p>
        </w:tc>
      </w:tr>
      <w:tr>
        <w:trPr/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5</w:t>
            </w:r>
          </w:p>
        </w:tc>
        <w:tc>
          <w:tcPr>
            <w:tcW w:w="1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TienPhong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INT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3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Chỉ tiền phòng lấy trong HopDong chứ không lấy giá của phòng để tránh trường hợp HopDong giá rẻ hoặc mắc hơn giá phòng thực tế</w:t>
            </w:r>
          </w:p>
        </w:tc>
      </w:tr>
      <w:tr>
        <w:trPr/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6</w:t>
            </w:r>
          </w:p>
        </w:tc>
        <w:tc>
          <w:tcPr>
            <w:tcW w:w="1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TongTienDienNuoc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INT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3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Tổng tiền điện nước lấy từ DienNuoc và giá được ghi trong DienNuoc * với số điện nước mới trừ số điện nước cũ</w:t>
            </w:r>
          </w:p>
        </w:tc>
      </w:tr>
      <w:tr>
        <w:trPr/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7</w:t>
            </w:r>
          </w:p>
        </w:tc>
        <w:tc>
          <w:tcPr>
            <w:tcW w:w="1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TongTienPhuPhi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INT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3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Tổng tiền phụ phí của phòng</w:t>
            </w:r>
          </w:p>
        </w:tc>
      </w:tr>
      <w:tr>
        <w:trPr/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8</w:t>
            </w:r>
          </w:p>
        </w:tc>
        <w:tc>
          <w:tcPr>
            <w:tcW w:w="1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MaDienNuoc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TEXT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FK</w:t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DienNuoc(Ma)</w:t>
            </w:r>
          </w:p>
        </w:tc>
        <w:tc>
          <w:tcPr>
            <w:tcW w:w="3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 xml:space="preserve">Mã điện nước mà </w:t>
            </w:r>
          </w:p>
        </w:tc>
      </w:tr>
      <w:tr>
        <w:trPr/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10</w:t>
            </w:r>
          </w:p>
        </w:tc>
        <w:tc>
          <w:tcPr>
            <w:tcW w:w="1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TrangThai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TEXT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3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 xml:space="preserve">Trạng thái của thanh toán có thể là “Đã thanh toán” “Đã thanh toán một phần”, “Chưa thanh toán”,… </w:t>
            </w:r>
          </w:p>
        </w:tc>
      </w:tr>
      <w:tr>
        <w:trPr/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11</w:t>
            </w:r>
          </w:p>
        </w:tc>
        <w:tc>
          <w:tcPr>
            <w:tcW w:w="1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GhiChu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TEXT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3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Ghi chú sử dụng trong trường hợp cần ghi thêm thông tin gì bên ngoài</w:t>
            </w:r>
          </w:p>
        </w:tc>
      </w:tr>
      <w:tr>
        <w:trPr/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12</w:t>
            </w:r>
          </w:p>
        </w:tc>
        <w:tc>
          <w:tcPr>
            <w:tcW w:w="1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Xoa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INT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x</w:t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</w:r>
          </w:p>
        </w:tc>
        <w:tc>
          <w:tcPr>
            <w:tcW w:w="3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 xml:space="preserve">Trạng thái xoá của </w:t>
            </w:r>
            <w:r>
              <w:rPr>
                <w:rFonts w:ascii="Calibri" w:hAnsi="Calibri"/>
                <w:sz w:val="17"/>
                <w:szCs w:val="17"/>
              </w:rPr>
              <w:t>ThanhToan</w:t>
            </w:r>
            <w:r>
              <w:rPr>
                <w:rFonts w:ascii="Calibri" w:hAnsi="Calibri"/>
                <w:sz w:val="17"/>
                <w:szCs w:val="17"/>
              </w:rPr>
              <w:t xml:space="preserve"> để không cần tác động tới database 1 là xoá 0 là đang sử dụng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z w:val="17"/>
          <w:szCs w:val="17"/>
        </w:rPr>
      </w:pPr>
      <w:r>
        <w:rPr>
          <w:rFonts w:ascii="Calibri" w:hAnsi="Calibri"/>
          <w:sz w:val="17"/>
          <w:szCs w:val="17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153</TotalTime>
  <Application>LibreOffice/7.5.4.2$Windows_X86_64 LibreOffice_project/36ccfdc35048b057fd9854c757a8b67ec53977b6</Application>
  <AppVersion>15.0000</AppVersion>
  <Pages>3</Pages>
  <Words>1240</Words>
  <Characters>4369</Characters>
  <CharactersWithSpaces>5203</CharactersWithSpaces>
  <Paragraphs>409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2025-01-01T00:41:03Z</dcterms:created>
  <dc:creator/>
  <dc:description/>
  <dc:language>en-US</dc:language>
  <cp:lastModifiedBy/>
  <dcterms:modified xsi:type="dcterms:W3CDTF">2025-01-01T14:57:25Z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