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30934E" w14:textId="77777777" w:rsidR="000A363A" w:rsidRPr="000A363A" w:rsidRDefault="000A363A" w:rsidP="000A3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Segoe UI" w:eastAsia="Times New Roman" w:hAnsi="Segoe UI" w:cs="Segoe UI"/>
          <w:color w:val="555555"/>
          <w:kern w:val="0"/>
          <w:sz w:val="27"/>
          <w:szCs w:val="27"/>
          <w14:ligatures w14:val="none"/>
        </w:rPr>
      </w:pPr>
      <w:r w:rsidRPr="000A363A">
        <w:rPr>
          <w:rFonts w:ascii="Segoe UI" w:eastAsia="Times New Roman" w:hAnsi="Segoe UI" w:cs="Segoe UI"/>
          <w:color w:val="555555"/>
          <w:kern w:val="0"/>
          <w:sz w:val="27"/>
          <w:szCs w:val="27"/>
          <w14:ligatures w14:val="none"/>
        </w:rPr>
        <w:t xml:space="preserve">A policy </w:t>
      </w:r>
      <w:r w:rsidRPr="000A363A">
        <w:rPr>
          <w:rFonts w:ascii="KaTeX_Math" w:eastAsia="Times New Roman" w:hAnsi="KaTeX_Math" w:cs="Times New Roman"/>
          <w:i/>
          <w:iCs/>
          <w:color w:val="555555"/>
          <w:kern w:val="0"/>
          <w:sz w:val="27"/>
          <w:szCs w:val="27"/>
          <w:bdr w:val="none" w:sz="0" w:space="0" w:color="auto" w:frame="1"/>
          <w14:ligatures w14:val="none"/>
        </w:rPr>
        <w:t>π</w:t>
      </w:r>
      <w:r w:rsidRPr="000A363A">
        <w:rPr>
          <w:rFonts w:ascii="KaTeX_Main" w:eastAsia="Times New Roman" w:hAnsi="KaTeX_Main" w:cs="Times New Roman"/>
          <w:color w:val="555555"/>
          <w:kern w:val="0"/>
          <w:sz w:val="27"/>
          <w:szCs w:val="27"/>
          <w:bdr w:val="none" w:sz="0" w:space="0" w:color="auto" w:frame="1"/>
          <w14:ligatures w14:val="none"/>
        </w:rPr>
        <w:t>:</w:t>
      </w:r>
      <w:r w:rsidRPr="000A363A">
        <w:rPr>
          <w:rFonts w:ascii="KaTeX_Math" w:eastAsia="Times New Roman" w:hAnsi="KaTeX_Math" w:cs="Times New Roman"/>
          <w:i/>
          <w:iCs/>
          <w:color w:val="555555"/>
          <w:kern w:val="0"/>
          <w:sz w:val="27"/>
          <w:szCs w:val="27"/>
          <w:bdr w:val="none" w:sz="0" w:space="0" w:color="auto" w:frame="1"/>
          <w14:ligatures w14:val="none"/>
        </w:rPr>
        <w:t>S</w:t>
      </w:r>
      <w:r w:rsidRPr="000A363A">
        <w:rPr>
          <w:rFonts w:ascii="KaTeX_Main" w:eastAsia="Times New Roman" w:hAnsi="KaTeX_Main" w:cs="Times New Roman"/>
          <w:color w:val="555555"/>
          <w:kern w:val="0"/>
          <w:sz w:val="27"/>
          <w:szCs w:val="27"/>
          <w:bdr w:val="none" w:sz="0" w:space="0" w:color="auto" w:frame="1"/>
          <w14:ligatures w14:val="none"/>
        </w:rPr>
        <w:t>→</w:t>
      </w:r>
      <w:r w:rsidRPr="000A363A">
        <w:rPr>
          <w:rFonts w:ascii="KaTeX_Math" w:eastAsia="Times New Roman" w:hAnsi="KaTeX_Math" w:cs="Times New Roman"/>
          <w:i/>
          <w:iCs/>
          <w:color w:val="555555"/>
          <w:kern w:val="0"/>
          <w:sz w:val="27"/>
          <w:szCs w:val="27"/>
          <w:bdr w:val="none" w:sz="0" w:space="0" w:color="auto" w:frame="1"/>
          <w14:ligatures w14:val="none"/>
        </w:rPr>
        <w:t>A</w:t>
      </w:r>
      <w:r w:rsidRPr="000A363A">
        <w:rPr>
          <w:rFonts w:ascii="Segoe UI" w:eastAsia="Times New Roman" w:hAnsi="Segoe UI" w:cs="Segoe UI"/>
          <w:color w:val="555555"/>
          <w:kern w:val="0"/>
          <w:sz w:val="27"/>
          <w:szCs w:val="27"/>
          <w14:ligatures w14:val="none"/>
        </w:rPr>
        <w:t xml:space="preserve"> gives an action for each state. If</w:t>
      </w:r>
      <w:r w:rsidRPr="000A363A">
        <w:rPr>
          <w:rFonts w:ascii="KaTeX_Main" w:eastAsia="Times New Roman" w:hAnsi="KaTeX_Main" w:cs="Segoe UI"/>
          <w:color w:val="555555"/>
          <w:kern w:val="0"/>
          <w:sz w:val="27"/>
          <w:szCs w:val="27"/>
          <w:bdr w:val="none" w:sz="0" w:space="0" w:color="auto" w:frame="1"/>
          <w14:ligatures w14:val="none"/>
        </w:rPr>
        <w:t>∣</w:t>
      </w:r>
      <w:r w:rsidRPr="000A363A">
        <w:rPr>
          <w:rFonts w:ascii="KaTeX_Math" w:eastAsia="Times New Roman" w:hAnsi="KaTeX_Math" w:cs="Segoe UI"/>
          <w:i/>
          <w:iCs/>
          <w:color w:val="555555"/>
          <w:kern w:val="0"/>
          <w:sz w:val="27"/>
          <w:szCs w:val="27"/>
          <w:bdr w:val="none" w:sz="0" w:space="0" w:color="auto" w:frame="1"/>
          <w14:ligatures w14:val="none"/>
        </w:rPr>
        <w:t>S</w:t>
      </w:r>
      <w:r w:rsidRPr="000A363A">
        <w:rPr>
          <w:rFonts w:ascii="KaTeX_Main" w:eastAsia="Times New Roman" w:hAnsi="KaTeX_Main" w:cs="Segoe UI"/>
          <w:color w:val="555555"/>
          <w:kern w:val="0"/>
          <w:sz w:val="27"/>
          <w:szCs w:val="27"/>
          <w:bdr w:val="none" w:sz="0" w:space="0" w:color="auto" w:frame="1"/>
          <w14:ligatures w14:val="none"/>
        </w:rPr>
        <w:t>∣=</w:t>
      </w:r>
      <w:r w:rsidRPr="000A363A">
        <w:rPr>
          <w:rFonts w:ascii="KaTeX_Math" w:eastAsia="Times New Roman" w:hAnsi="KaTeX_Math" w:cs="Segoe UI"/>
          <w:i/>
          <w:iCs/>
          <w:color w:val="555555"/>
          <w:kern w:val="0"/>
          <w:sz w:val="27"/>
          <w:szCs w:val="27"/>
          <w:bdr w:val="none" w:sz="0" w:space="0" w:color="auto" w:frame="1"/>
          <w14:ligatures w14:val="none"/>
        </w:rPr>
        <w:t>n</w:t>
      </w:r>
      <w:r w:rsidRPr="000A363A">
        <w:rPr>
          <w:rFonts w:ascii="Segoe UI" w:eastAsia="Times New Roman" w:hAnsi="Segoe UI" w:cs="Segoe UI"/>
          <w:color w:val="555555"/>
          <w:kern w:val="0"/>
          <w:sz w:val="27"/>
          <w:szCs w:val="27"/>
          <w14:ligatures w14:val="none"/>
        </w:rPr>
        <w:t xml:space="preserve">, and </w:t>
      </w:r>
      <w:r w:rsidRPr="000A363A">
        <w:rPr>
          <w:rFonts w:ascii="KaTeX_Main" w:eastAsia="Times New Roman" w:hAnsi="KaTeX_Main" w:cs="Segoe UI"/>
          <w:color w:val="555555"/>
          <w:kern w:val="0"/>
          <w:sz w:val="27"/>
          <w:szCs w:val="27"/>
          <w:bdr w:val="none" w:sz="0" w:space="0" w:color="auto" w:frame="1"/>
          <w14:ligatures w14:val="none"/>
        </w:rPr>
        <w:t>∣</w:t>
      </w:r>
      <w:r w:rsidRPr="000A363A">
        <w:rPr>
          <w:rFonts w:ascii="KaTeX_Math" w:eastAsia="Times New Roman" w:hAnsi="KaTeX_Math" w:cs="Segoe UI"/>
          <w:i/>
          <w:iCs/>
          <w:color w:val="555555"/>
          <w:kern w:val="0"/>
          <w:sz w:val="27"/>
          <w:szCs w:val="27"/>
          <w:bdr w:val="none" w:sz="0" w:space="0" w:color="auto" w:frame="1"/>
          <w14:ligatures w14:val="none"/>
        </w:rPr>
        <w:t>A</w:t>
      </w:r>
      <w:r w:rsidRPr="000A363A">
        <w:rPr>
          <w:rFonts w:ascii="KaTeX_Main" w:eastAsia="Times New Roman" w:hAnsi="KaTeX_Main" w:cs="Segoe UI"/>
          <w:color w:val="555555"/>
          <w:kern w:val="0"/>
          <w:sz w:val="27"/>
          <w:szCs w:val="27"/>
          <w:bdr w:val="none" w:sz="0" w:space="0" w:color="auto" w:frame="1"/>
          <w14:ligatures w14:val="none"/>
        </w:rPr>
        <w:t>∣=</w:t>
      </w:r>
      <w:r w:rsidRPr="000A363A">
        <w:rPr>
          <w:rFonts w:ascii="KaTeX_Math" w:eastAsia="Times New Roman" w:hAnsi="KaTeX_Math" w:cs="Segoe UI"/>
          <w:i/>
          <w:iCs/>
          <w:color w:val="555555"/>
          <w:kern w:val="0"/>
          <w:sz w:val="27"/>
          <w:szCs w:val="27"/>
          <w:bdr w:val="none" w:sz="0" w:space="0" w:color="auto" w:frame="1"/>
          <w14:ligatures w14:val="none"/>
        </w:rPr>
        <w:t>k</w:t>
      </w:r>
      <w:r w:rsidRPr="000A363A">
        <w:rPr>
          <w:rFonts w:ascii="Segoe UI" w:eastAsia="Times New Roman" w:hAnsi="Segoe UI" w:cs="Segoe UI"/>
          <w:color w:val="555555"/>
          <w:kern w:val="0"/>
          <w:sz w:val="27"/>
          <w:szCs w:val="27"/>
          <w14:ligatures w14:val="none"/>
        </w:rPr>
        <w:t>, the total number of policies is?</w:t>
      </w:r>
    </w:p>
    <w:p w14:paraId="119021F5" w14:textId="77777777" w:rsidR="000A363A" w:rsidRPr="000A363A" w:rsidRDefault="000A363A" w:rsidP="000A363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73B4C"/>
          <w:kern w:val="0"/>
          <w:sz w:val="21"/>
          <w:szCs w:val="21"/>
          <w14:ligatures w14:val="none"/>
        </w:rPr>
      </w:pPr>
      <w:r w:rsidRPr="000A363A">
        <w:rPr>
          <w:rFonts w:ascii="Segoe UI" w:eastAsia="Times New Roman" w:hAnsi="Segoe UI" w:cs="Segoe UI"/>
          <w:b/>
          <w:bCs/>
          <w:color w:val="273B4C"/>
          <w:kern w:val="0"/>
          <w:sz w:val="21"/>
          <w:szCs w:val="21"/>
          <w:bdr w:val="single" w:sz="6" w:space="0" w:color="555555" w:frame="1"/>
          <w14:ligatures w14:val="none"/>
        </w:rPr>
        <w:t>A</w:t>
      </w:r>
    </w:p>
    <w:p w14:paraId="617368FA" w14:textId="77777777" w:rsidR="000A363A" w:rsidRPr="000A363A" w:rsidRDefault="000A363A" w:rsidP="000A3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Segoe UI" w:eastAsia="Times New Roman" w:hAnsi="Segoe UI" w:cs="Segoe UI"/>
          <w:color w:val="273B4C"/>
          <w:kern w:val="0"/>
          <w:sz w:val="20"/>
          <w:szCs w:val="20"/>
          <w14:ligatures w14:val="none"/>
        </w:rPr>
      </w:pPr>
      <w:r w:rsidRPr="000A363A">
        <w:rPr>
          <w:rFonts w:ascii="KaTeX_Math" w:eastAsia="Times New Roman" w:hAnsi="KaTeX_Math" w:cs="Segoe UI"/>
          <w:i/>
          <w:iCs/>
          <w:color w:val="273B4C"/>
          <w:kern w:val="0"/>
          <w:sz w:val="20"/>
          <w:szCs w:val="20"/>
          <w:bdr w:val="none" w:sz="0" w:space="0" w:color="auto" w:frame="1"/>
          <w14:ligatures w14:val="none"/>
        </w:rPr>
        <w:t>n</w:t>
      </w:r>
      <w:r w:rsidRPr="000A363A">
        <w:rPr>
          <w:rFonts w:ascii="KaTeX_Math" w:eastAsia="Times New Roman" w:hAnsi="KaTeX_Math" w:cs="Segoe UI"/>
          <w:i/>
          <w:iCs/>
          <w:color w:val="273B4C"/>
          <w:kern w:val="0"/>
          <w:sz w:val="15"/>
          <w:szCs w:val="15"/>
          <w:bdr w:val="none" w:sz="0" w:space="0" w:color="auto" w:frame="1"/>
          <w14:ligatures w14:val="none"/>
        </w:rPr>
        <w:t>k</w:t>
      </w:r>
    </w:p>
    <w:p w14:paraId="238F28C5" w14:textId="77777777" w:rsidR="000A363A" w:rsidRPr="000A363A" w:rsidRDefault="000A363A" w:rsidP="000A363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73B4C"/>
          <w:kern w:val="0"/>
          <w:sz w:val="21"/>
          <w:szCs w:val="21"/>
          <w14:ligatures w14:val="none"/>
        </w:rPr>
      </w:pPr>
      <w:r w:rsidRPr="000A363A">
        <w:rPr>
          <w:rFonts w:ascii="Segoe UI" w:eastAsia="Times New Roman" w:hAnsi="Segoe UI" w:cs="Segoe UI"/>
          <w:b/>
          <w:bCs/>
          <w:color w:val="273B4C"/>
          <w:kern w:val="0"/>
          <w:sz w:val="21"/>
          <w:szCs w:val="21"/>
          <w:bdr w:val="single" w:sz="6" w:space="0" w:color="555555" w:frame="1"/>
          <w14:ligatures w14:val="none"/>
        </w:rPr>
        <w:t>B</w:t>
      </w:r>
    </w:p>
    <w:p w14:paraId="461BE143" w14:textId="77777777" w:rsidR="000A363A" w:rsidRPr="000A363A" w:rsidRDefault="000A363A" w:rsidP="000A3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Segoe UI" w:eastAsia="Times New Roman" w:hAnsi="Segoe UI" w:cs="Segoe UI"/>
          <w:color w:val="273B4C"/>
          <w:kern w:val="0"/>
          <w:sz w:val="20"/>
          <w:szCs w:val="20"/>
          <w14:ligatures w14:val="none"/>
        </w:rPr>
      </w:pPr>
      <w:r w:rsidRPr="000A363A">
        <w:rPr>
          <w:rFonts w:ascii="KaTeX_Math" w:eastAsia="Times New Roman" w:hAnsi="KaTeX_Math" w:cs="Segoe UI"/>
          <w:i/>
          <w:iCs/>
          <w:color w:val="273B4C"/>
          <w:kern w:val="0"/>
          <w:sz w:val="20"/>
          <w:szCs w:val="20"/>
          <w:bdr w:val="none" w:sz="0" w:space="0" w:color="auto" w:frame="1"/>
          <w14:ligatures w14:val="none"/>
        </w:rPr>
        <w:t>k</w:t>
      </w:r>
      <w:r w:rsidRPr="000A363A">
        <w:rPr>
          <w:rFonts w:ascii="KaTeX_Math" w:eastAsia="Times New Roman" w:hAnsi="KaTeX_Math" w:cs="Segoe UI"/>
          <w:i/>
          <w:iCs/>
          <w:color w:val="273B4C"/>
          <w:kern w:val="0"/>
          <w:sz w:val="15"/>
          <w:szCs w:val="15"/>
          <w:bdr w:val="none" w:sz="0" w:space="0" w:color="auto" w:frame="1"/>
          <w14:ligatures w14:val="none"/>
        </w:rPr>
        <w:t>n</w:t>
      </w:r>
    </w:p>
    <w:p w14:paraId="369D9D0F" w14:textId="77777777" w:rsidR="000A363A" w:rsidRPr="000A363A" w:rsidRDefault="000A363A" w:rsidP="000A363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FF0000"/>
          <w:kern w:val="0"/>
          <w:sz w:val="21"/>
          <w:szCs w:val="21"/>
          <w14:ligatures w14:val="none"/>
        </w:rPr>
      </w:pPr>
      <w:r w:rsidRPr="000A363A">
        <w:rPr>
          <w:rFonts w:ascii="Segoe UI" w:eastAsia="Times New Roman" w:hAnsi="Segoe UI" w:cs="Segoe UI"/>
          <w:b/>
          <w:bCs/>
          <w:color w:val="FF0000"/>
          <w:kern w:val="0"/>
          <w:sz w:val="21"/>
          <w:szCs w:val="21"/>
          <w:bdr w:val="single" w:sz="6" w:space="0" w:color="6D9EC4" w:frame="1"/>
          <w:shd w:val="clear" w:color="auto" w:fill="6D9EC4"/>
          <w14:ligatures w14:val="none"/>
        </w:rPr>
        <w:t>C</w:t>
      </w:r>
    </w:p>
    <w:p w14:paraId="579F1A7F" w14:textId="77777777" w:rsidR="000A363A" w:rsidRPr="000A363A" w:rsidRDefault="000A363A" w:rsidP="000A3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Segoe UI" w:eastAsia="Times New Roman" w:hAnsi="Segoe UI" w:cs="Segoe UI"/>
          <w:color w:val="FF0000"/>
          <w:kern w:val="0"/>
          <w:sz w:val="20"/>
          <w:szCs w:val="20"/>
          <w14:ligatures w14:val="none"/>
        </w:rPr>
      </w:pPr>
      <w:r w:rsidRPr="000A363A">
        <w:rPr>
          <w:rFonts w:ascii="KaTeX_Math" w:eastAsia="Times New Roman" w:hAnsi="KaTeX_Math" w:cs="Segoe UI"/>
          <w:i/>
          <w:iCs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kn</w:t>
      </w:r>
    </w:p>
    <w:p w14:paraId="0DC85002" w14:textId="77777777" w:rsidR="000A363A" w:rsidRPr="000A363A" w:rsidRDefault="000A363A" w:rsidP="000A363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73B4C"/>
          <w:kern w:val="0"/>
          <w:sz w:val="21"/>
          <w:szCs w:val="21"/>
          <w14:ligatures w14:val="none"/>
        </w:rPr>
      </w:pPr>
      <w:r w:rsidRPr="000A363A">
        <w:rPr>
          <w:rFonts w:ascii="Segoe UI" w:eastAsia="Times New Roman" w:hAnsi="Segoe UI" w:cs="Segoe UI"/>
          <w:b/>
          <w:bCs/>
          <w:color w:val="273B4C"/>
          <w:kern w:val="0"/>
          <w:sz w:val="21"/>
          <w:szCs w:val="21"/>
          <w:bdr w:val="single" w:sz="6" w:space="0" w:color="555555" w:frame="1"/>
          <w14:ligatures w14:val="none"/>
        </w:rPr>
        <w:t>D</w:t>
      </w:r>
    </w:p>
    <w:p w14:paraId="58B21658" w14:textId="77777777" w:rsidR="000A363A" w:rsidRDefault="000A363A" w:rsidP="000A3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KaTeX_Main" w:eastAsia="Times New Roman" w:hAnsi="KaTeX_Main" w:cs="Segoe UI"/>
          <w:color w:val="273B4C"/>
          <w:kern w:val="0"/>
          <w:sz w:val="20"/>
          <w:szCs w:val="20"/>
          <w:bdr w:val="none" w:sz="0" w:space="0" w:color="auto" w:frame="1"/>
          <w14:ligatures w14:val="none"/>
        </w:rPr>
      </w:pPr>
      <w:r w:rsidRPr="000A363A">
        <w:rPr>
          <w:rFonts w:ascii="KaTeX_Math" w:eastAsia="Times New Roman" w:hAnsi="KaTeX_Math" w:cs="Segoe UI"/>
          <w:i/>
          <w:iCs/>
          <w:color w:val="273B4C"/>
          <w:kern w:val="0"/>
          <w:sz w:val="20"/>
          <w:szCs w:val="20"/>
          <w:bdr w:val="none" w:sz="0" w:space="0" w:color="auto" w:frame="1"/>
          <w14:ligatures w14:val="none"/>
        </w:rPr>
        <w:t>k</w:t>
      </w:r>
      <w:r w:rsidRPr="000A363A">
        <w:rPr>
          <w:rFonts w:ascii="KaTeX_Main" w:eastAsia="Times New Roman" w:hAnsi="KaTeX_Main" w:cs="Segoe UI"/>
          <w:color w:val="273B4C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0A363A">
        <w:rPr>
          <w:rFonts w:ascii="KaTeX_Math" w:eastAsia="Times New Roman" w:hAnsi="KaTeX_Math" w:cs="Segoe UI"/>
          <w:i/>
          <w:iCs/>
          <w:color w:val="273B4C"/>
          <w:kern w:val="0"/>
          <w:sz w:val="20"/>
          <w:szCs w:val="20"/>
          <w:bdr w:val="none" w:sz="0" w:space="0" w:color="auto" w:frame="1"/>
          <w14:ligatures w14:val="none"/>
        </w:rPr>
        <w:t>n</w:t>
      </w:r>
      <w:r w:rsidRPr="000A363A">
        <w:rPr>
          <w:rFonts w:ascii="KaTeX_Main" w:eastAsia="Times New Roman" w:hAnsi="KaTeX_Main" w:cs="Segoe UI"/>
          <w:color w:val="273B4C"/>
          <w:kern w:val="0"/>
          <w:sz w:val="15"/>
          <w:szCs w:val="15"/>
          <w:bdr w:val="none" w:sz="0" w:space="0" w:color="auto" w:frame="1"/>
          <w14:ligatures w14:val="none"/>
        </w:rPr>
        <w:t>2</w:t>
      </w:r>
      <w:r w:rsidRPr="000A363A">
        <w:rPr>
          <w:rFonts w:ascii="KaTeX_Main" w:eastAsia="Times New Roman" w:hAnsi="KaTeX_Main" w:cs="Segoe UI"/>
          <w:color w:val="273B4C"/>
          <w:kern w:val="0"/>
          <w:sz w:val="20"/>
          <w:szCs w:val="20"/>
          <w:bdr w:val="none" w:sz="0" w:space="0" w:color="auto" w:frame="1"/>
          <w14:ligatures w14:val="none"/>
        </w:rPr>
        <w:t>)</w:t>
      </w:r>
    </w:p>
    <w:p w14:paraId="4E3D7168" w14:textId="4F17C775" w:rsidR="000A363A" w:rsidRDefault="000A363A" w:rsidP="000A3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KaTeX_Main" w:eastAsia="Times New Roman" w:hAnsi="KaTeX_Main" w:cs="Segoe UI"/>
          <w:color w:val="273B4C"/>
          <w:kern w:val="0"/>
          <w:sz w:val="20"/>
          <w:szCs w:val="20"/>
          <w:bdr w:val="none" w:sz="0" w:space="0" w:color="auto" w:frame="1"/>
          <w14:ligatures w14:val="none"/>
        </w:rPr>
      </w:pPr>
      <w:r>
        <w:rPr>
          <w:rFonts w:ascii="KaTeX_Main" w:eastAsia="Times New Roman" w:hAnsi="KaTeX_Main" w:cs="Segoe UI"/>
          <w:color w:val="273B4C"/>
          <w:kern w:val="0"/>
          <w:sz w:val="20"/>
          <w:szCs w:val="20"/>
          <w:bdr w:val="none" w:sz="0" w:space="0" w:color="auto" w:frame="1"/>
          <w14:ligatures w14:val="none"/>
        </w:rPr>
        <w:t>@@@@@@@@@@@@@@@@@@</w:t>
      </w:r>
    </w:p>
    <w:p w14:paraId="74EAA842" w14:textId="77777777" w:rsidR="000A363A" w:rsidRPr="000A363A" w:rsidRDefault="000A363A" w:rsidP="000A3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Segoe UI" w:eastAsia="Times New Roman" w:hAnsi="Segoe UI" w:cs="Segoe UI"/>
          <w:color w:val="555555"/>
          <w:kern w:val="0"/>
          <w:sz w:val="27"/>
          <w:szCs w:val="27"/>
          <w14:ligatures w14:val="none"/>
        </w:rPr>
      </w:pPr>
      <w:r w:rsidRPr="000A363A">
        <w:rPr>
          <w:rFonts w:ascii="Segoe UI" w:eastAsia="Times New Roman" w:hAnsi="Segoe UI" w:cs="Segoe UI"/>
          <w:color w:val="555555"/>
          <w:kern w:val="0"/>
          <w:sz w:val="27"/>
          <w:szCs w:val="27"/>
          <w14:ligatures w14:val="none"/>
        </w:rPr>
        <w:t xml:space="preserve">Policy </w:t>
      </w:r>
      <w:r w:rsidRPr="000A363A">
        <w:rPr>
          <w:rFonts w:ascii="KaTeX_Math" w:eastAsia="Times New Roman" w:hAnsi="KaTeX_Math" w:cs="Segoe UI"/>
          <w:i/>
          <w:iCs/>
          <w:color w:val="555555"/>
          <w:kern w:val="0"/>
          <w:sz w:val="27"/>
          <w:szCs w:val="27"/>
          <w:bdr w:val="none" w:sz="0" w:space="0" w:color="auto" w:frame="1"/>
          <w14:ligatures w14:val="none"/>
        </w:rPr>
        <w:t>π</w:t>
      </w:r>
      <w:r w:rsidRPr="000A363A">
        <w:rPr>
          <w:rFonts w:ascii="KaTeX_Main" w:eastAsia="Times New Roman" w:hAnsi="KaTeX_Main" w:cs="Segoe UI"/>
          <w:color w:val="555555"/>
          <w:kern w:val="0"/>
          <w:sz w:val="19"/>
          <w:szCs w:val="19"/>
          <w:bdr w:val="none" w:sz="0" w:space="0" w:color="auto" w:frame="1"/>
          <w14:ligatures w14:val="none"/>
        </w:rPr>
        <w:t>1</w:t>
      </w:r>
      <w:r w:rsidRPr="000A363A">
        <w:rPr>
          <w:rFonts w:ascii="inherit" w:eastAsia="Times New Roman" w:hAnsi="inherit" w:cs="Segoe UI"/>
          <w:color w:val="555555"/>
          <w:kern w:val="0"/>
          <w:sz w:val="2"/>
          <w:szCs w:val="2"/>
          <w:bdr w:val="none" w:sz="0" w:space="0" w:color="auto" w:frame="1"/>
          <w14:ligatures w14:val="none"/>
        </w:rPr>
        <w:t>​</w:t>
      </w:r>
      <w:r w:rsidRPr="000A363A">
        <w:rPr>
          <w:rFonts w:ascii="Segoe UI" w:eastAsia="Times New Roman" w:hAnsi="Segoe UI" w:cs="Segoe UI"/>
          <w:color w:val="555555"/>
          <w:kern w:val="0"/>
          <w:sz w:val="27"/>
          <w:szCs w:val="27"/>
          <w14:ligatures w14:val="none"/>
        </w:rPr>
        <w:t xml:space="preserve"> is said to be better than (or equal to) policy </w:t>
      </w:r>
      <w:r w:rsidRPr="000A363A">
        <w:rPr>
          <w:rFonts w:ascii="KaTeX_Math" w:eastAsia="Times New Roman" w:hAnsi="KaTeX_Math" w:cs="Segoe UI"/>
          <w:i/>
          <w:iCs/>
          <w:color w:val="555555"/>
          <w:kern w:val="0"/>
          <w:sz w:val="27"/>
          <w:szCs w:val="27"/>
          <w:bdr w:val="none" w:sz="0" w:space="0" w:color="auto" w:frame="1"/>
          <w14:ligatures w14:val="none"/>
        </w:rPr>
        <w:t>π</w:t>
      </w:r>
      <w:r w:rsidRPr="000A363A">
        <w:rPr>
          <w:rFonts w:ascii="KaTeX_Main" w:eastAsia="Times New Roman" w:hAnsi="KaTeX_Main" w:cs="Segoe UI"/>
          <w:color w:val="555555"/>
          <w:kern w:val="0"/>
          <w:sz w:val="19"/>
          <w:szCs w:val="19"/>
          <w:bdr w:val="none" w:sz="0" w:space="0" w:color="auto" w:frame="1"/>
          <w14:ligatures w14:val="none"/>
        </w:rPr>
        <w:t>2</w:t>
      </w:r>
      <w:r w:rsidRPr="000A363A">
        <w:rPr>
          <w:rFonts w:ascii="inherit" w:eastAsia="Times New Roman" w:hAnsi="inherit" w:cs="Segoe UI"/>
          <w:color w:val="555555"/>
          <w:kern w:val="0"/>
          <w:sz w:val="2"/>
          <w:szCs w:val="2"/>
          <w:bdr w:val="none" w:sz="0" w:space="0" w:color="auto" w:frame="1"/>
          <w14:ligatures w14:val="none"/>
        </w:rPr>
        <w:t>​</w:t>
      </w:r>
      <w:r w:rsidRPr="000A363A">
        <w:rPr>
          <w:rFonts w:ascii="Segoe UI" w:eastAsia="Times New Roman" w:hAnsi="Segoe UI" w:cs="Segoe UI"/>
          <w:color w:val="555555"/>
          <w:kern w:val="0"/>
          <w:sz w:val="27"/>
          <w:szCs w:val="27"/>
          <w14:ligatures w14:val="none"/>
        </w:rPr>
        <w:t xml:space="preserve"> if...</w:t>
      </w:r>
    </w:p>
    <w:p w14:paraId="6945EF53" w14:textId="77777777" w:rsidR="000A363A" w:rsidRPr="000A363A" w:rsidRDefault="000A363A" w:rsidP="000A363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73B4C"/>
          <w:kern w:val="0"/>
          <w:sz w:val="21"/>
          <w:szCs w:val="21"/>
          <w14:ligatures w14:val="none"/>
        </w:rPr>
      </w:pPr>
      <w:r w:rsidRPr="000A363A">
        <w:rPr>
          <w:rFonts w:ascii="Segoe UI" w:eastAsia="Times New Roman" w:hAnsi="Segoe UI" w:cs="Segoe UI"/>
          <w:b/>
          <w:bCs/>
          <w:color w:val="273B4C"/>
          <w:kern w:val="0"/>
          <w:sz w:val="21"/>
          <w:szCs w:val="21"/>
          <w:bdr w:val="single" w:sz="6" w:space="0" w:color="555555" w:frame="1"/>
          <w14:ligatures w14:val="none"/>
        </w:rPr>
        <w:t>A</w:t>
      </w:r>
    </w:p>
    <w:p w14:paraId="3AFB2D07" w14:textId="77777777" w:rsidR="000A363A" w:rsidRPr="000A363A" w:rsidRDefault="000A363A" w:rsidP="000A3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Segoe UI" w:eastAsia="Times New Roman" w:hAnsi="Segoe UI" w:cs="Segoe UI"/>
          <w:color w:val="273B4C"/>
          <w:kern w:val="0"/>
          <w:sz w:val="20"/>
          <w:szCs w:val="20"/>
          <w14:ligatures w14:val="none"/>
        </w:rPr>
      </w:pPr>
      <w:r w:rsidRPr="000A363A">
        <w:rPr>
          <w:rFonts w:ascii="Segoe UI" w:eastAsia="Times New Roman" w:hAnsi="Segoe UI" w:cs="Segoe UI"/>
          <w:color w:val="273B4C"/>
          <w:kern w:val="0"/>
          <w:sz w:val="20"/>
          <w:szCs w:val="20"/>
          <w14:ligatures w14:val="none"/>
        </w:rPr>
        <w:t xml:space="preserve">Following policy </w:t>
      </w:r>
      <w:r w:rsidRPr="000A363A">
        <w:rPr>
          <w:rFonts w:ascii="KaTeX_Math" w:eastAsia="Times New Roman" w:hAnsi="KaTeX_Math" w:cs="Segoe UI"/>
          <w:i/>
          <w:iCs/>
          <w:color w:val="273B4C"/>
          <w:kern w:val="0"/>
          <w:sz w:val="20"/>
          <w:szCs w:val="20"/>
          <w:bdr w:val="none" w:sz="0" w:space="0" w:color="auto" w:frame="1"/>
          <w14:ligatures w14:val="none"/>
        </w:rPr>
        <w:t>π</w:t>
      </w:r>
      <w:r w:rsidRPr="000A363A">
        <w:rPr>
          <w:rFonts w:ascii="KaTeX_Main" w:eastAsia="Times New Roman" w:hAnsi="KaTeX_Main" w:cs="Segoe UI"/>
          <w:color w:val="273B4C"/>
          <w:kern w:val="0"/>
          <w:sz w:val="15"/>
          <w:szCs w:val="15"/>
          <w:bdr w:val="none" w:sz="0" w:space="0" w:color="auto" w:frame="1"/>
          <w14:ligatures w14:val="none"/>
        </w:rPr>
        <w:t>1</w:t>
      </w:r>
      <w:r w:rsidRPr="000A363A">
        <w:rPr>
          <w:rFonts w:ascii="inherit" w:eastAsia="Times New Roman" w:hAnsi="inherit" w:cs="Segoe UI"/>
          <w:color w:val="273B4C"/>
          <w:kern w:val="0"/>
          <w:sz w:val="2"/>
          <w:szCs w:val="2"/>
          <w:bdr w:val="none" w:sz="0" w:space="0" w:color="auto" w:frame="1"/>
          <w14:ligatures w14:val="none"/>
        </w:rPr>
        <w:t>​</w:t>
      </w:r>
      <w:r w:rsidRPr="000A363A">
        <w:rPr>
          <w:rFonts w:ascii="Segoe UI" w:eastAsia="Times New Roman" w:hAnsi="Segoe UI" w:cs="Segoe UI"/>
          <w:color w:val="273B4C"/>
          <w:kern w:val="0"/>
          <w:sz w:val="20"/>
          <w:szCs w:val="20"/>
          <w14:ligatures w14:val="none"/>
        </w:rPr>
        <w:t xml:space="preserve"> always return better (or equal) utility values compared to following policy </w:t>
      </w:r>
      <w:r w:rsidRPr="000A363A">
        <w:rPr>
          <w:rFonts w:ascii="KaTeX_Math" w:eastAsia="Times New Roman" w:hAnsi="KaTeX_Math" w:cs="Segoe UI"/>
          <w:i/>
          <w:iCs/>
          <w:color w:val="273B4C"/>
          <w:kern w:val="0"/>
          <w:sz w:val="20"/>
          <w:szCs w:val="20"/>
          <w:bdr w:val="none" w:sz="0" w:space="0" w:color="auto" w:frame="1"/>
          <w14:ligatures w14:val="none"/>
        </w:rPr>
        <w:t>π</w:t>
      </w:r>
      <w:r w:rsidRPr="000A363A">
        <w:rPr>
          <w:rFonts w:ascii="KaTeX_Main" w:eastAsia="Times New Roman" w:hAnsi="KaTeX_Main" w:cs="Segoe UI"/>
          <w:color w:val="273B4C"/>
          <w:kern w:val="0"/>
          <w:sz w:val="15"/>
          <w:szCs w:val="15"/>
          <w:bdr w:val="none" w:sz="0" w:space="0" w:color="auto" w:frame="1"/>
          <w14:ligatures w14:val="none"/>
        </w:rPr>
        <w:t>2</w:t>
      </w:r>
      <w:r w:rsidRPr="000A363A">
        <w:rPr>
          <w:rFonts w:ascii="inherit" w:eastAsia="Times New Roman" w:hAnsi="inherit" w:cs="Segoe UI"/>
          <w:color w:val="273B4C"/>
          <w:kern w:val="0"/>
          <w:sz w:val="2"/>
          <w:szCs w:val="2"/>
          <w:bdr w:val="none" w:sz="0" w:space="0" w:color="auto" w:frame="1"/>
          <w14:ligatures w14:val="none"/>
        </w:rPr>
        <w:t>​</w:t>
      </w:r>
      <w:r w:rsidRPr="000A363A">
        <w:rPr>
          <w:rFonts w:ascii="Segoe UI" w:eastAsia="Times New Roman" w:hAnsi="Segoe UI" w:cs="Segoe UI"/>
          <w:color w:val="273B4C"/>
          <w:kern w:val="0"/>
          <w:sz w:val="20"/>
          <w:szCs w:val="20"/>
          <w14:ligatures w14:val="none"/>
        </w:rPr>
        <w:t>.</w:t>
      </w:r>
    </w:p>
    <w:p w14:paraId="50FB3245" w14:textId="77777777" w:rsidR="000A363A" w:rsidRPr="000A363A" w:rsidRDefault="000A363A" w:rsidP="000A363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FF0000"/>
          <w:kern w:val="0"/>
          <w:sz w:val="21"/>
          <w:szCs w:val="21"/>
          <w14:ligatures w14:val="none"/>
        </w:rPr>
      </w:pPr>
      <w:r w:rsidRPr="000A363A">
        <w:rPr>
          <w:rFonts w:ascii="Segoe UI" w:eastAsia="Times New Roman" w:hAnsi="Segoe UI" w:cs="Segoe UI"/>
          <w:b/>
          <w:bCs/>
          <w:color w:val="FF0000"/>
          <w:kern w:val="0"/>
          <w:sz w:val="21"/>
          <w:szCs w:val="21"/>
          <w:bdr w:val="single" w:sz="6" w:space="0" w:color="555555" w:frame="1"/>
          <w14:ligatures w14:val="none"/>
        </w:rPr>
        <w:t>B</w:t>
      </w:r>
    </w:p>
    <w:p w14:paraId="4FC45AE8" w14:textId="77777777" w:rsidR="000A363A" w:rsidRPr="000A363A" w:rsidRDefault="000A363A" w:rsidP="000A3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Segoe UI" w:eastAsia="Times New Roman" w:hAnsi="Segoe UI" w:cs="Segoe UI"/>
          <w:color w:val="FF0000"/>
          <w:kern w:val="0"/>
          <w:sz w:val="20"/>
          <w:szCs w:val="20"/>
          <w14:ligatures w14:val="none"/>
        </w:rPr>
      </w:pPr>
      <w:r w:rsidRPr="000A363A">
        <w:rPr>
          <w:rFonts w:ascii="Segoe UI" w:eastAsia="Times New Roman" w:hAnsi="Segoe UI" w:cs="Segoe UI"/>
          <w:color w:val="FF0000"/>
          <w:kern w:val="0"/>
          <w:sz w:val="20"/>
          <w:szCs w:val="20"/>
          <w14:ligatures w14:val="none"/>
        </w:rPr>
        <w:t xml:space="preserve">At every state, the expected utility received by following policy </w:t>
      </w:r>
      <w:r w:rsidRPr="000A363A">
        <w:rPr>
          <w:rFonts w:ascii="KaTeX_Math" w:eastAsia="Times New Roman" w:hAnsi="KaTeX_Math" w:cs="Segoe UI"/>
          <w:i/>
          <w:iCs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π</w:t>
      </w:r>
      <w:r w:rsidRPr="000A363A">
        <w:rPr>
          <w:rFonts w:ascii="KaTeX_Main" w:eastAsia="Times New Roman" w:hAnsi="KaTeX_Main" w:cs="Segoe UI"/>
          <w:color w:val="FF0000"/>
          <w:kern w:val="0"/>
          <w:sz w:val="15"/>
          <w:szCs w:val="15"/>
          <w:bdr w:val="none" w:sz="0" w:space="0" w:color="auto" w:frame="1"/>
          <w14:ligatures w14:val="none"/>
        </w:rPr>
        <w:t>1</w:t>
      </w:r>
      <w:r w:rsidRPr="000A363A">
        <w:rPr>
          <w:rFonts w:ascii="inherit" w:eastAsia="Times New Roman" w:hAnsi="inherit" w:cs="Segoe UI"/>
          <w:color w:val="FF0000"/>
          <w:kern w:val="0"/>
          <w:sz w:val="2"/>
          <w:szCs w:val="2"/>
          <w:bdr w:val="none" w:sz="0" w:space="0" w:color="auto" w:frame="1"/>
          <w14:ligatures w14:val="none"/>
        </w:rPr>
        <w:t>​</w:t>
      </w:r>
      <w:r w:rsidRPr="000A363A">
        <w:rPr>
          <w:rFonts w:ascii="Segoe UI" w:eastAsia="Times New Roman" w:hAnsi="Segoe UI" w:cs="Segoe UI"/>
          <w:color w:val="FF0000"/>
          <w:kern w:val="0"/>
          <w:sz w:val="20"/>
          <w:szCs w:val="20"/>
          <w14:ligatures w14:val="none"/>
        </w:rPr>
        <w:t xml:space="preserve"> is better than (or equal to) the expected utility received by following policy </w:t>
      </w:r>
      <w:r w:rsidRPr="000A363A">
        <w:rPr>
          <w:rFonts w:ascii="KaTeX_Math" w:eastAsia="Times New Roman" w:hAnsi="KaTeX_Math" w:cs="Segoe UI"/>
          <w:i/>
          <w:iCs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π</w:t>
      </w:r>
      <w:r w:rsidRPr="000A363A">
        <w:rPr>
          <w:rFonts w:ascii="KaTeX_Main" w:eastAsia="Times New Roman" w:hAnsi="KaTeX_Main" w:cs="Segoe UI"/>
          <w:color w:val="FF0000"/>
          <w:kern w:val="0"/>
          <w:sz w:val="15"/>
          <w:szCs w:val="15"/>
          <w:bdr w:val="none" w:sz="0" w:space="0" w:color="auto" w:frame="1"/>
          <w14:ligatures w14:val="none"/>
        </w:rPr>
        <w:t>2</w:t>
      </w:r>
      <w:r w:rsidRPr="000A363A">
        <w:rPr>
          <w:rFonts w:ascii="inherit" w:eastAsia="Times New Roman" w:hAnsi="inherit" w:cs="Segoe UI"/>
          <w:color w:val="FF0000"/>
          <w:kern w:val="0"/>
          <w:sz w:val="2"/>
          <w:szCs w:val="2"/>
          <w:bdr w:val="none" w:sz="0" w:space="0" w:color="auto" w:frame="1"/>
          <w14:ligatures w14:val="none"/>
        </w:rPr>
        <w:t>​</w:t>
      </w:r>
      <w:r w:rsidRPr="000A363A">
        <w:rPr>
          <w:rFonts w:ascii="Segoe UI" w:eastAsia="Times New Roman" w:hAnsi="Segoe UI" w:cs="Segoe UI"/>
          <w:color w:val="FF0000"/>
          <w:kern w:val="0"/>
          <w:sz w:val="20"/>
          <w:szCs w:val="20"/>
          <w14:ligatures w14:val="none"/>
        </w:rPr>
        <w:t>.</w:t>
      </w:r>
    </w:p>
    <w:p w14:paraId="3AE047F4" w14:textId="77777777" w:rsidR="000A363A" w:rsidRPr="000A363A" w:rsidRDefault="000A363A" w:rsidP="000A363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73B4C"/>
          <w:kern w:val="0"/>
          <w:sz w:val="21"/>
          <w:szCs w:val="21"/>
          <w14:ligatures w14:val="none"/>
        </w:rPr>
      </w:pPr>
      <w:r w:rsidRPr="000A363A">
        <w:rPr>
          <w:rFonts w:ascii="Segoe UI" w:eastAsia="Times New Roman" w:hAnsi="Segoe UI" w:cs="Segoe UI"/>
          <w:b/>
          <w:bCs/>
          <w:color w:val="273B4C"/>
          <w:kern w:val="0"/>
          <w:sz w:val="21"/>
          <w:szCs w:val="21"/>
          <w:bdr w:val="single" w:sz="6" w:space="0" w:color="555555" w:frame="1"/>
          <w14:ligatures w14:val="none"/>
        </w:rPr>
        <w:t>C</w:t>
      </w:r>
    </w:p>
    <w:p w14:paraId="49353508" w14:textId="77777777" w:rsidR="000A363A" w:rsidRPr="000A363A" w:rsidRDefault="000A363A" w:rsidP="000A3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Segoe UI" w:eastAsia="Times New Roman" w:hAnsi="Segoe UI" w:cs="Segoe UI"/>
          <w:color w:val="273B4C"/>
          <w:kern w:val="0"/>
          <w:sz w:val="20"/>
          <w:szCs w:val="20"/>
          <w14:ligatures w14:val="none"/>
        </w:rPr>
      </w:pPr>
      <w:r w:rsidRPr="000A363A">
        <w:rPr>
          <w:rFonts w:ascii="Segoe UI" w:eastAsia="Times New Roman" w:hAnsi="Segoe UI" w:cs="Segoe UI"/>
          <w:color w:val="273B4C"/>
          <w:kern w:val="0"/>
          <w:sz w:val="20"/>
          <w:szCs w:val="20"/>
          <w14:ligatures w14:val="none"/>
        </w:rPr>
        <w:t xml:space="preserve">The sum of rewards received by following policy </w:t>
      </w:r>
      <w:r w:rsidRPr="000A363A">
        <w:rPr>
          <w:rFonts w:ascii="KaTeX_Math" w:eastAsia="Times New Roman" w:hAnsi="KaTeX_Math" w:cs="Segoe UI"/>
          <w:i/>
          <w:iCs/>
          <w:color w:val="273B4C"/>
          <w:kern w:val="0"/>
          <w:sz w:val="20"/>
          <w:szCs w:val="20"/>
          <w:bdr w:val="none" w:sz="0" w:space="0" w:color="auto" w:frame="1"/>
          <w14:ligatures w14:val="none"/>
        </w:rPr>
        <w:t>π</w:t>
      </w:r>
      <w:r w:rsidRPr="000A363A">
        <w:rPr>
          <w:rFonts w:ascii="KaTeX_Main" w:eastAsia="Times New Roman" w:hAnsi="KaTeX_Main" w:cs="Segoe UI"/>
          <w:color w:val="273B4C"/>
          <w:kern w:val="0"/>
          <w:sz w:val="15"/>
          <w:szCs w:val="15"/>
          <w:bdr w:val="none" w:sz="0" w:space="0" w:color="auto" w:frame="1"/>
          <w14:ligatures w14:val="none"/>
        </w:rPr>
        <w:t>1</w:t>
      </w:r>
      <w:r w:rsidRPr="000A363A">
        <w:rPr>
          <w:rFonts w:ascii="inherit" w:eastAsia="Times New Roman" w:hAnsi="inherit" w:cs="Segoe UI"/>
          <w:color w:val="273B4C"/>
          <w:kern w:val="0"/>
          <w:sz w:val="2"/>
          <w:szCs w:val="2"/>
          <w:bdr w:val="none" w:sz="0" w:space="0" w:color="auto" w:frame="1"/>
          <w14:ligatures w14:val="none"/>
        </w:rPr>
        <w:t>​</w:t>
      </w:r>
      <w:r w:rsidRPr="000A363A">
        <w:rPr>
          <w:rFonts w:ascii="Segoe UI" w:eastAsia="Times New Roman" w:hAnsi="Segoe UI" w:cs="Segoe UI"/>
          <w:color w:val="273B4C"/>
          <w:kern w:val="0"/>
          <w:sz w:val="20"/>
          <w:szCs w:val="20"/>
          <w14:ligatures w14:val="none"/>
        </w:rPr>
        <w:t xml:space="preserve"> is guaranteed to be more than (or equal to) the one received by following policy </w:t>
      </w:r>
      <w:r w:rsidRPr="000A363A">
        <w:rPr>
          <w:rFonts w:ascii="KaTeX_Math" w:eastAsia="Times New Roman" w:hAnsi="KaTeX_Math" w:cs="Segoe UI"/>
          <w:i/>
          <w:iCs/>
          <w:color w:val="273B4C"/>
          <w:kern w:val="0"/>
          <w:sz w:val="20"/>
          <w:szCs w:val="20"/>
          <w:bdr w:val="none" w:sz="0" w:space="0" w:color="auto" w:frame="1"/>
          <w14:ligatures w14:val="none"/>
        </w:rPr>
        <w:t>π</w:t>
      </w:r>
      <w:r w:rsidRPr="000A363A">
        <w:rPr>
          <w:rFonts w:ascii="KaTeX_Main" w:eastAsia="Times New Roman" w:hAnsi="KaTeX_Main" w:cs="Segoe UI"/>
          <w:color w:val="273B4C"/>
          <w:kern w:val="0"/>
          <w:sz w:val="15"/>
          <w:szCs w:val="15"/>
          <w:bdr w:val="none" w:sz="0" w:space="0" w:color="auto" w:frame="1"/>
          <w14:ligatures w14:val="none"/>
        </w:rPr>
        <w:t>2</w:t>
      </w:r>
      <w:r w:rsidRPr="000A363A">
        <w:rPr>
          <w:rFonts w:ascii="inherit" w:eastAsia="Times New Roman" w:hAnsi="inherit" w:cs="Segoe UI"/>
          <w:color w:val="273B4C"/>
          <w:kern w:val="0"/>
          <w:sz w:val="2"/>
          <w:szCs w:val="2"/>
          <w:bdr w:val="none" w:sz="0" w:space="0" w:color="auto" w:frame="1"/>
          <w14:ligatures w14:val="none"/>
        </w:rPr>
        <w:t>​</w:t>
      </w:r>
      <w:r w:rsidRPr="000A363A">
        <w:rPr>
          <w:rFonts w:ascii="Segoe UI" w:eastAsia="Times New Roman" w:hAnsi="Segoe UI" w:cs="Segoe UI"/>
          <w:color w:val="273B4C"/>
          <w:kern w:val="0"/>
          <w:sz w:val="20"/>
          <w:szCs w:val="20"/>
          <w14:ligatures w14:val="none"/>
        </w:rPr>
        <w:t>.</w:t>
      </w:r>
    </w:p>
    <w:p w14:paraId="19404222" w14:textId="77777777" w:rsidR="000A363A" w:rsidRPr="000A363A" w:rsidRDefault="000A363A" w:rsidP="000A363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73B4C"/>
          <w:kern w:val="0"/>
          <w:sz w:val="21"/>
          <w:szCs w:val="21"/>
          <w14:ligatures w14:val="none"/>
        </w:rPr>
      </w:pPr>
      <w:r w:rsidRPr="000A363A">
        <w:rPr>
          <w:rFonts w:ascii="Segoe UI" w:eastAsia="Times New Roman" w:hAnsi="Segoe UI" w:cs="Segoe UI"/>
          <w:b/>
          <w:bCs/>
          <w:color w:val="273B4C"/>
          <w:kern w:val="0"/>
          <w:sz w:val="21"/>
          <w:szCs w:val="21"/>
          <w:bdr w:val="single" w:sz="6" w:space="0" w:color="555555" w:frame="1"/>
          <w14:ligatures w14:val="none"/>
        </w:rPr>
        <w:t>D</w:t>
      </w:r>
    </w:p>
    <w:p w14:paraId="5135DE1A" w14:textId="77777777" w:rsidR="000A363A" w:rsidRPr="000A363A" w:rsidRDefault="000A363A" w:rsidP="000A3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Segoe UI" w:eastAsia="Times New Roman" w:hAnsi="Segoe UI" w:cs="Segoe UI"/>
          <w:color w:val="273B4C"/>
          <w:kern w:val="0"/>
          <w:sz w:val="20"/>
          <w:szCs w:val="20"/>
          <w14:ligatures w14:val="none"/>
        </w:rPr>
      </w:pPr>
      <w:r w:rsidRPr="000A363A">
        <w:rPr>
          <w:rFonts w:ascii="Segoe UI" w:eastAsia="Times New Roman" w:hAnsi="Segoe UI" w:cs="Segoe UI"/>
          <w:color w:val="273B4C"/>
          <w:kern w:val="0"/>
          <w:sz w:val="20"/>
          <w:szCs w:val="20"/>
          <w14:ligatures w14:val="none"/>
        </w:rPr>
        <w:t>If the environment is stochastic, we can't say whether one policy is better than the other or not.</w:t>
      </w:r>
    </w:p>
    <w:p w14:paraId="1A51031B" w14:textId="2B5A1C0D" w:rsidR="000A363A" w:rsidRDefault="000A363A" w:rsidP="000A3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Segoe UI" w:eastAsia="Times New Roman" w:hAnsi="Segoe UI" w:cs="Segoe UI"/>
          <w:color w:val="273B4C"/>
          <w:kern w:val="0"/>
          <w:sz w:val="20"/>
          <w:szCs w:val="20"/>
          <w14:ligatures w14:val="none"/>
        </w:rPr>
      </w:pPr>
      <w:r>
        <w:rPr>
          <w:rFonts w:ascii="Segoe UI" w:eastAsia="Times New Roman" w:hAnsi="Segoe UI" w:cs="Segoe UI"/>
          <w:color w:val="273B4C"/>
          <w:kern w:val="0"/>
          <w:sz w:val="20"/>
          <w:szCs w:val="20"/>
          <w14:ligatures w14:val="none"/>
        </w:rPr>
        <w:t>@@@@@@@@@@@@@@</w:t>
      </w:r>
    </w:p>
    <w:p w14:paraId="7E446765" w14:textId="77777777" w:rsidR="000A363A" w:rsidRPr="000A363A" w:rsidRDefault="000A363A" w:rsidP="000A3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Segoe UI" w:eastAsia="Times New Roman" w:hAnsi="Segoe UI" w:cs="Segoe UI"/>
          <w:color w:val="555555"/>
          <w:kern w:val="0"/>
          <w:sz w:val="27"/>
          <w:szCs w:val="27"/>
          <w14:ligatures w14:val="none"/>
        </w:rPr>
      </w:pPr>
      <w:r w:rsidRPr="000A363A">
        <w:rPr>
          <w:rFonts w:ascii="Segoe UI" w:eastAsia="Times New Roman" w:hAnsi="Segoe UI" w:cs="Segoe UI"/>
          <w:color w:val="555555"/>
          <w:kern w:val="0"/>
          <w:sz w:val="27"/>
          <w:szCs w:val="27"/>
          <w14:ligatures w14:val="none"/>
        </w:rPr>
        <w:t xml:space="preserve">What is the name of the </w:t>
      </w:r>
      <w:r w:rsidRPr="000A363A">
        <w:rPr>
          <w:rFonts w:ascii="KaTeX_Math" w:eastAsia="Times New Roman" w:hAnsi="KaTeX_Math" w:cs="Segoe UI"/>
          <w:i/>
          <w:iCs/>
          <w:color w:val="555555"/>
          <w:kern w:val="0"/>
          <w:sz w:val="27"/>
          <w:szCs w:val="27"/>
          <w:bdr w:val="none" w:sz="0" w:space="0" w:color="auto" w:frame="1"/>
          <w14:ligatures w14:val="none"/>
        </w:rPr>
        <w:t>V</w:t>
      </w:r>
      <w:r w:rsidRPr="000A363A">
        <w:rPr>
          <w:rFonts w:ascii="KaTeX_Math" w:eastAsia="Times New Roman" w:hAnsi="KaTeX_Math" w:cs="Segoe UI"/>
          <w:i/>
          <w:iCs/>
          <w:color w:val="555555"/>
          <w:kern w:val="0"/>
          <w:sz w:val="19"/>
          <w:szCs w:val="19"/>
          <w:bdr w:val="none" w:sz="0" w:space="0" w:color="auto" w:frame="1"/>
          <w14:ligatures w14:val="none"/>
        </w:rPr>
        <w:t>π</w:t>
      </w:r>
      <w:r w:rsidRPr="000A363A">
        <w:rPr>
          <w:rFonts w:ascii="Segoe UI" w:eastAsia="Times New Roman" w:hAnsi="Segoe UI" w:cs="Segoe UI"/>
          <w:color w:val="555555"/>
          <w:kern w:val="0"/>
          <w:sz w:val="27"/>
          <w:szCs w:val="27"/>
          <w14:ligatures w14:val="none"/>
        </w:rPr>
        <w:t xml:space="preserve"> function?</w:t>
      </w:r>
    </w:p>
    <w:p w14:paraId="213F8F78" w14:textId="77777777" w:rsidR="000A363A" w:rsidRPr="000A363A" w:rsidRDefault="000A363A" w:rsidP="000A363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73B4C"/>
          <w:kern w:val="0"/>
          <w:sz w:val="21"/>
          <w:szCs w:val="21"/>
          <w14:ligatures w14:val="none"/>
        </w:rPr>
      </w:pPr>
      <w:r w:rsidRPr="000A363A">
        <w:rPr>
          <w:rFonts w:ascii="Segoe UI" w:eastAsia="Times New Roman" w:hAnsi="Segoe UI" w:cs="Segoe UI"/>
          <w:b/>
          <w:bCs/>
          <w:color w:val="273B4C"/>
          <w:kern w:val="0"/>
          <w:sz w:val="21"/>
          <w:szCs w:val="21"/>
          <w:bdr w:val="single" w:sz="6" w:space="0" w:color="555555" w:frame="1"/>
          <w14:ligatures w14:val="none"/>
        </w:rPr>
        <w:t>A</w:t>
      </w:r>
    </w:p>
    <w:p w14:paraId="1E6FB926" w14:textId="77777777" w:rsidR="000A363A" w:rsidRPr="000A363A" w:rsidRDefault="000A363A" w:rsidP="000A3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Segoe UI" w:eastAsia="Times New Roman" w:hAnsi="Segoe UI" w:cs="Segoe UI"/>
          <w:color w:val="273B4C"/>
          <w:kern w:val="0"/>
          <w:sz w:val="20"/>
          <w:szCs w:val="20"/>
          <w14:ligatures w14:val="none"/>
        </w:rPr>
      </w:pPr>
      <w:r w:rsidRPr="000A363A">
        <w:rPr>
          <w:rFonts w:ascii="Segoe UI" w:eastAsia="Times New Roman" w:hAnsi="Segoe UI" w:cs="Segoe UI"/>
          <w:color w:val="273B4C"/>
          <w:kern w:val="0"/>
          <w:sz w:val="20"/>
          <w:szCs w:val="20"/>
          <w14:ligatures w14:val="none"/>
        </w:rPr>
        <w:t>The action-value function.</w:t>
      </w:r>
    </w:p>
    <w:p w14:paraId="3F1EB661" w14:textId="77777777" w:rsidR="000A363A" w:rsidRPr="000A363A" w:rsidRDefault="000A363A" w:rsidP="000A363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73B4C"/>
          <w:kern w:val="0"/>
          <w:sz w:val="21"/>
          <w:szCs w:val="21"/>
          <w14:ligatures w14:val="none"/>
        </w:rPr>
      </w:pPr>
      <w:r w:rsidRPr="000A363A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6" w:space="0" w:color="6D9EC4" w:frame="1"/>
          <w:shd w:val="clear" w:color="auto" w:fill="6D9EC4"/>
          <w14:ligatures w14:val="none"/>
        </w:rPr>
        <w:t>B</w:t>
      </w:r>
    </w:p>
    <w:p w14:paraId="18477D55" w14:textId="77777777" w:rsidR="000A363A" w:rsidRPr="000A363A" w:rsidRDefault="000A363A" w:rsidP="000A3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Segoe UI" w:eastAsia="Times New Roman" w:hAnsi="Segoe UI" w:cs="Segoe UI"/>
          <w:color w:val="273B4C"/>
          <w:kern w:val="0"/>
          <w:sz w:val="20"/>
          <w:szCs w:val="20"/>
          <w14:ligatures w14:val="none"/>
        </w:rPr>
      </w:pPr>
      <w:r w:rsidRPr="000A363A">
        <w:rPr>
          <w:rFonts w:ascii="Segoe UI" w:eastAsia="Times New Roman" w:hAnsi="Segoe UI" w:cs="Segoe UI"/>
          <w:color w:val="273B4C"/>
          <w:kern w:val="0"/>
          <w:sz w:val="20"/>
          <w:szCs w:val="20"/>
          <w14:ligatures w14:val="none"/>
        </w:rPr>
        <w:t>The state-value function.</w:t>
      </w:r>
    </w:p>
    <w:p w14:paraId="099FF468" w14:textId="77777777" w:rsidR="000A363A" w:rsidRPr="000A363A" w:rsidRDefault="000A363A" w:rsidP="000A363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73B4C"/>
          <w:kern w:val="0"/>
          <w:sz w:val="21"/>
          <w:szCs w:val="21"/>
          <w14:ligatures w14:val="none"/>
        </w:rPr>
      </w:pPr>
      <w:r w:rsidRPr="000A363A">
        <w:rPr>
          <w:rFonts w:ascii="Segoe UI" w:eastAsia="Times New Roman" w:hAnsi="Segoe UI" w:cs="Segoe UI"/>
          <w:b/>
          <w:bCs/>
          <w:color w:val="273B4C"/>
          <w:kern w:val="0"/>
          <w:sz w:val="21"/>
          <w:szCs w:val="21"/>
          <w:bdr w:val="single" w:sz="6" w:space="0" w:color="555555" w:frame="1"/>
          <w14:ligatures w14:val="none"/>
        </w:rPr>
        <w:t>C</w:t>
      </w:r>
    </w:p>
    <w:p w14:paraId="586FFB0B" w14:textId="77777777" w:rsidR="000A363A" w:rsidRPr="000A363A" w:rsidRDefault="000A363A" w:rsidP="000A3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Segoe UI" w:eastAsia="Times New Roman" w:hAnsi="Segoe UI" w:cs="Segoe UI"/>
          <w:color w:val="273B4C"/>
          <w:kern w:val="0"/>
          <w:sz w:val="20"/>
          <w:szCs w:val="20"/>
          <w14:ligatures w14:val="none"/>
        </w:rPr>
      </w:pPr>
      <w:r w:rsidRPr="000A363A">
        <w:rPr>
          <w:rFonts w:ascii="Segoe UI" w:eastAsia="Times New Roman" w:hAnsi="Segoe UI" w:cs="Segoe UI"/>
          <w:color w:val="273B4C"/>
          <w:kern w:val="0"/>
          <w:sz w:val="20"/>
          <w:szCs w:val="20"/>
          <w14:ligatures w14:val="none"/>
        </w:rPr>
        <w:t xml:space="preserve">The action-value function for policy </w:t>
      </w:r>
      <w:r w:rsidRPr="000A363A">
        <w:rPr>
          <w:rFonts w:ascii="KaTeX_Math" w:eastAsia="Times New Roman" w:hAnsi="KaTeX_Math" w:cs="Segoe UI"/>
          <w:i/>
          <w:iCs/>
          <w:color w:val="273B4C"/>
          <w:kern w:val="0"/>
          <w:sz w:val="20"/>
          <w:szCs w:val="20"/>
          <w:bdr w:val="none" w:sz="0" w:space="0" w:color="auto" w:frame="1"/>
          <w14:ligatures w14:val="none"/>
        </w:rPr>
        <w:t>π</w:t>
      </w:r>
      <w:r w:rsidRPr="000A363A">
        <w:rPr>
          <w:rFonts w:ascii="Segoe UI" w:eastAsia="Times New Roman" w:hAnsi="Segoe UI" w:cs="Segoe UI"/>
          <w:color w:val="273B4C"/>
          <w:kern w:val="0"/>
          <w:sz w:val="20"/>
          <w:szCs w:val="20"/>
          <w14:ligatures w14:val="none"/>
        </w:rPr>
        <w:t>.</w:t>
      </w:r>
    </w:p>
    <w:p w14:paraId="5AFEB6DA" w14:textId="77777777" w:rsidR="000A363A" w:rsidRPr="000A363A" w:rsidRDefault="000A363A" w:rsidP="000A363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FF0000"/>
          <w:kern w:val="0"/>
          <w:sz w:val="21"/>
          <w:szCs w:val="21"/>
          <w14:ligatures w14:val="none"/>
        </w:rPr>
      </w:pPr>
      <w:r w:rsidRPr="000A363A">
        <w:rPr>
          <w:rFonts w:ascii="Segoe UI" w:eastAsia="Times New Roman" w:hAnsi="Segoe UI" w:cs="Segoe UI"/>
          <w:b/>
          <w:bCs/>
          <w:color w:val="FF0000"/>
          <w:kern w:val="0"/>
          <w:sz w:val="21"/>
          <w:szCs w:val="21"/>
          <w:bdr w:val="single" w:sz="6" w:space="0" w:color="555555" w:frame="1"/>
          <w14:ligatures w14:val="none"/>
        </w:rPr>
        <w:t>D</w:t>
      </w:r>
    </w:p>
    <w:p w14:paraId="78B9AB93" w14:textId="77777777" w:rsidR="000A363A" w:rsidRPr="000A363A" w:rsidRDefault="000A363A" w:rsidP="000A3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Segoe UI" w:eastAsia="Times New Roman" w:hAnsi="Segoe UI" w:cs="Segoe UI"/>
          <w:color w:val="FF0000"/>
          <w:kern w:val="0"/>
          <w:sz w:val="20"/>
          <w:szCs w:val="20"/>
          <w14:ligatures w14:val="none"/>
        </w:rPr>
      </w:pPr>
      <w:r w:rsidRPr="000A363A">
        <w:rPr>
          <w:rFonts w:ascii="Segoe UI" w:eastAsia="Times New Roman" w:hAnsi="Segoe UI" w:cs="Segoe UI"/>
          <w:color w:val="FF0000"/>
          <w:kern w:val="0"/>
          <w:sz w:val="20"/>
          <w:szCs w:val="20"/>
          <w14:ligatures w14:val="none"/>
        </w:rPr>
        <w:t xml:space="preserve">The state-value function for policy </w:t>
      </w:r>
      <w:r w:rsidRPr="000A363A">
        <w:rPr>
          <w:rFonts w:ascii="KaTeX_Math" w:eastAsia="Times New Roman" w:hAnsi="KaTeX_Math" w:cs="Segoe UI"/>
          <w:i/>
          <w:iCs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π</w:t>
      </w:r>
      <w:r w:rsidRPr="000A363A">
        <w:rPr>
          <w:rFonts w:ascii="Segoe UI" w:eastAsia="Times New Roman" w:hAnsi="Segoe UI" w:cs="Segoe UI"/>
          <w:color w:val="FF0000"/>
          <w:kern w:val="0"/>
          <w:sz w:val="20"/>
          <w:szCs w:val="20"/>
          <w14:ligatures w14:val="none"/>
        </w:rPr>
        <w:t>.</w:t>
      </w:r>
    </w:p>
    <w:p w14:paraId="12C9C56F" w14:textId="6A86452D" w:rsidR="000A363A" w:rsidRDefault="000A363A" w:rsidP="000A3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Segoe UI" w:eastAsia="Times New Roman" w:hAnsi="Segoe UI" w:cs="Segoe UI"/>
          <w:color w:val="273B4C"/>
          <w:kern w:val="0"/>
          <w:sz w:val="20"/>
          <w:szCs w:val="20"/>
          <w14:ligatures w14:val="none"/>
        </w:rPr>
      </w:pPr>
      <w:r w:rsidRPr="000A363A">
        <w:rPr>
          <w:rFonts w:ascii="Segoe UI" w:eastAsia="Times New Roman" w:hAnsi="Segoe UI" w:cs="Segoe UI"/>
          <w:color w:val="273B4C"/>
          <w:kern w:val="0"/>
          <w:sz w:val="20"/>
          <w:szCs w:val="20"/>
          <w14:ligatures w14:val="none"/>
        </w:rPr>
        <w:lastRenderedPageBreak/>
        <w:drawing>
          <wp:inline distT="0" distB="0" distL="0" distR="0" wp14:anchorId="3C18B7E0" wp14:editId="395B102E">
            <wp:extent cx="5943600" cy="860425"/>
            <wp:effectExtent l="0" t="0" r="0" b="0"/>
            <wp:docPr id="2055848889" name="Picture 1" descr="A close-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848889" name="Picture 1" descr="A close-up of a logo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58D09" w14:textId="179C0173" w:rsidR="000A363A" w:rsidRPr="000A363A" w:rsidRDefault="000A363A" w:rsidP="000A3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Segoe UI" w:eastAsia="Times New Roman" w:hAnsi="Segoe UI" w:cs="Segoe UI"/>
          <w:color w:val="273B4C"/>
          <w:kern w:val="0"/>
          <w:sz w:val="20"/>
          <w:szCs w:val="20"/>
          <w14:ligatures w14:val="none"/>
        </w:rPr>
      </w:pPr>
      <w:r>
        <w:rPr>
          <w:rFonts w:ascii="Segoe UI" w:eastAsia="Times New Roman" w:hAnsi="Segoe UI" w:cs="Segoe UI"/>
          <w:color w:val="273B4C"/>
          <w:kern w:val="0"/>
          <w:sz w:val="20"/>
          <w:szCs w:val="20"/>
          <w14:ligatures w14:val="none"/>
        </w:rPr>
        <w:t>@@@@@@@@@@@@@@@@@@@@@@@</w:t>
      </w:r>
    </w:p>
    <w:p w14:paraId="157FDDC2" w14:textId="77777777" w:rsidR="000A363A" w:rsidRPr="000A363A" w:rsidRDefault="000A363A" w:rsidP="000A3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Segoe UI" w:eastAsia="Times New Roman" w:hAnsi="Segoe UI" w:cs="Segoe UI"/>
          <w:color w:val="555555"/>
          <w:kern w:val="0"/>
          <w:sz w:val="27"/>
          <w:szCs w:val="27"/>
          <w14:ligatures w14:val="none"/>
        </w:rPr>
      </w:pPr>
      <w:r w:rsidRPr="000A363A">
        <w:rPr>
          <w:rFonts w:ascii="Segoe UI" w:eastAsia="Times New Roman" w:hAnsi="Segoe UI" w:cs="Segoe UI"/>
          <w:color w:val="555555"/>
          <w:kern w:val="0"/>
          <w:sz w:val="27"/>
          <w:szCs w:val="27"/>
          <w14:ligatures w14:val="none"/>
        </w:rPr>
        <w:t>S is the set of states. What is the complexity of iterative Policy Evaluation?</w:t>
      </w:r>
    </w:p>
    <w:p w14:paraId="656B140C" w14:textId="77777777" w:rsidR="000A363A" w:rsidRPr="000A363A" w:rsidRDefault="000A363A" w:rsidP="000A363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73B4C"/>
          <w:kern w:val="0"/>
          <w:sz w:val="21"/>
          <w:szCs w:val="21"/>
          <w14:ligatures w14:val="none"/>
        </w:rPr>
      </w:pPr>
      <w:r w:rsidRPr="000A363A">
        <w:rPr>
          <w:rFonts w:ascii="Segoe UI" w:eastAsia="Times New Roman" w:hAnsi="Segoe UI" w:cs="Segoe UI"/>
          <w:b/>
          <w:bCs/>
          <w:color w:val="273B4C"/>
          <w:kern w:val="0"/>
          <w:sz w:val="21"/>
          <w:szCs w:val="21"/>
          <w:bdr w:val="single" w:sz="6" w:space="0" w:color="555555" w:frame="1"/>
          <w14:ligatures w14:val="none"/>
        </w:rPr>
        <w:t>A</w:t>
      </w:r>
    </w:p>
    <w:p w14:paraId="57ECEF84" w14:textId="77777777" w:rsidR="000A363A" w:rsidRPr="000A363A" w:rsidRDefault="000A363A" w:rsidP="000A3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Segoe UI" w:eastAsia="Times New Roman" w:hAnsi="Segoe UI" w:cs="Segoe UI"/>
          <w:color w:val="273B4C"/>
          <w:kern w:val="0"/>
          <w:sz w:val="20"/>
          <w:szCs w:val="20"/>
          <w14:ligatures w14:val="none"/>
        </w:rPr>
      </w:pPr>
      <w:r w:rsidRPr="000A363A">
        <w:rPr>
          <w:rFonts w:ascii="KaTeX_Math" w:eastAsia="Times New Roman" w:hAnsi="KaTeX_Math" w:cs="Segoe UI"/>
          <w:i/>
          <w:iCs/>
          <w:color w:val="273B4C"/>
          <w:kern w:val="0"/>
          <w:sz w:val="20"/>
          <w:szCs w:val="20"/>
          <w:bdr w:val="none" w:sz="0" w:space="0" w:color="auto" w:frame="1"/>
          <w14:ligatures w14:val="none"/>
        </w:rPr>
        <w:t>O</w:t>
      </w:r>
      <w:r w:rsidRPr="000A363A">
        <w:rPr>
          <w:rFonts w:ascii="KaTeX_Main" w:eastAsia="Times New Roman" w:hAnsi="KaTeX_Main" w:cs="Segoe UI"/>
          <w:color w:val="273B4C"/>
          <w:kern w:val="0"/>
          <w:sz w:val="20"/>
          <w:szCs w:val="20"/>
          <w:bdr w:val="none" w:sz="0" w:space="0" w:color="auto" w:frame="1"/>
          <w14:ligatures w14:val="none"/>
        </w:rPr>
        <w:t>(∣</w:t>
      </w:r>
      <w:r w:rsidRPr="000A363A">
        <w:rPr>
          <w:rFonts w:ascii="KaTeX_Math" w:eastAsia="Times New Roman" w:hAnsi="KaTeX_Math" w:cs="Segoe UI"/>
          <w:i/>
          <w:iCs/>
          <w:color w:val="273B4C"/>
          <w:kern w:val="0"/>
          <w:sz w:val="20"/>
          <w:szCs w:val="20"/>
          <w:bdr w:val="none" w:sz="0" w:space="0" w:color="auto" w:frame="1"/>
          <w14:ligatures w14:val="none"/>
        </w:rPr>
        <w:t>S</w:t>
      </w:r>
      <w:r w:rsidRPr="000A363A">
        <w:rPr>
          <w:rFonts w:ascii="KaTeX_Main" w:eastAsia="Times New Roman" w:hAnsi="KaTeX_Main" w:cs="Segoe UI"/>
          <w:color w:val="273B4C"/>
          <w:kern w:val="0"/>
          <w:sz w:val="20"/>
          <w:szCs w:val="20"/>
          <w:bdr w:val="none" w:sz="0" w:space="0" w:color="auto" w:frame="1"/>
          <w14:ligatures w14:val="none"/>
        </w:rPr>
        <w:t>∣</w:t>
      </w:r>
      <w:r w:rsidRPr="000A363A">
        <w:rPr>
          <w:rFonts w:ascii="KaTeX_Main" w:eastAsia="Times New Roman" w:hAnsi="KaTeX_Main" w:cs="Segoe UI"/>
          <w:color w:val="273B4C"/>
          <w:kern w:val="0"/>
          <w:sz w:val="15"/>
          <w:szCs w:val="15"/>
          <w:bdr w:val="none" w:sz="0" w:space="0" w:color="auto" w:frame="1"/>
          <w14:ligatures w14:val="none"/>
        </w:rPr>
        <w:t>2</w:t>
      </w:r>
      <w:r w:rsidRPr="000A363A">
        <w:rPr>
          <w:rFonts w:ascii="KaTeX_Main" w:eastAsia="Times New Roman" w:hAnsi="KaTeX_Main" w:cs="Segoe UI"/>
          <w:color w:val="273B4C"/>
          <w:kern w:val="0"/>
          <w:sz w:val="20"/>
          <w:szCs w:val="20"/>
          <w:bdr w:val="none" w:sz="0" w:space="0" w:color="auto" w:frame="1"/>
          <w14:ligatures w14:val="none"/>
        </w:rPr>
        <w:t>)</w:t>
      </w:r>
    </w:p>
    <w:p w14:paraId="37AD8F05" w14:textId="77777777" w:rsidR="000A363A" w:rsidRPr="000A363A" w:rsidRDefault="000A363A" w:rsidP="000A363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FF0000"/>
          <w:kern w:val="0"/>
          <w:sz w:val="21"/>
          <w:szCs w:val="21"/>
          <w14:ligatures w14:val="none"/>
        </w:rPr>
      </w:pPr>
      <w:r w:rsidRPr="000A363A">
        <w:rPr>
          <w:rFonts w:ascii="Segoe UI" w:eastAsia="Times New Roman" w:hAnsi="Segoe UI" w:cs="Segoe UI"/>
          <w:b/>
          <w:bCs/>
          <w:color w:val="FF0000"/>
          <w:kern w:val="0"/>
          <w:sz w:val="21"/>
          <w:szCs w:val="21"/>
          <w:bdr w:val="single" w:sz="6" w:space="0" w:color="555555" w:frame="1"/>
          <w14:ligatures w14:val="none"/>
        </w:rPr>
        <w:t>B</w:t>
      </w:r>
    </w:p>
    <w:p w14:paraId="18547428" w14:textId="77777777" w:rsidR="000A363A" w:rsidRPr="000A363A" w:rsidRDefault="000A363A" w:rsidP="000A3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Segoe UI" w:eastAsia="Times New Roman" w:hAnsi="Segoe UI" w:cs="Segoe UI"/>
          <w:color w:val="FF0000"/>
          <w:kern w:val="0"/>
          <w:sz w:val="20"/>
          <w:szCs w:val="20"/>
          <w14:ligatures w14:val="none"/>
        </w:rPr>
      </w:pPr>
      <w:r w:rsidRPr="000A363A">
        <w:rPr>
          <w:rFonts w:ascii="Segoe UI" w:eastAsia="Times New Roman" w:hAnsi="Segoe UI" w:cs="Segoe UI"/>
          <w:color w:val="FF0000"/>
          <w:kern w:val="0"/>
          <w:sz w:val="20"/>
          <w:szCs w:val="20"/>
          <w14:ligatures w14:val="none"/>
        </w:rPr>
        <w:t>﻿</w:t>
      </w:r>
      <w:r w:rsidRPr="000A363A">
        <w:rPr>
          <w:rFonts w:ascii="KaTeX_Math" w:eastAsia="Times New Roman" w:hAnsi="KaTeX_Math" w:cs="Segoe UI"/>
          <w:i/>
          <w:iCs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O</w:t>
      </w:r>
      <w:r w:rsidRPr="000A363A">
        <w:rPr>
          <w:rFonts w:ascii="KaTeX_Main" w:eastAsia="Times New Roman" w:hAnsi="KaTeX_Main" w:cs="Segoe UI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(∣</w:t>
      </w:r>
      <w:r w:rsidRPr="000A363A">
        <w:rPr>
          <w:rFonts w:ascii="KaTeX_Math" w:eastAsia="Times New Roman" w:hAnsi="KaTeX_Math" w:cs="Segoe UI"/>
          <w:i/>
          <w:iCs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S</w:t>
      </w:r>
      <w:r w:rsidRPr="000A363A">
        <w:rPr>
          <w:rFonts w:ascii="KaTeX_Main" w:eastAsia="Times New Roman" w:hAnsi="KaTeX_Main" w:cs="Segoe UI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∣</w:t>
      </w:r>
      <w:r w:rsidRPr="000A363A">
        <w:rPr>
          <w:rFonts w:ascii="KaTeX_Main" w:eastAsia="Times New Roman" w:hAnsi="KaTeX_Main" w:cs="Segoe UI"/>
          <w:color w:val="FF0000"/>
          <w:kern w:val="0"/>
          <w:sz w:val="15"/>
          <w:szCs w:val="15"/>
          <w:bdr w:val="none" w:sz="0" w:space="0" w:color="auto" w:frame="1"/>
          <w14:ligatures w14:val="none"/>
        </w:rPr>
        <w:t>2</w:t>
      </w:r>
      <w:r w:rsidRPr="000A363A">
        <w:rPr>
          <w:rFonts w:ascii="KaTeX_Main" w:eastAsia="Times New Roman" w:hAnsi="KaTeX_Main" w:cs="Segoe UI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)</w:t>
      </w:r>
      <w:r w:rsidRPr="000A363A">
        <w:rPr>
          <w:rFonts w:ascii="Segoe UI" w:eastAsia="Times New Roman" w:hAnsi="Segoe UI" w:cs="Segoe UI"/>
          <w:color w:val="FF0000"/>
          <w:kern w:val="0"/>
          <w:sz w:val="20"/>
          <w:szCs w:val="20"/>
          <w14:ligatures w14:val="none"/>
        </w:rPr>
        <w:t xml:space="preserve"> for each iteration</w:t>
      </w:r>
    </w:p>
    <w:p w14:paraId="7AF8E4FD" w14:textId="77777777" w:rsidR="000A363A" w:rsidRPr="000A363A" w:rsidRDefault="000A363A" w:rsidP="000A363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73B4C"/>
          <w:kern w:val="0"/>
          <w:sz w:val="21"/>
          <w:szCs w:val="21"/>
          <w14:ligatures w14:val="none"/>
        </w:rPr>
      </w:pPr>
      <w:r w:rsidRPr="000A363A">
        <w:rPr>
          <w:rFonts w:ascii="Segoe UI" w:eastAsia="Times New Roman" w:hAnsi="Segoe UI" w:cs="Segoe UI"/>
          <w:b/>
          <w:bCs/>
          <w:color w:val="273B4C"/>
          <w:kern w:val="0"/>
          <w:sz w:val="21"/>
          <w:szCs w:val="21"/>
          <w:bdr w:val="single" w:sz="6" w:space="0" w:color="555555" w:frame="1"/>
          <w14:ligatures w14:val="none"/>
        </w:rPr>
        <w:t>C</w:t>
      </w:r>
    </w:p>
    <w:p w14:paraId="3975C289" w14:textId="77777777" w:rsidR="000A363A" w:rsidRPr="000A363A" w:rsidRDefault="000A363A" w:rsidP="000A3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Segoe UI" w:eastAsia="Times New Roman" w:hAnsi="Segoe UI" w:cs="Segoe UI"/>
          <w:color w:val="273B4C"/>
          <w:kern w:val="0"/>
          <w:sz w:val="20"/>
          <w:szCs w:val="20"/>
          <w14:ligatures w14:val="none"/>
        </w:rPr>
      </w:pPr>
      <w:r w:rsidRPr="000A363A">
        <w:rPr>
          <w:rFonts w:ascii="Segoe UI" w:eastAsia="Times New Roman" w:hAnsi="Segoe UI" w:cs="Segoe UI"/>
          <w:color w:val="273B4C"/>
          <w:kern w:val="0"/>
          <w:sz w:val="20"/>
          <w:szCs w:val="20"/>
          <w14:ligatures w14:val="none"/>
        </w:rPr>
        <w:t>﻿</w:t>
      </w:r>
      <w:r w:rsidRPr="000A363A">
        <w:rPr>
          <w:rFonts w:ascii="KaTeX_Math" w:eastAsia="Times New Roman" w:hAnsi="KaTeX_Math" w:cs="Segoe UI"/>
          <w:i/>
          <w:iCs/>
          <w:color w:val="273B4C"/>
          <w:kern w:val="0"/>
          <w:sz w:val="20"/>
          <w:szCs w:val="20"/>
          <w:bdr w:val="none" w:sz="0" w:space="0" w:color="auto" w:frame="1"/>
          <w14:ligatures w14:val="none"/>
        </w:rPr>
        <w:t>O</w:t>
      </w:r>
      <w:r w:rsidRPr="000A363A">
        <w:rPr>
          <w:rFonts w:ascii="KaTeX_Main" w:eastAsia="Times New Roman" w:hAnsi="KaTeX_Main" w:cs="Segoe UI"/>
          <w:color w:val="273B4C"/>
          <w:kern w:val="0"/>
          <w:sz w:val="20"/>
          <w:szCs w:val="20"/>
          <w:bdr w:val="none" w:sz="0" w:space="0" w:color="auto" w:frame="1"/>
          <w14:ligatures w14:val="none"/>
        </w:rPr>
        <w:t>(∣</w:t>
      </w:r>
      <w:r w:rsidRPr="000A363A">
        <w:rPr>
          <w:rFonts w:ascii="KaTeX_Math" w:eastAsia="Times New Roman" w:hAnsi="KaTeX_Math" w:cs="Segoe UI"/>
          <w:i/>
          <w:iCs/>
          <w:color w:val="273B4C"/>
          <w:kern w:val="0"/>
          <w:sz w:val="20"/>
          <w:szCs w:val="20"/>
          <w:bdr w:val="none" w:sz="0" w:space="0" w:color="auto" w:frame="1"/>
          <w14:ligatures w14:val="none"/>
        </w:rPr>
        <w:t>S</w:t>
      </w:r>
      <w:r w:rsidRPr="000A363A">
        <w:rPr>
          <w:rFonts w:ascii="KaTeX_Main" w:eastAsia="Times New Roman" w:hAnsi="KaTeX_Main" w:cs="Segoe UI"/>
          <w:color w:val="273B4C"/>
          <w:kern w:val="0"/>
          <w:sz w:val="20"/>
          <w:szCs w:val="20"/>
          <w:bdr w:val="none" w:sz="0" w:space="0" w:color="auto" w:frame="1"/>
          <w14:ligatures w14:val="none"/>
        </w:rPr>
        <w:t>∣)</w:t>
      </w:r>
    </w:p>
    <w:p w14:paraId="75B4C8B9" w14:textId="77777777" w:rsidR="000A363A" w:rsidRPr="000A363A" w:rsidRDefault="000A363A" w:rsidP="000A363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73B4C"/>
          <w:kern w:val="0"/>
          <w:sz w:val="21"/>
          <w:szCs w:val="21"/>
          <w14:ligatures w14:val="none"/>
        </w:rPr>
      </w:pPr>
      <w:r w:rsidRPr="000A363A">
        <w:rPr>
          <w:rFonts w:ascii="Segoe UI" w:eastAsia="Times New Roman" w:hAnsi="Segoe UI" w:cs="Segoe UI"/>
          <w:b/>
          <w:bCs/>
          <w:color w:val="273B4C"/>
          <w:kern w:val="0"/>
          <w:sz w:val="21"/>
          <w:szCs w:val="21"/>
          <w:bdr w:val="single" w:sz="6" w:space="0" w:color="555555" w:frame="1"/>
          <w14:ligatures w14:val="none"/>
        </w:rPr>
        <w:t>D</w:t>
      </w:r>
    </w:p>
    <w:p w14:paraId="338561EF" w14:textId="77777777" w:rsidR="000A363A" w:rsidRPr="000A363A" w:rsidRDefault="000A363A" w:rsidP="000A3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Segoe UI" w:eastAsia="Times New Roman" w:hAnsi="Segoe UI" w:cs="Segoe UI"/>
          <w:color w:val="273B4C"/>
          <w:kern w:val="0"/>
          <w:sz w:val="20"/>
          <w:szCs w:val="20"/>
          <w14:ligatures w14:val="none"/>
        </w:rPr>
      </w:pPr>
      <w:r w:rsidRPr="000A363A">
        <w:rPr>
          <w:rFonts w:ascii="Segoe UI" w:eastAsia="Times New Roman" w:hAnsi="Segoe UI" w:cs="Segoe UI"/>
          <w:color w:val="273B4C"/>
          <w:kern w:val="0"/>
          <w:sz w:val="20"/>
          <w:szCs w:val="20"/>
          <w14:ligatures w14:val="none"/>
        </w:rPr>
        <w:t>﻿</w:t>
      </w:r>
      <w:r w:rsidRPr="000A363A">
        <w:rPr>
          <w:rFonts w:ascii="KaTeX_Math" w:eastAsia="Times New Roman" w:hAnsi="KaTeX_Math" w:cs="Segoe UI"/>
          <w:i/>
          <w:iCs/>
          <w:color w:val="273B4C"/>
          <w:kern w:val="0"/>
          <w:sz w:val="20"/>
          <w:szCs w:val="20"/>
          <w:bdr w:val="none" w:sz="0" w:space="0" w:color="auto" w:frame="1"/>
          <w14:ligatures w14:val="none"/>
        </w:rPr>
        <w:t>O</w:t>
      </w:r>
      <w:r w:rsidRPr="000A363A">
        <w:rPr>
          <w:rFonts w:ascii="KaTeX_Main" w:eastAsia="Times New Roman" w:hAnsi="KaTeX_Main" w:cs="Segoe UI"/>
          <w:color w:val="273B4C"/>
          <w:kern w:val="0"/>
          <w:sz w:val="20"/>
          <w:szCs w:val="20"/>
          <w:bdr w:val="none" w:sz="0" w:space="0" w:color="auto" w:frame="1"/>
          <w14:ligatures w14:val="none"/>
        </w:rPr>
        <w:t>(∣</w:t>
      </w:r>
      <w:r w:rsidRPr="000A363A">
        <w:rPr>
          <w:rFonts w:ascii="KaTeX_Math" w:eastAsia="Times New Roman" w:hAnsi="KaTeX_Math" w:cs="Segoe UI"/>
          <w:i/>
          <w:iCs/>
          <w:color w:val="273B4C"/>
          <w:kern w:val="0"/>
          <w:sz w:val="20"/>
          <w:szCs w:val="20"/>
          <w:bdr w:val="none" w:sz="0" w:space="0" w:color="auto" w:frame="1"/>
          <w14:ligatures w14:val="none"/>
        </w:rPr>
        <w:t>S</w:t>
      </w:r>
      <w:r w:rsidRPr="000A363A">
        <w:rPr>
          <w:rFonts w:ascii="KaTeX_Main" w:eastAsia="Times New Roman" w:hAnsi="KaTeX_Main" w:cs="Segoe UI"/>
          <w:color w:val="273B4C"/>
          <w:kern w:val="0"/>
          <w:sz w:val="20"/>
          <w:szCs w:val="20"/>
          <w:bdr w:val="none" w:sz="0" w:space="0" w:color="auto" w:frame="1"/>
          <w14:ligatures w14:val="none"/>
        </w:rPr>
        <w:t>∣)</w:t>
      </w:r>
      <w:r w:rsidRPr="000A363A">
        <w:rPr>
          <w:rFonts w:ascii="Segoe UI" w:eastAsia="Times New Roman" w:hAnsi="Segoe UI" w:cs="Segoe UI"/>
          <w:color w:val="273B4C"/>
          <w:kern w:val="0"/>
          <w:sz w:val="20"/>
          <w:szCs w:val="20"/>
          <w14:ligatures w14:val="none"/>
        </w:rPr>
        <w:t xml:space="preserve"> for each iteration</w:t>
      </w:r>
    </w:p>
    <w:p w14:paraId="0B332667" w14:textId="0E2BEB1D" w:rsidR="007427A3" w:rsidRDefault="000A363A">
      <w:r w:rsidRPr="000A363A">
        <w:drawing>
          <wp:inline distT="0" distB="0" distL="0" distR="0" wp14:anchorId="45E77BB8" wp14:editId="3E4C7C6F">
            <wp:extent cx="5943600" cy="786130"/>
            <wp:effectExtent l="0" t="0" r="0" b="0"/>
            <wp:docPr id="729106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1063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14DFC" w14:textId="0C14D308" w:rsidR="000A363A" w:rsidRDefault="000A363A">
      <w:r>
        <w:t>@@@@@@@@@@@@@@@@@@@@@@@@@@</w:t>
      </w:r>
    </w:p>
    <w:p w14:paraId="4EFD764F" w14:textId="77777777" w:rsidR="000A363A" w:rsidRPr="000A363A" w:rsidRDefault="000A363A" w:rsidP="000A3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Segoe UI" w:eastAsia="Times New Roman" w:hAnsi="Segoe UI" w:cs="Segoe UI"/>
          <w:color w:val="555555"/>
          <w:kern w:val="0"/>
          <w:sz w:val="27"/>
          <w:szCs w:val="27"/>
          <w14:ligatures w14:val="none"/>
        </w:rPr>
      </w:pPr>
      <w:r w:rsidRPr="000A363A">
        <w:rPr>
          <w:rFonts w:ascii="Segoe UI" w:eastAsia="Times New Roman" w:hAnsi="Segoe UI" w:cs="Segoe UI"/>
          <w:color w:val="555555"/>
          <w:kern w:val="0"/>
          <w:sz w:val="27"/>
          <w:szCs w:val="27"/>
          <w14:ligatures w14:val="none"/>
        </w:rPr>
        <w:t xml:space="preserve">How can we determine the expected utility received at each state by following </w:t>
      </w:r>
      <w:r w:rsidRPr="000A363A">
        <w:rPr>
          <w:rFonts w:ascii="KaTeX_Math" w:eastAsia="Times New Roman" w:hAnsi="KaTeX_Math" w:cs="Segoe UI"/>
          <w:i/>
          <w:iCs/>
          <w:color w:val="555555"/>
          <w:kern w:val="0"/>
          <w:sz w:val="27"/>
          <w:szCs w:val="27"/>
          <w:bdr w:val="none" w:sz="0" w:space="0" w:color="auto" w:frame="1"/>
          <w14:ligatures w14:val="none"/>
        </w:rPr>
        <w:t>π</w:t>
      </w:r>
      <w:r w:rsidRPr="000A363A">
        <w:rPr>
          <w:rFonts w:ascii="Segoe UI" w:eastAsia="Times New Roman" w:hAnsi="Segoe UI" w:cs="Segoe UI"/>
          <w:color w:val="555555"/>
          <w:kern w:val="0"/>
          <w:sz w:val="27"/>
          <w:szCs w:val="27"/>
          <w14:ligatures w14:val="none"/>
        </w:rPr>
        <w:t>?</w:t>
      </w:r>
    </w:p>
    <w:p w14:paraId="6CB088FE" w14:textId="77777777" w:rsidR="000A363A" w:rsidRPr="000A363A" w:rsidRDefault="000A363A" w:rsidP="000A363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73B4C"/>
          <w:kern w:val="0"/>
          <w:sz w:val="21"/>
          <w:szCs w:val="21"/>
          <w14:ligatures w14:val="none"/>
        </w:rPr>
      </w:pPr>
      <w:r w:rsidRPr="000A363A">
        <w:rPr>
          <w:rFonts w:ascii="Segoe UI" w:eastAsia="Times New Roman" w:hAnsi="Segoe UI" w:cs="Segoe UI"/>
          <w:b/>
          <w:bCs/>
          <w:color w:val="273B4C"/>
          <w:kern w:val="0"/>
          <w:sz w:val="21"/>
          <w:szCs w:val="21"/>
          <w:bdr w:val="single" w:sz="6" w:space="0" w:color="555555" w:frame="1"/>
          <w14:ligatures w14:val="none"/>
        </w:rPr>
        <w:t>A</w:t>
      </w:r>
    </w:p>
    <w:p w14:paraId="4B845F60" w14:textId="77777777" w:rsidR="000A363A" w:rsidRPr="000A363A" w:rsidRDefault="000A363A" w:rsidP="000A3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Segoe UI" w:eastAsia="Times New Roman" w:hAnsi="Segoe UI" w:cs="Segoe UI"/>
          <w:color w:val="273B4C"/>
          <w:kern w:val="0"/>
          <w:sz w:val="20"/>
          <w:szCs w:val="20"/>
          <w14:ligatures w14:val="none"/>
        </w:rPr>
      </w:pPr>
      <w:r w:rsidRPr="000A363A">
        <w:rPr>
          <w:rFonts w:ascii="Segoe UI" w:eastAsia="Times New Roman" w:hAnsi="Segoe UI" w:cs="Segoe UI"/>
          <w:color w:val="273B4C"/>
          <w:kern w:val="0"/>
          <w:sz w:val="20"/>
          <w:szCs w:val="20"/>
          <w14:ligatures w14:val="none"/>
        </w:rPr>
        <w:t xml:space="preserve">Solving a system of linear equations, where each equation is a state-value function for policy </w:t>
      </w:r>
      <w:r w:rsidRPr="000A363A">
        <w:rPr>
          <w:rFonts w:ascii="KaTeX_Math" w:eastAsia="Times New Roman" w:hAnsi="KaTeX_Math" w:cs="Segoe UI"/>
          <w:i/>
          <w:iCs/>
          <w:color w:val="273B4C"/>
          <w:kern w:val="0"/>
          <w:sz w:val="20"/>
          <w:szCs w:val="20"/>
          <w:bdr w:val="none" w:sz="0" w:space="0" w:color="auto" w:frame="1"/>
          <w14:ligatures w14:val="none"/>
        </w:rPr>
        <w:t>π</w:t>
      </w:r>
      <w:r w:rsidRPr="000A363A">
        <w:rPr>
          <w:rFonts w:ascii="Segoe UI" w:eastAsia="Times New Roman" w:hAnsi="Segoe UI" w:cs="Segoe UI"/>
          <w:color w:val="273B4C"/>
          <w:kern w:val="0"/>
          <w:sz w:val="20"/>
          <w:szCs w:val="20"/>
          <w14:ligatures w14:val="none"/>
        </w:rPr>
        <w:t xml:space="preserve"> when starting at a state.</w:t>
      </w:r>
    </w:p>
    <w:p w14:paraId="304BBD51" w14:textId="77777777" w:rsidR="000A363A" w:rsidRPr="000A363A" w:rsidRDefault="000A363A" w:rsidP="000A363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73B4C"/>
          <w:kern w:val="0"/>
          <w:sz w:val="21"/>
          <w:szCs w:val="21"/>
          <w14:ligatures w14:val="none"/>
        </w:rPr>
      </w:pPr>
      <w:r w:rsidRPr="000A363A">
        <w:rPr>
          <w:rFonts w:ascii="Segoe UI" w:eastAsia="Times New Roman" w:hAnsi="Segoe UI" w:cs="Segoe UI"/>
          <w:b/>
          <w:bCs/>
          <w:color w:val="273B4C"/>
          <w:kern w:val="0"/>
          <w:sz w:val="21"/>
          <w:szCs w:val="21"/>
          <w:bdr w:val="single" w:sz="6" w:space="0" w:color="555555" w:frame="1"/>
          <w14:ligatures w14:val="none"/>
        </w:rPr>
        <w:t>B</w:t>
      </w:r>
    </w:p>
    <w:p w14:paraId="64AAA54A" w14:textId="77777777" w:rsidR="000A363A" w:rsidRPr="000A363A" w:rsidRDefault="000A363A" w:rsidP="000A3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Segoe UI" w:eastAsia="Times New Roman" w:hAnsi="Segoe UI" w:cs="Segoe UI"/>
          <w:color w:val="273B4C"/>
          <w:kern w:val="0"/>
          <w:sz w:val="20"/>
          <w:szCs w:val="20"/>
          <w14:ligatures w14:val="none"/>
        </w:rPr>
      </w:pPr>
      <w:r w:rsidRPr="000A363A">
        <w:rPr>
          <w:rFonts w:ascii="Segoe UI" w:eastAsia="Times New Roman" w:hAnsi="Segoe UI" w:cs="Segoe UI"/>
          <w:color w:val="273B4C"/>
          <w:kern w:val="0"/>
          <w:sz w:val="20"/>
          <w:szCs w:val="20"/>
          <w14:ligatures w14:val="none"/>
        </w:rPr>
        <w:t xml:space="preserve">Using iterative policy evaluation to update </w:t>
      </w:r>
      <w:r w:rsidRPr="000A363A">
        <w:rPr>
          <w:rFonts w:ascii="KaTeX_Math" w:eastAsia="Times New Roman" w:hAnsi="KaTeX_Math" w:cs="Segoe UI"/>
          <w:i/>
          <w:iCs/>
          <w:color w:val="273B4C"/>
          <w:kern w:val="0"/>
          <w:sz w:val="20"/>
          <w:szCs w:val="20"/>
          <w:bdr w:val="none" w:sz="0" w:space="0" w:color="auto" w:frame="1"/>
          <w14:ligatures w14:val="none"/>
        </w:rPr>
        <w:t>V</w:t>
      </w:r>
      <w:r w:rsidRPr="000A363A">
        <w:rPr>
          <w:rFonts w:ascii="KaTeX_Math" w:eastAsia="Times New Roman" w:hAnsi="KaTeX_Math" w:cs="Segoe UI"/>
          <w:i/>
          <w:iCs/>
          <w:color w:val="273B4C"/>
          <w:kern w:val="0"/>
          <w:sz w:val="15"/>
          <w:szCs w:val="15"/>
          <w:bdr w:val="none" w:sz="0" w:space="0" w:color="auto" w:frame="1"/>
          <w14:ligatures w14:val="none"/>
        </w:rPr>
        <w:t>π</w:t>
      </w:r>
      <w:r w:rsidRPr="000A363A">
        <w:rPr>
          <w:rFonts w:ascii="Segoe UI" w:eastAsia="Times New Roman" w:hAnsi="Segoe UI" w:cs="Segoe UI"/>
          <w:color w:val="273B4C"/>
          <w:kern w:val="0"/>
          <w:sz w:val="20"/>
          <w:szCs w:val="20"/>
          <w14:ligatures w14:val="none"/>
        </w:rPr>
        <w:t xml:space="preserve"> until acceptable convergence.</w:t>
      </w:r>
    </w:p>
    <w:p w14:paraId="0193F20F" w14:textId="77777777" w:rsidR="000A363A" w:rsidRPr="000A363A" w:rsidRDefault="000A363A" w:rsidP="000A363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FF0000"/>
          <w:kern w:val="0"/>
          <w:sz w:val="21"/>
          <w:szCs w:val="21"/>
          <w14:ligatures w14:val="none"/>
        </w:rPr>
      </w:pPr>
      <w:r w:rsidRPr="000A363A">
        <w:rPr>
          <w:rFonts w:ascii="Segoe UI" w:eastAsia="Times New Roman" w:hAnsi="Segoe UI" w:cs="Segoe UI"/>
          <w:b/>
          <w:bCs/>
          <w:color w:val="FF0000"/>
          <w:kern w:val="0"/>
          <w:sz w:val="21"/>
          <w:szCs w:val="21"/>
          <w:bdr w:val="single" w:sz="6" w:space="0" w:color="555555" w:frame="1"/>
          <w14:ligatures w14:val="none"/>
        </w:rPr>
        <w:t>C</w:t>
      </w:r>
    </w:p>
    <w:p w14:paraId="23B9EBB0" w14:textId="77777777" w:rsidR="000A363A" w:rsidRPr="000A363A" w:rsidRDefault="000A363A" w:rsidP="000A3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Segoe UI" w:eastAsia="Times New Roman" w:hAnsi="Segoe UI" w:cs="Segoe UI"/>
          <w:color w:val="FF0000"/>
          <w:kern w:val="0"/>
          <w:sz w:val="20"/>
          <w:szCs w:val="20"/>
          <w14:ligatures w14:val="none"/>
        </w:rPr>
      </w:pPr>
      <w:r w:rsidRPr="000A363A">
        <w:rPr>
          <w:rFonts w:ascii="Segoe UI" w:eastAsia="Times New Roman" w:hAnsi="Segoe UI" w:cs="Segoe UI"/>
          <w:color w:val="FF0000"/>
          <w:kern w:val="0"/>
          <w:sz w:val="20"/>
          <w:szCs w:val="20"/>
          <w14:ligatures w14:val="none"/>
        </w:rPr>
        <w:t>Both A and B can be used.</w:t>
      </w:r>
    </w:p>
    <w:p w14:paraId="2E93884B" w14:textId="77777777" w:rsidR="000A363A" w:rsidRPr="000A363A" w:rsidRDefault="000A363A" w:rsidP="000A363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73B4C"/>
          <w:kern w:val="0"/>
          <w:sz w:val="21"/>
          <w:szCs w:val="21"/>
          <w14:ligatures w14:val="none"/>
        </w:rPr>
      </w:pPr>
      <w:r w:rsidRPr="000A363A">
        <w:rPr>
          <w:rFonts w:ascii="Segoe UI" w:eastAsia="Times New Roman" w:hAnsi="Segoe UI" w:cs="Segoe UI"/>
          <w:b/>
          <w:bCs/>
          <w:color w:val="273B4C"/>
          <w:kern w:val="0"/>
          <w:sz w:val="21"/>
          <w:szCs w:val="21"/>
          <w:bdr w:val="single" w:sz="6" w:space="0" w:color="555555" w:frame="1"/>
          <w14:ligatures w14:val="none"/>
        </w:rPr>
        <w:t>D</w:t>
      </w:r>
    </w:p>
    <w:p w14:paraId="6CE083EA" w14:textId="77777777" w:rsidR="000A363A" w:rsidRPr="000A363A" w:rsidRDefault="000A363A" w:rsidP="000A3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Segoe UI" w:eastAsia="Times New Roman" w:hAnsi="Segoe UI" w:cs="Segoe UI"/>
          <w:color w:val="273B4C"/>
          <w:kern w:val="0"/>
          <w:sz w:val="20"/>
          <w:szCs w:val="20"/>
          <w14:ligatures w14:val="none"/>
        </w:rPr>
      </w:pPr>
      <w:r w:rsidRPr="000A363A">
        <w:rPr>
          <w:rFonts w:ascii="Segoe UI" w:eastAsia="Times New Roman" w:hAnsi="Segoe UI" w:cs="Segoe UI"/>
          <w:color w:val="273B4C"/>
          <w:kern w:val="0"/>
          <w:sz w:val="20"/>
          <w:szCs w:val="20"/>
          <w14:ligatures w14:val="none"/>
        </w:rPr>
        <w:t>None can be used.</w:t>
      </w:r>
    </w:p>
    <w:p w14:paraId="48F54421" w14:textId="4430BA9F" w:rsidR="000A363A" w:rsidRDefault="000A363A">
      <w:r w:rsidRPr="000A363A">
        <w:drawing>
          <wp:inline distT="0" distB="0" distL="0" distR="0" wp14:anchorId="1C743F61" wp14:editId="24EAE445">
            <wp:extent cx="5943600" cy="900430"/>
            <wp:effectExtent l="0" t="0" r="0" b="0"/>
            <wp:docPr id="1441796437" name="Picture 1" descr="A close-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796437" name="Picture 1" descr="A close-up of a logo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E1DD2" w14:textId="1333CB01" w:rsidR="000A363A" w:rsidRDefault="000A363A">
      <w:r>
        <w:t>@@@@@@@@@@@@@@@@@@@@@@@@@@@@@@@@</w:t>
      </w:r>
    </w:p>
    <w:p w14:paraId="3AC9F64A" w14:textId="77777777" w:rsidR="00C50648" w:rsidRPr="00C50648" w:rsidRDefault="00C50648" w:rsidP="00C5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Segoe UI" w:eastAsia="Times New Roman" w:hAnsi="Segoe UI" w:cs="Segoe UI"/>
          <w:color w:val="555555"/>
          <w:kern w:val="0"/>
          <w:sz w:val="27"/>
          <w:szCs w:val="27"/>
          <w14:ligatures w14:val="none"/>
        </w:rPr>
      </w:pPr>
      <w:r w:rsidRPr="00C50648">
        <w:rPr>
          <w:rFonts w:ascii="Segoe UI" w:eastAsia="Times New Roman" w:hAnsi="Segoe UI" w:cs="Segoe UI"/>
          <w:color w:val="555555"/>
          <w:kern w:val="0"/>
          <w:sz w:val="27"/>
          <w:szCs w:val="27"/>
          <w14:ligatures w14:val="none"/>
        </w:rPr>
        <w:lastRenderedPageBreak/>
        <w:t xml:space="preserve">What is the name of the </w:t>
      </w:r>
      <w:r w:rsidRPr="00C50648">
        <w:rPr>
          <w:rFonts w:ascii="KaTeX_Math" w:eastAsia="Times New Roman" w:hAnsi="KaTeX_Math" w:cs="Segoe UI"/>
          <w:i/>
          <w:iCs/>
          <w:color w:val="555555"/>
          <w:kern w:val="0"/>
          <w:sz w:val="27"/>
          <w:szCs w:val="27"/>
          <w:bdr w:val="none" w:sz="0" w:space="0" w:color="auto" w:frame="1"/>
          <w14:ligatures w14:val="none"/>
        </w:rPr>
        <w:t>Q</w:t>
      </w:r>
      <w:r w:rsidRPr="00C50648">
        <w:rPr>
          <w:rFonts w:ascii="KaTeX_Main" w:eastAsia="Times New Roman" w:hAnsi="KaTeX_Main" w:cs="Segoe UI"/>
          <w:color w:val="555555"/>
          <w:kern w:val="0"/>
          <w:sz w:val="19"/>
          <w:szCs w:val="19"/>
          <w:bdr w:val="none" w:sz="0" w:space="0" w:color="auto" w:frame="1"/>
          <w14:ligatures w14:val="none"/>
        </w:rPr>
        <w:t>⋆</w:t>
      </w:r>
      <w:r w:rsidRPr="00C50648">
        <w:rPr>
          <w:rFonts w:ascii="Segoe UI" w:eastAsia="Times New Roman" w:hAnsi="Segoe UI" w:cs="Segoe UI"/>
          <w:color w:val="555555"/>
          <w:kern w:val="0"/>
          <w:sz w:val="27"/>
          <w:szCs w:val="27"/>
          <w14:ligatures w14:val="none"/>
        </w:rPr>
        <w:t xml:space="preserve"> function?</w:t>
      </w:r>
    </w:p>
    <w:p w14:paraId="70FA4AF9" w14:textId="77777777" w:rsidR="00C50648" w:rsidRPr="00C50648" w:rsidRDefault="00C50648" w:rsidP="00C5064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FF0000"/>
          <w:kern w:val="0"/>
          <w:sz w:val="21"/>
          <w:szCs w:val="21"/>
          <w14:ligatures w14:val="none"/>
        </w:rPr>
      </w:pPr>
      <w:r w:rsidRPr="00C50648">
        <w:rPr>
          <w:rFonts w:ascii="Segoe UI" w:eastAsia="Times New Roman" w:hAnsi="Segoe UI" w:cs="Segoe UI"/>
          <w:b/>
          <w:bCs/>
          <w:color w:val="FF0000"/>
          <w:kern w:val="0"/>
          <w:sz w:val="21"/>
          <w:szCs w:val="21"/>
          <w:bdr w:val="single" w:sz="6" w:space="0" w:color="555555" w:frame="1"/>
          <w14:ligatures w14:val="none"/>
        </w:rPr>
        <w:t>A</w:t>
      </w:r>
    </w:p>
    <w:p w14:paraId="4D1B2758" w14:textId="77777777" w:rsidR="00C50648" w:rsidRPr="00C50648" w:rsidRDefault="00C50648" w:rsidP="00C5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Segoe UI" w:eastAsia="Times New Roman" w:hAnsi="Segoe UI" w:cs="Segoe UI"/>
          <w:color w:val="FF0000"/>
          <w:kern w:val="0"/>
          <w:sz w:val="20"/>
          <w:szCs w:val="20"/>
          <w14:ligatures w14:val="none"/>
        </w:rPr>
      </w:pPr>
      <w:r w:rsidRPr="00C50648">
        <w:rPr>
          <w:rFonts w:ascii="Segoe UI" w:eastAsia="Times New Roman" w:hAnsi="Segoe UI" w:cs="Segoe UI"/>
          <w:color w:val="FF0000"/>
          <w:kern w:val="0"/>
          <w:sz w:val="20"/>
          <w:szCs w:val="20"/>
          <w14:ligatures w14:val="none"/>
        </w:rPr>
        <w:t>The optimal action-value function.</w:t>
      </w:r>
    </w:p>
    <w:p w14:paraId="25C14299" w14:textId="77777777" w:rsidR="00C50648" w:rsidRPr="00C50648" w:rsidRDefault="00C50648" w:rsidP="00C5064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73B4C"/>
          <w:kern w:val="0"/>
          <w:sz w:val="21"/>
          <w:szCs w:val="21"/>
          <w14:ligatures w14:val="none"/>
        </w:rPr>
      </w:pPr>
      <w:r w:rsidRPr="00C50648">
        <w:rPr>
          <w:rFonts w:ascii="Segoe UI" w:eastAsia="Times New Roman" w:hAnsi="Segoe UI" w:cs="Segoe UI"/>
          <w:b/>
          <w:bCs/>
          <w:color w:val="273B4C"/>
          <w:kern w:val="0"/>
          <w:sz w:val="21"/>
          <w:szCs w:val="21"/>
          <w:bdr w:val="single" w:sz="6" w:space="0" w:color="555555" w:frame="1"/>
          <w14:ligatures w14:val="none"/>
        </w:rPr>
        <w:t>B</w:t>
      </w:r>
    </w:p>
    <w:p w14:paraId="0224A314" w14:textId="77777777" w:rsidR="00C50648" w:rsidRPr="00C50648" w:rsidRDefault="00C50648" w:rsidP="00C5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Segoe UI" w:eastAsia="Times New Roman" w:hAnsi="Segoe UI" w:cs="Segoe UI"/>
          <w:color w:val="273B4C"/>
          <w:kern w:val="0"/>
          <w:sz w:val="20"/>
          <w:szCs w:val="20"/>
          <w14:ligatures w14:val="none"/>
        </w:rPr>
      </w:pPr>
      <w:r w:rsidRPr="00C50648">
        <w:rPr>
          <w:rFonts w:ascii="Segoe UI" w:eastAsia="Times New Roman" w:hAnsi="Segoe UI" w:cs="Segoe UI"/>
          <w:color w:val="273B4C"/>
          <w:kern w:val="0"/>
          <w:sz w:val="20"/>
          <w:szCs w:val="20"/>
          <w14:ligatures w14:val="none"/>
        </w:rPr>
        <w:t>The optimal state-value function.</w:t>
      </w:r>
    </w:p>
    <w:p w14:paraId="5290F248" w14:textId="77777777" w:rsidR="00C50648" w:rsidRPr="00C50648" w:rsidRDefault="00C50648" w:rsidP="00C5064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73B4C"/>
          <w:kern w:val="0"/>
          <w:sz w:val="21"/>
          <w:szCs w:val="21"/>
          <w14:ligatures w14:val="none"/>
        </w:rPr>
      </w:pPr>
      <w:r w:rsidRPr="00C50648">
        <w:rPr>
          <w:rFonts w:ascii="Segoe UI" w:eastAsia="Times New Roman" w:hAnsi="Segoe UI" w:cs="Segoe UI"/>
          <w:b/>
          <w:bCs/>
          <w:color w:val="273B4C"/>
          <w:kern w:val="0"/>
          <w:sz w:val="21"/>
          <w:szCs w:val="21"/>
          <w:bdr w:val="single" w:sz="6" w:space="0" w:color="555555" w:frame="1"/>
          <w14:ligatures w14:val="none"/>
        </w:rPr>
        <w:t>C</w:t>
      </w:r>
    </w:p>
    <w:p w14:paraId="1DABA0F5" w14:textId="77777777" w:rsidR="00C50648" w:rsidRPr="00C50648" w:rsidRDefault="00C50648" w:rsidP="00C5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Segoe UI" w:eastAsia="Times New Roman" w:hAnsi="Segoe UI" w:cs="Segoe UI"/>
          <w:color w:val="273B4C"/>
          <w:kern w:val="0"/>
          <w:sz w:val="20"/>
          <w:szCs w:val="20"/>
          <w14:ligatures w14:val="none"/>
        </w:rPr>
      </w:pPr>
      <w:r w:rsidRPr="00C50648">
        <w:rPr>
          <w:rFonts w:ascii="Segoe UI" w:eastAsia="Times New Roman" w:hAnsi="Segoe UI" w:cs="Segoe UI"/>
          <w:color w:val="273B4C"/>
          <w:kern w:val="0"/>
          <w:sz w:val="20"/>
          <w:szCs w:val="20"/>
          <w14:ligatures w14:val="none"/>
        </w:rPr>
        <w:t>The state-value function.</w:t>
      </w:r>
    </w:p>
    <w:p w14:paraId="5C4A9797" w14:textId="77777777" w:rsidR="00C50648" w:rsidRPr="00C50648" w:rsidRDefault="00C50648" w:rsidP="00C5064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73B4C"/>
          <w:kern w:val="0"/>
          <w:sz w:val="21"/>
          <w:szCs w:val="21"/>
          <w14:ligatures w14:val="none"/>
        </w:rPr>
      </w:pPr>
      <w:r w:rsidRPr="00C50648">
        <w:rPr>
          <w:rFonts w:ascii="Segoe UI" w:eastAsia="Times New Roman" w:hAnsi="Segoe UI" w:cs="Segoe UI"/>
          <w:b/>
          <w:bCs/>
          <w:color w:val="273B4C"/>
          <w:kern w:val="0"/>
          <w:sz w:val="21"/>
          <w:szCs w:val="21"/>
          <w:bdr w:val="single" w:sz="6" w:space="0" w:color="555555" w:frame="1"/>
          <w14:ligatures w14:val="none"/>
        </w:rPr>
        <w:t>D</w:t>
      </w:r>
    </w:p>
    <w:p w14:paraId="34A66BB9" w14:textId="77777777" w:rsidR="00C50648" w:rsidRPr="00C50648" w:rsidRDefault="00C50648" w:rsidP="00C5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Segoe UI" w:eastAsia="Times New Roman" w:hAnsi="Segoe UI" w:cs="Segoe UI"/>
          <w:color w:val="273B4C"/>
          <w:kern w:val="0"/>
          <w:sz w:val="20"/>
          <w:szCs w:val="20"/>
          <w14:ligatures w14:val="none"/>
        </w:rPr>
      </w:pPr>
      <w:r w:rsidRPr="00C50648">
        <w:rPr>
          <w:rFonts w:ascii="Segoe UI" w:eastAsia="Times New Roman" w:hAnsi="Segoe UI" w:cs="Segoe UI"/>
          <w:color w:val="273B4C"/>
          <w:kern w:val="0"/>
          <w:sz w:val="20"/>
          <w:szCs w:val="20"/>
          <w14:ligatures w14:val="none"/>
        </w:rPr>
        <w:t>The action-value function.</w:t>
      </w:r>
    </w:p>
    <w:p w14:paraId="1EFB863C" w14:textId="47EC4BA6" w:rsidR="000A363A" w:rsidRDefault="00C50648">
      <w:r w:rsidRPr="00C50648">
        <w:drawing>
          <wp:inline distT="0" distB="0" distL="0" distR="0" wp14:anchorId="4F1EF506" wp14:editId="66BA3C55">
            <wp:extent cx="5943600" cy="1057910"/>
            <wp:effectExtent l="0" t="0" r="0" b="8890"/>
            <wp:docPr id="792154200" name="Picture 1" descr="A close-up of a math probl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154200" name="Picture 1" descr="A close-up of a math proble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04410" w14:textId="6F5F79CB" w:rsidR="00C50648" w:rsidRDefault="00C50648">
      <w:r>
        <w:t>@@@@@@@@@@@@@@@@@@@@@@@@@@@@</w:t>
      </w:r>
    </w:p>
    <w:p w14:paraId="652A283E" w14:textId="77777777" w:rsidR="00C50648" w:rsidRPr="00C50648" w:rsidRDefault="00C50648" w:rsidP="00C5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Segoe UI" w:eastAsia="Times New Roman" w:hAnsi="Segoe UI" w:cs="Segoe UI"/>
          <w:color w:val="555555"/>
          <w:kern w:val="0"/>
          <w:sz w:val="27"/>
          <w:szCs w:val="27"/>
          <w14:ligatures w14:val="none"/>
        </w:rPr>
      </w:pPr>
      <w:r w:rsidRPr="00C50648">
        <w:rPr>
          <w:rFonts w:ascii="Segoe UI" w:eastAsia="Times New Roman" w:hAnsi="Segoe UI" w:cs="Segoe UI"/>
          <w:color w:val="555555"/>
          <w:kern w:val="0"/>
          <w:sz w:val="27"/>
          <w:szCs w:val="27"/>
          <w14:ligatures w14:val="none"/>
        </w:rPr>
        <w:t>Can there be more than one optimal policy?</w:t>
      </w:r>
    </w:p>
    <w:p w14:paraId="1D56C83D" w14:textId="77777777" w:rsidR="00C50648" w:rsidRPr="00C50648" w:rsidRDefault="00C50648" w:rsidP="00C5064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FF0000"/>
          <w:kern w:val="0"/>
          <w:sz w:val="21"/>
          <w:szCs w:val="21"/>
          <w14:ligatures w14:val="none"/>
        </w:rPr>
      </w:pPr>
      <w:r w:rsidRPr="00C50648">
        <w:rPr>
          <w:rFonts w:ascii="Segoe UI" w:eastAsia="Times New Roman" w:hAnsi="Segoe UI" w:cs="Segoe UI"/>
          <w:b/>
          <w:bCs/>
          <w:color w:val="FF0000"/>
          <w:kern w:val="0"/>
          <w:sz w:val="21"/>
          <w:szCs w:val="21"/>
          <w:bdr w:val="single" w:sz="6" w:space="0" w:color="555555" w:frame="1"/>
          <w14:ligatures w14:val="none"/>
        </w:rPr>
        <w:t>A</w:t>
      </w:r>
    </w:p>
    <w:p w14:paraId="254C8D5A" w14:textId="77777777" w:rsidR="00C50648" w:rsidRPr="00C50648" w:rsidRDefault="00C50648" w:rsidP="00C5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Segoe UI" w:eastAsia="Times New Roman" w:hAnsi="Segoe UI" w:cs="Segoe UI"/>
          <w:color w:val="FF0000"/>
          <w:kern w:val="0"/>
          <w:sz w:val="20"/>
          <w:szCs w:val="20"/>
          <w14:ligatures w14:val="none"/>
        </w:rPr>
      </w:pPr>
      <w:r w:rsidRPr="00C50648">
        <w:rPr>
          <w:rFonts w:ascii="Segoe UI" w:eastAsia="Times New Roman" w:hAnsi="Segoe UI" w:cs="Segoe UI"/>
          <w:color w:val="FF0000"/>
          <w:kern w:val="0"/>
          <w:sz w:val="20"/>
          <w:szCs w:val="20"/>
          <w14:ligatures w14:val="none"/>
        </w:rPr>
        <w:t>Yes</w:t>
      </w:r>
    </w:p>
    <w:p w14:paraId="04D76A39" w14:textId="77777777" w:rsidR="00C50648" w:rsidRPr="00C50648" w:rsidRDefault="00C50648" w:rsidP="00C5064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73B4C"/>
          <w:kern w:val="0"/>
          <w:sz w:val="21"/>
          <w:szCs w:val="21"/>
          <w14:ligatures w14:val="none"/>
        </w:rPr>
      </w:pPr>
      <w:r w:rsidRPr="00C50648">
        <w:rPr>
          <w:rFonts w:ascii="Segoe UI" w:eastAsia="Times New Roman" w:hAnsi="Segoe UI" w:cs="Segoe UI"/>
          <w:b/>
          <w:bCs/>
          <w:color w:val="273B4C"/>
          <w:kern w:val="0"/>
          <w:sz w:val="21"/>
          <w:szCs w:val="21"/>
          <w:bdr w:val="single" w:sz="6" w:space="0" w:color="555555" w:frame="1"/>
          <w14:ligatures w14:val="none"/>
        </w:rPr>
        <w:t>B</w:t>
      </w:r>
    </w:p>
    <w:p w14:paraId="5712CCD8" w14:textId="77777777" w:rsidR="00C50648" w:rsidRPr="00C50648" w:rsidRDefault="00C50648" w:rsidP="00C5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Segoe UI" w:eastAsia="Times New Roman" w:hAnsi="Segoe UI" w:cs="Segoe UI"/>
          <w:color w:val="273B4C"/>
          <w:kern w:val="0"/>
          <w:sz w:val="20"/>
          <w:szCs w:val="20"/>
          <w14:ligatures w14:val="none"/>
        </w:rPr>
      </w:pPr>
      <w:r w:rsidRPr="00C50648">
        <w:rPr>
          <w:rFonts w:ascii="Segoe UI" w:eastAsia="Times New Roman" w:hAnsi="Segoe UI" w:cs="Segoe UI"/>
          <w:color w:val="273B4C"/>
          <w:kern w:val="0"/>
          <w:sz w:val="20"/>
          <w:szCs w:val="20"/>
          <w14:ligatures w14:val="none"/>
        </w:rPr>
        <w:t>No</w:t>
      </w:r>
    </w:p>
    <w:p w14:paraId="1CBEBE9F" w14:textId="5CC3EFEA" w:rsidR="00C50648" w:rsidRDefault="00C50648">
      <w:r w:rsidRPr="00C50648">
        <w:drawing>
          <wp:inline distT="0" distB="0" distL="0" distR="0" wp14:anchorId="63D7C6E9" wp14:editId="3E255102">
            <wp:extent cx="5943600" cy="2172335"/>
            <wp:effectExtent l="0" t="0" r="0" b="0"/>
            <wp:docPr id="1282422523" name="Picture 1" descr="A close-up of a math probl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422523" name="Picture 1" descr="A close-up of a math proble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2D172" w14:textId="39B6F065" w:rsidR="00C50648" w:rsidRDefault="00C50648">
      <w:r>
        <w:t>@@@@@@@@@@@@@@@@@@@@@</w:t>
      </w:r>
    </w:p>
    <w:p w14:paraId="2387E874" w14:textId="77777777" w:rsidR="00C50648" w:rsidRPr="00C50648" w:rsidRDefault="00C50648" w:rsidP="00C5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Segoe UI" w:eastAsia="Times New Roman" w:hAnsi="Segoe UI" w:cs="Segoe UI"/>
          <w:color w:val="555555"/>
          <w:kern w:val="0"/>
          <w:sz w:val="27"/>
          <w:szCs w:val="27"/>
          <w14:ligatures w14:val="none"/>
        </w:rPr>
      </w:pPr>
      <w:r w:rsidRPr="00C50648">
        <w:rPr>
          <w:rFonts w:ascii="Segoe UI" w:eastAsia="Times New Roman" w:hAnsi="Segoe UI" w:cs="Segoe UI"/>
          <w:color w:val="555555"/>
          <w:kern w:val="0"/>
          <w:sz w:val="27"/>
          <w:szCs w:val="27"/>
          <w14:ligatures w14:val="none"/>
        </w:rPr>
        <w:t>Can there be more than one optimal state-value function?</w:t>
      </w:r>
    </w:p>
    <w:p w14:paraId="2FED65B6" w14:textId="77777777" w:rsidR="00C50648" w:rsidRPr="00C50648" w:rsidRDefault="00C50648" w:rsidP="00C5064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73B4C"/>
          <w:kern w:val="0"/>
          <w:sz w:val="21"/>
          <w:szCs w:val="21"/>
          <w14:ligatures w14:val="none"/>
        </w:rPr>
      </w:pPr>
      <w:r w:rsidRPr="00C50648">
        <w:rPr>
          <w:rFonts w:ascii="Segoe UI" w:eastAsia="Times New Roman" w:hAnsi="Segoe UI" w:cs="Segoe UI"/>
          <w:b/>
          <w:bCs/>
          <w:color w:val="273B4C"/>
          <w:kern w:val="0"/>
          <w:sz w:val="21"/>
          <w:szCs w:val="21"/>
          <w:bdr w:val="single" w:sz="6" w:space="0" w:color="555555" w:frame="1"/>
          <w14:ligatures w14:val="none"/>
        </w:rPr>
        <w:t>A</w:t>
      </w:r>
    </w:p>
    <w:p w14:paraId="4163BA1A" w14:textId="77777777" w:rsidR="00C50648" w:rsidRPr="00C50648" w:rsidRDefault="00C50648" w:rsidP="00C5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Segoe UI" w:eastAsia="Times New Roman" w:hAnsi="Segoe UI" w:cs="Segoe UI"/>
          <w:color w:val="273B4C"/>
          <w:kern w:val="0"/>
          <w:sz w:val="20"/>
          <w:szCs w:val="20"/>
          <w14:ligatures w14:val="none"/>
        </w:rPr>
      </w:pPr>
      <w:r w:rsidRPr="00C50648">
        <w:rPr>
          <w:rFonts w:ascii="Segoe UI" w:eastAsia="Times New Roman" w:hAnsi="Segoe UI" w:cs="Segoe UI"/>
          <w:color w:val="273B4C"/>
          <w:kern w:val="0"/>
          <w:sz w:val="20"/>
          <w:szCs w:val="20"/>
          <w14:ligatures w14:val="none"/>
        </w:rPr>
        <w:t>Yes</w:t>
      </w:r>
    </w:p>
    <w:p w14:paraId="29E7601F" w14:textId="77777777" w:rsidR="00C50648" w:rsidRPr="00C50648" w:rsidRDefault="00C50648" w:rsidP="00C5064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FF0000"/>
          <w:kern w:val="0"/>
          <w:sz w:val="21"/>
          <w:szCs w:val="21"/>
          <w14:ligatures w14:val="none"/>
        </w:rPr>
      </w:pPr>
      <w:r w:rsidRPr="00C50648">
        <w:rPr>
          <w:rFonts w:ascii="Segoe UI" w:eastAsia="Times New Roman" w:hAnsi="Segoe UI" w:cs="Segoe UI"/>
          <w:b/>
          <w:bCs/>
          <w:color w:val="FF0000"/>
          <w:kern w:val="0"/>
          <w:sz w:val="21"/>
          <w:szCs w:val="21"/>
          <w:bdr w:val="single" w:sz="6" w:space="0" w:color="555555" w:frame="1"/>
          <w14:ligatures w14:val="none"/>
        </w:rPr>
        <w:lastRenderedPageBreak/>
        <w:t>B</w:t>
      </w:r>
    </w:p>
    <w:p w14:paraId="2C5F5596" w14:textId="77777777" w:rsidR="00C50648" w:rsidRPr="00C50648" w:rsidRDefault="00C50648" w:rsidP="00C5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Segoe UI" w:eastAsia="Times New Roman" w:hAnsi="Segoe UI" w:cs="Segoe UI"/>
          <w:color w:val="FF0000"/>
          <w:kern w:val="0"/>
          <w:sz w:val="20"/>
          <w:szCs w:val="20"/>
          <w14:ligatures w14:val="none"/>
        </w:rPr>
      </w:pPr>
      <w:r w:rsidRPr="00C50648">
        <w:rPr>
          <w:rFonts w:ascii="Segoe UI" w:eastAsia="Times New Roman" w:hAnsi="Segoe UI" w:cs="Segoe UI"/>
          <w:color w:val="FF0000"/>
          <w:kern w:val="0"/>
          <w:sz w:val="20"/>
          <w:szCs w:val="20"/>
          <w14:ligatures w14:val="none"/>
        </w:rPr>
        <w:t>No</w:t>
      </w:r>
    </w:p>
    <w:p w14:paraId="09D9E25A" w14:textId="31FDD2CC" w:rsidR="00C50648" w:rsidRDefault="00C50648">
      <w:r w:rsidRPr="00C50648">
        <w:drawing>
          <wp:inline distT="0" distB="0" distL="0" distR="0" wp14:anchorId="718CA8AF" wp14:editId="2500E8BC">
            <wp:extent cx="5943600" cy="2171065"/>
            <wp:effectExtent l="0" t="0" r="0" b="635"/>
            <wp:docPr id="1169545595" name="Picture 1" descr="A close-up of a math probl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545595" name="Picture 1" descr="A close-up of a math proble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0CADB" w14:textId="308DEE76" w:rsidR="00C50648" w:rsidRDefault="00C50648">
      <w:r>
        <w:t>@@@@@@@@@@@@@@@@@@@@@@@@@@</w:t>
      </w:r>
    </w:p>
    <w:p w14:paraId="47CD9573" w14:textId="77777777" w:rsidR="00C50648" w:rsidRPr="00C50648" w:rsidRDefault="00C50648" w:rsidP="00C5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Segoe UI" w:eastAsia="Times New Roman" w:hAnsi="Segoe UI" w:cs="Segoe UI"/>
          <w:color w:val="555555"/>
          <w:kern w:val="0"/>
          <w:sz w:val="27"/>
          <w:szCs w:val="27"/>
          <w14:ligatures w14:val="none"/>
        </w:rPr>
      </w:pPr>
      <w:r w:rsidRPr="00C50648">
        <w:rPr>
          <w:rFonts w:ascii="KaTeX_Math" w:eastAsia="Times New Roman" w:hAnsi="KaTeX_Math" w:cs="Segoe UI"/>
          <w:i/>
          <w:iCs/>
          <w:color w:val="555555"/>
          <w:kern w:val="0"/>
          <w:sz w:val="27"/>
          <w:szCs w:val="27"/>
          <w:bdr w:val="none" w:sz="0" w:space="0" w:color="auto" w:frame="1"/>
          <w14:ligatures w14:val="none"/>
        </w:rPr>
        <w:t>S</w:t>
      </w:r>
      <w:r w:rsidRPr="00C50648">
        <w:rPr>
          <w:rFonts w:ascii="Segoe UI" w:eastAsia="Times New Roman" w:hAnsi="Segoe UI" w:cs="Segoe UI"/>
          <w:color w:val="555555"/>
          <w:kern w:val="0"/>
          <w:sz w:val="27"/>
          <w:szCs w:val="27"/>
          <w14:ligatures w14:val="none"/>
        </w:rPr>
        <w:t xml:space="preserve"> is the set of states. </w:t>
      </w:r>
      <w:r w:rsidRPr="00C50648">
        <w:rPr>
          <w:rFonts w:ascii="KaTeX_Math" w:eastAsia="Times New Roman" w:hAnsi="KaTeX_Math" w:cs="Segoe UI"/>
          <w:i/>
          <w:iCs/>
          <w:color w:val="555555"/>
          <w:kern w:val="0"/>
          <w:sz w:val="27"/>
          <w:szCs w:val="27"/>
          <w:bdr w:val="none" w:sz="0" w:space="0" w:color="auto" w:frame="1"/>
          <w14:ligatures w14:val="none"/>
        </w:rPr>
        <w:t>A</w:t>
      </w:r>
      <w:r w:rsidRPr="00C50648">
        <w:rPr>
          <w:rFonts w:ascii="Segoe UI" w:eastAsia="Times New Roman" w:hAnsi="Segoe UI" w:cs="Segoe UI"/>
          <w:color w:val="555555"/>
          <w:kern w:val="0"/>
          <w:sz w:val="27"/>
          <w:szCs w:val="27"/>
          <w14:ligatures w14:val="none"/>
        </w:rPr>
        <w:t xml:space="preserve"> is the set of actions. What is the complexity of Value Iteration?</w:t>
      </w:r>
    </w:p>
    <w:p w14:paraId="34EB2D1A" w14:textId="77777777" w:rsidR="00C50648" w:rsidRPr="00C50648" w:rsidRDefault="00C50648" w:rsidP="00C5064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73B4C"/>
          <w:kern w:val="0"/>
          <w:sz w:val="21"/>
          <w:szCs w:val="21"/>
          <w14:ligatures w14:val="none"/>
        </w:rPr>
      </w:pPr>
      <w:r w:rsidRPr="00C50648">
        <w:rPr>
          <w:rFonts w:ascii="Segoe UI" w:eastAsia="Times New Roman" w:hAnsi="Segoe UI" w:cs="Segoe UI"/>
          <w:b/>
          <w:bCs/>
          <w:color w:val="273B4C"/>
          <w:kern w:val="0"/>
          <w:sz w:val="21"/>
          <w:szCs w:val="21"/>
          <w:bdr w:val="single" w:sz="6" w:space="0" w:color="555555" w:frame="1"/>
          <w14:ligatures w14:val="none"/>
        </w:rPr>
        <w:t>A</w:t>
      </w:r>
    </w:p>
    <w:p w14:paraId="3D2E0D7F" w14:textId="77777777" w:rsidR="00C50648" w:rsidRPr="00C50648" w:rsidRDefault="00C50648" w:rsidP="00C5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Segoe UI" w:eastAsia="Times New Roman" w:hAnsi="Segoe UI" w:cs="Segoe UI"/>
          <w:color w:val="273B4C"/>
          <w:kern w:val="0"/>
          <w:sz w:val="20"/>
          <w:szCs w:val="20"/>
          <w14:ligatures w14:val="none"/>
        </w:rPr>
      </w:pPr>
      <w:r w:rsidRPr="00C50648">
        <w:rPr>
          <w:rFonts w:ascii="KaTeX_Math" w:eastAsia="Times New Roman" w:hAnsi="KaTeX_Math" w:cs="Segoe UI"/>
          <w:i/>
          <w:iCs/>
          <w:color w:val="273B4C"/>
          <w:kern w:val="0"/>
          <w:sz w:val="20"/>
          <w:szCs w:val="20"/>
          <w:bdr w:val="none" w:sz="0" w:space="0" w:color="auto" w:frame="1"/>
          <w14:ligatures w14:val="none"/>
        </w:rPr>
        <w:t>O</w:t>
      </w:r>
      <w:r w:rsidRPr="00C50648">
        <w:rPr>
          <w:rFonts w:ascii="KaTeX_Main" w:eastAsia="Times New Roman" w:hAnsi="KaTeX_Main" w:cs="Segoe UI"/>
          <w:color w:val="273B4C"/>
          <w:kern w:val="0"/>
          <w:sz w:val="20"/>
          <w:szCs w:val="20"/>
          <w:bdr w:val="none" w:sz="0" w:space="0" w:color="auto" w:frame="1"/>
          <w14:ligatures w14:val="none"/>
        </w:rPr>
        <w:t>(∣</w:t>
      </w:r>
      <w:r w:rsidRPr="00C50648">
        <w:rPr>
          <w:rFonts w:ascii="KaTeX_Math" w:eastAsia="Times New Roman" w:hAnsi="KaTeX_Math" w:cs="Segoe UI"/>
          <w:i/>
          <w:iCs/>
          <w:color w:val="273B4C"/>
          <w:kern w:val="0"/>
          <w:sz w:val="20"/>
          <w:szCs w:val="20"/>
          <w:bdr w:val="none" w:sz="0" w:space="0" w:color="auto" w:frame="1"/>
          <w14:ligatures w14:val="none"/>
        </w:rPr>
        <w:t>S</w:t>
      </w:r>
      <w:r w:rsidRPr="00C50648">
        <w:rPr>
          <w:rFonts w:ascii="KaTeX_Main" w:eastAsia="Times New Roman" w:hAnsi="KaTeX_Main" w:cs="Segoe UI"/>
          <w:color w:val="273B4C"/>
          <w:kern w:val="0"/>
          <w:sz w:val="20"/>
          <w:szCs w:val="20"/>
          <w:bdr w:val="none" w:sz="0" w:space="0" w:color="auto" w:frame="1"/>
          <w14:ligatures w14:val="none"/>
        </w:rPr>
        <w:t>∣×∣</w:t>
      </w:r>
      <w:r w:rsidRPr="00C50648">
        <w:rPr>
          <w:rFonts w:ascii="KaTeX_Math" w:eastAsia="Times New Roman" w:hAnsi="KaTeX_Math" w:cs="Segoe UI"/>
          <w:i/>
          <w:iCs/>
          <w:color w:val="273B4C"/>
          <w:kern w:val="0"/>
          <w:sz w:val="20"/>
          <w:szCs w:val="20"/>
          <w:bdr w:val="none" w:sz="0" w:space="0" w:color="auto" w:frame="1"/>
          <w14:ligatures w14:val="none"/>
        </w:rPr>
        <w:t>A</w:t>
      </w:r>
      <w:r w:rsidRPr="00C50648">
        <w:rPr>
          <w:rFonts w:ascii="KaTeX_Main" w:eastAsia="Times New Roman" w:hAnsi="KaTeX_Main" w:cs="Segoe UI"/>
          <w:color w:val="273B4C"/>
          <w:kern w:val="0"/>
          <w:sz w:val="20"/>
          <w:szCs w:val="20"/>
          <w:bdr w:val="none" w:sz="0" w:space="0" w:color="auto" w:frame="1"/>
          <w14:ligatures w14:val="none"/>
        </w:rPr>
        <w:t>∣)</w:t>
      </w:r>
    </w:p>
    <w:p w14:paraId="2AC88CD1" w14:textId="77777777" w:rsidR="00C50648" w:rsidRPr="00C50648" w:rsidRDefault="00C50648" w:rsidP="00C5064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73B4C"/>
          <w:kern w:val="0"/>
          <w:sz w:val="21"/>
          <w:szCs w:val="21"/>
          <w14:ligatures w14:val="none"/>
        </w:rPr>
      </w:pPr>
      <w:r w:rsidRPr="00C50648">
        <w:rPr>
          <w:rFonts w:ascii="Segoe UI" w:eastAsia="Times New Roman" w:hAnsi="Segoe UI" w:cs="Segoe UI"/>
          <w:b/>
          <w:bCs/>
          <w:color w:val="273B4C"/>
          <w:kern w:val="0"/>
          <w:sz w:val="21"/>
          <w:szCs w:val="21"/>
          <w:bdr w:val="single" w:sz="6" w:space="0" w:color="555555" w:frame="1"/>
          <w14:ligatures w14:val="none"/>
        </w:rPr>
        <w:t>B</w:t>
      </w:r>
    </w:p>
    <w:p w14:paraId="6ACEF2EF" w14:textId="77777777" w:rsidR="00C50648" w:rsidRPr="00C50648" w:rsidRDefault="00C50648" w:rsidP="00C5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Segoe UI" w:eastAsia="Times New Roman" w:hAnsi="Segoe UI" w:cs="Segoe UI"/>
          <w:color w:val="273B4C"/>
          <w:kern w:val="0"/>
          <w:sz w:val="20"/>
          <w:szCs w:val="20"/>
          <w14:ligatures w14:val="none"/>
        </w:rPr>
      </w:pPr>
      <w:r w:rsidRPr="00C50648">
        <w:rPr>
          <w:rFonts w:ascii="Segoe UI" w:eastAsia="Times New Roman" w:hAnsi="Segoe UI" w:cs="Segoe UI"/>
          <w:color w:val="273B4C"/>
          <w:kern w:val="0"/>
          <w:sz w:val="20"/>
          <w:szCs w:val="20"/>
          <w14:ligatures w14:val="none"/>
        </w:rPr>
        <w:t>﻿</w:t>
      </w:r>
      <w:r w:rsidRPr="00C50648">
        <w:rPr>
          <w:rFonts w:ascii="KaTeX_Math" w:eastAsia="Times New Roman" w:hAnsi="KaTeX_Math" w:cs="Segoe UI"/>
          <w:i/>
          <w:iCs/>
          <w:color w:val="273B4C"/>
          <w:kern w:val="0"/>
          <w:sz w:val="20"/>
          <w:szCs w:val="20"/>
          <w:bdr w:val="none" w:sz="0" w:space="0" w:color="auto" w:frame="1"/>
          <w14:ligatures w14:val="none"/>
        </w:rPr>
        <w:t>O</w:t>
      </w:r>
      <w:r w:rsidRPr="00C50648">
        <w:rPr>
          <w:rFonts w:ascii="KaTeX_Main" w:eastAsia="Times New Roman" w:hAnsi="KaTeX_Main" w:cs="Segoe UI"/>
          <w:color w:val="273B4C"/>
          <w:kern w:val="0"/>
          <w:sz w:val="20"/>
          <w:szCs w:val="20"/>
          <w:bdr w:val="none" w:sz="0" w:space="0" w:color="auto" w:frame="1"/>
          <w14:ligatures w14:val="none"/>
        </w:rPr>
        <w:t>(∣</w:t>
      </w:r>
      <w:r w:rsidRPr="00C50648">
        <w:rPr>
          <w:rFonts w:ascii="KaTeX_Math" w:eastAsia="Times New Roman" w:hAnsi="KaTeX_Math" w:cs="Segoe UI"/>
          <w:i/>
          <w:iCs/>
          <w:color w:val="273B4C"/>
          <w:kern w:val="0"/>
          <w:sz w:val="20"/>
          <w:szCs w:val="20"/>
          <w:bdr w:val="none" w:sz="0" w:space="0" w:color="auto" w:frame="1"/>
          <w14:ligatures w14:val="none"/>
        </w:rPr>
        <w:t>S</w:t>
      </w:r>
      <w:r w:rsidRPr="00C50648">
        <w:rPr>
          <w:rFonts w:ascii="KaTeX_Main" w:eastAsia="Times New Roman" w:hAnsi="KaTeX_Main" w:cs="Segoe UI"/>
          <w:color w:val="273B4C"/>
          <w:kern w:val="0"/>
          <w:sz w:val="20"/>
          <w:szCs w:val="20"/>
          <w:bdr w:val="none" w:sz="0" w:space="0" w:color="auto" w:frame="1"/>
          <w14:ligatures w14:val="none"/>
        </w:rPr>
        <w:t>∣×∣</w:t>
      </w:r>
      <w:r w:rsidRPr="00C50648">
        <w:rPr>
          <w:rFonts w:ascii="KaTeX_Math" w:eastAsia="Times New Roman" w:hAnsi="KaTeX_Math" w:cs="Segoe UI"/>
          <w:i/>
          <w:iCs/>
          <w:color w:val="273B4C"/>
          <w:kern w:val="0"/>
          <w:sz w:val="20"/>
          <w:szCs w:val="20"/>
          <w:bdr w:val="none" w:sz="0" w:space="0" w:color="auto" w:frame="1"/>
          <w14:ligatures w14:val="none"/>
        </w:rPr>
        <w:t>A</w:t>
      </w:r>
      <w:r w:rsidRPr="00C50648">
        <w:rPr>
          <w:rFonts w:ascii="KaTeX_Main" w:eastAsia="Times New Roman" w:hAnsi="KaTeX_Main" w:cs="Segoe UI"/>
          <w:color w:val="273B4C"/>
          <w:kern w:val="0"/>
          <w:sz w:val="20"/>
          <w:szCs w:val="20"/>
          <w:bdr w:val="none" w:sz="0" w:space="0" w:color="auto" w:frame="1"/>
          <w14:ligatures w14:val="none"/>
        </w:rPr>
        <w:t>∣</w:t>
      </w:r>
      <w:r w:rsidRPr="00C50648">
        <w:rPr>
          <w:rFonts w:ascii="KaTeX_Main" w:eastAsia="Times New Roman" w:hAnsi="KaTeX_Main" w:cs="Segoe UI"/>
          <w:color w:val="273B4C"/>
          <w:kern w:val="0"/>
          <w:sz w:val="15"/>
          <w:szCs w:val="15"/>
          <w:bdr w:val="none" w:sz="0" w:space="0" w:color="auto" w:frame="1"/>
          <w14:ligatures w14:val="none"/>
        </w:rPr>
        <w:t>2</w:t>
      </w:r>
      <w:r w:rsidRPr="00C50648">
        <w:rPr>
          <w:rFonts w:ascii="KaTeX_Main" w:eastAsia="Times New Roman" w:hAnsi="KaTeX_Main" w:cs="Segoe UI"/>
          <w:color w:val="273B4C"/>
          <w:kern w:val="0"/>
          <w:sz w:val="20"/>
          <w:szCs w:val="20"/>
          <w:bdr w:val="none" w:sz="0" w:space="0" w:color="auto" w:frame="1"/>
          <w14:ligatures w14:val="none"/>
        </w:rPr>
        <w:t>)</w:t>
      </w:r>
      <w:r w:rsidRPr="00C50648">
        <w:rPr>
          <w:rFonts w:ascii="Segoe UI" w:eastAsia="Times New Roman" w:hAnsi="Segoe UI" w:cs="Segoe UI"/>
          <w:color w:val="273B4C"/>
          <w:kern w:val="0"/>
          <w:sz w:val="20"/>
          <w:szCs w:val="20"/>
          <w14:ligatures w14:val="none"/>
        </w:rPr>
        <w:t>﻿</w:t>
      </w:r>
    </w:p>
    <w:p w14:paraId="204A9FD4" w14:textId="77777777" w:rsidR="00C50648" w:rsidRPr="00C50648" w:rsidRDefault="00C50648" w:rsidP="00C5064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73B4C"/>
          <w:kern w:val="0"/>
          <w:sz w:val="21"/>
          <w:szCs w:val="21"/>
          <w14:ligatures w14:val="none"/>
        </w:rPr>
      </w:pPr>
      <w:r w:rsidRPr="00C50648">
        <w:rPr>
          <w:rFonts w:ascii="Segoe UI" w:eastAsia="Times New Roman" w:hAnsi="Segoe UI" w:cs="Segoe UI"/>
          <w:b/>
          <w:bCs/>
          <w:color w:val="273B4C"/>
          <w:kern w:val="0"/>
          <w:sz w:val="21"/>
          <w:szCs w:val="21"/>
          <w:bdr w:val="single" w:sz="6" w:space="0" w:color="555555" w:frame="1"/>
          <w14:ligatures w14:val="none"/>
        </w:rPr>
        <w:t>C</w:t>
      </w:r>
    </w:p>
    <w:p w14:paraId="69E25C28" w14:textId="77777777" w:rsidR="00C50648" w:rsidRPr="00C50648" w:rsidRDefault="00C50648" w:rsidP="00C5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Segoe UI" w:eastAsia="Times New Roman" w:hAnsi="Segoe UI" w:cs="Segoe UI"/>
          <w:color w:val="273B4C"/>
          <w:kern w:val="0"/>
          <w:sz w:val="20"/>
          <w:szCs w:val="20"/>
          <w14:ligatures w14:val="none"/>
        </w:rPr>
      </w:pPr>
      <w:r w:rsidRPr="00C50648">
        <w:rPr>
          <w:rFonts w:ascii="Segoe UI" w:eastAsia="Times New Roman" w:hAnsi="Segoe UI" w:cs="Segoe UI"/>
          <w:color w:val="273B4C"/>
          <w:kern w:val="0"/>
          <w:sz w:val="20"/>
          <w:szCs w:val="20"/>
          <w14:ligatures w14:val="none"/>
        </w:rPr>
        <w:t>﻿</w:t>
      </w:r>
      <w:r w:rsidRPr="00C50648">
        <w:rPr>
          <w:rFonts w:ascii="KaTeX_Math" w:eastAsia="Times New Roman" w:hAnsi="KaTeX_Math" w:cs="Segoe UI"/>
          <w:i/>
          <w:iCs/>
          <w:color w:val="273B4C"/>
          <w:kern w:val="0"/>
          <w:sz w:val="20"/>
          <w:szCs w:val="20"/>
          <w:bdr w:val="none" w:sz="0" w:space="0" w:color="auto" w:frame="1"/>
          <w14:ligatures w14:val="none"/>
        </w:rPr>
        <w:t>O</w:t>
      </w:r>
      <w:r w:rsidRPr="00C50648">
        <w:rPr>
          <w:rFonts w:ascii="KaTeX_Main" w:eastAsia="Times New Roman" w:hAnsi="KaTeX_Main" w:cs="Segoe UI"/>
          <w:color w:val="273B4C"/>
          <w:kern w:val="0"/>
          <w:sz w:val="20"/>
          <w:szCs w:val="20"/>
          <w:bdr w:val="none" w:sz="0" w:space="0" w:color="auto" w:frame="1"/>
          <w14:ligatures w14:val="none"/>
        </w:rPr>
        <w:t>(∣</w:t>
      </w:r>
      <w:r w:rsidRPr="00C50648">
        <w:rPr>
          <w:rFonts w:ascii="KaTeX_Math" w:eastAsia="Times New Roman" w:hAnsi="KaTeX_Math" w:cs="Segoe UI"/>
          <w:i/>
          <w:iCs/>
          <w:color w:val="273B4C"/>
          <w:kern w:val="0"/>
          <w:sz w:val="20"/>
          <w:szCs w:val="20"/>
          <w:bdr w:val="none" w:sz="0" w:space="0" w:color="auto" w:frame="1"/>
          <w14:ligatures w14:val="none"/>
        </w:rPr>
        <w:t>S</w:t>
      </w:r>
      <w:r w:rsidRPr="00C50648">
        <w:rPr>
          <w:rFonts w:ascii="KaTeX_Main" w:eastAsia="Times New Roman" w:hAnsi="KaTeX_Main" w:cs="Segoe UI"/>
          <w:color w:val="273B4C"/>
          <w:kern w:val="0"/>
          <w:sz w:val="20"/>
          <w:szCs w:val="20"/>
          <w:bdr w:val="none" w:sz="0" w:space="0" w:color="auto" w:frame="1"/>
          <w14:ligatures w14:val="none"/>
        </w:rPr>
        <w:t>∣×∣</w:t>
      </w:r>
      <w:r w:rsidRPr="00C50648">
        <w:rPr>
          <w:rFonts w:ascii="KaTeX_Math" w:eastAsia="Times New Roman" w:hAnsi="KaTeX_Math" w:cs="Segoe UI"/>
          <w:i/>
          <w:iCs/>
          <w:color w:val="273B4C"/>
          <w:kern w:val="0"/>
          <w:sz w:val="20"/>
          <w:szCs w:val="20"/>
          <w:bdr w:val="none" w:sz="0" w:space="0" w:color="auto" w:frame="1"/>
          <w14:ligatures w14:val="none"/>
        </w:rPr>
        <w:t>A</w:t>
      </w:r>
      <w:r w:rsidRPr="00C50648">
        <w:rPr>
          <w:rFonts w:ascii="KaTeX_Main" w:eastAsia="Times New Roman" w:hAnsi="KaTeX_Main" w:cs="Segoe UI"/>
          <w:color w:val="273B4C"/>
          <w:kern w:val="0"/>
          <w:sz w:val="20"/>
          <w:szCs w:val="20"/>
          <w:bdr w:val="none" w:sz="0" w:space="0" w:color="auto" w:frame="1"/>
          <w14:ligatures w14:val="none"/>
        </w:rPr>
        <w:t>∣</w:t>
      </w:r>
      <w:r w:rsidRPr="00C50648">
        <w:rPr>
          <w:rFonts w:ascii="KaTeX_Main" w:eastAsia="Times New Roman" w:hAnsi="KaTeX_Main" w:cs="Segoe UI"/>
          <w:color w:val="273B4C"/>
          <w:kern w:val="0"/>
          <w:sz w:val="15"/>
          <w:szCs w:val="15"/>
          <w:bdr w:val="none" w:sz="0" w:space="0" w:color="auto" w:frame="1"/>
          <w14:ligatures w14:val="none"/>
        </w:rPr>
        <w:t>2</w:t>
      </w:r>
      <w:r w:rsidRPr="00C50648">
        <w:rPr>
          <w:rFonts w:ascii="KaTeX_Main" w:eastAsia="Times New Roman" w:hAnsi="KaTeX_Main" w:cs="Segoe UI"/>
          <w:color w:val="273B4C"/>
          <w:kern w:val="0"/>
          <w:sz w:val="20"/>
          <w:szCs w:val="20"/>
          <w:bdr w:val="none" w:sz="0" w:space="0" w:color="auto" w:frame="1"/>
          <w14:ligatures w14:val="none"/>
        </w:rPr>
        <w:t>)</w:t>
      </w:r>
      <w:r w:rsidRPr="00C50648">
        <w:rPr>
          <w:rFonts w:ascii="Segoe UI" w:eastAsia="Times New Roman" w:hAnsi="Segoe UI" w:cs="Segoe UI"/>
          <w:color w:val="273B4C"/>
          <w:kern w:val="0"/>
          <w:sz w:val="20"/>
          <w:szCs w:val="20"/>
          <w14:ligatures w14:val="none"/>
        </w:rPr>
        <w:t xml:space="preserve"> for each iteration</w:t>
      </w:r>
    </w:p>
    <w:p w14:paraId="2BF66A10" w14:textId="77777777" w:rsidR="00C50648" w:rsidRPr="00C50648" w:rsidRDefault="00C50648" w:rsidP="00C5064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FF0000"/>
          <w:kern w:val="0"/>
          <w:sz w:val="21"/>
          <w:szCs w:val="21"/>
          <w14:ligatures w14:val="none"/>
        </w:rPr>
      </w:pPr>
      <w:r w:rsidRPr="00C50648">
        <w:rPr>
          <w:rFonts w:ascii="Segoe UI" w:eastAsia="Times New Roman" w:hAnsi="Segoe UI" w:cs="Segoe UI"/>
          <w:b/>
          <w:bCs/>
          <w:color w:val="FF0000"/>
          <w:kern w:val="0"/>
          <w:sz w:val="21"/>
          <w:szCs w:val="21"/>
          <w:bdr w:val="single" w:sz="6" w:space="0" w:color="555555" w:frame="1"/>
          <w14:ligatures w14:val="none"/>
        </w:rPr>
        <w:t>D</w:t>
      </w:r>
    </w:p>
    <w:p w14:paraId="274FA122" w14:textId="77777777" w:rsidR="00C50648" w:rsidRPr="00C50648" w:rsidRDefault="00C50648" w:rsidP="00C5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Segoe UI" w:eastAsia="Times New Roman" w:hAnsi="Segoe UI" w:cs="Segoe UI"/>
          <w:color w:val="FF0000"/>
          <w:kern w:val="0"/>
          <w:sz w:val="20"/>
          <w:szCs w:val="20"/>
          <w14:ligatures w14:val="none"/>
        </w:rPr>
      </w:pPr>
      <w:r w:rsidRPr="00C50648">
        <w:rPr>
          <w:rFonts w:ascii="Segoe UI" w:eastAsia="Times New Roman" w:hAnsi="Segoe UI" w:cs="Segoe UI"/>
          <w:color w:val="FF0000"/>
          <w:kern w:val="0"/>
          <w:sz w:val="20"/>
          <w:szCs w:val="20"/>
          <w14:ligatures w14:val="none"/>
        </w:rPr>
        <w:t>﻿</w:t>
      </w:r>
      <w:r w:rsidRPr="00C50648">
        <w:rPr>
          <w:rFonts w:ascii="KaTeX_Math" w:eastAsia="Times New Roman" w:hAnsi="KaTeX_Math" w:cs="Segoe UI"/>
          <w:i/>
          <w:iCs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O</w:t>
      </w:r>
      <w:r w:rsidRPr="00C50648">
        <w:rPr>
          <w:rFonts w:ascii="KaTeX_Main" w:eastAsia="Times New Roman" w:hAnsi="KaTeX_Main" w:cs="Segoe UI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(∣</w:t>
      </w:r>
      <w:r w:rsidRPr="00C50648">
        <w:rPr>
          <w:rFonts w:ascii="KaTeX_Math" w:eastAsia="Times New Roman" w:hAnsi="KaTeX_Math" w:cs="Segoe UI"/>
          <w:i/>
          <w:iCs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A</w:t>
      </w:r>
      <w:r w:rsidRPr="00C50648">
        <w:rPr>
          <w:rFonts w:ascii="KaTeX_Main" w:eastAsia="Times New Roman" w:hAnsi="KaTeX_Main" w:cs="Segoe UI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∣×∣</w:t>
      </w:r>
      <w:r w:rsidRPr="00C50648">
        <w:rPr>
          <w:rFonts w:ascii="KaTeX_Math" w:eastAsia="Times New Roman" w:hAnsi="KaTeX_Math" w:cs="Segoe UI"/>
          <w:i/>
          <w:iCs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S</w:t>
      </w:r>
      <w:r w:rsidRPr="00C50648">
        <w:rPr>
          <w:rFonts w:ascii="KaTeX_Main" w:eastAsia="Times New Roman" w:hAnsi="KaTeX_Main" w:cs="Segoe UI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∣</w:t>
      </w:r>
      <w:r w:rsidRPr="00C50648">
        <w:rPr>
          <w:rFonts w:ascii="KaTeX_Main" w:eastAsia="Times New Roman" w:hAnsi="KaTeX_Main" w:cs="Segoe UI"/>
          <w:color w:val="FF0000"/>
          <w:kern w:val="0"/>
          <w:sz w:val="15"/>
          <w:szCs w:val="15"/>
          <w:bdr w:val="none" w:sz="0" w:space="0" w:color="auto" w:frame="1"/>
          <w14:ligatures w14:val="none"/>
        </w:rPr>
        <w:t>2</w:t>
      </w:r>
      <w:r w:rsidRPr="00C50648">
        <w:rPr>
          <w:rFonts w:ascii="KaTeX_Main" w:eastAsia="Times New Roman" w:hAnsi="KaTeX_Main" w:cs="Segoe UI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)</w:t>
      </w:r>
      <w:r w:rsidRPr="00C50648">
        <w:rPr>
          <w:rFonts w:ascii="Segoe UI" w:eastAsia="Times New Roman" w:hAnsi="Segoe UI" w:cs="Segoe UI"/>
          <w:color w:val="FF0000"/>
          <w:kern w:val="0"/>
          <w:sz w:val="20"/>
          <w:szCs w:val="20"/>
          <w14:ligatures w14:val="none"/>
        </w:rPr>
        <w:t xml:space="preserve"> for each iteration</w:t>
      </w:r>
    </w:p>
    <w:p w14:paraId="78670DFB" w14:textId="18466FAC" w:rsidR="00C50648" w:rsidRDefault="00C50648">
      <w:r w:rsidRPr="00C50648">
        <w:drawing>
          <wp:inline distT="0" distB="0" distL="0" distR="0" wp14:anchorId="6136E217" wp14:editId="4CF36F67">
            <wp:extent cx="5943600" cy="963930"/>
            <wp:effectExtent l="0" t="0" r="0" b="7620"/>
            <wp:docPr id="1442316005" name="Picture 1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316005" name="Picture 1" descr="A close-up of a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E97D4" w14:textId="2D312D46" w:rsidR="00C50648" w:rsidRDefault="00C50648">
      <w:r>
        <w:t>@@@@@@@@@@@@@@@@@@@@@@@@@@</w:t>
      </w:r>
    </w:p>
    <w:p w14:paraId="32FEF79C" w14:textId="77777777" w:rsidR="00C50648" w:rsidRPr="00C50648" w:rsidRDefault="00C50648" w:rsidP="00C5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Segoe UI" w:eastAsia="Times New Roman" w:hAnsi="Segoe UI" w:cs="Segoe UI"/>
          <w:color w:val="555555"/>
          <w:kern w:val="0"/>
          <w:sz w:val="27"/>
          <w:szCs w:val="27"/>
          <w14:ligatures w14:val="none"/>
        </w:rPr>
      </w:pPr>
      <w:r w:rsidRPr="00C50648">
        <w:rPr>
          <w:rFonts w:ascii="Segoe UI" w:eastAsia="Times New Roman" w:hAnsi="Segoe UI" w:cs="Segoe UI"/>
          <w:color w:val="555555"/>
          <w:kern w:val="0"/>
          <w:sz w:val="27"/>
          <w:szCs w:val="27"/>
          <w14:ligatures w14:val="none"/>
        </w:rPr>
        <w:t>What are the direct results of Value Iteration?</w:t>
      </w:r>
    </w:p>
    <w:p w14:paraId="7A6DF86E" w14:textId="77777777" w:rsidR="00C50648" w:rsidRPr="00C50648" w:rsidRDefault="00C50648" w:rsidP="00C5064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73B4C"/>
          <w:kern w:val="0"/>
          <w:sz w:val="21"/>
          <w:szCs w:val="21"/>
          <w14:ligatures w14:val="none"/>
        </w:rPr>
      </w:pPr>
      <w:r w:rsidRPr="00C50648">
        <w:rPr>
          <w:rFonts w:ascii="Segoe UI" w:eastAsia="Times New Roman" w:hAnsi="Segoe UI" w:cs="Segoe UI"/>
          <w:b/>
          <w:bCs/>
          <w:color w:val="273B4C"/>
          <w:kern w:val="0"/>
          <w:sz w:val="21"/>
          <w:szCs w:val="21"/>
          <w:bdr w:val="single" w:sz="6" w:space="0" w:color="555555" w:frame="1"/>
          <w14:ligatures w14:val="none"/>
        </w:rPr>
        <w:t>A</w:t>
      </w:r>
    </w:p>
    <w:p w14:paraId="67E08F37" w14:textId="77777777" w:rsidR="00C50648" w:rsidRPr="00C50648" w:rsidRDefault="00C50648" w:rsidP="00C5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Segoe UI" w:eastAsia="Times New Roman" w:hAnsi="Segoe UI" w:cs="Segoe UI"/>
          <w:color w:val="273B4C"/>
          <w:kern w:val="0"/>
          <w:sz w:val="20"/>
          <w:szCs w:val="20"/>
          <w14:ligatures w14:val="none"/>
        </w:rPr>
      </w:pPr>
      <w:r w:rsidRPr="00C50648">
        <w:rPr>
          <w:rFonts w:ascii="Segoe UI" w:eastAsia="Times New Roman" w:hAnsi="Segoe UI" w:cs="Segoe UI"/>
          <w:color w:val="273B4C"/>
          <w:kern w:val="0"/>
          <w:sz w:val="20"/>
          <w:szCs w:val="20"/>
          <w14:ligatures w14:val="none"/>
        </w:rPr>
        <w:t>The optimal state-value function.</w:t>
      </w:r>
    </w:p>
    <w:p w14:paraId="2CE3298B" w14:textId="77777777" w:rsidR="00C50648" w:rsidRPr="00C50648" w:rsidRDefault="00C50648" w:rsidP="00C5064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73B4C"/>
          <w:kern w:val="0"/>
          <w:sz w:val="21"/>
          <w:szCs w:val="21"/>
          <w14:ligatures w14:val="none"/>
        </w:rPr>
      </w:pPr>
      <w:r w:rsidRPr="00C50648">
        <w:rPr>
          <w:rFonts w:ascii="Segoe UI" w:eastAsia="Times New Roman" w:hAnsi="Segoe UI" w:cs="Segoe UI"/>
          <w:b/>
          <w:bCs/>
          <w:color w:val="273B4C"/>
          <w:kern w:val="0"/>
          <w:sz w:val="21"/>
          <w:szCs w:val="21"/>
          <w:bdr w:val="single" w:sz="6" w:space="0" w:color="555555" w:frame="1"/>
          <w14:ligatures w14:val="none"/>
        </w:rPr>
        <w:t>B</w:t>
      </w:r>
    </w:p>
    <w:p w14:paraId="21BD76F1" w14:textId="77777777" w:rsidR="00C50648" w:rsidRPr="00C50648" w:rsidRDefault="00C50648" w:rsidP="00C5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Segoe UI" w:eastAsia="Times New Roman" w:hAnsi="Segoe UI" w:cs="Segoe UI"/>
          <w:color w:val="273B4C"/>
          <w:kern w:val="0"/>
          <w:sz w:val="20"/>
          <w:szCs w:val="20"/>
          <w14:ligatures w14:val="none"/>
        </w:rPr>
      </w:pPr>
      <w:r w:rsidRPr="00C50648">
        <w:rPr>
          <w:rFonts w:ascii="Segoe UI" w:eastAsia="Times New Roman" w:hAnsi="Segoe UI" w:cs="Segoe UI"/>
          <w:color w:val="273B4C"/>
          <w:kern w:val="0"/>
          <w:sz w:val="20"/>
          <w:szCs w:val="20"/>
          <w14:ligatures w14:val="none"/>
        </w:rPr>
        <w:t>The expected utility received at each state by following an optimal policy.</w:t>
      </w:r>
    </w:p>
    <w:p w14:paraId="7C88ACED" w14:textId="77777777" w:rsidR="00C50648" w:rsidRPr="00C50648" w:rsidRDefault="00C50648" w:rsidP="00C5064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73B4C"/>
          <w:kern w:val="0"/>
          <w:sz w:val="21"/>
          <w:szCs w:val="21"/>
          <w14:ligatures w14:val="none"/>
        </w:rPr>
      </w:pPr>
      <w:r w:rsidRPr="00C50648">
        <w:rPr>
          <w:rFonts w:ascii="Segoe UI" w:eastAsia="Times New Roman" w:hAnsi="Segoe UI" w:cs="Segoe UI"/>
          <w:b/>
          <w:bCs/>
          <w:color w:val="273B4C"/>
          <w:kern w:val="0"/>
          <w:sz w:val="21"/>
          <w:szCs w:val="21"/>
          <w:bdr w:val="single" w:sz="6" w:space="0" w:color="555555" w:frame="1"/>
          <w14:ligatures w14:val="none"/>
        </w:rPr>
        <w:t>C</w:t>
      </w:r>
    </w:p>
    <w:p w14:paraId="225EF4D7" w14:textId="77777777" w:rsidR="00C50648" w:rsidRPr="00C50648" w:rsidRDefault="00C50648" w:rsidP="00C5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Segoe UI" w:eastAsia="Times New Roman" w:hAnsi="Segoe UI" w:cs="Segoe UI"/>
          <w:color w:val="273B4C"/>
          <w:kern w:val="0"/>
          <w:sz w:val="20"/>
          <w:szCs w:val="20"/>
          <w14:ligatures w14:val="none"/>
        </w:rPr>
      </w:pPr>
      <w:r w:rsidRPr="00C50648">
        <w:rPr>
          <w:rFonts w:ascii="Segoe UI" w:eastAsia="Times New Roman" w:hAnsi="Segoe UI" w:cs="Segoe UI"/>
          <w:color w:val="273B4C"/>
          <w:kern w:val="0"/>
          <w:sz w:val="20"/>
          <w:szCs w:val="20"/>
          <w14:ligatures w14:val="none"/>
        </w:rPr>
        <w:lastRenderedPageBreak/>
        <w:t>The action that should be taken at each state to act optimally.</w:t>
      </w:r>
    </w:p>
    <w:p w14:paraId="2FE38F95" w14:textId="77777777" w:rsidR="00C50648" w:rsidRPr="00C50648" w:rsidRDefault="00C50648" w:rsidP="00C5064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FF0000"/>
          <w:kern w:val="0"/>
          <w:sz w:val="21"/>
          <w:szCs w:val="21"/>
          <w14:ligatures w14:val="none"/>
        </w:rPr>
      </w:pPr>
      <w:r w:rsidRPr="00C50648">
        <w:rPr>
          <w:rFonts w:ascii="Segoe UI" w:eastAsia="Times New Roman" w:hAnsi="Segoe UI" w:cs="Segoe UI"/>
          <w:b/>
          <w:bCs/>
          <w:color w:val="FF0000"/>
          <w:kern w:val="0"/>
          <w:sz w:val="21"/>
          <w:szCs w:val="21"/>
          <w:bdr w:val="single" w:sz="6" w:space="0" w:color="555555" w:frame="1"/>
          <w14:ligatures w14:val="none"/>
        </w:rPr>
        <w:t>D</w:t>
      </w:r>
    </w:p>
    <w:p w14:paraId="480818CD" w14:textId="77777777" w:rsidR="00C50648" w:rsidRPr="00C50648" w:rsidRDefault="00C50648" w:rsidP="00C5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Segoe UI" w:eastAsia="Times New Roman" w:hAnsi="Segoe UI" w:cs="Segoe UI"/>
          <w:color w:val="FF0000"/>
          <w:kern w:val="0"/>
          <w:sz w:val="20"/>
          <w:szCs w:val="20"/>
          <w14:ligatures w14:val="none"/>
        </w:rPr>
      </w:pPr>
      <w:r w:rsidRPr="00C50648">
        <w:rPr>
          <w:rFonts w:ascii="Segoe UI" w:eastAsia="Times New Roman" w:hAnsi="Segoe UI" w:cs="Segoe UI"/>
          <w:color w:val="FF0000"/>
          <w:kern w:val="0"/>
          <w:sz w:val="20"/>
          <w:szCs w:val="20"/>
          <w14:ligatures w14:val="none"/>
        </w:rPr>
        <w:t>Both A and B are correct.</w:t>
      </w:r>
    </w:p>
    <w:p w14:paraId="41C7CCFC" w14:textId="5A73D8B3" w:rsidR="00C50648" w:rsidRDefault="00C50648">
      <w:r w:rsidRPr="00C50648">
        <w:drawing>
          <wp:inline distT="0" distB="0" distL="0" distR="0" wp14:anchorId="294D1FEC" wp14:editId="0360DEB5">
            <wp:extent cx="5943600" cy="929005"/>
            <wp:effectExtent l="0" t="0" r="0" b="4445"/>
            <wp:docPr id="592124014" name="Picture 1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124014" name="Picture 1" descr="A close-up of a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06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KaTeX_Main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63A"/>
    <w:rsid w:val="000A363A"/>
    <w:rsid w:val="00283948"/>
    <w:rsid w:val="007427A3"/>
    <w:rsid w:val="00C50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BB3BC"/>
  <w15:chartTrackingRefBased/>
  <w15:docId w15:val="{475CD15C-2377-48AE-AB41-BAA2BFFAB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36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36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36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36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36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36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36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36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36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36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36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36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36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36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36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36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36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36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36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36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36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36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36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36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36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36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36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36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363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A36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lcgreek">
    <w:name w:val="lcgreek"/>
    <w:basedOn w:val="DefaultParagraphFont"/>
    <w:rsid w:val="000A363A"/>
  </w:style>
  <w:style w:type="character" w:customStyle="1" w:styleId="mlcmr">
    <w:name w:val="ml__cmr"/>
    <w:basedOn w:val="DefaultParagraphFont"/>
    <w:rsid w:val="000A363A"/>
  </w:style>
  <w:style w:type="character" w:customStyle="1" w:styleId="mlmathit">
    <w:name w:val="ml__mathit"/>
    <w:basedOn w:val="DefaultParagraphFont"/>
    <w:rsid w:val="000A363A"/>
  </w:style>
  <w:style w:type="character" w:customStyle="1" w:styleId="answer-option-letter">
    <w:name w:val="answer-option-letter"/>
    <w:basedOn w:val="DefaultParagraphFont"/>
    <w:rsid w:val="000A363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36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363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vlist-s">
    <w:name w:val="vlist-s"/>
    <w:basedOn w:val="DefaultParagraphFont"/>
    <w:rsid w:val="000A36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501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5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721862">
              <w:marLeft w:val="465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96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4600024">
          <w:marLeft w:val="0"/>
          <w:marRight w:val="0"/>
          <w:marTop w:val="0"/>
          <w:marBottom w:val="4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31181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76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226051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90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558138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03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193466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037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2604387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9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338681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94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4300303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76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738995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375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80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3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04785">
              <w:marLeft w:val="465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42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8600183">
          <w:marLeft w:val="0"/>
          <w:marRight w:val="0"/>
          <w:marTop w:val="0"/>
          <w:marBottom w:val="4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62820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7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773537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223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9988850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01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609815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578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7885883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35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956963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329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6628695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13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543496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955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633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93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20847">
              <w:marLeft w:val="465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8707150">
          <w:marLeft w:val="0"/>
          <w:marRight w:val="0"/>
          <w:marTop w:val="0"/>
          <w:marBottom w:val="4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3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31647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1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493424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80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224256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7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378225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194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7318515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22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137297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756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472109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63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80790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0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173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36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9018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7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773486">
          <w:marLeft w:val="0"/>
          <w:marRight w:val="0"/>
          <w:marTop w:val="0"/>
          <w:marBottom w:val="4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20302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45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818798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539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6651579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00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711985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784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179943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130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967311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684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0891740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03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988738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994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26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3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82485">
              <w:marLeft w:val="465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61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9482041">
          <w:marLeft w:val="0"/>
          <w:marRight w:val="0"/>
          <w:marTop w:val="0"/>
          <w:marBottom w:val="4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66865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95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93885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197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482265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495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066773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35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223670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0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194397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587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842646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5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713907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471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223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03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89189">
              <w:marLeft w:val="465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83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4235791">
          <w:marLeft w:val="0"/>
          <w:marRight w:val="0"/>
          <w:marTop w:val="0"/>
          <w:marBottom w:val="4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8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21888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39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538088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447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6636472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86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67253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517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02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2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84855">
              <w:marLeft w:val="465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95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239862">
          <w:marLeft w:val="0"/>
          <w:marRight w:val="0"/>
          <w:marTop w:val="0"/>
          <w:marBottom w:val="4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8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77165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68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534636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223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442916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91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51180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922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98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4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5628">
              <w:marLeft w:val="465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68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6083985">
          <w:marLeft w:val="0"/>
          <w:marRight w:val="0"/>
          <w:marTop w:val="0"/>
          <w:marBottom w:val="4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66124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713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089983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10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621205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23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607145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322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693237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40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967008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032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3151033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494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117738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020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49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0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5357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74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9348608">
          <w:marLeft w:val="0"/>
          <w:marRight w:val="0"/>
          <w:marTop w:val="0"/>
          <w:marBottom w:val="4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2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33611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78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912501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49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8635030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88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256572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437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722383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340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424516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79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3994426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8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421580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975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789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8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20686">
              <w:marLeft w:val="465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57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4649181">
          <w:marLeft w:val="0"/>
          <w:marRight w:val="0"/>
          <w:marTop w:val="0"/>
          <w:marBottom w:val="4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46303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23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407683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855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379670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9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544525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175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580627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8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134607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261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850790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86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125359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650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Gia Bao</dc:creator>
  <cp:keywords/>
  <dc:description/>
  <cp:lastModifiedBy>Nguyen Gia Bao</cp:lastModifiedBy>
  <cp:revision>1</cp:revision>
  <dcterms:created xsi:type="dcterms:W3CDTF">2024-05-07T06:10:00Z</dcterms:created>
  <dcterms:modified xsi:type="dcterms:W3CDTF">2024-05-07T06:34:00Z</dcterms:modified>
</cp:coreProperties>
</file>