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6E44" w14:textId="77777777" w:rsidR="007416D3" w:rsidRPr="009D689B" w:rsidRDefault="007416D3" w:rsidP="007416D3">
      <w:pPr>
        <w:rPr>
          <w:rFonts w:ascii="Calibri" w:eastAsia="Calibri" w:hAnsi="Calibri" w:cs="Times New Roman"/>
          <w:b/>
          <w:lang w:val="en-US"/>
        </w:rPr>
      </w:pPr>
      <w:r w:rsidRPr="009D689B">
        <w:rPr>
          <w:rFonts w:ascii="Calibri" w:eastAsia="Times New Roman" w:hAnsi="Calibri" w:cs="Calibri"/>
          <w:noProof/>
          <w:sz w:val="24"/>
          <w:szCs w:val="24"/>
          <w:lang w:val="en"/>
        </w:rPr>
        <w:drawing>
          <wp:anchor distT="0" distB="0" distL="114300" distR="114300" simplePos="0" relativeHeight="251659264" behindDoc="0" locked="0" layoutInCell="1" allowOverlap="1" wp14:anchorId="36239558" wp14:editId="0E2527E4">
            <wp:simplePos x="0" y="0"/>
            <wp:positionH relativeFrom="margin">
              <wp:posOffset>1924050</wp:posOffset>
            </wp:positionH>
            <wp:positionV relativeFrom="paragraph">
              <wp:posOffset>-238125</wp:posOffset>
            </wp:positionV>
            <wp:extent cx="2038350" cy="1895475"/>
            <wp:effectExtent l="0" t="0" r="0" b="9525"/>
            <wp:wrapNone/>
            <wp:docPr id="156277581" name="image1.jpeg" descr="A red and white logo with a bi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990" cy="18960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0E258" w14:textId="77777777" w:rsidR="007416D3" w:rsidRPr="009D689B" w:rsidRDefault="007416D3" w:rsidP="007416D3">
      <w:pPr>
        <w:rPr>
          <w:rFonts w:ascii="Calibri" w:eastAsia="Calibri" w:hAnsi="Calibri" w:cs="Times New Roman"/>
          <w:b/>
          <w:lang w:val="en-US"/>
        </w:rPr>
      </w:pPr>
    </w:p>
    <w:p w14:paraId="15983A4A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Calibri" w:hAnsi="Calibri" w:cs="Times New Roman"/>
        </w:rPr>
      </w:pPr>
    </w:p>
    <w:p w14:paraId="0C00E727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0"/>
          <w:szCs w:val="24"/>
          <w:lang w:val="en"/>
        </w:rPr>
      </w:pPr>
    </w:p>
    <w:p w14:paraId="19B07479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21710D5E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091A8699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59AA5EF1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780928B3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Wroclaw University of Technology</w:t>
      </w:r>
    </w:p>
    <w:p w14:paraId="126B637A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and</w:t>
      </w:r>
    </w:p>
    <w:p w14:paraId="3CD3E9F4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Telecommunications</w:t>
      </w:r>
    </w:p>
    <w:p w14:paraId="28C31D0B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603DFBF2" w14:textId="77777777" w:rsidR="007416D3" w:rsidRDefault="007416D3" w:rsidP="007416D3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44F761A8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616A55B4" w14:textId="47C4BB4E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b/>
          <w:sz w:val="40"/>
          <w:szCs w:val="24"/>
          <w:lang w:val="en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Data Warehouses Report </w:t>
      </w:r>
      <w:r>
        <w:rPr>
          <w:rFonts w:ascii="Calibri" w:eastAsia="Times New Roman" w:hAnsi="Calibri" w:cs="Calibri"/>
          <w:b/>
          <w:bCs/>
          <w:sz w:val="36"/>
          <w:szCs w:val="36"/>
        </w:rPr>
        <w:t>2</w:t>
      </w:r>
    </w:p>
    <w:p w14:paraId="4766B4E7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before="287" w:after="0" w:line="360" w:lineRule="auto"/>
        <w:ind w:left="2565" w:right="3505" w:hanging="2"/>
        <w:jc w:val="center"/>
        <w:rPr>
          <w:rFonts w:ascii="Calibri" w:eastAsia="Calibri" w:hAnsi="Calibri" w:cs="Times New Roman"/>
        </w:rPr>
      </w:pPr>
      <w:r w:rsidRPr="009D689B">
        <w:rPr>
          <w:rFonts w:ascii="Calibri" w:eastAsia="Times New Roman" w:hAnsi="Calibri" w:cs="Calibri"/>
          <w:sz w:val="32"/>
          <w:lang w:val="en"/>
        </w:rPr>
        <w:t xml:space="preserve">   </w:t>
      </w:r>
    </w:p>
    <w:p w14:paraId="4A36EBF1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38065737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664CAA93" w14:textId="77777777" w:rsidR="007416D3" w:rsidRPr="009D689B" w:rsidRDefault="007416D3" w:rsidP="007416D3">
      <w:pPr>
        <w:widowControl w:val="0"/>
        <w:suppressAutoHyphens/>
        <w:autoSpaceDE w:val="0"/>
        <w:autoSpaceDN w:val="0"/>
        <w:spacing w:before="6" w:after="0" w:line="240" w:lineRule="auto"/>
        <w:rPr>
          <w:rFonts w:ascii="Calibri" w:eastAsia="Times New Roman" w:hAnsi="Calibri" w:cs="Calibri"/>
          <w:sz w:val="29"/>
          <w:szCs w:val="24"/>
          <w:lang w:val="en"/>
        </w:rPr>
      </w:pPr>
    </w:p>
    <w:p w14:paraId="2638C230" w14:textId="77777777" w:rsidR="007416D3" w:rsidRDefault="007416D3" w:rsidP="007416D3">
      <w:pPr>
        <w:jc w:val="center"/>
        <w:rPr>
          <w:rFonts w:ascii="Calibri" w:eastAsia="Times New Roman" w:hAnsi="Calibri" w:cs="Calibri"/>
          <w:sz w:val="44"/>
          <w:szCs w:val="44"/>
          <w:lang w:val="en"/>
        </w:rPr>
      </w:pPr>
      <w:r w:rsidRPr="009D689B">
        <w:rPr>
          <w:rFonts w:ascii="Calibri" w:eastAsia="Times New Roman" w:hAnsi="Calibri" w:cs="Calibri"/>
          <w:sz w:val="44"/>
          <w:szCs w:val="44"/>
          <w:lang w:val="en"/>
        </w:rPr>
        <w:t>Member</w:t>
      </w:r>
      <w:r>
        <w:rPr>
          <w:rFonts w:ascii="Calibri" w:eastAsia="Times New Roman" w:hAnsi="Calibri" w:cs="Calibri"/>
          <w:sz w:val="44"/>
          <w:szCs w:val="44"/>
          <w:lang w:val="en"/>
        </w:rPr>
        <w:t>s</w:t>
      </w:r>
      <w:r w:rsidRPr="009D689B">
        <w:rPr>
          <w:rFonts w:ascii="Calibri" w:eastAsia="Times New Roman" w:hAnsi="Calibri" w:cs="Calibri"/>
          <w:sz w:val="44"/>
          <w:szCs w:val="44"/>
          <w:lang w:val="en"/>
        </w:rPr>
        <w:t xml:space="preserve">: </w:t>
      </w:r>
    </w:p>
    <w:p w14:paraId="6A7E7DC8" w14:textId="77777777" w:rsidR="007416D3" w:rsidRDefault="007416D3" w:rsidP="007416D3">
      <w:pPr>
        <w:jc w:val="center"/>
        <w:rPr>
          <w:rFonts w:ascii="Calibri" w:eastAsia="Times New Roman" w:hAnsi="Calibri" w:cs="Calibri"/>
          <w:sz w:val="44"/>
          <w:szCs w:val="44"/>
          <w:lang w:val="en"/>
        </w:rPr>
      </w:pPr>
      <w:r w:rsidRPr="009D689B">
        <w:rPr>
          <w:rFonts w:ascii="Calibri" w:eastAsia="Times New Roman" w:hAnsi="Calibri" w:cs="Calibri"/>
          <w:sz w:val="44"/>
          <w:szCs w:val="44"/>
          <w:lang w:val="en"/>
        </w:rPr>
        <w:t xml:space="preserve">Khalid </w:t>
      </w:r>
      <w:proofErr w:type="gramStart"/>
      <w:r w:rsidRPr="009D689B">
        <w:rPr>
          <w:rFonts w:ascii="Calibri" w:eastAsia="Times New Roman" w:hAnsi="Calibri" w:cs="Calibri"/>
          <w:sz w:val="44"/>
          <w:szCs w:val="44"/>
          <w:lang w:val="en"/>
        </w:rPr>
        <w:t>Muzaffar</w:t>
      </w:r>
      <w:r>
        <w:rPr>
          <w:rFonts w:ascii="Calibri" w:eastAsia="Times New Roman" w:hAnsi="Calibri" w:cs="Calibri"/>
          <w:sz w:val="44"/>
          <w:szCs w:val="44"/>
          <w:lang w:val="en"/>
        </w:rPr>
        <w:t>(</w:t>
      </w:r>
      <w:proofErr w:type="gramEnd"/>
      <w:r>
        <w:rPr>
          <w:rFonts w:ascii="Calibri" w:eastAsia="Times New Roman" w:hAnsi="Calibri" w:cs="Calibri"/>
          <w:sz w:val="44"/>
          <w:szCs w:val="44"/>
          <w:lang w:val="en"/>
        </w:rPr>
        <w:t>269553)</w:t>
      </w:r>
    </w:p>
    <w:p w14:paraId="11AC5367" w14:textId="77777777" w:rsidR="007416D3" w:rsidRPr="00FE3995" w:rsidRDefault="007416D3" w:rsidP="007416D3">
      <w:pPr>
        <w:ind w:left="360"/>
        <w:jc w:val="center"/>
        <w:rPr>
          <w:rFonts w:ascii="Calibri" w:eastAsia="Times New Roman" w:hAnsi="Calibri" w:cs="Calibri"/>
          <w:sz w:val="44"/>
          <w:szCs w:val="44"/>
        </w:rPr>
      </w:pPr>
      <w:r w:rsidRPr="00FE3995">
        <w:rPr>
          <w:rFonts w:ascii="Calibri" w:eastAsia="Times New Roman" w:hAnsi="Calibri" w:cs="Calibri"/>
          <w:sz w:val="44"/>
          <w:szCs w:val="44"/>
        </w:rPr>
        <w:t xml:space="preserve">Mert Nuri </w:t>
      </w:r>
      <w:proofErr w:type="spellStart"/>
      <w:r w:rsidRPr="00FE3995">
        <w:rPr>
          <w:rFonts w:ascii="Calibri" w:eastAsia="Times New Roman" w:hAnsi="Calibri" w:cs="Calibri"/>
          <w:sz w:val="44"/>
          <w:szCs w:val="44"/>
        </w:rPr>
        <w:t>Kodzhaaslan</w:t>
      </w:r>
      <w:proofErr w:type="spellEnd"/>
      <w:r>
        <w:rPr>
          <w:rFonts w:ascii="Calibri" w:eastAsia="Times New Roman" w:hAnsi="Calibri" w:cs="Calibri"/>
          <w:sz w:val="44"/>
          <w:szCs w:val="44"/>
        </w:rPr>
        <w:t>(</w:t>
      </w:r>
      <w:r w:rsidRPr="00FE3995">
        <w:rPr>
          <w:rFonts w:ascii="Calibri" w:eastAsia="Times New Roman" w:hAnsi="Calibri" w:cs="Calibri"/>
          <w:sz w:val="44"/>
          <w:szCs w:val="44"/>
        </w:rPr>
        <w:t>260312</w:t>
      </w:r>
      <w:r>
        <w:rPr>
          <w:rFonts w:ascii="Calibri" w:eastAsia="Times New Roman" w:hAnsi="Calibri" w:cs="Calibri"/>
          <w:sz w:val="44"/>
          <w:szCs w:val="44"/>
        </w:rPr>
        <w:t>)</w:t>
      </w:r>
    </w:p>
    <w:p w14:paraId="1B083F8E" w14:textId="77777777" w:rsidR="007416D3" w:rsidRPr="00FE3995" w:rsidRDefault="007416D3" w:rsidP="007416D3">
      <w:pPr>
        <w:ind w:left="360"/>
        <w:jc w:val="center"/>
        <w:rPr>
          <w:rFonts w:ascii="Calibri" w:eastAsia="Times New Roman" w:hAnsi="Calibri" w:cs="Calibri"/>
          <w:sz w:val="44"/>
          <w:szCs w:val="44"/>
        </w:rPr>
      </w:pPr>
    </w:p>
    <w:p w14:paraId="267AF9B6" w14:textId="77777777" w:rsidR="007416D3" w:rsidRDefault="007416D3" w:rsidP="007416D3">
      <w:pPr>
        <w:rPr>
          <w:b/>
          <w:bCs/>
        </w:rPr>
      </w:pPr>
    </w:p>
    <w:p w14:paraId="56CA8DC3" w14:textId="77777777" w:rsidR="007416D3" w:rsidRDefault="007416D3" w:rsidP="007416D3">
      <w:pPr>
        <w:rPr>
          <w:b/>
          <w:bCs/>
        </w:rPr>
      </w:pPr>
    </w:p>
    <w:p w14:paraId="33AD5918" w14:textId="77777777" w:rsidR="007416D3" w:rsidRDefault="007416D3" w:rsidP="007416D3">
      <w:pPr>
        <w:rPr>
          <w:b/>
          <w:bCs/>
        </w:rPr>
      </w:pPr>
    </w:p>
    <w:p w14:paraId="1C3FACBC" w14:textId="77777777" w:rsidR="007416D3" w:rsidRDefault="007416D3" w:rsidP="007416D3">
      <w:pPr>
        <w:rPr>
          <w:b/>
          <w:bCs/>
        </w:rPr>
      </w:pPr>
    </w:p>
    <w:p w14:paraId="51D278EB" w14:textId="77777777" w:rsidR="007416D3" w:rsidRDefault="007416D3" w:rsidP="007416D3">
      <w:pPr>
        <w:rPr>
          <w:b/>
          <w:bCs/>
        </w:rPr>
      </w:pPr>
    </w:p>
    <w:p w14:paraId="1275BA4C" w14:textId="77777777" w:rsidR="007416D3" w:rsidRDefault="007416D3" w:rsidP="007416D3">
      <w:pPr>
        <w:rPr>
          <w:b/>
          <w:bCs/>
        </w:rPr>
      </w:pPr>
    </w:p>
    <w:p w14:paraId="4978B0CD" w14:textId="77777777" w:rsidR="007416D3" w:rsidRDefault="007416D3" w:rsidP="007416D3">
      <w:pPr>
        <w:rPr>
          <w:b/>
          <w:bCs/>
        </w:rPr>
      </w:pPr>
    </w:p>
    <w:p w14:paraId="22B5F6D8" w14:textId="77777777" w:rsidR="007416D3" w:rsidRPr="007416D3" w:rsidRDefault="007416D3" w:rsidP="007416D3">
      <w:pPr>
        <w:rPr>
          <w:b/>
          <w:bCs/>
        </w:rPr>
      </w:pPr>
      <w:r w:rsidRPr="007416D3">
        <w:rPr>
          <w:b/>
          <w:bCs/>
        </w:rPr>
        <w:lastRenderedPageBreak/>
        <w:t>Task 1.1: Global Sales Information</w:t>
      </w:r>
    </w:p>
    <w:p w14:paraId="0766646C" w14:textId="77777777" w:rsidR="007416D3" w:rsidRPr="007416D3" w:rsidRDefault="007416D3" w:rsidP="007416D3">
      <w:r w:rsidRPr="007416D3">
        <w:t>SELECT</w:t>
      </w:r>
    </w:p>
    <w:p w14:paraId="7E2730F0" w14:textId="77777777" w:rsidR="007416D3" w:rsidRPr="007416D3" w:rsidRDefault="007416D3" w:rsidP="007416D3">
      <w:r w:rsidRPr="007416D3">
        <w:t xml:space="preserve">    SUM(</w:t>
      </w:r>
      <w:proofErr w:type="spellStart"/>
      <w:r w:rsidRPr="007416D3">
        <w:t>so.SubTotal</w:t>
      </w:r>
      <w:proofErr w:type="spellEnd"/>
      <w:r w:rsidRPr="007416D3">
        <w:t xml:space="preserve">) AS </w:t>
      </w:r>
      <w:proofErr w:type="spellStart"/>
      <w:r w:rsidRPr="007416D3">
        <w:t>SalesAmount</w:t>
      </w:r>
      <w:proofErr w:type="spellEnd"/>
      <w:r w:rsidRPr="007416D3">
        <w:t>,</w:t>
      </w:r>
    </w:p>
    <w:p w14:paraId="408D5FBF" w14:textId="77777777" w:rsidR="007416D3" w:rsidRPr="007416D3" w:rsidRDefault="007416D3" w:rsidP="007416D3">
      <w:r w:rsidRPr="007416D3">
        <w:t xml:space="preserve">    SUM(</w:t>
      </w:r>
      <w:proofErr w:type="spellStart"/>
      <w:r w:rsidRPr="007416D3">
        <w:t>so.TotalDue</w:t>
      </w:r>
      <w:proofErr w:type="spellEnd"/>
      <w:r w:rsidRPr="007416D3">
        <w:t>) AS Volume,</w:t>
      </w:r>
    </w:p>
    <w:p w14:paraId="0A9F0645" w14:textId="77777777" w:rsidR="007416D3" w:rsidRPr="007416D3" w:rsidRDefault="007416D3" w:rsidP="007416D3">
      <w:r w:rsidRPr="007416D3">
        <w:t xml:space="preserve">    COUNT(*) AS </w:t>
      </w:r>
      <w:proofErr w:type="spellStart"/>
      <w:r w:rsidRPr="007416D3">
        <w:t>NumberOfOrders</w:t>
      </w:r>
      <w:proofErr w:type="spellEnd"/>
    </w:p>
    <w:p w14:paraId="52F486BC" w14:textId="11C03D6A" w:rsidR="005628BB" w:rsidRDefault="007416D3" w:rsidP="007416D3">
      <w:r w:rsidRPr="007416D3">
        <w:t xml:space="preserve">FROM </w:t>
      </w:r>
      <w:proofErr w:type="spellStart"/>
      <w:r w:rsidRPr="007416D3">
        <w:t>Sales.SalesOrderHeader</w:t>
      </w:r>
      <w:proofErr w:type="spellEnd"/>
      <w:r w:rsidRPr="007416D3">
        <w:t xml:space="preserve"> AS </w:t>
      </w:r>
      <w:proofErr w:type="gramStart"/>
      <w:r w:rsidRPr="007416D3">
        <w:t>so;</w:t>
      </w:r>
      <w:proofErr w:type="gramEnd"/>
    </w:p>
    <w:p w14:paraId="723C34A5" w14:textId="77777777" w:rsidR="007416D3" w:rsidRDefault="007416D3" w:rsidP="007416D3"/>
    <w:p w14:paraId="7E57026D" w14:textId="77777777" w:rsidR="007416D3" w:rsidRDefault="007416D3" w:rsidP="007416D3"/>
    <w:p w14:paraId="72761822" w14:textId="77777777" w:rsidR="007416D3" w:rsidRPr="007416D3" w:rsidRDefault="007416D3" w:rsidP="007416D3">
      <w:pPr>
        <w:rPr>
          <w:b/>
          <w:bCs/>
        </w:rPr>
      </w:pPr>
      <w:r w:rsidRPr="007416D3">
        <w:rPr>
          <w:b/>
          <w:bCs/>
        </w:rPr>
        <w:t>Task 1.2: Sales Information by Year</w:t>
      </w:r>
    </w:p>
    <w:p w14:paraId="2C1B69F8" w14:textId="77777777" w:rsidR="007416D3" w:rsidRDefault="007416D3" w:rsidP="007416D3">
      <w:r>
        <w:t>SELECT</w:t>
      </w:r>
    </w:p>
    <w:p w14:paraId="32BD208B" w14:textId="77777777" w:rsidR="007416D3" w:rsidRDefault="007416D3" w:rsidP="007416D3">
      <w:r>
        <w:t xml:space="preserve">    YEAR(</w:t>
      </w:r>
      <w:proofErr w:type="spellStart"/>
      <w:r>
        <w:t>so.OrderDate</w:t>
      </w:r>
      <w:proofErr w:type="spellEnd"/>
      <w:r>
        <w:t>) AS Year,</w:t>
      </w:r>
    </w:p>
    <w:p w14:paraId="1C9638FC" w14:textId="77777777" w:rsidR="007416D3" w:rsidRDefault="007416D3" w:rsidP="007416D3">
      <w:r>
        <w:t xml:space="preserve">    SUM(</w:t>
      </w:r>
      <w:proofErr w:type="spellStart"/>
      <w:r>
        <w:t>so.SubTotal</w:t>
      </w:r>
      <w:proofErr w:type="spellEnd"/>
      <w:r>
        <w:t xml:space="preserve">) AS </w:t>
      </w:r>
      <w:proofErr w:type="spellStart"/>
      <w:r>
        <w:t>SalesAmount</w:t>
      </w:r>
      <w:proofErr w:type="spellEnd"/>
      <w:r>
        <w:t>,</w:t>
      </w:r>
    </w:p>
    <w:p w14:paraId="4A14CFC6" w14:textId="77777777" w:rsidR="007416D3" w:rsidRDefault="007416D3" w:rsidP="007416D3">
      <w:r>
        <w:t xml:space="preserve">    SUM(</w:t>
      </w:r>
      <w:proofErr w:type="spellStart"/>
      <w:r>
        <w:t>so.TotalDue</w:t>
      </w:r>
      <w:proofErr w:type="spellEnd"/>
      <w:r>
        <w:t>) AS Volume,</w:t>
      </w:r>
    </w:p>
    <w:p w14:paraId="1B73A990" w14:textId="77777777" w:rsidR="007416D3" w:rsidRDefault="007416D3" w:rsidP="007416D3">
      <w:r>
        <w:t xml:space="preserve">    COUNT(*) AS </w:t>
      </w:r>
      <w:proofErr w:type="spellStart"/>
      <w:r>
        <w:t>NumberOfOrders</w:t>
      </w:r>
      <w:proofErr w:type="spellEnd"/>
    </w:p>
    <w:p w14:paraId="3F3CA97E" w14:textId="77777777" w:rsidR="007416D3" w:rsidRDefault="007416D3" w:rsidP="007416D3">
      <w:r>
        <w:t xml:space="preserve">FROM </w:t>
      </w:r>
      <w:proofErr w:type="spellStart"/>
      <w:r>
        <w:t>Sales.SalesOrderHeader</w:t>
      </w:r>
      <w:proofErr w:type="spellEnd"/>
      <w:r>
        <w:t xml:space="preserve"> AS so</w:t>
      </w:r>
    </w:p>
    <w:p w14:paraId="3D9D8D63" w14:textId="153F18BF" w:rsidR="007416D3" w:rsidRDefault="007416D3" w:rsidP="007416D3">
      <w:r>
        <w:t>GROUP BY YEAR(</w:t>
      </w:r>
      <w:proofErr w:type="spellStart"/>
      <w:r>
        <w:t>so.OrderDate</w:t>
      </w:r>
      <w:proofErr w:type="spellEnd"/>
      <w:proofErr w:type="gramStart"/>
      <w:r>
        <w:t>);</w:t>
      </w:r>
      <w:proofErr w:type="gramEnd"/>
    </w:p>
    <w:p w14:paraId="4ABAA2A0" w14:textId="77777777" w:rsidR="007416D3" w:rsidRDefault="007416D3" w:rsidP="007416D3"/>
    <w:p w14:paraId="039F2446" w14:textId="77777777" w:rsidR="007416D3" w:rsidRPr="007416D3" w:rsidRDefault="007416D3" w:rsidP="007416D3">
      <w:pPr>
        <w:rPr>
          <w:b/>
          <w:bCs/>
        </w:rPr>
      </w:pPr>
      <w:r w:rsidRPr="007416D3">
        <w:rPr>
          <w:b/>
          <w:bCs/>
        </w:rPr>
        <w:t>Task 1.3: Top 5 Customers by Number of Orders</w:t>
      </w:r>
    </w:p>
    <w:p w14:paraId="309A1521" w14:textId="77777777" w:rsidR="007416D3" w:rsidRDefault="007416D3" w:rsidP="007416D3">
      <w:r>
        <w:t>SELECT TOP 5</w:t>
      </w:r>
    </w:p>
    <w:p w14:paraId="22294D82" w14:textId="77777777" w:rsidR="007416D3" w:rsidRDefault="007416D3" w:rsidP="007416D3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258F48BF" w14:textId="0785B2CD" w:rsidR="007416D3" w:rsidRDefault="007416D3" w:rsidP="007416D3">
      <w:r>
        <w:t xml:space="preserve">    (</w:t>
      </w:r>
      <w:proofErr w:type="spellStart"/>
      <w:r>
        <w:t>p.FirstName</w:t>
      </w:r>
      <w:proofErr w:type="spellEnd"/>
      <w:r>
        <w:t xml:space="preserve"> + ' ' + </w:t>
      </w:r>
      <w:proofErr w:type="spellStart"/>
      <w:r>
        <w:t>p.LastName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>,</w:t>
      </w:r>
    </w:p>
    <w:p w14:paraId="04E69D09" w14:textId="77777777" w:rsidR="007416D3" w:rsidRDefault="007416D3" w:rsidP="007416D3">
      <w:r>
        <w:t xml:space="preserve">    COUNT(*) AS </w:t>
      </w:r>
      <w:proofErr w:type="spellStart"/>
      <w:r>
        <w:t>NumberOfOrders</w:t>
      </w:r>
      <w:proofErr w:type="spellEnd"/>
    </w:p>
    <w:p w14:paraId="1E2306FD" w14:textId="77777777" w:rsidR="007416D3" w:rsidRDefault="007416D3" w:rsidP="007416D3">
      <w:r>
        <w:t xml:space="preserve">FROM </w:t>
      </w:r>
      <w:proofErr w:type="spellStart"/>
      <w:r>
        <w:t>Sales.SalesOrderHeader</w:t>
      </w:r>
      <w:proofErr w:type="spellEnd"/>
      <w:r>
        <w:t xml:space="preserve"> AS so</w:t>
      </w:r>
    </w:p>
    <w:p w14:paraId="40CFCB89" w14:textId="77777777" w:rsidR="007416D3" w:rsidRDefault="007416D3" w:rsidP="007416D3">
      <w:r>
        <w:t xml:space="preserve">JOIN </w:t>
      </w:r>
      <w:proofErr w:type="spellStart"/>
      <w:r>
        <w:t>Sales.Customer</w:t>
      </w:r>
      <w:proofErr w:type="spellEnd"/>
      <w:r>
        <w:t xml:space="preserve"> AS c ON </w:t>
      </w:r>
      <w:proofErr w:type="spellStart"/>
      <w:r>
        <w:t>so.CustomerID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7EC02660" w14:textId="77777777" w:rsidR="007416D3" w:rsidRDefault="007416D3" w:rsidP="007416D3">
      <w:r>
        <w:t xml:space="preserve">JOIN </w:t>
      </w:r>
      <w:proofErr w:type="spellStart"/>
      <w:r>
        <w:t>Person.Person</w:t>
      </w:r>
      <w:proofErr w:type="spellEnd"/>
      <w:r>
        <w:t xml:space="preserve"> AS p ON </w:t>
      </w:r>
      <w:proofErr w:type="spellStart"/>
      <w:r>
        <w:t>c.PersonID</w:t>
      </w:r>
      <w:proofErr w:type="spellEnd"/>
      <w:r>
        <w:t xml:space="preserve"> = </w:t>
      </w:r>
      <w:proofErr w:type="spellStart"/>
      <w:r>
        <w:t>p.BusinessEntityID</w:t>
      </w:r>
      <w:proofErr w:type="spellEnd"/>
    </w:p>
    <w:p w14:paraId="2C8D2863" w14:textId="77777777" w:rsidR="007416D3" w:rsidRDefault="007416D3" w:rsidP="007416D3">
      <w:r>
        <w:t xml:space="preserve">GROUP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</w:p>
    <w:p w14:paraId="1B90B71A" w14:textId="3E532D04" w:rsidR="007416D3" w:rsidRDefault="007416D3" w:rsidP="007416D3">
      <w:r>
        <w:t xml:space="preserve">ORDER BY </w:t>
      </w:r>
      <w:proofErr w:type="spellStart"/>
      <w:r>
        <w:t>NumberOfOrders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674E35C" w14:textId="77777777" w:rsidR="007416D3" w:rsidRDefault="007416D3" w:rsidP="007416D3"/>
    <w:p w14:paraId="73FF9ABD" w14:textId="77777777" w:rsidR="007416D3" w:rsidRDefault="007416D3" w:rsidP="007416D3"/>
    <w:p w14:paraId="6E0FBC3B" w14:textId="77777777" w:rsidR="007416D3" w:rsidRDefault="007416D3" w:rsidP="007416D3">
      <w:pPr>
        <w:rPr>
          <w:b/>
          <w:bCs/>
        </w:rPr>
      </w:pPr>
    </w:p>
    <w:p w14:paraId="7A8148D7" w14:textId="77777777" w:rsidR="007416D3" w:rsidRDefault="007416D3" w:rsidP="007416D3">
      <w:pPr>
        <w:rPr>
          <w:b/>
          <w:bCs/>
        </w:rPr>
      </w:pPr>
    </w:p>
    <w:p w14:paraId="09AAD205" w14:textId="77777777" w:rsidR="007416D3" w:rsidRDefault="007416D3" w:rsidP="007416D3">
      <w:pPr>
        <w:rPr>
          <w:b/>
          <w:bCs/>
        </w:rPr>
      </w:pPr>
    </w:p>
    <w:p w14:paraId="4BE90E92" w14:textId="4CD45AC3" w:rsidR="007416D3" w:rsidRPr="007416D3" w:rsidRDefault="007416D3" w:rsidP="007416D3">
      <w:pPr>
        <w:rPr>
          <w:b/>
          <w:bCs/>
        </w:rPr>
      </w:pPr>
      <w:r w:rsidRPr="007416D3">
        <w:rPr>
          <w:b/>
          <w:bCs/>
        </w:rPr>
        <w:t>Task 1.4: Customers with Purchases Over $1500</w:t>
      </w:r>
    </w:p>
    <w:p w14:paraId="6C91D820" w14:textId="77777777" w:rsidR="007416D3" w:rsidRDefault="007416D3" w:rsidP="007416D3">
      <w:r>
        <w:t>SELECT</w:t>
      </w:r>
    </w:p>
    <w:p w14:paraId="321D373E" w14:textId="77777777" w:rsidR="007416D3" w:rsidRDefault="007416D3" w:rsidP="007416D3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25DD037E" w14:textId="7A81BF54" w:rsidR="007416D3" w:rsidRDefault="007416D3" w:rsidP="007416D3">
      <w:r>
        <w:t xml:space="preserve">    (</w:t>
      </w:r>
      <w:proofErr w:type="spellStart"/>
      <w:r>
        <w:t>p.FirstName</w:t>
      </w:r>
      <w:proofErr w:type="spellEnd"/>
      <w:r>
        <w:t xml:space="preserve"> + ' ' + </w:t>
      </w:r>
      <w:proofErr w:type="spellStart"/>
      <w:r>
        <w:t>p.LastName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>,</w:t>
      </w:r>
    </w:p>
    <w:p w14:paraId="2ADBB491" w14:textId="77777777" w:rsidR="007416D3" w:rsidRDefault="007416D3" w:rsidP="007416D3">
      <w:r>
        <w:t xml:space="preserve">    SUM(</w:t>
      </w:r>
      <w:proofErr w:type="spellStart"/>
      <w:r>
        <w:t>so.SubTotal</w:t>
      </w:r>
      <w:proofErr w:type="spellEnd"/>
      <w:r>
        <w:t xml:space="preserve">) AS </w:t>
      </w:r>
      <w:proofErr w:type="spellStart"/>
      <w:r>
        <w:t>SalesAmount</w:t>
      </w:r>
      <w:proofErr w:type="spellEnd"/>
    </w:p>
    <w:p w14:paraId="49AAF691" w14:textId="77777777" w:rsidR="007416D3" w:rsidRDefault="007416D3" w:rsidP="007416D3">
      <w:r>
        <w:t xml:space="preserve">FROM </w:t>
      </w:r>
      <w:proofErr w:type="spellStart"/>
      <w:r>
        <w:t>Sales.SalesOrderHeader</w:t>
      </w:r>
      <w:proofErr w:type="spellEnd"/>
      <w:r>
        <w:t xml:space="preserve"> AS so</w:t>
      </w:r>
    </w:p>
    <w:p w14:paraId="3EC1F4FD" w14:textId="77777777" w:rsidR="007416D3" w:rsidRDefault="007416D3" w:rsidP="007416D3">
      <w:r>
        <w:t xml:space="preserve">JOIN </w:t>
      </w:r>
      <w:proofErr w:type="spellStart"/>
      <w:r>
        <w:t>Sales.Customer</w:t>
      </w:r>
      <w:proofErr w:type="spellEnd"/>
      <w:r>
        <w:t xml:space="preserve"> AS c ON </w:t>
      </w:r>
      <w:proofErr w:type="spellStart"/>
      <w:r>
        <w:t>so.CustomerID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31E05F5C" w14:textId="77777777" w:rsidR="007416D3" w:rsidRDefault="007416D3" w:rsidP="007416D3">
      <w:r>
        <w:t xml:space="preserve">JOIN </w:t>
      </w:r>
      <w:proofErr w:type="spellStart"/>
      <w:r>
        <w:t>Person.Person</w:t>
      </w:r>
      <w:proofErr w:type="spellEnd"/>
      <w:r>
        <w:t xml:space="preserve"> AS p ON </w:t>
      </w:r>
      <w:proofErr w:type="spellStart"/>
      <w:r>
        <w:t>c.PersonID</w:t>
      </w:r>
      <w:proofErr w:type="spellEnd"/>
      <w:r>
        <w:t xml:space="preserve"> = </w:t>
      </w:r>
      <w:proofErr w:type="spellStart"/>
      <w:r>
        <w:t>p.BusinessEntityID</w:t>
      </w:r>
      <w:proofErr w:type="spellEnd"/>
    </w:p>
    <w:p w14:paraId="07B710E9" w14:textId="77777777" w:rsidR="007416D3" w:rsidRDefault="007416D3" w:rsidP="007416D3">
      <w:r>
        <w:t xml:space="preserve">GROUP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</w:p>
    <w:p w14:paraId="15106EDF" w14:textId="77777777" w:rsidR="007416D3" w:rsidRDefault="007416D3" w:rsidP="007416D3">
      <w:r>
        <w:t>HAVING SUM(</w:t>
      </w:r>
      <w:proofErr w:type="spellStart"/>
      <w:r>
        <w:t>so.SubTotal</w:t>
      </w:r>
      <w:proofErr w:type="spellEnd"/>
      <w:r>
        <w:t>) &gt; 1500</w:t>
      </w:r>
    </w:p>
    <w:p w14:paraId="49A4C545" w14:textId="327A2BA4" w:rsidR="007416D3" w:rsidRDefault="007416D3" w:rsidP="007416D3">
      <w:r>
        <w:t xml:space="preserve">ORDER BY </w:t>
      </w:r>
      <w:proofErr w:type="spellStart"/>
      <w:r>
        <w:t>SalesAmount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86F439A" w14:textId="77777777" w:rsidR="007416D3" w:rsidRDefault="007416D3" w:rsidP="007416D3"/>
    <w:p w14:paraId="16942A8E" w14:textId="77777777" w:rsidR="007416D3" w:rsidRPr="007416D3" w:rsidRDefault="007416D3" w:rsidP="007416D3">
      <w:pPr>
        <w:rPr>
          <w:b/>
          <w:bCs/>
        </w:rPr>
      </w:pPr>
      <w:r w:rsidRPr="007416D3">
        <w:rPr>
          <w:b/>
          <w:bCs/>
        </w:rPr>
        <w:t>Task 1.5: Product Categories Information</w:t>
      </w:r>
    </w:p>
    <w:p w14:paraId="1A331C17" w14:textId="77777777" w:rsidR="007416D3" w:rsidRDefault="007416D3" w:rsidP="007416D3">
      <w:r>
        <w:t>SELECT</w:t>
      </w:r>
    </w:p>
    <w:p w14:paraId="35C94C23" w14:textId="77777777" w:rsidR="007416D3" w:rsidRDefault="007416D3" w:rsidP="007416D3">
      <w:r>
        <w:t xml:space="preserve">    </w:t>
      </w:r>
      <w:proofErr w:type="spellStart"/>
      <w:r>
        <w:t>pc.ProductCategoryID</w:t>
      </w:r>
      <w:proofErr w:type="spellEnd"/>
      <w:r>
        <w:t xml:space="preserve"> AS </w:t>
      </w:r>
      <w:proofErr w:type="spellStart"/>
      <w:r>
        <w:t>CategoryID</w:t>
      </w:r>
      <w:proofErr w:type="spellEnd"/>
      <w:r>
        <w:t>,</w:t>
      </w:r>
    </w:p>
    <w:p w14:paraId="067AB3E2" w14:textId="77777777" w:rsidR="007416D3" w:rsidRDefault="007416D3" w:rsidP="007416D3">
      <w:r>
        <w:t xml:space="preserve">    </w:t>
      </w:r>
      <w:proofErr w:type="spellStart"/>
      <w:r>
        <w:t>pc.Name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>,</w:t>
      </w:r>
    </w:p>
    <w:p w14:paraId="2C539E6C" w14:textId="77777777" w:rsidR="007416D3" w:rsidRDefault="007416D3" w:rsidP="007416D3">
      <w:r>
        <w:t xml:space="preserve">    AVG(</w:t>
      </w:r>
      <w:proofErr w:type="spellStart"/>
      <w:r>
        <w:t>pr.ListPrice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>,</w:t>
      </w:r>
    </w:p>
    <w:p w14:paraId="1EF16D5A" w14:textId="77777777" w:rsidR="007416D3" w:rsidRDefault="007416D3" w:rsidP="007416D3">
      <w:r>
        <w:t xml:space="preserve">    SUM(</w:t>
      </w:r>
      <w:proofErr w:type="spellStart"/>
      <w:r>
        <w:t>sd.LineTotal</w:t>
      </w:r>
      <w:proofErr w:type="spellEnd"/>
      <w:r>
        <w:t xml:space="preserve">) AS </w:t>
      </w:r>
      <w:proofErr w:type="spellStart"/>
      <w:r>
        <w:t>TotalSalesAmount</w:t>
      </w:r>
      <w:proofErr w:type="spellEnd"/>
      <w:r>
        <w:t>,</w:t>
      </w:r>
    </w:p>
    <w:p w14:paraId="2EFCE08D" w14:textId="77777777" w:rsidR="007416D3" w:rsidRDefault="007416D3" w:rsidP="007416D3">
      <w:r>
        <w:t xml:space="preserve">    SUM(</w:t>
      </w:r>
      <w:proofErr w:type="spellStart"/>
      <w:r>
        <w:t>sd.OrderQty</w:t>
      </w:r>
      <w:proofErr w:type="spellEnd"/>
      <w:r>
        <w:t xml:space="preserve">) AS </w:t>
      </w:r>
      <w:proofErr w:type="spellStart"/>
      <w:r>
        <w:t>TotalVolume</w:t>
      </w:r>
      <w:proofErr w:type="spellEnd"/>
    </w:p>
    <w:p w14:paraId="363F464F" w14:textId="77777777" w:rsidR="007416D3" w:rsidRDefault="007416D3" w:rsidP="007416D3">
      <w:r>
        <w:t xml:space="preserve">FROM </w:t>
      </w:r>
      <w:proofErr w:type="spellStart"/>
      <w:r>
        <w:t>Production.Product</w:t>
      </w:r>
      <w:proofErr w:type="spellEnd"/>
      <w:r>
        <w:t xml:space="preserve"> AS pr</w:t>
      </w:r>
    </w:p>
    <w:p w14:paraId="34790A4F" w14:textId="77777777" w:rsidR="007416D3" w:rsidRDefault="007416D3" w:rsidP="007416D3">
      <w:r>
        <w:t xml:space="preserve">JOIN </w:t>
      </w:r>
      <w:proofErr w:type="spellStart"/>
      <w:r>
        <w:t>Production.ProductSubcategory</w:t>
      </w:r>
      <w:proofErr w:type="spellEnd"/>
      <w:r>
        <w:t xml:space="preserve"> AS </w:t>
      </w:r>
      <w:proofErr w:type="spellStart"/>
      <w:r>
        <w:t>psc</w:t>
      </w:r>
      <w:proofErr w:type="spellEnd"/>
      <w:r>
        <w:t xml:space="preserve"> ON </w:t>
      </w:r>
      <w:proofErr w:type="spellStart"/>
      <w:r>
        <w:t>pr.ProductSubcategoryID</w:t>
      </w:r>
      <w:proofErr w:type="spellEnd"/>
      <w:r>
        <w:t xml:space="preserve"> = </w:t>
      </w:r>
      <w:proofErr w:type="spellStart"/>
      <w:r>
        <w:t>psc.ProductSubcategoryID</w:t>
      </w:r>
      <w:proofErr w:type="spellEnd"/>
    </w:p>
    <w:p w14:paraId="228D48BA" w14:textId="77777777" w:rsidR="007416D3" w:rsidRDefault="007416D3" w:rsidP="007416D3">
      <w:r>
        <w:t xml:space="preserve">JOIN </w:t>
      </w:r>
      <w:proofErr w:type="spellStart"/>
      <w:r>
        <w:t>Production.ProductCategory</w:t>
      </w:r>
      <w:proofErr w:type="spellEnd"/>
      <w:r>
        <w:t xml:space="preserve"> AS pc ON </w:t>
      </w:r>
      <w:proofErr w:type="spellStart"/>
      <w:r>
        <w:t>psc.ProductCategoryID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14:paraId="212BBAC0" w14:textId="77777777" w:rsidR="007416D3" w:rsidRDefault="007416D3" w:rsidP="007416D3">
      <w:r>
        <w:t xml:space="preserve">JOIN </w:t>
      </w:r>
      <w:proofErr w:type="spellStart"/>
      <w:r>
        <w:t>Sales.SalesOrderDetail</w:t>
      </w:r>
      <w:proofErr w:type="spellEnd"/>
      <w:r>
        <w:t xml:space="preserve"> AS </w:t>
      </w:r>
      <w:proofErr w:type="spellStart"/>
      <w:r>
        <w:t>sd</w:t>
      </w:r>
      <w:proofErr w:type="spellEnd"/>
      <w:r>
        <w:t xml:space="preserve"> ON </w:t>
      </w:r>
      <w:proofErr w:type="spellStart"/>
      <w:r>
        <w:t>pr.ProductID</w:t>
      </w:r>
      <w:proofErr w:type="spellEnd"/>
      <w:r>
        <w:t xml:space="preserve"> = </w:t>
      </w:r>
      <w:proofErr w:type="spellStart"/>
      <w:r>
        <w:t>sd.ProductID</w:t>
      </w:r>
      <w:proofErr w:type="spellEnd"/>
    </w:p>
    <w:p w14:paraId="5CD6E916" w14:textId="25A80D8D" w:rsidR="007416D3" w:rsidRDefault="007416D3" w:rsidP="007416D3">
      <w:r>
        <w:t xml:space="preserve">GROUP BY </w:t>
      </w:r>
      <w:proofErr w:type="spellStart"/>
      <w:r>
        <w:t>pc.ProductCategoryID</w:t>
      </w:r>
      <w:proofErr w:type="spellEnd"/>
      <w:r>
        <w:t xml:space="preserve">, </w:t>
      </w:r>
      <w:proofErr w:type="spellStart"/>
      <w:r>
        <w:t>pc.</w:t>
      </w:r>
      <w:proofErr w:type="gramStart"/>
      <w:r>
        <w:t>Name</w:t>
      </w:r>
      <w:proofErr w:type="spellEnd"/>
      <w:r>
        <w:t>;</w:t>
      </w:r>
      <w:proofErr w:type="gramEnd"/>
    </w:p>
    <w:p w14:paraId="53DC0206" w14:textId="77777777" w:rsidR="007416D3" w:rsidRDefault="007416D3" w:rsidP="007416D3"/>
    <w:p w14:paraId="267DBA32" w14:textId="77777777" w:rsidR="00C56557" w:rsidRDefault="00C56557" w:rsidP="007416D3">
      <w:pPr>
        <w:rPr>
          <w:b/>
          <w:bCs/>
        </w:rPr>
      </w:pPr>
    </w:p>
    <w:p w14:paraId="44092263" w14:textId="77777777" w:rsidR="00C56557" w:rsidRDefault="00C56557" w:rsidP="007416D3">
      <w:pPr>
        <w:rPr>
          <w:b/>
          <w:bCs/>
        </w:rPr>
      </w:pPr>
    </w:p>
    <w:p w14:paraId="149FD65C" w14:textId="77777777" w:rsidR="00C56557" w:rsidRDefault="00C56557" w:rsidP="007416D3">
      <w:pPr>
        <w:rPr>
          <w:b/>
          <w:bCs/>
        </w:rPr>
      </w:pPr>
    </w:p>
    <w:p w14:paraId="4045C91F" w14:textId="77777777" w:rsidR="00C56557" w:rsidRDefault="00C56557" w:rsidP="007416D3">
      <w:pPr>
        <w:rPr>
          <w:b/>
          <w:bCs/>
        </w:rPr>
      </w:pPr>
    </w:p>
    <w:p w14:paraId="0BA6DBA1" w14:textId="52EF4563" w:rsidR="007416D3" w:rsidRPr="007416D3" w:rsidRDefault="007416D3" w:rsidP="007416D3">
      <w:pPr>
        <w:rPr>
          <w:b/>
          <w:bCs/>
        </w:rPr>
      </w:pPr>
      <w:r w:rsidRPr="007416D3">
        <w:rPr>
          <w:b/>
          <w:bCs/>
        </w:rPr>
        <w:lastRenderedPageBreak/>
        <w:t>Task 1.6: Subcategories with Higher Average Price than Categories</w:t>
      </w:r>
    </w:p>
    <w:p w14:paraId="5C16B896" w14:textId="77777777" w:rsidR="008667F6" w:rsidRPr="008667F6" w:rsidRDefault="008667F6" w:rsidP="008667F6">
      <w:r w:rsidRPr="008667F6">
        <w:t xml:space="preserve">WITH </w:t>
      </w:r>
      <w:proofErr w:type="spellStart"/>
      <w:r w:rsidRPr="008667F6">
        <w:t>OverallAveragePrice</w:t>
      </w:r>
      <w:proofErr w:type="spellEnd"/>
      <w:r w:rsidRPr="008667F6">
        <w:t xml:space="preserve"> AS (</w:t>
      </w:r>
    </w:p>
    <w:p w14:paraId="6EB44282" w14:textId="77777777" w:rsidR="008667F6" w:rsidRPr="008667F6" w:rsidRDefault="008667F6" w:rsidP="008667F6">
      <w:r w:rsidRPr="008667F6">
        <w:t>    SELECT AVG(</w:t>
      </w:r>
      <w:proofErr w:type="spellStart"/>
      <w:r w:rsidRPr="008667F6">
        <w:t>ListPrice</w:t>
      </w:r>
      <w:proofErr w:type="spellEnd"/>
      <w:r w:rsidRPr="008667F6">
        <w:t xml:space="preserve">) AS </w:t>
      </w:r>
      <w:proofErr w:type="spellStart"/>
      <w:r w:rsidRPr="008667F6">
        <w:t>AveragePrice</w:t>
      </w:r>
      <w:proofErr w:type="spellEnd"/>
    </w:p>
    <w:p w14:paraId="14686446" w14:textId="77777777" w:rsidR="008667F6" w:rsidRPr="008667F6" w:rsidRDefault="008667F6" w:rsidP="008667F6">
      <w:r w:rsidRPr="008667F6">
        <w:t xml:space="preserve">    FROM </w:t>
      </w:r>
      <w:proofErr w:type="spellStart"/>
      <w:r w:rsidRPr="008667F6">
        <w:t>Production.Product</w:t>
      </w:r>
      <w:proofErr w:type="spellEnd"/>
    </w:p>
    <w:p w14:paraId="03DB8C67" w14:textId="77777777" w:rsidR="008667F6" w:rsidRPr="008667F6" w:rsidRDefault="008667F6" w:rsidP="008667F6">
      <w:r w:rsidRPr="008667F6">
        <w:t>)</w:t>
      </w:r>
    </w:p>
    <w:p w14:paraId="18A5FD06" w14:textId="77777777" w:rsidR="008667F6" w:rsidRPr="008667F6" w:rsidRDefault="008667F6" w:rsidP="008667F6">
      <w:r w:rsidRPr="008667F6">
        <w:t>SELECT</w:t>
      </w:r>
    </w:p>
    <w:p w14:paraId="32E88C19" w14:textId="77777777" w:rsidR="008667F6" w:rsidRPr="008667F6" w:rsidRDefault="008667F6" w:rsidP="008667F6">
      <w:r w:rsidRPr="008667F6">
        <w:t xml:space="preserve">    </w:t>
      </w:r>
      <w:proofErr w:type="spellStart"/>
      <w:r w:rsidRPr="008667F6">
        <w:t>psc.ProductSubcategoryID</w:t>
      </w:r>
      <w:proofErr w:type="spellEnd"/>
      <w:r w:rsidRPr="008667F6">
        <w:t xml:space="preserve"> AS "</w:t>
      </w:r>
      <w:proofErr w:type="spellStart"/>
      <w:r w:rsidRPr="008667F6">
        <w:t>SubcategoryID</w:t>
      </w:r>
      <w:proofErr w:type="spellEnd"/>
      <w:r w:rsidRPr="008667F6">
        <w:t>",</w:t>
      </w:r>
    </w:p>
    <w:p w14:paraId="1E536869" w14:textId="77777777" w:rsidR="008667F6" w:rsidRPr="008667F6" w:rsidRDefault="008667F6" w:rsidP="008667F6">
      <w:r w:rsidRPr="008667F6">
        <w:t xml:space="preserve">    </w:t>
      </w:r>
      <w:proofErr w:type="spellStart"/>
      <w:r w:rsidRPr="008667F6">
        <w:t>psc.Name</w:t>
      </w:r>
      <w:proofErr w:type="spellEnd"/>
      <w:r w:rsidRPr="008667F6">
        <w:t xml:space="preserve"> AS "Subcategory name",</w:t>
      </w:r>
    </w:p>
    <w:p w14:paraId="00D94902" w14:textId="77777777" w:rsidR="008667F6" w:rsidRPr="008667F6" w:rsidRDefault="008667F6" w:rsidP="008667F6">
      <w:r w:rsidRPr="008667F6">
        <w:t>    AVG(</w:t>
      </w:r>
      <w:proofErr w:type="spellStart"/>
      <w:r w:rsidRPr="008667F6">
        <w:t>pr.ListPrice</w:t>
      </w:r>
      <w:proofErr w:type="spellEnd"/>
      <w:r w:rsidRPr="008667F6">
        <w:t>) AS "Average price",</w:t>
      </w:r>
    </w:p>
    <w:p w14:paraId="2AD2826E" w14:textId="77777777" w:rsidR="008667F6" w:rsidRPr="008667F6" w:rsidRDefault="008667F6" w:rsidP="008667F6">
      <w:r w:rsidRPr="008667F6">
        <w:t xml:space="preserve">    (SELECT </w:t>
      </w:r>
      <w:proofErr w:type="spellStart"/>
      <w:r w:rsidRPr="008667F6">
        <w:t>AveragePrice</w:t>
      </w:r>
      <w:proofErr w:type="spellEnd"/>
      <w:r w:rsidRPr="008667F6">
        <w:t xml:space="preserve"> FROM </w:t>
      </w:r>
      <w:proofErr w:type="spellStart"/>
      <w:r w:rsidRPr="008667F6">
        <w:t>OverallAveragePrice</w:t>
      </w:r>
      <w:proofErr w:type="spellEnd"/>
      <w:r w:rsidRPr="008667F6">
        <w:t>) AS "Average price (over all categories)"</w:t>
      </w:r>
    </w:p>
    <w:p w14:paraId="68E29259" w14:textId="77777777" w:rsidR="008667F6" w:rsidRPr="008667F6" w:rsidRDefault="008667F6" w:rsidP="008667F6">
      <w:r w:rsidRPr="008667F6">
        <w:t xml:space="preserve">FROM </w:t>
      </w:r>
      <w:proofErr w:type="spellStart"/>
      <w:r w:rsidRPr="008667F6">
        <w:t>Production.Product</w:t>
      </w:r>
      <w:proofErr w:type="spellEnd"/>
      <w:r w:rsidRPr="008667F6">
        <w:t xml:space="preserve"> pr</w:t>
      </w:r>
    </w:p>
    <w:p w14:paraId="5715443F" w14:textId="77777777" w:rsidR="008667F6" w:rsidRPr="008667F6" w:rsidRDefault="008667F6" w:rsidP="008667F6">
      <w:r w:rsidRPr="008667F6">
        <w:t xml:space="preserve">JOIN </w:t>
      </w:r>
      <w:proofErr w:type="spellStart"/>
      <w:r w:rsidRPr="008667F6">
        <w:t>Production.ProductSubcategory</w:t>
      </w:r>
      <w:proofErr w:type="spellEnd"/>
      <w:r w:rsidRPr="008667F6">
        <w:t xml:space="preserve"> </w:t>
      </w:r>
      <w:proofErr w:type="spellStart"/>
      <w:r w:rsidRPr="008667F6">
        <w:t>psc</w:t>
      </w:r>
      <w:proofErr w:type="spellEnd"/>
      <w:r w:rsidRPr="008667F6">
        <w:t xml:space="preserve"> ON </w:t>
      </w:r>
      <w:proofErr w:type="spellStart"/>
      <w:r w:rsidRPr="008667F6">
        <w:t>pr.ProductSubcategoryID</w:t>
      </w:r>
      <w:proofErr w:type="spellEnd"/>
      <w:r w:rsidRPr="008667F6">
        <w:t xml:space="preserve"> = </w:t>
      </w:r>
      <w:proofErr w:type="spellStart"/>
      <w:r w:rsidRPr="008667F6">
        <w:t>psc.ProductSubcategoryID</w:t>
      </w:r>
      <w:proofErr w:type="spellEnd"/>
    </w:p>
    <w:p w14:paraId="65E81A39" w14:textId="77777777" w:rsidR="008667F6" w:rsidRPr="008667F6" w:rsidRDefault="008667F6" w:rsidP="008667F6">
      <w:r w:rsidRPr="008667F6">
        <w:t xml:space="preserve">GROUP BY </w:t>
      </w:r>
      <w:proofErr w:type="spellStart"/>
      <w:r w:rsidRPr="008667F6">
        <w:t>psc.ProductSubcategoryID</w:t>
      </w:r>
      <w:proofErr w:type="spellEnd"/>
      <w:r w:rsidRPr="008667F6">
        <w:t xml:space="preserve">, </w:t>
      </w:r>
      <w:proofErr w:type="spellStart"/>
      <w:r w:rsidRPr="008667F6">
        <w:t>psc.Name</w:t>
      </w:r>
      <w:proofErr w:type="spellEnd"/>
    </w:p>
    <w:p w14:paraId="1442E7C8" w14:textId="77777777" w:rsidR="008667F6" w:rsidRPr="008667F6" w:rsidRDefault="008667F6" w:rsidP="008667F6">
      <w:r w:rsidRPr="008667F6">
        <w:t>HAVING AVG(</w:t>
      </w:r>
      <w:proofErr w:type="spellStart"/>
      <w:r w:rsidRPr="008667F6">
        <w:t>pr.ListPrice</w:t>
      </w:r>
      <w:proofErr w:type="spellEnd"/>
      <w:r w:rsidRPr="008667F6">
        <w:t xml:space="preserve">) &gt; (SELECT </w:t>
      </w:r>
      <w:proofErr w:type="spellStart"/>
      <w:r w:rsidRPr="008667F6">
        <w:t>AveragePrice</w:t>
      </w:r>
      <w:proofErr w:type="spellEnd"/>
      <w:r w:rsidRPr="008667F6">
        <w:t xml:space="preserve"> FROM </w:t>
      </w:r>
      <w:proofErr w:type="spellStart"/>
      <w:r w:rsidRPr="008667F6">
        <w:t>OverallAveragePrice</w:t>
      </w:r>
      <w:proofErr w:type="spellEnd"/>
      <w:proofErr w:type="gramStart"/>
      <w:r w:rsidRPr="008667F6">
        <w:t>);</w:t>
      </w:r>
      <w:proofErr w:type="gramEnd"/>
    </w:p>
    <w:p w14:paraId="3CC3E37D" w14:textId="74CC48EE" w:rsidR="007416D3" w:rsidRDefault="007416D3" w:rsidP="008667F6"/>
    <w:p w14:paraId="2C838CEC" w14:textId="77777777" w:rsidR="008667F6" w:rsidRDefault="008667F6" w:rsidP="008667F6"/>
    <w:p w14:paraId="2902C540" w14:textId="77777777" w:rsidR="008667F6" w:rsidRDefault="008667F6" w:rsidP="008667F6"/>
    <w:p w14:paraId="7C7EED5B" w14:textId="2584ABA7" w:rsidR="008667F6" w:rsidRPr="008667F6" w:rsidRDefault="008667F6" w:rsidP="008667F6">
      <w:pPr>
        <w:rPr>
          <w:b/>
          <w:bCs/>
        </w:rPr>
      </w:pPr>
      <w:r w:rsidRPr="008667F6">
        <w:rPr>
          <w:b/>
          <w:bCs/>
        </w:rPr>
        <w:t>Task 1.7: Sales Territory Performance in May 2013</w:t>
      </w:r>
    </w:p>
    <w:p w14:paraId="7DF1796B" w14:textId="77777777" w:rsidR="008667F6" w:rsidRPr="008667F6" w:rsidRDefault="008667F6" w:rsidP="008667F6">
      <w:r w:rsidRPr="008667F6">
        <w:t xml:space="preserve">WITH </w:t>
      </w:r>
      <w:proofErr w:type="spellStart"/>
      <w:r w:rsidRPr="008667F6">
        <w:t>MonthlySales</w:t>
      </w:r>
      <w:proofErr w:type="spellEnd"/>
      <w:r w:rsidRPr="008667F6">
        <w:t xml:space="preserve"> AS (</w:t>
      </w:r>
    </w:p>
    <w:p w14:paraId="33CBE725" w14:textId="77777777" w:rsidR="008667F6" w:rsidRPr="008667F6" w:rsidRDefault="008667F6" w:rsidP="008667F6">
      <w:r w:rsidRPr="008667F6">
        <w:t>    SELECT</w:t>
      </w:r>
    </w:p>
    <w:p w14:paraId="306F5839" w14:textId="77777777" w:rsidR="008667F6" w:rsidRPr="008667F6" w:rsidRDefault="008667F6" w:rsidP="008667F6">
      <w:r w:rsidRPr="008667F6">
        <w:t xml:space="preserve">        </w:t>
      </w:r>
      <w:proofErr w:type="spellStart"/>
      <w:r w:rsidRPr="008667F6">
        <w:t>st.TerritoryID</w:t>
      </w:r>
      <w:proofErr w:type="spellEnd"/>
      <w:r w:rsidRPr="008667F6">
        <w:t>,</w:t>
      </w:r>
    </w:p>
    <w:p w14:paraId="3A985E1F" w14:textId="77777777" w:rsidR="008667F6" w:rsidRPr="008667F6" w:rsidRDefault="008667F6" w:rsidP="008667F6">
      <w:r w:rsidRPr="008667F6">
        <w:t xml:space="preserve">        </w:t>
      </w:r>
      <w:proofErr w:type="spellStart"/>
      <w:r w:rsidRPr="008667F6">
        <w:t>st.Name</w:t>
      </w:r>
      <w:proofErr w:type="spellEnd"/>
      <w:r w:rsidRPr="008667F6">
        <w:t xml:space="preserve"> AS </w:t>
      </w:r>
      <w:proofErr w:type="spellStart"/>
      <w:r w:rsidRPr="008667F6">
        <w:t>TerritoryName</w:t>
      </w:r>
      <w:proofErr w:type="spellEnd"/>
      <w:r w:rsidRPr="008667F6">
        <w:t>,</w:t>
      </w:r>
    </w:p>
    <w:p w14:paraId="025F95D2" w14:textId="77777777" w:rsidR="008667F6" w:rsidRPr="008667F6" w:rsidRDefault="008667F6" w:rsidP="008667F6">
      <w:r w:rsidRPr="008667F6">
        <w:t>        MONTH(</w:t>
      </w:r>
      <w:proofErr w:type="spellStart"/>
      <w:r w:rsidRPr="008667F6">
        <w:t>so.OrderDate</w:t>
      </w:r>
      <w:proofErr w:type="spellEnd"/>
      <w:r w:rsidRPr="008667F6">
        <w:t xml:space="preserve">) AS </w:t>
      </w:r>
      <w:proofErr w:type="spellStart"/>
      <w:r w:rsidRPr="008667F6">
        <w:t>SaleMonth</w:t>
      </w:r>
      <w:proofErr w:type="spellEnd"/>
      <w:r w:rsidRPr="008667F6">
        <w:t>,</w:t>
      </w:r>
    </w:p>
    <w:p w14:paraId="28034280" w14:textId="77777777" w:rsidR="008667F6" w:rsidRPr="008667F6" w:rsidRDefault="008667F6" w:rsidP="008667F6">
      <w:r w:rsidRPr="008667F6">
        <w:t>        YEAR(</w:t>
      </w:r>
      <w:proofErr w:type="spellStart"/>
      <w:r w:rsidRPr="008667F6">
        <w:t>so.OrderDate</w:t>
      </w:r>
      <w:proofErr w:type="spellEnd"/>
      <w:r w:rsidRPr="008667F6">
        <w:t xml:space="preserve">) AS </w:t>
      </w:r>
      <w:proofErr w:type="spellStart"/>
      <w:r w:rsidRPr="008667F6">
        <w:t>SaleYear</w:t>
      </w:r>
      <w:proofErr w:type="spellEnd"/>
      <w:r w:rsidRPr="008667F6">
        <w:t>,</w:t>
      </w:r>
    </w:p>
    <w:p w14:paraId="201AFE99" w14:textId="77777777" w:rsidR="008667F6" w:rsidRPr="008667F6" w:rsidRDefault="008667F6" w:rsidP="008667F6">
      <w:r w:rsidRPr="008667F6">
        <w:t>        SUM(</w:t>
      </w:r>
      <w:proofErr w:type="spellStart"/>
      <w:r w:rsidRPr="008667F6">
        <w:t>so.TotalDue</w:t>
      </w:r>
      <w:proofErr w:type="spellEnd"/>
      <w:r w:rsidRPr="008667F6">
        <w:t xml:space="preserve">) AS </w:t>
      </w:r>
      <w:proofErr w:type="spellStart"/>
      <w:r w:rsidRPr="008667F6">
        <w:t>MonthlySales</w:t>
      </w:r>
      <w:proofErr w:type="spellEnd"/>
    </w:p>
    <w:p w14:paraId="46A5F2BF" w14:textId="77777777" w:rsidR="008667F6" w:rsidRPr="008667F6" w:rsidRDefault="008667F6" w:rsidP="008667F6">
      <w:r w:rsidRPr="008667F6">
        <w:t xml:space="preserve">    FROM </w:t>
      </w:r>
      <w:proofErr w:type="spellStart"/>
      <w:r w:rsidRPr="008667F6">
        <w:t>Sales.SalesOrderHeader</w:t>
      </w:r>
      <w:proofErr w:type="spellEnd"/>
      <w:r w:rsidRPr="008667F6">
        <w:t xml:space="preserve"> so</w:t>
      </w:r>
    </w:p>
    <w:p w14:paraId="675E67F2" w14:textId="77777777" w:rsidR="008667F6" w:rsidRPr="008667F6" w:rsidRDefault="008667F6" w:rsidP="008667F6">
      <w:r w:rsidRPr="008667F6">
        <w:t xml:space="preserve">    JOIN </w:t>
      </w:r>
      <w:proofErr w:type="spellStart"/>
      <w:r w:rsidRPr="008667F6">
        <w:t>Sales.SalesTerritory</w:t>
      </w:r>
      <w:proofErr w:type="spellEnd"/>
      <w:r w:rsidRPr="008667F6">
        <w:t xml:space="preserve"> </w:t>
      </w:r>
      <w:proofErr w:type="spellStart"/>
      <w:r w:rsidRPr="008667F6">
        <w:t>st</w:t>
      </w:r>
      <w:proofErr w:type="spellEnd"/>
      <w:r w:rsidRPr="008667F6">
        <w:t xml:space="preserve"> ON </w:t>
      </w:r>
      <w:proofErr w:type="spellStart"/>
      <w:r w:rsidRPr="008667F6">
        <w:t>so.TerritoryID</w:t>
      </w:r>
      <w:proofErr w:type="spellEnd"/>
      <w:r w:rsidRPr="008667F6">
        <w:t xml:space="preserve"> = </w:t>
      </w:r>
      <w:proofErr w:type="spellStart"/>
      <w:r w:rsidRPr="008667F6">
        <w:t>st.TerritoryID</w:t>
      </w:r>
      <w:proofErr w:type="spellEnd"/>
    </w:p>
    <w:p w14:paraId="2BC69199" w14:textId="77777777" w:rsidR="008667F6" w:rsidRPr="008667F6" w:rsidRDefault="008667F6" w:rsidP="008667F6">
      <w:r w:rsidRPr="008667F6">
        <w:t xml:space="preserve">    GROUP BY </w:t>
      </w:r>
      <w:proofErr w:type="spellStart"/>
      <w:r w:rsidRPr="008667F6">
        <w:t>st.TerritoryID</w:t>
      </w:r>
      <w:proofErr w:type="spellEnd"/>
      <w:r w:rsidRPr="008667F6">
        <w:t xml:space="preserve">, </w:t>
      </w:r>
      <w:proofErr w:type="spellStart"/>
      <w:r w:rsidRPr="008667F6">
        <w:t>st.Name</w:t>
      </w:r>
      <w:proofErr w:type="spellEnd"/>
      <w:r w:rsidRPr="008667F6">
        <w:t>, MONTH(</w:t>
      </w:r>
      <w:proofErr w:type="spellStart"/>
      <w:r w:rsidRPr="008667F6">
        <w:t>so.OrderDate</w:t>
      </w:r>
      <w:proofErr w:type="spellEnd"/>
      <w:r w:rsidRPr="008667F6">
        <w:t>), YEAR(</w:t>
      </w:r>
      <w:proofErr w:type="spellStart"/>
      <w:r w:rsidRPr="008667F6">
        <w:t>so.OrderDate</w:t>
      </w:r>
      <w:proofErr w:type="spellEnd"/>
      <w:r w:rsidRPr="008667F6">
        <w:t>)</w:t>
      </w:r>
    </w:p>
    <w:p w14:paraId="7BCC5685" w14:textId="77777777" w:rsidR="008667F6" w:rsidRPr="008667F6" w:rsidRDefault="008667F6" w:rsidP="008667F6">
      <w:r w:rsidRPr="008667F6">
        <w:t>),</w:t>
      </w:r>
    </w:p>
    <w:p w14:paraId="69203881" w14:textId="77777777" w:rsidR="008667F6" w:rsidRPr="008667F6" w:rsidRDefault="008667F6" w:rsidP="008667F6">
      <w:proofErr w:type="spellStart"/>
      <w:r w:rsidRPr="008667F6">
        <w:t>AverageMonthlySales</w:t>
      </w:r>
      <w:proofErr w:type="spellEnd"/>
      <w:r w:rsidRPr="008667F6">
        <w:t xml:space="preserve"> AS (</w:t>
      </w:r>
    </w:p>
    <w:p w14:paraId="1424A760" w14:textId="77777777" w:rsidR="008667F6" w:rsidRPr="008667F6" w:rsidRDefault="008667F6" w:rsidP="008667F6">
      <w:r w:rsidRPr="008667F6">
        <w:lastRenderedPageBreak/>
        <w:t>    SELECT</w:t>
      </w:r>
    </w:p>
    <w:p w14:paraId="5D35C0AD" w14:textId="77777777" w:rsidR="008667F6" w:rsidRPr="008667F6" w:rsidRDefault="008667F6" w:rsidP="008667F6">
      <w:r w:rsidRPr="008667F6">
        <w:t xml:space="preserve">        </w:t>
      </w:r>
      <w:proofErr w:type="spellStart"/>
      <w:r w:rsidRPr="008667F6">
        <w:t>TerritoryID</w:t>
      </w:r>
      <w:proofErr w:type="spellEnd"/>
      <w:r w:rsidRPr="008667F6">
        <w:t>,</w:t>
      </w:r>
    </w:p>
    <w:p w14:paraId="722D8C87" w14:textId="77777777" w:rsidR="008667F6" w:rsidRPr="008667F6" w:rsidRDefault="008667F6" w:rsidP="008667F6">
      <w:r w:rsidRPr="008667F6">
        <w:t>        AVG(</w:t>
      </w:r>
      <w:proofErr w:type="spellStart"/>
      <w:r w:rsidRPr="008667F6">
        <w:t>MonthlySales</w:t>
      </w:r>
      <w:proofErr w:type="spellEnd"/>
      <w:r w:rsidRPr="008667F6">
        <w:t xml:space="preserve">) AS </w:t>
      </w:r>
      <w:proofErr w:type="spellStart"/>
      <w:r w:rsidRPr="008667F6">
        <w:t>AvgMonthlySales</w:t>
      </w:r>
      <w:proofErr w:type="spellEnd"/>
    </w:p>
    <w:p w14:paraId="58751585" w14:textId="77777777" w:rsidR="008667F6" w:rsidRPr="008667F6" w:rsidRDefault="008667F6" w:rsidP="008667F6">
      <w:r w:rsidRPr="008667F6">
        <w:t xml:space="preserve">    FROM </w:t>
      </w:r>
      <w:proofErr w:type="spellStart"/>
      <w:r w:rsidRPr="008667F6">
        <w:t>MonthlySales</w:t>
      </w:r>
      <w:proofErr w:type="spellEnd"/>
    </w:p>
    <w:p w14:paraId="1EC78089" w14:textId="77777777" w:rsidR="008667F6" w:rsidRPr="008667F6" w:rsidRDefault="008667F6" w:rsidP="008667F6">
      <w:r w:rsidRPr="008667F6">
        <w:t xml:space="preserve">    GROUP BY </w:t>
      </w:r>
      <w:proofErr w:type="spellStart"/>
      <w:r w:rsidRPr="008667F6">
        <w:t>TerritoryID</w:t>
      </w:r>
      <w:proofErr w:type="spellEnd"/>
    </w:p>
    <w:p w14:paraId="669ACCDA" w14:textId="77777777" w:rsidR="008667F6" w:rsidRPr="008667F6" w:rsidRDefault="008667F6" w:rsidP="008667F6">
      <w:r w:rsidRPr="008667F6">
        <w:t>)</w:t>
      </w:r>
    </w:p>
    <w:p w14:paraId="5BB1B32A" w14:textId="77777777" w:rsidR="008667F6" w:rsidRPr="008667F6" w:rsidRDefault="008667F6" w:rsidP="008667F6">
      <w:r w:rsidRPr="008667F6">
        <w:t>SELECT</w:t>
      </w:r>
    </w:p>
    <w:p w14:paraId="4B3348A5" w14:textId="77777777" w:rsidR="008667F6" w:rsidRPr="008667F6" w:rsidRDefault="008667F6" w:rsidP="008667F6">
      <w:r w:rsidRPr="008667F6">
        <w:t xml:space="preserve">    </w:t>
      </w:r>
      <w:proofErr w:type="spellStart"/>
      <w:r w:rsidRPr="008667F6">
        <w:t>ms.TerritoryID</w:t>
      </w:r>
      <w:proofErr w:type="spellEnd"/>
      <w:r w:rsidRPr="008667F6">
        <w:t xml:space="preserve"> AS "Sales territory ID",</w:t>
      </w:r>
    </w:p>
    <w:p w14:paraId="0976BB7C" w14:textId="77777777" w:rsidR="008667F6" w:rsidRPr="008667F6" w:rsidRDefault="008667F6" w:rsidP="008667F6">
      <w:r w:rsidRPr="008667F6">
        <w:t xml:space="preserve">    </w:t>
      </w:r>
      <w:proofErr w:type="spellStart"/>
      <w:r w:rsidRPr="008667F6">
        <w:t>ms.TerritoryName</w:t>
      </w:r>
      <w:proofErr w:type="spellEnd"/>
      <w:r w:rsidRPr="008667F6">
        <w:t xml:space="preserve"> AS "Sales territory name",</w:t>
      </w:r>
    </w:p>
    <w:p w14:paraId="2B0339D9" w14:textId="77777777" w:rsidR="008667F6" w:rsidRPr="008667F6" w:rsidRDefault="008667F6" w:rsidP="008667F6">
      <w:r w:rsidRPr="008667F6">
        <w:t xml:space="preserve">    </w:t>
      </w:r>
      <w:proofErr w:type="spellStart"/>
      <w:r w:rsidRPr="008667F6">
        <w:t>ms.MonthlySales</w:t>
      </w:r>
      <w:proofErr w:type="spellEnd"/>
      <w:r w:rsidRPr="008667F6">
        <w:t xml:space="preserve"> AS "Sales (May 2013)",</w:t>
      </w:r>
    </w:p>
    <w:p w14:paraId="35CEFD58" w14:textId="77777777" w:rsidR="008667F6" w:rsidRPr="008667F6" w:rsidRDefault="008667F6" w:rsidP="008667F6">
      <w:r w:rsidRPr="008667F6">
        <w:t xml:space="preserve">    </w:t>
      </w:r>
      <w:proofErr w:type="spellStart"/>
      <w:r w:rsidRPr="008667F6">
        <w:t>ams.AvgMonthlySales</w:t>
      </w:r>
      <w:proofErr w:type="spellEnd"/>
      <w:r w:rsidRPr="008667F6">
        <w:t xml:space="preserve"> AS "Average monthly sales (per territory)"</w:t>
      </w:r>
    </w:p>
    <w:p w14:paraId="60D9E5B2" w14:textId="77777777" w:rsidR="008667F6" w:rsidRPr="008667F6" w:rsidRDefault="008667F6" w:rsidP="008667F6">
      <w:r w:rsidRPr="008667F6">
        <w:t xml:space="preserve">FROM </w:t>
      </w:r>
      <w:proofErr w:type="spellStart"/>
      <w:r w:rsidRPr="008667F6">
        <w:t>MonthlySales</w:t>
      </w:r>
      <w:proofErr w:type="spellEnd"/>
      <w:r w:rsidRPr="008667F6">
        <w:t xml:space="preserve"> </w:t>
      </w:r>
      <w:proofErr w:type="spellStart"/>
      <w:r w:rsidRPr="008667F6">
        <w:t>ms</w:t>
      </w:r>
      <w:proofErr w:type="spellEnd"/>
    </w:p>
    <w:p w14:paraId="224DB781" w14:textId="77777777" w:rsidR="008667F6" w:rsidRPr="008667F6" w:rsidRDefault="008667F6" w:rsidP="008667F6">
      <w:r w:rsidRPr="008667F6">
        <w:t xml:space="preserve">JOIN </w:t>
      </w:r>
      <w:proofErr w:type="spellStart"/>
      <w:r w:rsidRPr="008667F6">
        <w:t>AverageMonthlySales</w:t>
      </w:r>
      <w:proofErr w:type="spellEnd"/>
      <w:r w:rsidRPr="008667F6">
        <w:t xml:space="preserve"> </w:t>
      </w:r>
      <w:proofErr w:type="spellStart"/>
      <w:r w:rsidRPr="008667F6">
        <w:t>ams</w:t>
      </w:r>
      <w:proofErr w:type="spellEnd"/>
      <w:r w:rsidRPr="008667F6">
        <w:t xml:space="preserve"> ON </w:t>
      </w:r>
      <w:proofErr w:type="spellStart"/>
      <w:r w:rsidRPr="008667F6">
        <w:t>ms.TerritoryID</w:t>
      </w:r>
      <w:proofErr w:type="spellEnd"/>
      <w:r w:rsidRPr="008667F6">
        <w:t xml:space="preserve"> = </w:t>
      </w:r>
      <w:proofErr w:type="spellStart"/>
      <w:r w:rsidRPr="008667F6">
        <w:t>ams.TerritoryID</w:t>
      </w:r>
      <w:proofErr w:type="spellEnd"/>
    </w:p>
    <w:p w14:paraId="1A85A18A" w14:textId="77777777" w:rsidR="008667F6" w:rsidRDefault="008667F6" w:rsidP="008667F6">
      <w:r w:rsidRPr="008667F6">
        <w:t xml:space="preserve">WHERE </w:t>
      </w:r>
      <w:proofErr w:type="spellStart"/>
      <w:r w:rsidRPr="008667F6">
        <w:t>ms.SaleMonth</w:t>
      </w:r>
      <w:proofErr w:type="spellEnd"/>
      <w:r w:rsidRPr="008667F6">
        <w:t xml:space="preserve"> = 5 AND </w:t>
      </w:r>
      <w:proofErr w:type="spellStart"/>
      <w:r w:rsidRPr="008667F6">
        <w:t>ms.SaleYear</w:t>
      </w:r>
      <w:proofErr w:type="spellEnd"/>
      <w:r w:rsidRPr="008667F6">
        <w:t xml:space="preserve"> = 2013 AND </w:t>
      </w:r>
      <w:proofErr w:type="spellStart"/>
      <w:r w:rsidRPr="008667F6">
        <w:t>ms.MonthlySales</w:t>
      </w:r>
      <w:proofErr w:type="spellEnd"/>
      <w:r w:rsidRPr="008667F6">
        <w:t xml:space="preserve"> &gt; </w:t>
      </w:r>
      <w:proofErr w:type="spellStart"/>
      <w:r w:rsidRPr="008667F6">
        <w:t>ams.</w:t>
      </w:r>
      <w:proofErr w:type="gramStart"/>
      <w:r w:rsidRPr="008667F6">
        <w:t>AvgMonthlySales</w:t>
      </w:r>
      <w:proofErr w:type="spellEnd"/>
      <w:r w:rsidRPr="008667F6">
        <w:t>;</w:t>
      </w:r>
      <w:proofErr w:type="gramEnd"/>
    </w:p>
    <w:p w14:paraId="11BA44DA" w14:textId="77777777" w:rsidR="008667F6" w:rsidRDefault="008667F6" w:rsidP="008667F6"/>
    <w:p w14:paraId="6A900027" w14:textId="77777777" w:rsidR="008667F6" w:rsidRPr="008667F6" w:rsidRDefault="008667F6" w:rsidP="008667F6">
      <w:pPr>
        <w:rPr>
          <w:b/>
          <w:bCs/>
        </w:rPr>
      </w:pPr>
      <w:r w:rsidRPr="008667F6">
        <w:rPr>
          <w:b/>
          <w:bCs/>
        </w:rPr>
        <w:t>Task 1.8: List of Sales Territories with Average Number of Orders</w:t>
      </w:r>
    </w:p>
    <w:p w14:paraId="51524497" w14:textId="77777777" w:rsidR="008667F6" w:rsidRPr="008667F6" w:rsidRDefault="008667F6" w:rsidP="008667F6">
      <w:r w:rsidRPr="008667F6">
        <w:t xml:space="preserve">;WITH </w:t>
      </w:r>
      <w:proofErr w:type="spellStart"/>
      <w:r w:rsidRPr="008667F6">
        <w:t>CustomerOrderCounts</w:t>
      </w:r>
      <w:proofErr w:type="spellEnd"/>
      <w:r w:rsidRPr="008667F6">
        <w:t xml:space="preserve"> AS (</w:t>
      </w:r>
    </w:p>
    <w:p w14:paraId="5C1E33F0" w14:textId="77777777" w:rsidR="008667F6" w:rsidRPr="008667F6" w:rsidRDefault="008667F6" w:rsidP="008667F6">
      <w:r w:rsidRPr="008667F6">
        <w:t>    SELECT</w:t>
      </w:r>
    </w:p>
    <w:p w14:paraId="0DBB6B49" w14:textId="77777777" w:rsidR="008667F6" w:rsidRPr="008667F6" w:rsidRDefault="008667F6" w:rsidP="008667F6">
      <w:r w:rsidRPr="008667F6">
        <w:t xml:space="preserve">        </w:t>
      </w:r>
      <w:proofErr w:type="spellStart"/>
      <w:r w:rsidRPr="008667F6">
        <w:t>CustomerID</w:t>
      </w:r>
      <w:proofErr w:type="spellEnd"/>
      <w:r w:rsidRPr="008667F6">
        <w:t>,</w:t>
      </w:r>
    </w:p>
    <w:p w14:paraId="6A0F94FA" w14:textId="77777777" w:rsidR="008667F6" w:rsidRPr="008667F6" w:rsidRDefault="008667F6" w:rsidP="008667F6">
      <w:r w:rsidRPr="008667F6">
        <w:t xml:space="preserve">        COUNT(*) AS </w:t>
      </w:r>
      <w:proofErr w:type="spellStart"/>
      <w:r w:rsidRPr="008667F6">
        <w:t>TotalOrders</w:t>
      </w:r>
      <w:proofErr w:type="spellEnd"/>
    </w:p>
    <w:p w14:paraId="72D32344" w14:textId="77777777" w:rsidR="008667F6" w:rsidRPr="008667F6" w:rsidRDefault="008667F6" w:rsidP="008667F6">
      <w:r w:rsidRPr="008667F6">
        <w:t xml:space="preserve">    FROM </w:t>
      </w:r>
      <w:proofErr w:type="spellStart"/>
      <w:r w:rsidRPr="008667F6">
        <w:t>Sales.SalesOrderHeader</w:t>
      </w:r>
      <w:proofErr w:type="spellEnd"/>
    </w:p>
    <w:p w14:paraId="28FCEFD9" w14:textId="77777777" w:rsidR="008667F6" w:rsidRPr="008667F6" w:rsidRDefault="008667F6" w:rsidP="008667F6">
      <w:r w:rsidRPr="008667F6">
        <w:t xml:space="preserve">    GROUP BY </w:t>
      </w:r>
      <w:proofErr w:type="spellStart"/>
      <w:r w:rsidRPr="008667F6">
        <w:t>CustomerID</w:t>
      </w:r>
      <w:proofErr w:type="spellEnd"/>
    </w:p>
    <w:p w14:paraId="0A8A3353" w14:textId="77777777" w:rsidR="008667F6" w:rsidRPr="008667F6" w:rsidRDefault="008667F6" w:rsidP="008667F6">
      <w:r w:rsidRPr="008667F6">
        <w:t>    HAVING COUNT(*) &gt; 10</w:t>
      </w:r>
    </w:p>
    <w:p w14:paraId="72DFA24F" w14:textId="77777777" w:rsidR="008667F6" w:rsidRPr="008667F6" w:rsidRDefault="008667F6" w:rsidP="008667F6">
      <w:r w:rsidRPr="008667F6">
        <w:t>),</w:t>
      </w:r>
    </w:p>
    <w:p w14:paraId="0862A285" w14:textId="77777777" w:rsidR="008667F6" w:rsidRPr="008667F6" w:rsidRDefault="008667F6" w:rsidP="008667F6">
      <w:proofErr w:type="spellStart"/>
      <w:r w:rsidRPr="008667F6">
        <w:t>TerritoryOrderCounts</w:t>
      </w:r>
      <w:proofErr w:type="spellEnd"/>
      <w:r w:rsidRPr="008667F6">
        <w:t xml:space="preserve"> AS (</w:t>
      </w:r>
    </w:p>
    <w:p w14:paraId="4B01787F" w14:textId="77777777" w:rsidR="008667F6" w:rsidRPr="008667F6" w:rsidRDefault="008667F6" w:rsidP="008667F6">
      <w:r w:rsidRPr="008667F6">
        <w:t>    SELECT</w:t>
      </w:r>
    </w:p>
    <w:p w14:paraId="1278721D" w14:textId="77777777" w:rsidR="008667F6" w:rsidRPr="008667F6" w:rsidRDefault="008667F6" w:rsidP="008667F6">
      <w:r w:rsidRPr="008667F6">
        <w:t xml:space="preserve">        </w:t>
      </w:r>
      <w:proofErr w:type="spellStart"/>
      <w:r w:rsidRPr="008667F6">
        <w:t>soh.TerritoryID</w:t>
      </w:r>
      <w:proofErr w:type="spellEnd"/>
      <w:r w:rsidRPr="008667F6">
        <w:t>,</w:t>
      </w:r>
    </w:p>
    <w:p w14:paraId="31BE6B13" w14:textId="77777777" w:rsidR="008667F6" w:rsidRPr="008667F6" w:rsidRDefault="008667F6" w:rsidP="008667F6">
      <w:r w:rsidRPr="008667F6">
        <w:t xml:space="preserve">        COUNT(*) AS </w:t>
      </w:r>
      <w:proofErr w:type="spellStart"/>
      <w:r w:rsidRPr="008667F6">
        <w:t>NumberOfOrders</w:t>
      </w:r>
      <w:proofErr w:type="spellEnd"/>
    </w:p>
    <w:p w14:paraId="711E75A4" w14:textId="77777777" w:rsidR="008667F6" w:rsidRPr="008667F6" w:rsidRDefault="008667F6" w:rsidP="008667F6">
      <w:r w:rsidRPr="008667F6">
        <w:t xml:space="preserve">    FROM </w:t>
      </w:r>
      <w:proofErr w:type="spellStart"/>
      <w:r w:rsidRPr="008667F6">
        <w:t>Sales.SalesOrderHeader</w:t>
      </w:r>
      <w:proofErr w:type="spellEnd"/>
      <w:r w:rsidRPr="008667F6">
        <w:t xml:space="preserve"> soh</w:t>
      </w:r>
    </w:p>
    <w:p w14:paraId="38940831" w14:textId="77777777" w:rsidR="008667F6" w:rsidRPr="008667F6" w:rsidRDefault="008667F6" w:rsidP="008667F6">
      <w:r w:rsidRPr="008667F6">
        <w:t xml:space="preserve">    INNER JOIN </w:t>
      </w:r>
      <w:proofErr w:type="spellStart"/>
      <w:r w:rsidRPr="008667F6">
        <w:t>CustomerOrderCounts</w:t>
      </w:r>
      <w:proofErr w:type="spellEnd"/>
      <w:r w:rsidRPr="008667F6">
        <w:t xml:space="preserve"> </w:t>
      </w:r>
      <w:proofErr w:type="spellStart"/>
      <w:r w:rsidRPr="008667F6">
        <w:t>coc</w:t>
      </w:r>
      <w:proofErr w:type="spellEnd"/>
      <w:r w:rsidRPr="008667F6">
        <w:t xml:space="preserve"> ON </w:t>
      </w:r>
      <w:proofErr w:type="spellStart"/>
      <w:r w:rsidRPr="008667F6">
        <w:t>soh.CustomerID</w:t>
      </w:r>
      <w:proofErr w:type="spellEnd"/>
      <w:r w:rsidRPr="008667F6">
        <w:t xml:space="preserve"> = </w:t>
      </w:r>
      <w:proofErr w:type="spellStart"/>
      <w:r w:rsidRPr="008667F6">
        <w:t>coc.CustomerID</w:t>
      </w:r>
      <w:proofErr w:type="spellEnd"/>
    </w:p>
    <w:p w14:paraId="220B2422" w14:textId="77777777" w:rsidR="008667F6" w:rsidRPr="008667F6" w:rsidRDefault="008667F6" w:rsidP="008667F6">
      <w:r w:rsidRPr="008667F6">
        <w:lastRenderedPageBreak/>
        <w:t xml:space="preserve">    GROUP BY </w:t>
      </w:r>
      <w:proofErr w:type="spellStart"/>
      <w:r w:rsidRPr="008667F6">
        <w:t>soh.TerritoryID</w:t>
      </w:r>
      <w:proofErr w:type="spellEnd"/>
    </w:p>
    <w:p w14:paraId="2075E826" w14:textId="77777777" w:rsidR="008667F6" w:rsidRPr="008667F6" w:rsidRDefault="008667F6" w:rsidP="008667F6">
      <w:r w:rsidRPr="008667F6">
        <w:t>)</w:t>
      </w:r>
    </w:p>
    <w:p w14:paraId="6657AB55" w14:textId="77777777" w:rsidR="008667F6" w:rsidRPr="008667F6" w:rsidRDefault="008667F6" w:rsidP="008667F6">
      <w:r w:rsidRPr="008667F6">
        <w:t>SELECT</w:t>
      </w:r>
    </w:p>
    <w:p w14:paraId="4C54B831" w14:textId="77777777" w:rsidR="008667F6" w:rsidRPr="008667F6" w:rsidRDefault="008667F6" w:rsidP="008667F6">
      <w:r w:rsidRPr="008667F6">
        <w:t xml:space="preserve">    </w:t>
      </w:r>
      <w:proofErr w:type="spellStart"/>
      <w:r w:rsidRPr="008667F6">
        <w:t>TerritoryID</w:t>
      </w:r>
      <w:proofErr w:type="spellEnd"/>
      <w:r w:rsidRPr="008667F6">
        <w:t xml:space="preserve"> AS "</w:t>
      </w:r>
      <w:proofErr w:type="spellStart"/>
      <w:r w:rsidRPr="008667F6">
        <w:t>TerritoryID</w:t>
      </w:r>
      <w:proofErr w:type="spellEnd"/>
      <w:r w:rsidRPr="008667F6">
        <w:t>",</w:t>
      </w:r>
    </w:p>
    <w:p w14:paraId="692B013F" w14:textId="77777777" w:rsidR="008667F6" w:rsidRPr="008667F6" w:rsidRDefault="008667F6" w:rsidP="008667F6">
      <w:r w:rsidRPr="008667F6">
        <w:t>    AVG(</w:t>
      </w:r>
      <w:proofErr w:type="spellStart"/>
      <w:r w:rsidRPr="008667F6">
        <w:t>NumberOfOrders</w:t>
      </w:r>
      <w:proofErr w:type="spellEnd"/>
      <w:r w:rsidRPr="008667F6">
        <w:t xml:space="preserve"> * 1.0) AS "Average number of orders",</w:t>
      </w:r>
    </w:p>
    <w:p w14:paraId="31DBB8BC" w14:textId="77777777" w:rsidR="008667F6" w:rsidRPr="008667F6" w:rsidRDefault="008667F6" w:rsidP="008667F6">
      <w:r w:rsidRPr="008667F6">
        <w:t>    FLOOR(AVG(</w:t>
      </w:r>
      <w:proofErr w:type="spellStart"/>
      <w:r w:rsidRPr="008667F6">
        <w:t>NumberOfOrders</w:t>
      </w:r>
      <w:proofErr w:type="spellEnd"/>
      <w:r w:rsidRPr="008667F6">
        <w:t xml:space="preserve"> * 1.0)) AS "Average number of orders (INT)"</w:t>
      </w:r>
    </w:p>
    <w:p w14:paraId="554ADEE2" w14:textId="77777777" w:rsidR="008667F6" w:rsidRPr="008667F6" w:rsidRDefault="008667F6" w:rsidP="008667F6">
      <w:r w:rsidRPr="008667F6">
        <w:t xml:space="preserve">FROM </w:t>
      </w:r>
      <w:proofErr w:type="spellStart"/>
      <w:r w:rsidRPr="008667F6">
        <w:t>TerritoryOrderCounts</w:t>
      </w:r>
      <w:proofErr w:type="spellEnd"/>
    </w:p>
    <w:p w14:paraId="34557518" w14:textId="77777777" w:rsidR="008667F6" w:rsidRPr="008667F6" w:rsidRDefault="008667F6" w:rsidP="008667F6">
      <w:r w:rsidRPr="008667F6">
        <w:t xml:space="preserve">GROUP BY </w:t>
      </w:r>
      <w:proofErr w:type="spellStart"/>
      <w:proofErr w:type="gramStart"/>
      <w:r w:rsidRPr="008667F6">
        <w:t>TerritoryID</w:t>
      </w:r>
      <w:proofErr w:type="spellEnd"/>
      <w:r w:rsidRPr="008667F6">
        <w:t>;</w:t>
      </w:r>
      <w:proofErr w:type="gramEnd"/>
    </w:p>
    <w:p w14:paraId="4D79F043" w14:textId="77777777" w:rsidR="008667F6" w:rsidRPr="008667F6" w:rsidRDefault="008667F6" w:rsidP="008667F6"/>
    <w:p w14:paraId="6EF0691E" w14:textId="77777777" w:rsidR="008667F6" w:rsidRPr="008667F6" w:rsidRDefault="008667F6" w:rsidP="008667F6">
      <w:pPr>
        <w:rPr>
          <w:b/>
          <w:bCs/>
        </w:rPr>
      </w:pPr>
      <w:r w:rsidRPr="008667F6">
        <w:rPr>
          <w:b/>
          <w:bCs/>
        </w:rPr>
        <w:t>Task 1.9: Monthly Sales Amount by Territory in 2013 with Difference to Previous Month</w:t>
      </w:r>
    </w:p>
    <w:p w14:paraId="4BAA6131" w14:textId="77777777" w:rsidR="00BD2417" w:rsidRDefault="00BD2417" w:rsidP="00BD2417">
      <w:r>
        <w:t xml:space="preserve">;WITH </w:t>
      </w:r>
      <w:proofErr w:type="spellStart"/>
      <w:r>
        <w:t>MonthlyTerritorySales</w:t>
      </w:r>
      <w:proofErr w:type="spellEnd"/>
      <w:r>
        <w:t xml:space="preserve"> AS (</w:t>
      </w:r>
    </w:p>
    <w:p w14:paraId="625F83EB" w14:textId="77777777" w:rsidR="00BD2417" w:rsidRDefault="00BD2417" w:rsidP="00BD2417">
      <w:r>
        <w:t xml:space="preserve">    SELECT</w:t>
      </w:r>
    </w:p>
    <w:p w14:paraId="0554B686" w14:textId="77777777" w:rsidR="00BD2417" w:rsidRDefault="00BD2417" w:rsidP="00BD2417">
      <w:r>
        <w:t xml:space="preserve">        </w:t>
      </w:r>
      <w:proofErr w:type="spellStart"/>
      <w:r>
        <w:t>st.TerritoryID</w:t>
      </w:r>
      <w:proofErr w:type="spellEnd"/>
      <w:r>
        <w:t>,</w:t>
      </w:r>
    </w:p>
    <w:p w14:paraId="1DEAF897" w14:textId="77777777" w:rsidR="00BD2417" w:rsidRDefault="00BD2417" w:rsidP="00BD2417">
      <w:r>
        <w:t xml:space="preserve">        </w:t>
      </w:r>
      <w:proofErr w:type="spellStart"/>
      <w:r>
        <w:t>st.Name</w:t>
      </w:r>
      <w:proofErr w:type="spellEnd"/>
      <w:r>
        <w:t xml:space="preserve"> AS </w:t>
      </w:r>
      <w:proofErr w:type="spellStart"/>
      <w:r>
        <w:t>TerritoryName</w:t>
      </w:r>
      <w:proofErr w:type="spellEnd"/>
      <w:r>
        <w:t>,</w:t>
      </w:r>
    </w:p>
    <w:p w14:paraId="5A4F7E63" w14:textId="77777777" w:rsidR="00BD2417" w:rsidRDefault="00BD2417" w:rsidP="00BD2417">
      <w:r>
        <w:t xml:space="preserve">        MONTH(</w:t>
      </w:r>
      <w:proofErr w:type="spellStart"/>
      <w:r>
        <w:t>so.OrderDate</w:t>
      </w:r>
      <w:proofErr w:type="spellEnd"/>
      <w:r>
        <w:t>) AS [Month],</w:t>
      </w:r>
    </w:p>
    <w:p w14:paraId="36B08B62" w14:textId="77777777" w:rsidR="00BD2417" w:rsidRDefault="00BD2417" w:rsidP="00BD2417">
      <w:r>
        <w:t xml:space="preserve">        SUM(</w:t>
      </w:r>
      <w:proofErr w:type="spellStart"/>
      <w:r>
        <w:t>so.TotalDue</w:t>
      </w:r>
      <w:proofErr w:type="spellEnd"/>
      <w:r>
        <w:t xml:space="preserve">) AS </w:t>
      </w:r>
      <w:proofErr w:type="spellStart"/>
      <w:r>
        <w:t>MonthlySalesAmount</w:t>
      </w:r>
      <w:proofErr w:type="spellEnd"/>
    </w:p>
    <w:p w14:paraId="2DE00C43" w14:textId="77777777" w:rsidR="00BD2417" w:rsidRDefault="00BD2417" w:rsidP="00BD2417">
      <w:r>
        <w:t xml:space="preserve">    FROM </w:t>
      </w:r>
      <w:proofErr w:type="spellStart"/>
      <w:r>
        <w:t>Sales.SalesOrderHeader</w:t>
      </w:r>
      <w:proofErr w:type="spellEnd"/>
      <w:r>
        <w:t xml:space="preserve"> so</w:t>
      </w:r>
    </w:p>
    <w:p w14:paraId="07434221" w14:textId="77777777" w:rsidR="00BD2417" w:rsidRDefault="00BD2417" w:rsidP="00BD2417">
      <w:r>
        <w:t xml:space="preserve">    JOIN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so.TerritoryID</w:t>
      </w:r>
      <w:proofErr w:type="spellEnd"/>
      <w:r>
        <w:t xml:space="preserve"> = </w:t>
      </w:r>
      <w:proofErr w:type="spellStart"/>
      <w:r>
        <w:t>st.TerritoryID</w:t>
      </w:r>
      <w:proofErr w:type="spellEnd"/>
    </w:p>
    <w:p w14:paraId="3A4CB305" w14:textId="77777777" w:rsidR="00BD2417" w:rsidRDefault="00BD2417" w:rsidP="00BD2417">
      <w:r>
        <w:t xml:space="preserve">    WHERE YEAR(</w:t>
      </w:r>
      <w:proofErr w:type="spellStart"/>
      <w:r>
        <w:t>so.OrderDate</w:t>
      </w:r>
      <w:proofErr w:type="spellEnd"/>
      <w:r>
        <w:t>) = 2013</w:t>
      </w:r>
    </w:p>
    <w:p w14:paraId="2B7CA826" w14:textId="77777777" w:rsidR="00BD2417" w:rsidRDefault="00BD2417" w:rsidP="00BD2417">
      <w:r>
        <w:t xml:space="preserve">    GROUP BY </w:t>
      </w:r>
      <w:proofErr w:type="spellStart"/>
      <w:r>
        <w:t>st.TerritoryID</w:t>
      </w:r>
      <w:proofErr w:type="spellEnd"/>
      <w:r>
        <w:t xml:space="preserve">, </w:t>
      </w:r>
      <w:proofErr w:type="spellStart"/>
      <w:r>
        <w:t>st.Name</w:t>
      </w:r>
      <w:proofErr w:type="spellEnd"/>
      <w:r>
        <w:t>, MONTH(</w:t>
      </w:r>
      <w:proofErr w:type="spellStart"/>
      <w:r>
        <w:t>so.OrderDate</w:t>
      </w:r>
      <w:proofErr w:type="spellEnd"/>
      <w:r>
        <w:t>)</w:t>
      </w:r>
    </w:p>
    <w:p w14:paraId="684B91C5" w14:textId="77777777" w:rsidR="00BD2417" w:rsidRDefault="00BD2417" w:rsidP="00BD2417">
      <w:r>
        <w:t>),</w:t>
      </w:r>
    </w:p>
    <w:p w14:paraId="362415D9" w14:textId="77777777" w:rsidR="00BD2417" w:rsidRDefault="00BD2417" w:rsidP="00BD2417">
      <w:proofErr w:type="spellStart"/>
      <w:r>
        <w:t>SalesWithPreviousMonth</w:t>
      </w:r>
      <w:proofErr w:type="spellEnd"/>
      <w:r>
        <w:t xml:space="preserve"> AS (</w:t>
      </w:r>
    </w:p>
    <w:p w14:paraId="2166F329" w14:textId="77777777" w:rsidR="00BD2417" w:rsidRDefault="00BD2417" w:rsidP="00BD2417">
      <w:r>
        <w:t xml:space="preserve">    SELECT</w:t>
      </w:r>
    </w:p>
    <w:p w14:paraId="058B30C2" w14:textId="77777777" w:rsidR="00BD2417" w:rsidRDefault="00BD2417" w:rsidP="00BD2417">
      <w:r>
        <w:t xml:space="preserve">        </w:t>
      </w:r>
      <w:proofErr w:type="spellStart"/>
      <w:r>
        <w:t>TerritoryID</w:t>
      </w:r>
      <w:proofErr w:type="spellEnd"/>
      <w:r>
        <w:t>,</w:t>
      </w:r>
    </w:p>
    <w:p w14:paraId="47DA332E" w14:textId="77777777" w:rsidR="00BD2417" w:rsidRDefault="00BD2417" w:rsidP="00BD2417">
      <w:r>
        <w:t xml:space="preserve">        </w:t>
      </w:r>
      <w:proofErr w:type="spellStart"/>
      <w:r>
        <w:t>TerritoryName</w:t>
      </w:r>
      <w:proofErr w:type="spellEnd"/>
      <w:r>
        <w:t>,</w:t>
      </w:r>
    </w:p>
    <w:p w14:paraId="18EA481A" w14:textId="77777777" w:rsidR="00BD2417" w:rsidRDefault="00BD2417" w:rsidP="00BD2417">
      <w:r>
        <w:t xml:space="preserve">        [Month],</w:t>
      </w:r>
    </w:p>
    <w:p w14:paraId="6EDCBF7F" w14:textId="77777777" w:rsidR="00BD2417" w:rsidRDefault="00BD2417" w:rsidP="00BD2417">
      <w:r>
        <w:t xml:space="preserve">        </w:t>
      </w:r>
      <w:proofErr w:type="spellStart"/>
      <w:r>
        <w:t>MonthlySalesAmount</w:t>
      </w:r>
      <w:proofErr w:type="spellEnd"/>
      <w:r>
        <w:t>,</w:t>
      </w:r>
    </w:p>
    <w:p w14:paraId="25AB51DE" w14:textId="77777777" w:rsidR="00BD2417" w:rsidRDefault="00BD2417" w:rsidP="00BD2417">
      <w:r>
        <w:t xml:space="preserve">        LAG(</w:t>
      </w:r>
      <w:proofErr w:type="spellStart"/>
      <w:r>
        <w:t>MonthlySalesAmount</w:t>
      </w:r>
      <w:proofErr w:type="spellEnd"/>
      <w:r>
        <w:t xml:space="preserve">, 1, 0) OVER (PARTITION BY </w:t>
      </w:r>
      <w:proofErr w:type="spellStart"/>
      <w:r>
        <w:t>TerritoryID</w:t>
      </w:r>
      <w:proofErr w:type="spellEnd"/>
      <w:r>
        <w:t xml:space="preserve"> ORDER BY [Month]) AS </w:t>
      </w:r>
      <w:proofErr w:type="spellStart"/>
      <w:r>
        <w:t>PrevMonthSalesAmount</w:t>
      </w:r>
      <w:proofErr w:type="spellEnd"/>
    </w:p>
    <w:p w14:paraId="38706653" w14:textId="77777777" w:rsidR="00BD2417" w:rsidRDefault="00BD2417" w:rsidP="00BD2417">
      <w:r>
        <w:t xml:space="preserve">    FROM </w:t>
      </w:r>
      <w:proofErr w:type="spellStart"/>
      <w:r>
        <w:t>MonthlyTerritorySales</w:t>
      </w:r>
      <w:proofErr w:type="spellEnd"/>
    </w:p>
    <w:p w14:paraId="4B124C3A" w14:textId="77777777" w:rsidR="00BD2417" w:rsidRDefault="00BD2417" w:rsidP="00BD2417">
      <w:r>
        <w:t>)</w:t>
      </w:r>
    </w:p>
    <w:p w14:paraId="18033141" w14:textId="77777777" w:rsidR="00BD2417" w:rsidRDefault="00BD2417" w:rsidP="00BD2417">
      <w:r>
        <w:lastRenderedPageBreak/>
        <w:t>SELECT</w:t>
      </w:r>
    </w:p>
    <w:p w14:paraId="4D853878" w14:textId="77777777" w:rsidR="00BD2417" w:rsidRDefault="00BD2417" w:rsidP="00BD2417">
      <w:r>
        <w:t xml:space="preserve">    </w:t>
      </w:r>
      <w:proofErr w:type="spellStart"/>
      <w:r>
        <w:t>TerritoryID</w:t>
      </w:r>
      <w:proofErr w:type="spellEnd"/>
      <w:r>
        <w:t>,</w:t>
      </w:r>
    </w:p>
    <w:p w14:paraId="0AD433BB" w14:textId="77777777" w:rsidR="00BD2417" w:rsidRDefault="00BD2417" w:rsidP="00BD2417">
      <w:r>
        <w:t xml:space="preserve">    </w:t>
      </w:r>
      <w:proofErr w:type="spellStart"/>
      <w:r>
        <w:t>TerritoryName</w:t>
      </w:r>
      <w:proofErr w:type="spellEnd"/>
      <w:r>
        <w:t>,</w:t>
      </w:r>
    </w:p>
    <w:p w14:paraId="09D14223" w14:textId="77777777" w:rsidR="00BD2417" w:rsidRDefault="00BD2417" w:rsidP="00BD2417">
      <w:r>
        <w:t xml:space="preserve">    </w:t>
      </w:r>
      <w:proofErr w:type="spellStart"/>
      <w:r>
        <w:t>MonthlySalesAmount</w:t>
      </w:r>
      <w:proofErr w:type="spellEnd"/>
      <w:r>
        <w:t>,</w:t>
      </w:r>
    </w:p>
    <w:p w14:paraId="3BE2EAD8" w14:textId="77777777" w:rsidR="00BD2417" w:rsidRDefault="00BD2417" w:rsidP="00BD2417">
      <w:r>
        <w:t xml:space="preserve">    </w:t>
      </w:r>
      <w:proofErr w:type="spellStart"/>
      <w:r>
        <w:t>MonthlySalesAmount</w:t>
      </w:r>
      <w:proofErr w:type="spellEnd"/>
      <w:r>
        <w:t xml:space="preserve"> - </w:t>
      </w:r>
      <w:proofErr w:type="spellStart"/>
      <w:r>
        <w:t>PrevMonthSalesAmount</w:t>
      </w:r>
      <w:proofErr w:type="spellEnd"/>
      <w:r>
        <w:t xml:space="preserve"> AS </w:t>
      </w:r>
      <w:proofErr w:type="spellStart"/>
      <w:r>
        <w:t>DiffToPrevMonth</w:t>
      </w:r>
      <w:proofErr w:type="spellEnd"/>
    </w:p>
    <w:p w14:paraId="0B5827CE" w14:textId="77777777" w:rsidR="00BD2417" w:rsidRDefault="00BD2417" w:rsidP="00BD2417">
      <w:r>
        <w:t xml:space="preserve">FROM </w:t>
      </w:r>
      <w:proofErr w:type="spellStart"/>
      <w:r>
        <w:t>SalesWithPreviousMonth</w:t>
      </w:r>
      <w:proofErr w:type="spellEnd"/>
    </w:p>
    <w:p w14:paraId="6448084A" w14:textId="4FFBBA50" w:rsidR="008667F6" w:rsidRDefault="00BD2417" w:rsidP="00BD2417">
      <w:r>
        <w:t xml:space="preserve">ORDER BY </w:t>
      </w:r>
      <w:proofErr w:type="spellStart"/>
      <w:r>
        <w:t>TerritoryID</w:t>
      </w:r>
      <w:proofErr w:type="spellEnd"/>
      <w:r>
        <w:t>, [Month</w:t>
      </w:r>
      <w:proofErr w:type="gramStart"/>
      <w:r>
        <w:t>];</w:t>
      </w:r>
      <w:proofErr w:type="gramEnd"/>
    </w:p>
    <w:p w14:paraId="10EFB510" w14:textId="77777777" w:rsidR="00BD2417" w:rsidRDefault="00BD2417" w:rsidP="00BD2417"/>
    <w:p w14:paraId="7EE3663F" w14:textId="77777777" w:rsidR="00BD2417" w:rsidRDefault="00BD2417" w:rsidP="00BD2417"/>
    <w:p w14:paraId="648B7F07" w14:textId="43ABAC92" w:rsidR="00BD2417" w:rsidRDefault="00BD2417" w:rsidP="00BD2417">
      <w:pPr>
        <w:rPr>
          <w:b/>
          <w:bCs/>
          <w:sz w:val="40"/>
          <w:szCs w:val="40"/>
        </w:rPr>
      </w:pPr>
      <w:r w:rsidRPr="00BD2417">
        <w:rPr>
          <w:b/>
          <w:bCs/>
          <w:sz w:val="40"/>
          <w:szCs w:val="40"/>
        </w:rPr>
        <w:t>Data Modelling</w:t>
      </w:r>
    </w:p>
    <w:p w14:paraId="068FC0CD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R01 – A customer can repeatedly shop in the same </w:t>
      </w:r>
      <w:proofErr w:type="gramStart"/>
      <w:r w:rsidRPr="00BD2417">
        <w:rPr>
          <w:sz w:val="24"/>
          <w:szCs w:val="24"/>
        </w:rPr>
        <w:t>store</w:t>
      </w:r>
      <w:proofErr w:type="gramEnd"/>
    </w:p>
    <w:p w14:paraId="53E42368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This rule implies that there is a many-to-many relationship between the Customer and Store entities. The current model does not explicitly show this relationship. To correct the diagram, a new associative entity (e.g., </w:t>
      </w:r>
      <w:proofErr w:type="spellStart"/>
      <w:r w:rsidRPr="00BD2417">
        <w:rPr>
          <w:sz w:val="24"/>
          <w:szCs w:val="24"/>
        </w:rPr>
        <w:t>CustomerStore</w:t>
      </w:r>
      <w:proofErr w:type="spellEnd"/>
      <w:r w:rsidRPr="00BD2417">
        <w:rPr>
          <w:sz w:val="24"/>
          <w:szCs w:val="24"/>
        </w:rPr>
        <w:t>) could be introduced to track the instances of customers shopping in stores or the Order entity can be used to imply this relationship as it captures the many-to-many interaction via the order placement relationship.</w:t>
      </w:r>
    </w:p>
    <w:p w14:paraId="722F29B1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R02 – Any customer can shop in any </w:t>
      </w:r>
      <w:proofErr w:type="gramStart"/>
      <w:r w:rsidRPr="00BD2417">
        <w:rPr>
          <w:sz w:val="24"/>
          <w:szCs w:val="24"/>
        </w:rPr>
        <w:t>store</w:t>
      </w:r>
      <w:proofErr w:type="gramEnd"/>
    </w:p>
    <w:p w14:paraId="165F4E22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>This is already supported in the current model, but it must be ensured that there are no constraints that restrict a customer to a specific store or vice versa.</w:t>
      </w:r>
    </w:p>
    <w:p w14:paraId="6145384E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R03 – Each purchase is made by the customer in the store on a specific day and </w:t>
      </w:r>
      <w:proofErr w:type="gramStart"/>
      <w:r w:rsidRPr="00BD2417">
        <w:rPr>
          <w:sz w:val="24"/>
          <w:szCs w:val="24"/>
        </w:rPr>
        <w:t>time</w:t>
      </w:r>
      <w:proofErr w:type="gramEnd"/>
    </w:p>
    <w:p w14:paraId="378DECE4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The Order entity should have attributes to capture the date and time of the purchase. This might require adding a </w:t>
      </w:r>
      <w:proofErr w:type="spellStart"/>
      <w:r w:rsidRPr="00BD2417">
        <w:rPr>
          <w:sz w:val="24"/>
          <w:szCs w:val="24"/>
        </w:rPr>
        <w:t>purchaseTime</w:t>
      </w:r>
      <w:proofErr w:type="spellEnd"/>
      <w:r w:rsidRPr="00BD2417">
        <w:rPr>
          <w:sz w:val="24"/>
          <w:szCs w:val="24"/>
        </w:rPr>
        <w:t xml:space="preserve"> attribute to the Order class.</w:t>
      </w:r>
    </w:p>
    <w:p w14:paraId="5AC5B786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R04 – A store must offer at least one </w:t>
      </w:r>
      <w:proofErr w:type="gramStart"/>
      <w:r w:rsidRPr="00BD2417">
        <w:rPr>
          <w:sz w:val="24"/>
          <w:szCs w:val="24"/>
        </w:rPr>
        <w:t>product</w:t>
      </w:r>
      <w:proofErr w:type="gramEnd"/>
    </w:p>
    <w:p w14:paraId="6E1E8191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This rule requires that there is at least a one-to-many relationship from Product to Store, which is not depicted in the current model. We should add a </w:t>
      </w:r>
      <w:proofErr w:type="spellStart"/>
      <w:r w:rsidRPr="00BD2417">
        <w:rPr>
          <w:sz w:val="24"/>
          <w:szCs w:val="24"/>
        </w:rPr>
        <w:t>ProductList</w:t>
      </w:r>
      <w:proofErr w:type="spellEnd"/>
      <w:r w:rsidRPr="00BD2417">
        <w:rPr>
          <w:sz w:val="24"/>
          <w:szCs w:val="24"/>
        </w:rPr>
        <w:t xml:space="preserve"> or Inventory entity that connects Store and Product with a one-to-many relationship from Store to </w:t>
      </w:r>
      <w:proofErr w:type="spellStart"/>
      <w:r w:rsidRPr="00BD2417">
        <w:rPr>
          <w:sz w:val="24"/>
          <w:szCs w:val="24"/>
        </w:rPr>
        <w:t>ProductList</w:t>
      </w:r>
      <w:proofErr w:type="spellEnd"/>
      <w:r w:rsidRPr="00BD2417">
        <w:rPr>
          <w:sz w:val="24"/>
          <w:szCs w:val="24"/>
        </w:rPr>
        <w:t>.</w:t>
      </w:r>
    </w:p>
    <w:p w14:paraId="235D9B7A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R05 – The same product (type) can be offered by multiple </w:t>
      </w:r>
      <w:proofErr w:type="gramStart"/>
      <w:r w:rsidRPr="00BD2417">
        <w:rPr>
          <w:sz w:val="24"/>
          <w:szCs w:val="24"/>
        </w:rPr>
        <w:t>stores</w:t>
      </w:r>
      <w:proofErr w:type="gramEnd"/>
    </w:p>
    <w:p w14:paraId="59225E47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lastRenderedPageBreak/>
        <w:t xml:space="preserve">This is also not represented in the current model and ties into the need for a </w:t>
      </w:r>
      <w:proofErr w:type="spellStart"/>
      <w:r w:rsidRPr="00BD2417">
        <w:rPr>
          <w:sz w:val="24"/>
          <w:szCs w:val="24"/>
        </w:rPr>
        <w:t>ProductList</w:t>
      </w:r>
      <w:proofErr w:type="spellEnd"/>
      <w:r w:rsidRPr="00BD2417">
        <w:rPr>
          <w:sz w:val="24"/>
          <w:szCs w:val="24"/>
        </w:rPr>
        <w:t xml:space="preserve"> or Inventory entity to manage the many-to-many relationship between Product and Store.</w:t>
      </w:r>
    </w:p>
    <w:p w14:paraId="1687A429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R06 – Each store can individually propose the price and quantity of the offered </w:t>
      </w:r>
      <w:proofErr w:type="gramStart"/>
      <w:r w:rsidRPr="00BD2417">
        <w:rPr>
          <w:sz w:val="24"/>
          <w:szCs w:val="24"/>
        </w:rPr>
        <w:t>product</w:t>
      </w:r>
      <w:proofErr w:type="gramEnd"/>
    </w:p>
    <w:p w14:paraId="6CB16E9E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This rule indicates that price and quantity should not be attributes of Product but of a relationship between Product and Store. This is where an Inventory entity or associative table would contain the price and </w:t>
      </w:r>
      <w:proofErr w:type="spellStart"/>
      <w:r w:rsidRPr="00BD2417">
        <w:rPr>
          <w:sz w:val="24"/>
          <w:szCs w:val="24"/>
        </w:rPr>
        <w:t>quantityAvailable</w:t>
      </w:r>
      <w:proofErr w:type="spellEnd"/>
      <w:r w:rsidRPr="00BD2417">
        <w:rPr>
          <w:sz w:val="24"/>
          <w:szCs w:val="24"/>
        </w:rPr>
        <w:t xml:space="preserve"> as attributes.</w:t>
      </w:r>
    </w:p>
    <w:p w14:paraId="6DED864D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R07 – A customer must have a valid contact </w:t>
      </w:r>
      <w:proofErr w:type="gramStart"/>
      <w:r w:rsidRPr="00BD2417">
        <w:rPr>
          <w:sz w:val="24"/>
          <w:szCs w:val="24"/>
        </w:rPr>
        <w:t>method</w:t>
      </w:r>
      <w:proofErr w:type="gramEnd"/>
    </w:p>
    <w:p w14:paraId="4C462F2F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This new rule assumes that it's necessary to have contact information for a customer. We should add email or </w:t>
      </w:r>
      <w:proofErr w:type="spellStart"/>
      <w:r w:rsidRPr="00BD2417">
        <w:rPr>
          <w:sz w:val="24"/>
          <w:szCs w:val="24"/>
        </w:rPr>
        <w:t>contactMethod</w:t>
      </w:r>
      <w:proofErr w:type="spellEnd"/>
      <w:r w:rsidRPr="00BD2417">
        <w:rPr>
          <w:sz w:val="24"/>
          <w:szCs w:val="24"/>
        </w:rPr>
        <w:t xml:space="preserve"> as an attribute of Customer.</w:t>
      </w:r>
    </w:p>
    <w:p w14:paraId="3B8CF79D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R08 – An order must contain at least one </w:t>
      </w:r>
      <w:proofErr w:type="spellStart"/>
      <w:proofErr w:type="gramStart"/>
      <w:r w:rsidRPr="00BD2417">
        <w:rPr>
          <w:sz w:val="24"/>
          <w:szCs w:val="24"/>
        </w:rPr>
        <w:t>OrderLine</w:t>
      </w:r>
      <w:proofErr w:type="spellEnd"/>
      <w:proofErr w:type="gramEnd"/>
    </w:p>
    <w:p w14:paraId="2A041E33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This is a new rule suggesting that an order is not valid unless it has one or more associated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items. This implies a one-to-many relationship from Order to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with a minimum cardinality of 1 on the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side.</w:t>
      </w:r>
    </w:p>
    <w:p w14:paraId="7B074E09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R09 – Products must have a unique </w:t>
      </w:r>
      <w:proofErr w:type="gramStart"/>
      <w:r w:rsidRPr="00BD2417">
        <w:rPr>
          <w:sz w:val="24"/>
          <w:szCs w:val="24"/>
        </w:rPr>
        <w:t>identifier</w:t>
      </w:r>
      <w:proofErr w:type="gramEnd"/>
    </w:p>
    <w:p w14:paraId="6249A25C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Products should have a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 xml:space="preserve"> as an attribute to uniquely identify them across different stores.</w:t>
      </w:r>
    </w:p>
    <w:p w14:paraId="3DE67D43" w14:textId="77777777" w:rsidR="00BD2417" w:rsidRPr="00BD2417" w:rsidRDefault="00BD2417" w:rsidP="00BD2417">
      <w:pPr>
        <w:numPr>
          <w:ilvl w:val="0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R10 – An order line must reference a single </w:t>
      </w:r>
      <w:proofErr w:type="gramStart"/>
      <w:r w:rsidRPr="00BD2417">
        <w:rPr>
          <w:sz w:val="24"/>
          <w:szCs w:val="24"/>
        </w:rPr>
        <w:t>product</w:t>
      </w:r>
      <w:proofErr w:type="gramEnd"/>
    </w:p>
    <w:p w14:paraId="4E604503" w14:textId="77777777" w:rsidR="00BD2417" w:rsidRPr="00BD2417" w:rsidRDefault="00BD2417" w:rsidP="00BD2417">
      <w:pPr>
        <w:numPr>
          <w:ilvl w:val="1"/>
          <w:numId w:val="1"/>
        </w:numPr>
        <w:rPr>
          <w:sz w:val="24"/>
          <w:szCs w:val="24"/>
        </w:rPr>
      </w:pPr>
      <w:r w:rsidRPr="00BD2417">
        <w:rPr>
          <w:sz w:val="24"/>
          <w:szCs w:val="24"/>
        </w:rPr>
        <w:t xml:space="preserve">This rule enforces that each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is linked to exactly one Product. This is typically the case in an order system, and each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should have a foreign key that references the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>.</w:t>
      </w:r>
    </w:p>
    <w:p w14:paraId="1AEC64A5" w14:textId="77777777" w:rsidR="00BD2417" w:rsidRDefault="00BD2417" w:rsidP="00BD2417">
      <w:pPr>
        <w:rPr>
          <w:b/>
          <w:bCs/>
          <w:sz w:val="40"/>
          <w:szCs w:val="40"/>
        </w:rPr>
      </w:pPr>
    </w:p>
    <w:p w14:paraId="4E9F1185" w14:textId="77777777" w:rsidR="00BD2417" w:rsidRDefault="00BD2417" w:rsidP="00BD2417">
      <w:pPr>
        <w:rPr>
          <w:b/>
          <w:bCs/>
          <w:sz w:val="40"/>
          <w:szCs w:val="40"/>
        </w:rPr>
      </w:pPr>
    </w:p>
    <w:p w14:paraId="2F72B64E" w14:textId="77777777" w:rsidR="00BD2417" w:rsidRDefault="00BD2417" w:rsidP="00BD2417">
      <w:pPr>
        <w:rPr>
          <w:b/>
          <w:bCs/>
          <w:sz w:val="40"/>
          <w:szCs w:val="40"/>
        </w:rPr>
      </w:pPr>
    </w:p>
    <w:p w14:paraId="50DD6F8E" w14:textId="77777777" w:rsidR="00BD2417" w:rsidRDefault="00BD2417" w:rsidP="00BD2417">
      <w:pPr>
        <w:rPr>
          <w:b/>
          <w:bCs/>
          <w:sz w:val="40"/>
          <w:szCs w:val="40"/>
        </w:rPr>
      </w:pPr>
    </w:p>
    <w:p w14:paraId="5451A793" w14:textId="77777777" w:rsidR="00BD2417" w:rsidRDefault="00BD2417" w:rsidP="00BD2417">
      <w:pPr>
        <w:rPr>
          <w:b/>
          <w:bCs/>
          <w:sz w:val="40"/>
          <w:szCs w:val="40"/>
        </w:rPr>
      </w:pPr>
    </w:p>
    <w:p w14:paraId="3B8321B1" w14:textId="77777777" w:rsidR="00BD2417" w:rsidRDefault="00BD2417" w:rsidP="00BD2417">
      <w:pPr>
        <w:rPr>
          <w:b/>
          <w:bCs/>
          <w:sz w:val="40"/>
          <w:szCs w:val="40"/>
        </w:rPr>
      </w:pPr>
    </w:p>
    <w:p w14:paraId="2FE98659" w14:textId="30B06888" w:rsidR="00BD2417" w:rsidRDefault="00BD2417" w:rsidP="00BD24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</w:t>
      </w:r>
    </w:p>
    <w:p w14:paraId="57B70761" w14:textId="2FB0C804" w:rsidR="00BD2417" w:rsidRDefault="00BD2417" w:rsidP="00BD241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313846D" wp14:editId="06636F48">
            <wp:extent cx="4013835" cy="6471920"/>
            <wp:effectExtent l="0" t="0" r="5715" b="5080"/>
            <wp:docPr id="582509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2185" w14:textId="77777777" w:rsidR="00BD2417" w:rsidRDefault="00BD2417" w:rsidP="00BD2417">
      <w:pPr>
        <w:rPr>
          <w:b/>
          <w:bCs/>
          <w:sz w:val="40"/>
          <w:szCs w:val="40"/>
        </w:rPr>
      </w:pPr>
    </w:p>
    <w:p w14:paraId="5BCC951F" w14:textId="77777777" w:rsidR="00BD2417" w:rsidRDefault="00BD2417" w:rsidP="00BD2417">
      <w:pPr>
        <w:rPr>
          <w:b/>
          <w:bCs/>
          <w:sz w:val="40"/>
          <w:szCs w:val="40"/>
        </w:rPr>
      </w:pPr>
    </w:p>
    <w:p w14:paraId="27B8260D" w14:textId="77777777" w:rsidR="00BD2417" w:rsidRDefault="00BD2417" w:rsidP="00BD2417">
      <w:pPr>
        <w:rPr>
          <w:b/>
          <w:bCs/>
          <w:sz w:val="40"/>
          <w:szCs w:val="40"/>
        </w:rPr>
      </w:pPr>
    </w:p>
    <w:p w14:paraId="0BF88882" w14:textId="77777777" w:rsidR="00BD2417" w:rsidRDefault="00BD2417" w:rsidP="00BD2417">
      <w:pPr>
        <w:rPr>
          <w:b/>
          <w:bCs/>
          <w:sz w:val="40"/>
          <w:szCs w:val="40"/>
        </w:rPr>
      </w:pPr>
    </w:p>
    <w:p w14:paraId="2FA0B7F8" w14:textId="58999EDE" w:rsidR="00BD2417" w:rsidRPr="00BD2417" w:rsidRDefault="00BD2417" w:rsidP="00BD24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</w:t>
      </w:r>
    </w:p>
    <w:p w14:paraId="43BE67A1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Create SEQUENCES for primary keys</w:t>
      </w:r>
    </w:p>
    <w:p w14:paraId="7A9A70B7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CREATE SEQUENCE </w:t>
      </w:r>
      <w:proofErr w:type="spellStart"/>
      <w:r w:rsidRPr="00BD2417">
        <w:rPr>
          <w:sz w:val="24"/>
          <w:szCs w:val="24"/>
        </w:rPr>
        <w:t>CustomerSeq</w:t>
      </w:r>
      <w:proofErr w:type="spellEnd"/>
      <w:r w:rsidRPr="00BD2417">
        <w:rPr>
          <w:sz w:val="24"/>
          <w:szCs w:val="24"/>
        </w:rPr>
        <w:t xml:space="preserve"> START WITH 1 INCREMENT BY </w:t>
      </w:r>
      <w:proofErr w:type="gramStart"/>
      <w:r w:rsidRPr="00BD2417">
        <w:rPr>
          <w:sz w:val="24"/>
          <w:szCs w:val="24"/>
        </w:rPr>
        <w:t>1;</w:t>
      </w:r>
      <w:proofErr w:type="gramEnd"/>
    </w:p>
    <w:p w14:paraId="11E30588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CREATE SEQUENCE </w:t>
      </w:r>
      <w:proofErr w:type="spellStart"/>
      <w:r w:rsidRPr="00BD2417">
        <w:rPr>
          <w:sz w:val="24"/>
          <w:szCs w:val="24"/>
        </w:rPr>
        <w:t>StoreSeq</w:t>
      </w:r>
      <w:proofErr w:type="spellEnd"/>
      <w:r w:rsidRPr="00BD2417">
        <w:rPr>
          <w:sz w:val="24"/>
          <w:szCs w:val="24"/>
        </w:rPr>
        <w:t xml:space="preserve"> START WITH 1 INCREMENT BY </w:t>
      </w:r>
      <w:proofErr w:type="gramStart"/>
      <w:r w:rsidRPr="00BD2417">
        <w:rPr>
          <w:sz w:val="24"/>
          <w:szCs w:val="24"/>
        </w:rPr>
        <w:t>1;</w:t>
      </w:r>
      <w:proofErr w:type="gramEnd"/>
    </w:p>
    <w:p w14:paraId="4D57FF5B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CREATE SEQUENCE </w:t>
      </w:r>
      <w:proofErr w:type="spellStart"/>
      <w:r w:rsidRPr="00BD2417">
        <w:rPr>
          <w:sz w:val="24"/>
          <w:szCs w:val="24"/>
        </w:rPr>
        <w:t>ProductSeq</w:t>
      </w:r>
      <w:proofErr w:type="spellEnd"/>
      <w:r w:rsidRPr="00BD2417">
        <w:rPr>
          <w:sz w:val="24"/>
          <w:szCs w:val="24"/>
        </w:rPr>
        <w:t xml:space="preserve"> START WITH 1 INCREMENT BY </w:t>
      </w:r>
      <w:proofErr w:type="gramStart"/>
      <w:r w:rsidRPr="00BD2417">
        <w:rPr>
          <w:sz w:val="24"/>
          <w:szCs w:val="24"/>
        </w:rPr>
        <w:t>1;</w:t>
      </w:r>
      <w:proofErr w:type="gramEnd"/>
    </w:p>
    <w:p w14:paraId="43EC34CD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CREATE SEQUENCE </w:t>
      </w:r>
      <w:proofErr w:type="spellStart"/>
      <w:r w:rsidRPr="00BD2417">
        <w:rPr>
          <w:sz w:val="24"/>
          <w:szCs w:val="24"/>
        </w:rPr>
        <w:t>OrderSeq</w:t>
      </w:r>
      <w:proofErr w:type="spellEnd"/>
      <w:r w:rsidRPr="00BD2417">
        <w:rPr>
          <w:sz w:val="24"/>
          <w:szCs w:val="24"/>
        </w:rPr>
        <w:t xml:space="preserve"> START WITH 1 INCREMENT BY </w:t>
      </w:r>
      <w:proofErr w:type="gramStart"/>
      <w:r w:rsidRPr="00BD2417">
        <w:rPr>
          <w:sz w:val="24"/>
          <w:szCs w:val="24"/>
        </w:rPr>
        <w:t>1;</w:t>
      </w:r>
      <w:proofErr w:type="gramEnd"/>
    </w:p>
    <w:p w14:paraId="57B28825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CREATE SEQUENCE </w:t>
      </w:r>
      <w:proofErr w:type="spellStart"/>
      <w:r w:rsidRPr="00BD2417">
        <w:rPr>
          <w:sz w:val="24"/>
          <w:szCs w:val="24"/>
        </w:rPr>
        <w:t>OrderLineSeq</w:t>
      </w:r>
      <w:proofErr w:type="spellEnd"/>
      <w:r w:rsidRPr="00BD2417">
        <w:rPr>
          <w:sz w:val="24"/>
          <w:szCs w:val="24"/>
        </w:rPr>
        <w:t xml:space="preserve"> START WITH 1 INCREMENT BY </w:t>
      </w:r>
      <w:proofErr w:type="gramStart"/>
      <w:r w:rsidRPr="00BD2417">
        <w:rPr>
          <w:sz w:val="24"/>
          <w:szCs w:val="24"/>
        </w:rPr>
        <w:t>1;</w:t>
      </w:r>
      <w:proofErr w:type="gramEnd"/>
    </w:p>
    <w:p w14:paraId="771DCDF4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CREATE SEQUENCE </w:t>
      </w:r>
      <w:proofErr w:type="spellStart"/>
      <w:r w:rsidRPr="00BD2417">
        <w:rPr>
          <w:sz w:val="24"/>
          <w:szCs w:val="24"/>
        </w:rPr>
        <w:t>InventorySeq</w:t>
      </w:r>
      <w:proofErr w:type="spellEnd"/>
      <w:r w:rsidRPr="00BD2417">
        <w:rPr>
          <w:sz w:val="24"/>
          <w:szCs w:val="24"/>
        </w:rPr>
        <w:t xml:space="preserve"> START WITH 1 INCREMENT BY </w:t>
      </w:r>
      <w:proofErr w:type="gramStart"/>
      <w:r w:rsidRPr="00BD2417">
        <w:rPr>
          <w:sz w:val="24"/>
          <w:szCs w:val="24"/>
        </w:rPr>
        <w:t>1;</w:t>
      </w:r>
      <w:proofErr w:type="gramEnd"/>
    </w:p>
    <w:p w14:paraId="4D72F3AA" w14:textId="77777777" w:rsidR="00BD2417" w:rsidRPr="00BD2417" w:rsidRDefault="00BD2417" w:rsidP="00BD2417">
      <w:pPr>
        <w:rPr>
          <w:sz w:val="24"/>
          <w:szCs w:val="24"/>
        </w:rPr>
      </w:pPr>
    </w:p>
    <w:p w14:paraId="4DFA9B7F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Create Customer Table</w:t>
      </w:r>
    </w:p>
    <w:p w14:paraId="222C2FB4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CREATE TABLE Customer (</w:t>
      </w:r>
    </w:p>
    <w:p w14:paraId="142EDAB2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CustomerID</w:t>
      </w:r>
      <w:proofErr w:type="spellEnd"/>
      <w:r w:rsidRPr="00BD2417">
        <w:rPr>
          <w:sz w:val="24"/>
          <w:szCs w:val="24"/>
        </w:rPr>
        <w:t xml:space="preserve"> INT PRIMARY KEY DEFAULT (NEXT VALUE FOR </w:t>
      </w:r>
      <w:proofErr w:type="spellStart"/>
      <w:r w:rsidRPr="00BD2417">
        <w:rPr>
          <w:sz w:val="24"/>
          <w:szCs w:val="24"/>
        </w:rPr>
        <w:t>CustomerSeq</w:t>
      </w:r>
      <w:proofErr w:type="spellEnd"/>
      <w:r w:rsidRPr="00BD2417">
        <w:rPr>
          <w:sz w:val="24"/>
          <w:szCs w:val="24"/>
        </w:rPr>
        <w:t>),</w:t>
      </w:r>
    </w:p>
    <w:p w14:paraId="64888B05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FirstName VARCHAR(50) NOT NULL,</w:t>
      </w:r>
    </w:p>
    <w:p w14:paraId="654A2D09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LastName VARCHAR(50) NOT NULL,</w:t>
      </w:r>
    </w:p>
    <w:p w14:paraId="69AE9386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Phone VARCHAR(15),</w:t>
      </w:r>
    </w:p>
    <w:p w14:paraId="695E730A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Street VARCHAR(100),</w:t>
      </w:r>
    </w:p>
    <w:p w14:paraId="67702E08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ZipCode</w:t>
      </w:r>
      <w:proofErr w:type="spellEnd"/>
      <w:r w:rsidRPr="00BD2417">
        <w:rPr>
          <w:sz w:val="24"/>
          <w:szCs w:val="24"/>
        </w:rPr>
        <w:t xml:space="preserve"> VARCHAR(10),</w:t>
      </w:r>
    </w:p>
    <w:p w14:paraId="55A2DC38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Email VARCHAR(100) NOT NULL</w:t>
      </w:r>
    </w:p>
    <w:p w14:paraId="63E73F16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);</w:t>
      </w:r>
    </w:p>
    <w:p w14:paraId="396C1AAA" w14:textId="77777777" w:rsidR="00BD2417" w:rsidRPr="00BD2417" w:rsidRDefault="00BD2417" w:rsidP="00BD2417">
      <w:pPr>
        <w:rPr>
          <w:sz w:val="24"/>
          <w:szCs w:val="24"/>
        </w:rPr>
      </w:pPr>
    </w:p>
    <w:p w14:paraId="0347C646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Create Store Table</w:t>
      </w:r>
    </w:p>
    <w:p w14:paraId="738E2F16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CREATE TABLE Store (</w:t>
      </w:r>
    </w:p>
    <w:p w14:paraId="30B16006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 xml:space="preserve"> INT PRIMARY KEY DEFAULT (NEXT VALUE FOR </w:t>
      </w:r>
      <w:proofErr w:type="spellStart"/>
      <w:r w:rsidRPr="00BD2417">
        <w:rPr>
          <w:sz w:val="24"/>
          <w:szCs w:val="24"/>
        </w:rPr>
        <w:t>StoreSeq</w:t>
      </w:r>
      <w:proofErr w:type="spellEnd"/>
      <w:r w:rsidRPr="00BD2417">
        <w:rPr>
          <w:sz w:val="24"/>
          <w:szCs w:val="24"/>
        </w:rPr>
        <w:t>),</w:t>
      </w:r>
    </w:p>
    <w:p w14:paraId="1FBD887E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CompanyName</w:t>
      </w:r>
      <w:proofErr w:type="spellEnd"/>
      <w:r w:rsidRPr="00BD2417">
        <w:rPr>
          <w:sz w:val="24"/>
          <w:szCs w:val="24"/>
        </w:rPr>
        <w:t xml:space="preserve"> VARCHAR(100) NOT NULL,</w:t>
      </w:r>
    </w:p>
    <w:p w14:paraId="452A1A19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RegistrationNumber</w:t>
      </w:r>
      <w:proofErr w:type="spellEnd"/>
      <w:r w:rsidRPr="00BD2417">
        <w:rPr>
          <w:sz w:val="24"/>
          <w:szCs w:val="24"/>
        </w:rPr>
        <w:t xml:space="preserve"> VARCHAR(50) NOT NULL UNIQUE</w:t>
      </w:r>
    </w:p>
    <w:p w14:paraId="7B380021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);</w:t>
      </w:r>
    </w:p>
    <w:p w14:paraId="2E69E408" w14:textId="77777777" w:rsidR="00BD2417" w:rsidRPr="00BD2417" w:rsidRDefault="00BD2417" w:rsidP="00BD2417">
      <w:pPr>
        <w:rPr>
          <w:sz w:val="24"/>
          <w:szCs w:val="24"/>
        </w:rPr>
      </w:pPr>
    </w:p>
    <w:p w14:paraId="2F5DCC11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Create Product Table</w:t>
      </w:r>
    </w:p>
    <w:p w14:paraId="3C6A74C1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CREATE TABLE Product (</w:t>
      </w:r>
    </w:p>
    <w:p w14:paraId="5B0DDC04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lastRenderedPageBreak/>
        <w:t xml:space="preserve">   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 xml:space="preserve"> INT PRIMARY KEY DEFAULT (NEXT VALUE FOR </w:t>
      </w:r>
      <w:proofErr w:type="spellStart"/>
      <w:r w:rsidRPr="00BD2417">
        <w:rPr>
          <w:sz w:val="24"/>
          <w:szCs w:val="24"/>
        </w:rPr>
        <w:t>ProductSeq</w:t>
      </w:r>
      <w:proofErr w:type="spellEnd"/>
      <w:r w:rsidRPr="00BD2417">
        <w:rPr>
          <w:sz w:val="24"/>
          <w:szCs w:val="24"/>
        </w:rPr>
        <w:t>),</w:t>
      </w:r>
    </w:p>
    <w:p w14:paraId="3DBE5F5E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ProductName VARCHAR(100) NOT NULL,</w:t>
      </w:r>
    </w:p>
    <w:p w14:paraId="4B5D71CA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Model VARCHAR(50)</w:t>
      </w:r>
    </w:p>
    <w:p w14:paraId="5AE327A6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);</w:t>
      </w:r>
    </w:p>
    <w:p w14:paraId="57750044" w14:textId="77777777" w:rsidR="00BD2417" w:rsidRPr="00BD2417" w:rsidRDefault="00BD2417" w:rsidP="00BD2417">
      <w:pPr>
        <w:rPr>
          <w:sz w:val="24"/>
          <w:szCs w:val="24"/>
        </w:rPr>
      </w:pPr>
    </w:p>
    <w:p w14:paraId="3E981F4C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Create Order Table</w:t>
      </w:r>
    </w:p>
    <w:p w14:paraId="6CF58458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CREATE TABLE [Order] (</w:t>
      </w:r>
    </w:p>
    <w:p w14:paraId="21E306BA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OrderID</w:t>
      </w:r>
      <w:proofErr w:type="spellEnd"/>
      <w:r w:rsidRPr="00BD2417">
        <w:rPr>
          <w:sz w:val="24"/>
          <w:szCs w:val="24"/>
        </w:rPr>
        <w:t xml:space="preserve"> INT PRIMARY KEY DEFAULT (NEXT VALUE FOR </w:t>
      </w:r>
      <w:proofErr w:type="spellStart"/>
      <w:r w:rsidRPr="00BD2417">
        <w:rPr>
          <w:sz w:val="24"/>
          <w:szCs w:val="24"/>
        </w:rPr>
        <w:t>OrderSeq</w:t>
      </w:r>
      <w:proofErr w:type="spellEnd"/>
      <w:r w:rsidRPr="00BD2417">
        <w:rPr>
          <w:sz w:val="24"/>
          <w:szCs w:val="24"/>
        </w:rPr>
        <w:t>),</w:t>
      </w:r>
    </w:p>
    <w:p w14:paraId="1D85D0A2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CustomerID</w:t>
      </w:r>
      <w:proofErr w:type="spellEnd"/>
      <w:r w:rsidRPr="00BD2417">
        <w:rPr>
          <w:sz w:val="24"/>
          <w:szCs w:val="24"/>
        </w:rPr>
        <w:t xml:space="preserve"> INT NOT NULL,</w:t>
      </w:r>
    </w:p>
    <w:p w14:paraId="31A1A022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 xml:space="preserve"> INT NOT NULL,</w:t>
      </w:r>
    </w:p>
    <w:p w14:paraId="2089048E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OrderDate</w:t>
      </w:r>
      <w:proofErr w:type="spellEnd"/>
      <w:r w:rsidRPr="00BD2417">
        <w:rPr>
          <w:sz w:val="24"/>
          <w:szCs w:val="24"/>
        </w:rPr>
        <w:t xml:space="preserve"> DATE NOT NULL,</w:t>
      </w:r>
    </w:p>
    <w:p w14:paraId="43808B03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PurchaseTime</w:t>
      </w:r>
      <w:proofErr w:type="spellEnd"/>
      <w:r w:rsidRPr="00BD2417">
        <w:rPr>
          <w:sz w:val="24"/>
          <w:szCs w:val="24"/>
        </w:rPr>
        <w:t xml:space="preserve"> TIME NOT NULL,</w:t>
      </w:r>
    </w:p>
    <w:p w14:paraId="3561BA3F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Total DECIMAL(19, 4) NOT NULL CHECK (Total &gt;= 0),</w:t>
      </w:r>
    </w:p>
    <w:p w14:paraId="0132D9A8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FOREIGN KEY (</w:t>
      </w:r>
      <w:proofErr w:type="spellStart"/>
      <w:r w:rsidRPr="00BD2417">
        <w:rPr>
          <w:sz w:val="24"/>
          <w:szCs w:val="24"/>
        </w:rPr>
        <w:t>CustomerID</w:t>
      </w:r>
      <w:proofErr w:type="spellEnd"/>
      <w:r w:rsidRPr="00BD2417">
        <w:rPr>
          <w:sz w:val="24"/>
          <w:szCs w:val="24"/>
        </w:rPr>
        <w:t>) REFERENCES Customer(</w:t>
      </w:r>
      <w:proofErr w:type="spellStart"/>
      <w:r w:rsidRPr="00BD2417">
        <w:rPr>
          <w:sz w:val="24"/>
          <w:szCs w:val="24"/>
        </w:rPr>
        <w:t>CustomerID</w:t>
      </w:r>
      <w:proofErr w:type="spellEnd"/>
      <w:r w:rsidRPr="00BD2417">
        <w:rPr>
          <w:sz w:val="24"/>
          <w:szCs w:val="24"/>
        </w:rPr>
        <w:t>),</w:t>
      </w:r>
    </w:p>
    <w:p w14:paraId="16D4C28C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FOREIGN KEY (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>) REFERENCES Store(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>)</w:t>
      </w:r>
    </w:p>
    <w:p w14:paraId="7B383765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);</w:t>
      </w:r>
    </w:p>
    <w:p w14:paraId="36B20E6C" w14:textId="77777777" w:rsidR="00BD2417" w:rsidRPr="00BD2417" w:rsidRDefault="00BD2417" w:rsidP="00BD2417">
      <w:pPr>
        <w:rPr>
          <w:sz w:val="24"/>
          <w:szCs w:val="24"/>
        </w:rPr>
      </w:pPr>
    </w:p>
    <w:p w14:paraId="67E016AE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-- Create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Table</w:t>
      </w:r>
    </w:p>
    <w:p w14:paraId="1AD2FC10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CREATE TABLE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(</w:t>
      </w:r>
    </w:p>
    <w:p w14:paraId="2B1CA60A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OrderLineID</w:t>
      </w:r>
      <w:proofErr w:type="spellEnd"/>
      <w:r w:rsidRPr="00BD2417">
        <w:rPr>
          <w:sz w:val="24"/>
          <w:szCs w:val="24"/>
        </w:rPr>
        <w:t xml:space="preserve"> INT PRIMARY KEY DEFAULT (NEXT VALUE FOR </w:t>
      </w:r>
      <w:proofErr w:type="spellStart"/>
      <w:r w:rsidRPr="00BD2417">
        <w:rPr>
          <w:sz w:val="24"/>
          <w:szCs w:val="24"/>
        </w:rPr>
        <w:t>OrderLineSeq</w:t>
      </w:r>
      <w:proofErr w:type="spellEnd"/>
      <w:r w:rsidRPr="00BD2417">
        <w:rPr>
          <w:sz w:val="24"/>
          <w:szCs w:val="24"/>
        </w:rPr>
        <w:t>),</w:t>
      </w:r>
    </w:p>
    <w:p w14:paraId="051A9844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OrderID</w:t>
      </w:r>
      <w:proofErr w:type="spellEnd"/>
      <w:r w:rsidRPr="00BD2417">
        <w:rPr>
          <w:sz w:val="24"/>
          <w:szCs w:val="24"/>
        </w:rPr>
        <w:t xml:space="preserve"> INT NOT NULL,</w:t>
      </w:r>
    </w:p>
    <w:p w14:paraId="685018E1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 xml:space="preserve"> INT NOT NULL,</w:t>
      </w:r>
    </w:p>
    <w:p w14:paraId="63D76812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Quantity INT NOT NULL CHECK (Quantity &gt; 0),</w:t>
      </w:r>
    </w:p>
    <w:p w14:paraId="59C06FCD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UnitPrice</w:t>
      </w:r>
      <w:proofErr w:type="spellEnd"/>
      <w:r w:rsidRPr="00BD2417">
        <w:rPr>
          <w:sz w:val="24"/>
          <w:szCs w:val="24"/>
        </w:rPr>
        <w:t xml:space="preserve"> DECIMAL(19, 4) NOT NULL CHECK (</w:t>
      </w:r>
      <w:proofErr w:type="spellStart"/>
      <w:r w:rsidRPr="00BD2417">
        <w:rPr>
          <w:sz w:val="24"/>
          <w:szCs w:val="24"/>
        </w:rPr>
        <w:t>UnitPrice</w:t>
      </w:r>
      <w:proofErr w:type="spellEnd"/>
      <w:r w:rsidRPr="00BD2417">
        <w:rPr>
          <w:sz w:val="24"/>
          <w:szCs w:val="24"/>
        </w:rPr>
        <w:t xml:space="preserve"> &gt;= 0),</w:t>
      </w:r>
    </w:p>
    <w:p w14:paraId="468DEF94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Subtotal AS (Quantity * </w:t>
      </w:r>
      <w:proofErr w:type="spellStart"/>
      <w:r w:rsidRPr="00BD2417">
        <w:rPr>
          <w:sz w:val="24"/>
          <w:szCs w:val="24"/>
        </w:rPr>
        <w:t>UnitPrice</w:t>
      </w:r>
      <w:proofErr w:type="spellEnd"/>
      <w:r w:rsidRPr="00BD2417">
        <w:rPr>
          <w:sz w:val="24"/>
          <w:szCs w:val="24"/>
        </w:rPr>
        <w:t>),</w:t>
      </w:r>
    </w:p>
    <w:p w14:paraId="4E2CCE04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FOREIGN KEY (</w:t>
      </w:r>
      <w:proofErr w:type="spellStart"/>
      <w:r w:rsidRPr="00BD2417">
        <w:rPr>
          <w:sz w:val="24"/>
          <w:szCs w:val="24"/>
        </w:rPr>
        <w:t>OrderID</w:t>
      </w:r>
      <w:proofErr w:type="spellEnd"/>
      <w:r w:rsidRPr="00BD2417">
        <w:rPr>
          <w:sz w:val="24"/>
          <w:szCs w:val="24"/>
        </w:rPr>
        <w:t>) REFERENCES [Order](</w:t>
      </w:r>
      <w:proofErr w:type="spellStart"/>
      <w:r w:rsidRPr="00BD2417">
        <w:rPr>
          <w:sz w:val="24"/>
          <w:szCs w:val="24"/>
        </w:rPr>
        <w:t>OrderID</w:t>
      </w:r>
      <w:proofErr w:type="spellEnd"/>
      <w:r w:rsidRPr="00BD2417">
        <w:rPr>
          <w:sz w:val="24"/>
          <w:szCs w:val="24"/>
        </w:rPr>
        <w:t>),</w:t>
      </w:r>
    </w:p>
    <w:p w14:paraId="27E853B5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FOREIGN KEY (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>) REFERENCES Product(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>)</w:t>
      </w:r>
    </w:p>
    <w:p w14:paraId="16E021F2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);</w:t>
      </w:r>
    </w:p>
    <w:p w14:paraId="2F82F690" w14:textId="77777777" w:rsidR="00BD2417" w:rsidRPr="00BD2417" w:rsidRDefault="00BD2417" w:rsidP="00BD2417">
      <w:pPr>
        <w:rPr>
          <w:sz w:val="24"/>
          <w:szCs w:val="24"/>
        </w:rPr>
      </w:pPr>
    </w:p>
    <w:p w14:paraId="4E39CE40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lastRenderedPageBreak/>
        <w:t>-- Create Inventory Table</w:t>
      </w:r>
    </w:p>
    <w:p w14:paraId="1AAA4239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CREATE TABLE Inventory (</w:t>
      </w:r>
    </w:p>
    <w:p w14:paraId="10BB3770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InventoryID</w:t>
      </w:r>
      <w:proofErr w:type="spellEnd"/>
      <w:r w:rsidRPr="00BD2417">
        <w:rPr>
          <w:sz w:val="24"/>
          <w:szCs w:val="24"/>
        </w:rPr>
        <w:t xml:space="preserve"> INT PRIMARY KEY DEFAULT (NEXT VALUE FOR </w:t>
      </w:r>
      <w:proofErr w:type="spellStart"/>
      <w:r w:rsidRPr="00BD2417">
        <w:rPr>
          <w:sz w:val="24"/>
          <w:szCs w:val="24"/>
        </w:rPr>
        <w:t>InventorySeq</w:t>
      </w:r>
      <w:proofErr w:type="spellEnd"/>
      <w:r w:rsidRPr="00BD2417">
        <w:rPr>
          <w:sz w:val="24"/>
          <w:szCs w:val="24"/>
        </w:rPr>
        <w:t>),</w:t>
      </w:r>
    </w:p>
    <w:p w14:paraId="794A7609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 xml:space="preserve"> INT NOT NULL,</w:t>
      </w:r>
    </w:p>
    <w:p w14:paraId="389F39DF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 xml:space="preserve"> INT NOT NULL,</w:t>
      </w:r>
    </w:p>
    <w:p w14:paraId="4F7BEA91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Price DECIMAL(19, 4) NOT NULL CHECK (Price &gt; 0),</w:t>
      </w:r>
    </w:p>
    <w:p w14:paraId="5FE28C3F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</w:t>
      </w:r>
      <w:proofErr w:type="spellStart"/>
      <w:r w:rsidRPr="00BD2417">
        <w:rPr>
          <w:sz w:val="24"/>
          <w:szCs w:val="24"/>
        </w:rPr>
        <w:t>QuantityAvailable</w:t>
      </w:r>
      <w:proofErr w:type="spellEnd"/>
      <w:r w:rsidRPr="00BD2417">
        <w:rPr>
          <w:sz w:val="24"/>
          <w:szCs w:val="24"/>
        </w:rPr>
        <w:t xml:space="preserve"> INT NOT NULL CHECK (</w:t>
      </w:r>
      <w:proofErr w:type="spellStart"/>
      <w:r w:rsidRPr="00BD2417">
        <w:rPr>
          <w:sz w:val="24"/>
          <w:szCs w:val="24"/>
        </w:rPr>
        <w:t>QuantityAvailable</w:t>
      </w:r>
      <w:proofErr w:type="spellEnd"/>
      <w:r w:rsidRPr="00BD2417">
        <w:rPr>
          <w:sz w:val="24"/>
          <w:szCs w:val="24"/>
        </w:rPr>
        <w:t xml:space="preserve"> &gt;= 0),</w:t>
      </w:r>
    </w:p>
    <w:p w14:paraId="112B4959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UNIQUE (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>),</w:t>
      </w:r>
    </w:p>
    <w:p w14:paraId="44A9837E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FOREIGN KEY (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>) REFERENCES Store(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>),</w:t>
      </w:r>
    </w:p>
    <w:p w14:paraId="36266066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    FOREIGN KEY (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>) REFERENCES Product(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>)</w:t>
      </w:r>
    </w:p>
    <w:p w14:paraId="1BCA3386" w14:textId="794D0AE8" w:rsidR="00BD2417" w:rsidRPr="008667F6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);</w:t>
      </w:r>
    </w:p>
    <w:p w14:paraId="1392DE29" w14:textId="77777777" w:rsidR="008667F6" w:rsidRPr="008667F6" w:rsidRDefault="008667F6" w:rsidP="008667F6"/>
    <w:p w14:paraId="315793EA" w14:textId="77652AF4" w:rsidR="008667F6" w:rsidRDefault="00BD2417" w:rsidP="008667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</w:p>
    <w:p w14:paraId="6B5FA3AB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Correct Data Insertions</w:t>
      </w:r>
    </w:p>
    <w:p w14:paraId="4F16C830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BEGIN </w:t>
      </w:r>
      <w:proofErr w:type="gramStart"/>
      <w:r w:rsidRPr="00BD2417">
        <w:rPr>
          <w:sz w:val="24"/>
          <w:szCs w:val="24"/>
        </w:rPr>
        <w:t>TRANSACTION;</w:t>
      </w:r>
      <w:proofErr w:type="gramEnd"/>
    </w:p>
    <w:p w14:paraId="380AB706" w14:textId="77777777" w:rsidR="00BD2417" w:rsidRPr="00BD2417" w:rsidRDefault="00BD2417" w:rsidP="00BD2417">
      <w:pPr>
        <w:rPr>
          <w:sz w:val="24"/>
          <w:szCs w:val="24"/>
        </w:rPr>
      </w:pPr>
    </w:p>
    <w:p w14:paraId="0E1C3600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Insert Stores</w:t>
      </w:r>
    </w:p>
    <w:p w14:paraId="6B506927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INSERT INTO Store (</w:t>
      </w:r>
      <w:proofErr w:type="spellStart"/>
      <w:r w:rsidRPr="00BD2417">
        <w:rPr>
          <w:sz w:val="24"/>
          <w:szCs w:val="24"/>
        </w:rPr>
        <w:t>CompanyName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RegistrationNumber</w:t>
      </w:r>
      <w:proofErr w:type="spellEnd"/>
      <w:r w:rsidRPr="00BD2417">
        <w:rPr>
          <w:sz w:val="24"/>
          <w:szCs w:val="24"/>
        </w:rPr>
        <w:t>) VALUES ('Tech Gadgets', 'RG001'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06DEDE21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INSERT INTO Store (</w:t>
      </w:r>
      <w:proofErr w:type="spellStart"/>
      <w:r w:rsidRPr="00BD2417">
        <w:rPr>
          <w:sz w:val="24"/>
          <w:szCs w:val="24"/>
        </w:rPr>
        <w:t>CompanyName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RegistrationNumber</w:t>
      </w:r>
      <w:proofErr w:type="spellEnd"/>
      <w:r w:rsidRPr="00BD2417">
        <w:rPr>
          <w:sz w:val="24"/>
          <w:szCs w:val="24"/>
        </w:rPr>
        <w:t>) VALUES ('Book World', 'RG002'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2EFC4D43" w14:textId="77777777" w:rsidR="00BD2417" w:rsidRPr="00BD2417" w:rsidRDefault="00BD2417" w:rsidP="00BD2417">
      <w:pPr>
        <w:rPr>
          <w:sz w:val="24"/>
          <w:szCs w:val="24"/>
        </w:rPr>
      </w:pPr>
    </w:p>
    <w:p w14:paraId="202CE2CD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Insert Customers</w:t>
      </w:r>
    </w:p>
    <w:p w14:paraId="750595AE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INSERT INTO Customer (FirstName, LastName, Phone, Street, </w:t>
      </w:r>
      <w:proofErr w:type="spellStart"/>
      <w:r w:rsidRPr="00BD2417">
        <w:rPr>
          <w:sz w:val="24"/>
          <w:szCs w:val="24"/>
        </w:rPr>
        <w:t>ZipCode</w:t>
      </w:r>
      <w:proofErr w:type="spellEnd"/>
      <w:r w:rsidRPr="00BD2417">
        <w:rPr>
          <w:sz w:val="24"/>
          <w:szCs w:val="24"/>
        </w:rPr>
        <w:t>, Email) VALUES ('Alice', 'Smith', '1234567890', '123 Apple St', '90001', 'alice@example.com'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724C31CA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INSERT INTO Customer (FirstName, LastName, Phone, Street, </w:t>
      </w:r>
      <w:proofErr w:type="spellStart"/>
      <w:r w:rsidRPr="00BD2417">
        <w:rPr>
          <w:sz w:val="24"/>
          <w:szCs w:val="24"/>
        </w:rPr>
        <w:t>ZipCode</w:t>
      </w:r>
      <w:proofErr w:type="spellEnd"/>
      <w:r w:rsidRPr="00BD2417">
        <w:rPr>
          <w:sz w:val="24"/>
          <w:szCs w:val="24"/>
        </w:rPr>
        <w:t>, Email) VALUES ('Bob', 'Johnson', '0987654321', '456 Orange Ave', '90002', 'bob@example.com'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701EFCB4" w14:textId="77777777" w:rsidR="00BD2417" w:rsidRPr="00BD2417" w:rsidRDefault="00BD2417" w:rsidP="00BD2417">
      <w:pPr>
        <w:rPr>
          <w:sz w:val="24"/>
          <w:szCs w:val="24"/>
        </w:rPr>
      </w:pPr>
    </w:p>
    <w:p w14:paraId="6FD17C00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Insert Products</w:t>
      </w:r>
    </w:p>
    <w:p w14:paraId="528EFA85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INSERT INTO Product (ProductName, Model) VALUES ('Laptop', 'L-123'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522D9728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lastRenderedPageBreak/>
        <w:t>INSERT INTO Product (ProductName, Model) VALUES ('Smartphone', 'S-456'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3A0CC760" w14:textId="77777777" w:rsidR="00BD2417" w:rsidRPr="00BD2417" w:rsidRDefault="00BD2417" w:rsidP="00BD2417">
      <w:pPr>
        <w:rPr>
          <w:sz w:val="24"/>
          <w:szCs w:val="24"/>
        </w:rPr>
      </w:pPr>
    </w:p>
    <w:p w14:paraId="174992A8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Insert Inventory</w:t>
      </w:r>
    </w:p>
    <w:p w14:paraId="7C8BF644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INSERT INTO Inventory (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 xml:space="preserve">, Price, </w:t>
      </w:r>
      <w:proofErr w:type="spellStart"/>
      <w:r w:rsidRPr="00BD2417">
        <w:rPr>
          <w:sz w:val="24"/>
          <w:szCs w:val="24"/>
        </w:rPr>
        <w:t>QuantityAvailable</w:t>
      </w:r>
      <w:proofErr w:type="spellEnd"/>
      <w:r w:rsidRPr="00BD2417">
        <w:rPr>
          <w:sz w:val="24"/>
          <w:szCs w:val="24"/>
        </w:rPr>
        <w:t>) VALUES (1, 1, 999.99, 10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20739A99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INSERT INTO Inventory (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 xml:space="preserve">, Price, </w:t>
      </w:r>
      <w:proofErr w:type="spellStart"/>
      <w:r w:rsidRPr="00BD2417">
        <w:rPr>
          <w:sz w:val="24"/>
          <w:szCs w:val="24"/>
        </w:rPr>
        <w:t>QuantityAvailable</w:t>
      </w:r>
      <w:proofErr w:type="spellEnd"/>
      <w:r w:rsidRPr="00BD2417">
        <w:rPr>
          <w:sz w:val="24"/>
          <w:szCs w:val="24"/>
        </w:rPr>
        <w:t>) VALUES (2, 2, 199.99, 20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0DFE97DB" w14:textId="77777777" w:rsidR="00BD2417" w:rsidRPr="00BD2417" w:rsidRDefault="00BD2417" w:rsidP="00BD2417">
      <w:pPr>
        <w:rPr>
          <w:sz w:val="24"/>
          <w:szCs w:val="24"/>
        </w:rPr>
      </w:pPr>
    </w:p>
    <w:p w14:paraId="7B146FD7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Insert Orders</w:t>
      </w:r>
    </w:p>
    <w:p w14:paraId="5A138FA7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INSERT INTO [Order] (</w:t>
      </w:r>
      <w:proofErr w:type="spellStart"/>
      <w:r w:rsidRPr="00BD2417">
        <w:rPr>
          <w:sz w:val="24"/>
          <w:szCs w:val="24"/>
        </w:rPr>
        <w:t>CustomerID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OrderDate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PurchaseTime</w:t>
      </w:r>
      <w:proofErr w:type="spellEnd"/>
      <w:r w:rsidRPr="00BD2417">
        <w:rPr>
          <w:sz w:val="24"/>
          <w:szCs w:val="24"/>
        </w:rPr>
        <w:t>, Total) VALUES (1, 1, '2024-03-18', '10:00:00', 999.99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3B7ADFF2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INSERT INTO [Order] (</w:t>
      </w:r>
      <w:proofErr w:type="spellStart"/>
      <w:r w:rsidRPr="00BD2417">
        <w:rPr>
          <w:sz w:val="24"/>
          <w:szCs w:val="24"/>
        </w:rPr>
        <w:t>CustomerID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OrderDate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PurchaseTime</w:t>
      </w:r>
      <w:proofErr w:type="spellEnd"/>
      <w:r w:rsidRPr="00BD2417">
        <w:rPr>
          <w:sz w:val="24"/>
          <w:szCs w:val="24"/>
        </w:rPr>
        <w:t>, Total) VALUES (2, 2, '2024-03-18', '11:00:00', 399.98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73EE1E6D" w14:textId="77777777" w:rsidR="00BD2417" w:rsidRPr="00BD2417" w:rsidRDefault="00BD2417" w:rsidP="00BD2417">
      <w:pPr>
        <w:rPr>
          <w:sz w:val="24"/>
          <w:szCs w:val="24"/>
        </w:rPr>
      </w:pPr>
    </w:p>
    <w:p w14:paraId="111241CC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-- Insert </w:t>
      </w:r>
      <w:proofErr w:type="spellStart"/>
      <w:r w:rsidRPr="00BD2417">
        <w:rPr>
          <w:sz w:val="24"/>
          <w:szCs w:val="24"/>
        </w:rPr>
        <w:t>OrderLines</w:t>
      </w:r>
      <w:proofErr w:type="spellEnd"/>
    </w:p>
    <w:p w14:paraId="0472EEE1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INSERT INTO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(</w:t>
      </w:r>
      <w:proofErr w:type="spellStart"/>
      <w:r w:rsidRPr="00BD2417">
        <w:rPr>
          <w:sz w:val="24"/>
          <w:szCs w:val="24"/>
        </w:rPr>
        <w:t>OrderID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 xml:space="preserve">, Quantity, </w:t>
      </w:r>
      <w:proofErr w:type="spellStart"/>
      <w:r w:rsidRPr="00BD2417">
        <w:rPr>
          <w:sz w:val="24"/>
          <w:szCs w:val="24"/>
        </w:rPr>
        <w:t>UnitPrice</w:t>
      </w:r>
      <w:proofErr w:type="spellEnd"/>
      <w:r w:rsidRPr="00BD2417">
        <w:rPr>
          <w:sz w:val="24"/>
          <w:szCs w:val="24"/>
        </w:rPr>
        <w:t>) VALUES (1, 1, 1, 999.99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4842D0F4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INSERT INTO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(</w:t>
      </w:r>
      <w:proofErr w:type="spellStart"/>
      <w:r w:rsidRPr="00BD2417">
        <w:rPr>
          <w:sz w:val="24"/>
          <w:szCs w:val="24"/>
        </w:rPr>
        <w:t>OrderID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 xml:space="preserve">, Quantity, </w:t>
      </w:r>
      <w:proofErr w:type="spellStart"/>
      <w:r w:rsidRPr="00BD2417">
        <w:rPr>
          <w:sz w:val="24"/>
          <w:szCs w:val="24"/>
        </w:rPr>
        <w:t>UnitPrice</w:t>
      </w:r>
      <w:proofErr w:type="spellEnd"/>
      <w:r w:rsidRPr="00BD2417">
        <w:rPr>
          <w:sz w:val="24"/>
          <w:szCs w:val="24"/>
        </w:rPr>
        <w:t>) VALUES (2, 2, 2, 199.99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465708B7" w14:textId="77777777" w:rsidR="00BD2417" w:rsidRPr="00BD2417" w:rsidRDefault="00BD2417" w:rsidP="00BD2417">
      <w:pPr>
        <w:rPr>
          <w:sz w:val="24"/>
          <w:szCs w:val="24"/>
        </w:rPr>
      </w:pPr>
    </w:p>
    <w:p w14:paraId="13F639C9" w14:textId="77777777" w:rsidR="00BD2417" w:rsidRPr="00BD2417" w:rsidRDefault="00BD2417" w:rsidP="00BD2417">
      <w:pPr>
        <w:rPr>
          <w:sz w:val="24"/>
          <w:szCs w:val="24"/>
        </w:rPr>
      </w:pPr>
      <w:proofErr w:type="gramStart"/>
      <w:r w:rsidRPr="00BD2417">
        <w:rPr>
          <w:sz w:val="24"/>
          <w:szCs w:val="24"/>
        </w:rPr>
        <w:t>COMMIT;</w:t>
      </w:r>
      <w:proofErr w:type="gramEnd"/>
    </w:p>
    <w:p w14:paraId="68139DAC" w14:textId="77777777" w:rsidR="00BD2417" w:rsidRPr="00BD2417" w:rsidRDefault="00BD2417" w:rsidP="00BD2417">
      <w:pPr>
        <w:rPr>
          <w:sz w:val="24"/>
          <w:szCs w:val="24"/>
        </w:rPr>
      </w:pPr>
    </w:p>
    <w:p w14:paraId="5394BE87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Incorrect Data Insertions</w:t>
      </w:r>
    </w:p>
    <w:p w14:paraId="0C5E223A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BEGIN </w:t>
      </w:r>
      <w:proofErr w:type="gramStart"/>
      <w:r w:rsidRPr="00BD2417">
        <w:rPr>
          <w:sz w:val="24"/>
          <w:szCs w:val="24"/>
        </w:rPr>
        <w:t>TRANSACTION;</w:t>
      </w:r>
      <w:proofErr w:type="gramEnd"/>
    </w:p>
    <w:p w14:paraId="1253D51A" w14:textId="77777777" w:rsidR="00BD2417" w:rsidRPr="00BD2417" w:rsidRDefault="00BD2417" w:rsidP="00BD2417">
      <w:pPr>
        <w:rPr>
          <w:sz w:val="24"/>
          <w:szCs w:val="24"/>
        </w:rPr>
      </w:pPr>
    </w:p>
    <w:p w14:paraId="35230B9B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Try to insert a Store with no products (Should fail because of R04)</w:t>
      </w:r>
    </w:p>
    <w:p w14:paraId="1C8105E3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INSERT INTO Store (</w:t>
      </w:r>
      <w:proofErr w:type="spellStart"/>
      <w:r w:rsidRPr="00BD2417">
        <w:rPr>
          <w:sz w:val="24"/>
          <w:szCs w:val="24"/>
        </w:rPr>
        <w:t>CompanyName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RegistrationNumber</w:t>
      </w:r>
      <w:proofErr w:type="spellEnd"/>
      <w:r w:rsidRPr="00BD2417">
        <w:rPr>
          <w:sz w:val="24"/>
          <w:szCs w:val="24"/>
        </w:rPr>
        <w:t>) VALUES ('Empty Store', 'RG003'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1CCBA15F" w14:textId="77777777" w:rsidR="00BD2417" w:rsidRPr="00BD2417" w:rsidRDefault="00BD2417" w:rsidP="00BD2417">
      <w:pPr>
        <w:rPr>
          <w:sz w:val="24"/>
          <w:szCs w:val="24"/>
        </w:rPr>
      </w:pPr>
    </w:p>
    <w:p w14:paraId="4AFA6D10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-- Try to insert an Order with negative total (Should fail because of constraint Total &gt;= 0)</w:t>
      </w:r>
    </w:p>
    <w:p w14:paraId="0436D775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INSERT INTO [Order] (</w:t>
      </w:r>
      <w:proofErr w:type="spellStart"/>
      <w:r w:rsidRPr="00BD2417">
        <w:rPr>
          <w:sz w:val="24"/>
          <w:szCs w:val="24"/>
        </w:rPr>
        <w:t>CustomerID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StoreID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OrderDate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PurchaseTime</w:t>
      </w:r>
      <w:proofErr w:type="spellEnd"/>
      <w:r w:rsidRPr="00BD2417">
        <w:rPr>
          <w:sz w:val="24"/>
          <w:szCs w:val="24"/>
        </w:rPr>
        <w:t>, Total) VALUES (1, 1, '2024-03-18', '12:00:00', -50.00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46F45269" w14:textId="77777777" w:rsidR="00BD2417" w:rsidRPr="00BD2417" w:rsidRDefault="00BD2417" w:rsidP="00BD2417">
      <w:pPr>
        <w:rPr>
          <w:sz w:val="24"/>
          <w:szCs w:val="24"/>
        </w:rPr>
      </w:pPr>
    </w:p>
    <w:p w14:paraId="260A54BF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-- Try to insert an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with negative quantity (Should fail because of constraint Quantity &gt; 0)</w:t>
      </w:r>
    </w:p>
    <w:p w14:paraId="7561EB9D" w14:textId="77777777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 xml:space="preserve">INSERT INTO </w:t>
      </w:r>
      <w:proofErr w:type="spellStart"/>
      <w:r w:rsidRPr="00BD2417">
        <w:rPr>
          <w:sz w:val="24"/>
          <w:szCs w:val="24"/>
        </w:rPr>
        <w:t>OrderLine</w:t>
      </w:r>
      <w:proofErr w:type="spellEnd"/>
      <w:r w:rsidRPr="00BD2417">
        <w:rPr>
          <w:sz w:val="24"/>
          <w:szCs w:val="24"/>
        </w:rPr>
        <w:t xml:space="preserve"> (</w:t>
      </w:r>
      <w:proofErr w:type="spellStart"/>
      <w:r w:rsidRPr="00BD2417">
        <w:rPr>
          <w:sz w:val="24"/>
          <w:szCs w:val="24"/>
        </w:rPr>
        <w:t>OrderID</w:t>
      </w:r>
      <w:proofErr w:type="spellEnd"/>
      <w:r w:rsidRPr="00BD2417">
        <w:rPr>
          <w:sz w:val="24"/>
          <w:szCs w:val="24"/>
        </w:rPr>
        <w:t xml:space="preserve">, </w:t>
      </w:r>
      <w:proofErr w:type="spellStart"/>
      <w:r w:rsidRPr="00BD2417">
        <w:rPr>
          <w:sz w:val="24"/>
          <w:szCs w:val="24"/>
        </w:rPr>
        <w:t>ProductID</w:t>
      </w:r>
      <w:proofErr w:type="spellEnd"/>
      <w:r w:rsidRPr="00BD2417">
        <w:rPr>
          <w:sz w:val="24"/>
          <w:szCs w:val="24"/>
        </w:rPr>
        <w:t xml:space="preserve">, Quantity, </w:t>
      </w:r>
      <w:proofErr w:type="spellStart"/>
      <w:r w:rsidRPr="00BD2417">
        <w:rPr>
          <w:sz w:val="24"/>
          <w:szCs w:val="24"/>
        </w:rPr>
        <w:t>UnitPrice</w:t>
      </w:r>
      <w:proofErr w:type="spellEnd"/>
      <w:r w:rsidRPr="00BD2417">
        <w:rPr>
          <w:sz w:val="24"/>
          <w:szCs w:val="24"/>
        </w:rPr>
        <w:t>) VALUES (1, 1, -1, 999.99</w:t>
      </w:r>
      <w:proofErr w:type="gramStart"/>
      <w:r w:rsidRPr="00BD2417">
        <w:rPr>
          <w:sz w:val="24"/>
          <w:szCs w:val="24"/>
        </w:rPr>
        <w:t>);</w:t>
      </w:r>
      <w:proofErr w:type="gramEnd"/>
    </w:p>
    <w:p w14:paraId="4898EA22" w14:textId="77777777" w:rsidR="00BD2417" w:rsidRPr="00BD2417" w:rsidRDefault="00BD2417" w:rsidP="00BD2417">
      <w:pPr>
        <w:rPr>
          <w:sz w:val="24"/>
          <w:szCs w:val="24"/>
        </w:rPr>
      </w:pPr>
    </w:p>
    <w:p w14:paraId="1AB9A8E8" w14:textId="2D5AFD2F" w:rsidR="00BD2417" w:rsidRPr="00BD2417" w:rsidRDefault="00BD2417" w:rsidP="00BD2417">
      <w:pPr>
        <w:rPr>
          <w:sz w:val="24"/>
          <w:szCs w:val="24"/>
        </w:rPr>
      </w:pPr>
      <w:r w:rsidRPr="00BD2417">
        <w:rPr>
          <w:sz w:val="24"/>
          <w:szCs w:val="24"/>
        </w:rPr>
        <w:t>ROLLBACK;</w:t>
      </w:r>
    </w:p>
    <w:sectPr w:rsidR="00BD2417" w:rsidRPr="00BD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0617C"/>
    <w:multiLevelType w:val="multilevel"/>
    <w:tmpl w:val="22A6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26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D3"/>
    <w:rsid w:val="0009557A"/>
    <w:rsid w:val="000C288C"/>
    <w:rsid w:val="005628BB"/>
    <w:rsid w:val="007416D3"/>
    <w:rsid w:val="008667F6"/>
    <w:rsid w:val="00BD2417"/>
    <w:rsid w:val="00C5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2785"/>
  <w15:chartTrackingRefBased/>
  <w15:docId w15:val="{46788757-0F36-486A-A318-A4000960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D3"/>
  </w:style>
  <w:style w:type="paragraph" w:styleId="Heading1">
    <w:name w:val="heading 1"/>
    <w:basedOn w:val="Normal"/>
    <w:next w:val="Normal"/>
    <w:link w:val="Heading1Char"/>
    <w:uiPriority w:val="9"/>
    <w:qFormat/>
    <w:rsid w:val="0074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hassan</dc:creator>
  <cp:keywords/>
  <dc:description/>
  <cp:lastModifiedBy>khalid hassan</cp:lastModifiedBy>
  <cp:revision>1</cp:revision>
  <dcterms:created xsi:type="dcterms:W3CDTF">2024-03-18T14:28:00Z</dcterms:created>
  <dcterms:modified xsi:type="dcterms:W3CDTF">2024-03-18T15:07:00Z</dcterms:modified>
</cp:coreProperties>
</file>