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046" w:rsidRDefault="00111F58" w:rsidP="005C4046">
      <w:pPr>
        <w:shd w:val="clear" w:color="auto" w:fill="FFFFFF"/>
        <w:spacing w:before="120" w:after="120" w:line="360" w:lineRule="auto"/>
        <w:jc w:val="center"/>
        <w:rPr>
          <w:rFonts w:ascii="Times New Roman" w:eastAsia="Times New Roman" w:hAnsi="Times New Roman" w:cs="Times New Roman"/>
          <w:b/>
          <w:color w:val="ED7D31"/>
          <w:sz w:val="40"/>
          <w:szCs w:val="40"/>
        </w:rPr>
      </w:pPr>
      <w:r>
        <w:rPr>
          <w:rFonts w:ascii="Times New Roman" w:eastAsia="Times New Roman" w:hAnsi="Times New Roman" w:cs="Times New Roman"/>
          <w:b/>
          <w:color w:val="ED7D31"/>
          <w:sz w:val="40"/>
          <w:szCs w:val="40"/>
        </w:rPr>
        <w:t>PRN2</w:t>
      </w:r>
      <w:r w:rsidR="005B3277">
        <w:rPr>
          <w:rFonts w:ascii="Times New Roman" w:eastAsia="Times New Roman" w:hAnsi="Times New Roman" w:cs="Times New Roman"/>
          <w:b/>
          <w:color w:val="ED7D31"/>
          <w:sz w:val="40"/>
          <w:szCs w:val="40"/>
        </w:rPr>
        <w:t>1</w:t>
      </w:r>
      <w:r w:rsidR="006E5A89">
        <w:rPr>
          <w:rFonts w:ascii="Times New Roman" w:eastAsia="Times New Roman" w:hAnsi="Times New Roman" w:cs="Times New Roman"/>
          <w:b/>
          <w:color w:val="ED7D31"/>
          <w:sz w:val="40"/>
          <w:szCs w:val="40"/>
        </w:rPr>
        <w:t>2</w:t>
      </w:r>
      <w:r w:rsidR="005C4046">
        <w:rPr>
          <w:rFonts w:ascii="Times New Roman" w:eastAsia="Times New Roman" w:hAnsi="Times New Roman" w:cs="Times New Roman"/>
          <w:b/>
          <w:color w:val="ED7D31"/>
          <w:sz w:val="40"/>
          <w:szCs w:val="40"/>
        </w:rPr>
        <w:t xml:space="preserve"> </w:t>
      </w:r>
      <w:r w:rsidR="002C4591">
        <w:rPr>
          <w:rFonts w:ascii="Times New Roman" w:eastAsia="Times New Roman" w:hAnsi="Times New Roman" w:cs="Times New Roman"/>
          <w:b/>
          <w:color w:val="ED7D31"/>
          <w:sz w:val="40"/>
          <w:szCs w:val="40"/>
        </w:rPr>
        <w:t xml:space="preserve">Group </w:t>
      </w:r>
      <w:r w:rsidR="005C4046">
        <w:rPr>
          <w:rFonts w:ascii="Times New Roman" w:eastAsia="Times New Roman" w:hAnsi="Times New Roman" w:cs="Times New Roman"/>
          <w:b/>
          <w:color w:val="ED7D31"/>
          <w:sz w:val="40"/>
          <w:szCs w:val="40"/>
        </w:rPr>
        <w:t>Assignment</w:t>
      </w:r>
    </w:p>
    <w:p w:rsidR="00C96EC6" w:rsidRDefault="00111F58" w:rsidP="005C4046">
      <w:pPr>
        <w:shd w:val="clear" w:color="auto" w:fill="FFFFFF"/>
        <w:spacing w:before="120" w:after="120"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Building a </w:t>
      </w:r>
      <w:r w:rsidR="006D2C90">
        <w:rPr>
          <w:rFonts w:ascii="Times New Roman" w:eastAsia="Times New Roman" w:hAnsi="Times New Roman" w:cs="Times New Roman"/>
          <w:b/>
          <w:color w:val="000000"/>
          <w:sz w:val="40"/>
          <w:szCs w:val="40"/>
        </w:rPr>
        <w:t xml:space="preserve">Basic </w:t>
      </w:r>
      <w:r w:rsidR="00573BF9">
        <w:rPr>
          <w:rFonts w:ascii="Times New Roman" w:eastAsia="Times New Roman" w:hAnsi="Times New Roman" w:cs="Times New Roman"/>
          <w:b/>
          <w:color w:val="000000"/>
          <w:sz w:val="40"/>
          <w:szCs w:val="40"/>
        </w:rPr>
        <w:t>E-Commerce</w:t>
      </w:r>
      <w:r w:rsidR="00264111">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40"/>
          <w:szCs w:val="40"/>
        </w:rPr>
        <w:t>Management System with Windows Presentation Foundation (WPF)</w:t>
      </w:r>
    </w:p>
    <w:p w:rsidR="00C96EC6" w:rsidRDefault="00C96EC6"/>
    <w:p w:rsidR="00C96EC6" w:rsidRDefault="00111F58">
      <w:pPr>
        <w:pStyle w:val="Heading1"/>
        <w:shd w:val="clear" w:color="auto" w:fill="FFFFFF"/>
        <w:spacing w:before="120" w:after="120" w:line="360" w:lineRule="auto"/>
        <w:rPr>
          <w:color w:val="171717"/>
          <w:sz w:val="30"/>
          <w:szCs w:val="30"/>
        </w:rPr>
      </w:pPr>
      <w:r>
        <w:rPr>
          <w:color w:val="171717"/>
          <w:sz w:val="30"/>
          <w:szCs w:val="30"/>
        </w:rPr>
        <w:t>1. Introduction</w:t>
      </w:r>
    </w:p>
    <w:p w:rsidR="004E7E71" w:rsidRDefault="004E7E71" w:rsidP="004E7E71">
      <w:pPr>
        <w:shd w:val="clear" w:color="auto" w:fill="FFFFFF"/>
        <w:spacing w:after="0" w:line="360" w:lineRule="auto"/>
        <w:jc w:val="both"/>
        <w:textAlignment w:val="baseline"/>
        <w:rPr>
          <w:rFonts w:ascii="Times New Roman" w:eastAsia="Times New Roman" w:hAnsi="Times New Roman" w:cs="Times New Roman"/>
          <w:sz w:val="24"/>
          <w:szCs w:val="24"/>
        </w:rPr>
      </w:pPr>
      <w:r w:rsidRPr="004E7E71">
        <w:rPr>
          <w:rFonts w:ascii="Times New Roman" w:eastAsia="Times New Roman" w:hAnsi="Times New Roman" w:cs="Times New Roman"/>
          <w:sz w:val="24"/>
          <w:szCs w:val="24"/>
        </w:rPr>
        <w:t>In the world of e-commerce, timely handling of extensive data is essential to help customers in shopping with convenience and pleasure. Each e-commerce platform has a robust relational database at its center, efficient enough to store, fetch, and change information about products, customers, orders, and so on.</w:t>
      </w:r>
    </w:p>
    <w:p w:rsidR="0098205D" w:rsidRPr="004E7E71" w:rsidRDefault="0098205D" w:rsidP="0098205D">
      <w:pPr>
        <w:shd w:val="clear" w:color="auto" w:fill="FFFFFF"/>
        <w:spacing w:after="0" w:line="360" w:lineRule="auto"/>
        <w:jc w:val="both"/>
        <w:textAlignment w:val="baseline"/>
        <w:rPr>
          <w:rFonts w:ascii="Times New Roman" w:eastAsia="Times New Roman" w:hAnsi="Times New Roman" w:cs="Times New Roman"/>
          <w:sz w:val="24"/>
          <w:szCs w:val="24"/>
        </w:rPr>
      </w:pPr>
      <w:r w:rsidRPr="004E7E71">
        <w:rPr>
          <w:rFonts w:ascii="Times New Roman" w:eastAsia="Times New Roman" w:hAnsi="Times New Roman" w:cs="Times New Roman"/>
          <w:sz w:val="24"/>
          <w:szCs w:val="24"/>
        </w:rPr>
        <w:t>E-Commerce Website allows easy management of products, orders, customers, categories, payments information as well as cart management. Products are categorized in a user-friendly manner, as well as users can register and create multiple addresses in one account. Orders are placed by customers.</w:t>
      </w:r>
    </w:p>
    <w:p w:rsidR="0098205D" w:rsidRPr="004E7E71" w:rsidRDefault="0098205D" w:rsidP="004E7E71">
      <w:pPr>
        <w:shd w:val="clear" w:color="auto" w:fill="FFFFFF"/>
        <w:spacing w:after="0" w:line="360" w:lineRule="auto"/>
        <w:jc w:val="both"/>
        <w:textAlignment w:val="baseline"/>
        <w:rPr>
          <w:rFonts w:ascii="Times New Roman" w:eastAsia="Times New Roman" w:hAnsi="Times New Roman" w:cs="Times New Roman"/>
          <w:sz w:val="24"/>
          <w:szCs w:val="24"/>
        </w:rPr>
      </w:pPr>
      <w:r w:rsidRPr="004E7E71">
        <w:rPr>
          <w:rFonts w:ascii="Times New Roman" w:eastAsia="Times New Roman" w:hAnsi="Times New Roman" w:cs="Times New Roman"/>
          <w:sz w:val="24"/>
          <w:szCs w:val="24"/>
        </w:rPr>
        <w:t>Payment methods are diversified which is aimed at enhancing security and flexibility in transactions. The shopping cart management system enables users to add, and check out products thereby helping with a smooth shopping process.</w:t>
      </w:r>
    </w:p>
    <w:p w:rsidR="002C4591" w:rsidRDefault="00EC14EF" w:rsidP="00EC14EF">
      <w:pPr>
        <w:spacing w:before="120" w:after="120" w:line="360" w:lineRule="auto"/>
        <w:jc w:val="both"/>
        <w:rPr>
          <w:rFonts w:ascii="Times New Roman" w:eastAsia="Times New Roman" w:hAnsi="Times New Roman" w:cs="Times New Roman"/>
          <w:sz w:val="24"/>
          <w:szCs w:val="24"/>
        </w:rPr>
      </w:pPr>
      <w:r w:rsidRPr="004E7E71">
        <w:rPr>
          <w:rFonts w:ascii="Times New Roman" w:eastAsia="Times New Roman" w:hAnsi="Times New Roman" w:cs="Times New Roman"/>
          <w:sz w:val="24"/>
          <w:szCs w:val="24"/>
        </w:rPr>
        <w:t xml:space="preserve">Imagine you're a developer of a FU Mini </w:t>
      </w:r>
      <w:r w:rsidR="0098205D">
        <w:rPr>
          <w:rFonts w:ascii="Times New Roman" w:eastAsia="Times New Roman" w:hAnsi="Times New Roman" w:cs="Times New Roman"/>
          <w:sz w:val="24"/>
          <w:szCs w:val="24"/>
        </w:rPr>
        <w:t>T</w:t>
      </w:r>
      <w:r w:rsidR="002C4591">
        <w:rPr>
          <w:rFonts w:ascii="Times New Roman" w:eastAsia="Times New Roman" w:hAnsi="Times New Roman" w:cs="Times New Roman"/>
          <w:sz w:val="24"/>
          <w:szCs w:val="24"/>
        </w:rPr>
        <w:t>iki</w:t>
      </w:r>
      <w:r w:rsidRPr="004E7E71">
        <w:rPr>
          <w:rFonts w:ascii="Times New Roman" w:eastAsia="Times New Roman" w:hAnsi="Times New Roman" w:cs="Times New Roman"/>
          <w:sz w:val="24"/>
          <w:szCs w:val="24"/>
        </w:rPr>
        <w:t xml:space="preserve"> System named </w:t>
      </w:r>
      <w:r w:rsidR="004E7E71">
        <w:rPr>
          <w:rFonts w:ascii="Times New Roman" w:eastAsia="Times New Roman" w:hAnsi="Times New Roman" w:cs="Times New Roman"/>
          <w:b/>
          <w:sz w:val="24"/>
          <w:szCs w:val="24"/>
        </w:rPr>
        <w:t>FUMiniTiki</w:t>
      </w:r>
      <w:r w:rsidRPr="004E7E71">
        <w:rPr>
          <w:rFonts w:ascii="Times New Roman" w:eastAsia="Times New Roman" w:hAnsi="Times New Roman" w:cs="Times New Roman"/>
          <w:b/>
          <w:sz w:val="24"/>
          <w:szCs w:val="24"/>
        </w:rPr>
        <w:t>System</w:t>
      </w:r>
      <w:r w:rsidRPr="004E7E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application has a default account (admin account) whose email is “</w:t>
      </w:r>
      <w:r>
        <w:rPr>
          <w:rFonts w:ascii="Times New Roman" w:eastAsia="Times New Roman" w:hAnsi="Times New Roman" w:cs="Times New Roman"/>
          <w:b/>
          <w:sz w:val="24"/>
          <w:szCs w:val="24"/>
        </w:rPr>
        <w:t>admin@FUMini</w:t>
      </w:r>
      <w:r w:rsidR="002C4591">
        <w:rPr>
          <w:rFonts w:ascii="Times New Roman" w:eastAsia="Times New Roman" w:hAnsi="Times New Roman" w:cs="Times New Roman"/>
          <w:b/>
          <w:sz w:val="24"/>
          <w:szCs w:val="24"/>
        </w:rPr>
        <w:t>Tiki</w:t>
      </w:r>
      <w:r>
        <w:rPr>
          <w:rFonts w:ascii="Times New Roman" w:eastAsia="Times New Roman" w:hAnsi="Times New Roman" w:cs="Times New Roman"/>
          <w:b/>
          <w:sz w:val="24"/>
          <w:szCs w:val="24"/>
        </w:rPr>
        <w:t>System.com</w:t>
      </w:r>
      <w:r>
        <w:rPr>
          <w:rFonts w:ascii="Times New Roman" w:eastAsia="Times New Roman" w:hAnsi="Times New Roman" w:cs="Times New Roman"/>
          <w:sz w:val="24"/>
          <w:szCs w:val="24"/>
        </w:rPr>
        <w:t>” and password is “</w:t>
      </w:r>
      <w:r w:rsidRPr="0026411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abc123@@</w:t>
      </w:r>
      <w:r>
        <w:rPr>
          <w:rFonts w:ascii="Times New Roman" w:eastAsia="Times New Roman" w:hAnsi="Times New Roman" w:cs="Times New Roman"/>
          <w:sz w:val="24"/>
          <w:szCs w:val="24"/>
        </w:rPr>
        <w:t xml:space="preserve">” that stored in the </w:t>
      </w:r>
      <w:r>
        <w:rPr>
          <w:rFonts w:ascii="Times New Roman" w:eastAsia="Times New Roman" w:hAnsi="Times New Roman" w:cs="Times New Roman"/>
          <w:b/>
          <w:sz w:val="24"/>
          <w:szCs w:val="24"/>
        </w:rPr>
        <w:t>appsettings.json</w:t>
      </w:r>
      <w:r>
        <w:rPr>
          <w:rFonts w:ascii="Times New Roman" w:eastAsia="Times New Roman" w:hAnsi="Times New Roman" w:cs="Times New Roman"/>
          <w:sz w:val="24"/>
          <w:szCs w:val="24"/>
        </w:rPr>
        <w:t>.</w:t>
      </w:r>
    </w:p>
    <w:p w:rsidR="00C96EC6" w:rsidRDefault="00111F58">
      <w:pPr>
        <w:pStyle w:val="Heading1"/>
        <w:shd w:val="clear" w:color="auto" w:fill="FFFFFF"/>
        <w:spacing w:before="120" w:after="120" w:line="360" w:lineRule="auto"/>
        <w:rPr>
          <w:color w:val="171717"/>
          <w:sz w:val="30"/>
          <w:szCs w:val="30"/>
        </w:rPr>
      </w:pPr>
      <w:r>
        <w:rPr>
          <w:color w:val="171717"/>
          <w:sz w:val="30"/>
          <w:szCs w:val="30"/>
        </w:rPr>
        <w:t>2. Assignment Objectives</w:t>
      </w:r>
    </w:p>
    <w:p w:rsidR="00C96EC6" w:rsidRDefault="00111F58">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assignment, you will:</w:t>
      </w:r>
    </w:p>
    <w:p w:rsidR="00C96EC6" w:rsidRDefault="00111F58">
      <w:pPr>
        <w:numPr>
          <w:ilvl w:val="0"/>
          <w:numId w:val="3"/>
        </w:numPr>
        <w:pBdr>
          <w:top w:val="nil"/>
          <w:left w:val="nil"/>
          <w:bottom w:val="nil"/>
          <w:right w:val="nil"/>
          <w:between w:val="nil"/>
        </w:pBdr>
        <w:spacing w:before="12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Visual Studio.NET to create Windows Presentation Foundation (WPF) and Class Library (.dll) projects.</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CRUD actions using Entity Framework Core.</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LINQ to query and sort data.</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Apply passing data in the WPF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3-Layers architecture to develop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CRUD and searching actions to the application.</w:t>
      </w:r>
    </w:p>
    <w:p w:rsidR="00C96EC6" w:rsidRDefault="00111F58">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to validate data type for all fields.</w:t>
      </w:r>
    </w:p>
    <w:p w:rsidR="00C96EC6" w:rsidRDefault="00111F58">
      <w:pPr>
        <w:numPr>
          <w:ilvl w:val="0"/>
          <w:numId w:val="3"/>
        </w:numPr>
        <w:pBdr>
          <w:top w:val="nil"/>
          <w:left w:val="nil"/>
          <w:bottom w:val="nil"/>
          <w:right w:val="nil"/>
          <w:between w:val="nil"/>
        </w:pBdr>
        <w:spacing w:after="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the project and test the WPF application actions.</w:t>
      </w:r>
    </w:p>
    <w:p w:rsidR="00C96EC6" w:rsidRDefault="00C96EC6">
      <w:pPr>
        <w:spacing w:before="120" w:after="120" w:line="360" w:lineRule="auto"/>
        <w:jc w:val="both"/>
        <w:rPr>
          <w:rFonts w:ascii="Times New Roman" w:eastAsia="Times New Roman" w:hAnsi="Times New Roman" w:cs="Times New Roman"/>
          <w:b/>
          <w:color w:val="171717"/>
          <w:sz w:val="24"/>
          <w:szCs w:val="24"/>
        </w:rPr>
      </w:pP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3. Database Design</w:t>
      </w:r>
    </w:p>
    <w:p w:rsidR="00C96EC6" w:rsidRPr="00FC10EB" w:rsidRDefault="00EB042F" w:rsidP="00142CFE">
      <w:pPr>
        <w:rPr>
          <w:rFonts w:ascii="Times New Roman" w:eastAsia="Times New Roman" w:hAnsi="Times New Roman" w:cs="Times New Roman"/>
        </w:rPr>
      </w:pPr>
      <w:bookmarkStart w:id="0" w:name="_heading=h.gjdgxs" w:colFirst="0" w:colLast="0"/>
      <w:bookmarkEnd w:id="0"/>
      <w:r>
        <w:rPr>
          <w:noProof/>
        </w:rPr>
        <w:drawing>
          <wp:inline distT="0" distB="0" distL="0" distR="0" wp14:anchorId="1A94AD57" wp14:editId="384E269C">
            <wp:extent cx="5381625" cy="3867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867150"/>
                    </a:xfrm>
                    <a:prstGeom prst="rect">
                      <a:avLst/>
                    </a:prstGeom>
                  </pic:spPr>
                </pic:pic>
              </a:graphicData>
            </a:graphic>
          </wp:inline>
        </w:drawing>
      </w:r>
      <w:r w:rsidR="00111F58">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4. Main Functions</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b/>
          <w:sz w:val="24"/>
          <w:szCs w:val="24"/>
        </w:rPr>
        <w:t>User Authentication</w:t>
      </w:r>
      <w:r w:rsidRPr="001F4BC5">
        <w:rPr>
          <w:rFonts w:ascii="Times New Roman" w:eastAsia="Times New Roman" w:hAnsi="Times New Roman" w:cs="Times New Roman"/>
          <w:sz w:val="24"/>
          <w:szCs w:val="24"/>
        </w:rPr>
        <w:t>:</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Allow users to register and create accounts.</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Provide features for user login, logout, and password management.</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Store user information such as name, email, and password securely.</w:t>
      </w:r>
    </w:p>
    <w:p w:rsidR="00142CFE" w:rsidRDefault="00142CFE" w:rsidP="00142CFE">
      <w:pPr>
        <w:shd w:val="clear" w:color="auto" w:fill="FFFFFF"/>
        <w:spacing w:after="0" w:line="360" w:lineRule="auto"/>
        <w:jc w:val="both"/>
        <w:textAlignment w:val="baseline"/>
        <w:rPr>
          <w:rFonts w:ascii="Times New Roman" w:eastAsia="Times New Roman" w:hAnsi="Times New Roman" w:cs="Times New Roman"/>
          <w:b/>
          <w:sz w:val="24"/>
          <w:szCs w:val="24"/>
        </w:rPr>
      </w:pP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b/>
          <w:sz w:val="24"/>
          <w:szCs w:val="24"/>
        </w:rPr>
        <w:t>Product Management</w:t>
      </w:r>
      <w:r w:rsidRPr="001F4BC5">
        <w:rPr>
          <w:rFonts w:ascii="Times New Roman" w:eastAsia="Times New Roman" w:hAnsi="Times New Roman" w:cs="Times New Roman"/>
          <w:sz w:val="24"/>
          <w:szCs w:val="24"/>
        </w:rPr>
        <w:t>:</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Display a catalog of products with details such as name, price, description, and images.</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Allow users to browse products by category.</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Implement search and filtering functionality for easy product discovery.</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2C4591">
        <w:rPr>
          <w:rFonts w:ascii="Times New Roman" w:eastAsia="Times New Roman" w:hAnsi="Times New Roman" w:cs="Times New Roman"/>
          <w:b/>
          <w:sz w:val="24"/>
          <w:szCs w:val="24"/>
        </w:rPr>
        <w:t>Order Processing</w:t>
      </w:r>
      <w:r w:rsidRPr="001F4BC5">
        <w:rPr>
          <w:rFonts w:ascii="Times New Roman" w:eastAsia="Times New Roman" w:hAnsi="Times New Roman" w:cs="Times New Roman"/>
          <w:sz w:val="24"/>
          <w:szCs w:val="24"/>
        </w:rPr>
        <w:t>:</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Enable users to place orders securely.</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Collect order details such as order ID, date, and total amount.</w:t>
      </w:r>
    </w:p>
    <w:p w:rsidR="00142CFE" w:rsidRPr="001F4BC5" w:rsidRDefault="00142CFE" w:rsidP="00EB042F">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Provide order tracking functionality for users to monitor the status of their orders.</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2C4591">
        <w:rPr>
          <w:rFonts w:ascii="Times New Roman" w:eastAsia="Times New Roman" w:hAnsi="Times New Roman" w:cs="Times New Roman"/>
          <w:b/>
          <w:sz w:val="24"/>
          <w:szCs w:val="24"/>
        </w:rPr>
        <w:t>Category Management</w:t>
      </w:r>
      <w:r w:rsidRPr="001F4BC5">
        <w:rPr>
          <w:rFonts w:ascii="Times New Roman" w:eastAsia="Times New Roman" w:hAnsi="Times New Roman" w:cs="Times New Roman"/>
          <w:sz w:val="24"/>
          <w:szCs w:val="24"/>
        </w:rPr>
        <w:t>:</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Allow administrators to create, update, and delete product categories.</w:t>
      </w:r>
    </w:p>
    <w:p w:rsidR="00142CFE" w:rsidRPr="001F4BC5" w:rsidRDefault="00142CFE" w:rsidP="00142CFE">
      <w:pPr>
        <w:shd w:val="clear" w:color="auto" w:fill="FFFFFF"/>
        <w:spacing w:after="0" w:line="360" w:lineRule="auto"/>
        <w:jc w:val="both"/>
        <w:textAlignment w:val="baseline"/>
        <w:rPr>
          <w:rFonts w:ascii="Times New Roman" w:eastAsia="Times New Roman" w:hAnsi="Times New Roman" w:cs="Times New Roman"/>
          <w:sz w:val="24"/>
          <w:szCs w:val="24"/>
        </w:rPr>
      </w:pPr>
      <w:r w:rsidRPr="001F4BC5">
        <w:rPr>
          <w:rFonts w:ascii="Times New Roman" w:eastAsia="Times New Roman" w:hAnsi="Times New Roman" w:cs="Times New Roman"/>
          <w:sz w:val="24"/>
          <w:szCs w:val="24"/>
        </w:rPr>
        <w:t>Associate products with appropriate categories to facilitate navigation.</w:t>
      </w:r>
    </w:p>
    <w:p w:rsidR="00C96EC6" w:rsidRDefault="00142CFE" w:rsidP="00142CFE">
      <w:pPr>
        <w:spacing w:before="120" w:after="120" w:line="360" w:lineRule="auto"/>
        <w:jc w:val="both"/>
        <w:rPr>
          <w:rFonts w:ascii="Times New Roman" w:eastAsia="Times New Roman" w:hAnsi="Times New Roman" w:cs="Times New Roman"/>
          <w:sz w:val="26"/>
          <w:szCs w:val="26"/>
        </w:rPr>
      </w:pPr>
      <w:r w:rsidRPr="001F4BC5">
        <w:rPr>
          <w:rFonts w:ascii="Times New Roman" w:eastAsia="Times New Roman" w:hAnsi="Times New Roman" w:cs="Times New Roman"/>
          <w:sz w:val="24"/>
          <w:szCs w:val="24"/>
        </w:rPr>
        <w:t>Display category images and descriptions to enhance user experience.</w:t>
      </w:r>
    </w:p>
    <w:p w:rsidR="00C96EC6" w:rsidRDefault="00111F58">
      <w:pPr>
        <w:rPr>
          <w:rFonts w:ascii="Times New Roman" w:eastAsia="Times New Roman" w:hAnsi="Times New Roman" w:cs="Times New Roman"/>
          <w:b/>
          <w:color w:val="171717"/>
          <w:sz w:val="30"/>
          <w:szCs w:val="30"/>
        </w:rPr>
      </w:pPr>
      <w:r>
        <w:br w:type="page"/>
      </w:r>
    </w:p>
    <w:p w:rsidR="00C96EC6" w:rsidRDefault="00111F58">
      <w:pPr>
        <w:pStyle w:val="Heading1"/>
        <w:shd w:val="clear" w:color="auto" w:fill="FFFFFF"/>
        <w:spacing w:before="120" w:after="120" w:line="360" w:lineRule="auto"/>
        <w:rPr>
          <w:color w:val="171717"/>
          <w:sz w:val="30"/>
          <w:szCs w:val="30"/>
        </w:rPr>
      </w:pPr>
      <w:r>
        <w:rPr>
          <w:color w:val="171717"/>
          <w:sz w:val="30"/>
          <w:szCs w:val="30"/>
        </w:rPr>
        <w:lastRenderedPageBreak/>
        <w:t>5. Note</w:t>
      </w:r>
    </w:p>
    <w:p w:rsidR="00C96EC6" w:rsidRDefault="00111F5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must use </w:t>
      </w:r>
      <w:r>
        <w:rPr>
          <w:rFonts w:ascii="Times New Roman" w:eastAsia="Times New Roman" w:hAnsi="Times New Roman" w:cs="Times New Roman"/>
          <w:b/>
          <w:color w:val="000000"/>
          <w:sz w:val="24"/>
          <w:szCs w:val="24"/>
        </w:rPr>
        <w:t>Visual Studio 2019 or above (.NET5/.NET6/.NET7</w:t>
      </w:r>
      <w:r w:rsidR="00EC14EF">
        <w:rPr>
          <w:rFonts w:ascii="Times New Roman" w:eastAsia="Times New Roman" w:hAnsi="Times New Roman" w:cs="Times New Roman"/>
          <w:b/>
          <w:color w:val="000000"/>
          <w:sz w:val="24"/>
          <w:szCs w:val="24"/>
        </w:rPr>
        <w:t>/.NET8</w:t>
      </w:r>
      <w:r>
        <w:rPr>
          <w:rFonts w:ascii="Times New Roman" w:eastAsia="Times New Roman" w:hAnsi="Times New Roman" w:cs="Times New Roman"/>
          <w:b/>
          <w:color w:val="000000"/>
          <w:sz w:val="24"/>
          <w:szCs w:val="24"/>
        </w:rPr>
        <w:t xml:space="preserve">), MSSQL Server 2012 or above </w:t>
      </w:r>
      <w:r>
        <w:rPr>
          <w:rFonts w:ascii="Times New Roman" w:eastAsia="Times New Roman" w:hAnsi="Times New Roman" w:cs="Times New Roman"/>
          <w:color w:val="000000"/>
          <w:sz w:val="24"/>
          <w:szCs w:val="24"/>
        </w:rPr>
        <w:t xml:space="preserve">for your development tools.  </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333333"/>
          <w:sz w:val="24"/>
          <w:szCs w:val="24"/>
        </w:rPr>
        <w:t xml:space="preserve">To do your program, you must use </w:t>
      </w:r>
      <w:r>
        <w:rPr>
          <w:rFonts w:ascii="Times New Roman" w:eastAsia="Times New Roman" w:hAnsi="Times New Roman" w:cs="Times New Roman"/>
          <w:b/>
          <w:color w:val="333333"/>
          <w:sz w:val="24"/>
          <w:szCs w:val="24"/>
        </w:rPr>
        <w:t xml:space="preserve">Windows Presentation Foundation. Note that </w:t>
      </w:r>
      <w:r>
        <w:rPr>
          <w:rFonts w:ascii="Times New Roman" w:eastAsia="Times New Roman" w:hAnsi="Times New Roman" w:cs="Times New Roman"/>
          <w:i/>
          <w:color w:val="333333"/>
          <w:sz w:val="24"/>
          <w:szCs w:val="24"/>
        </w:rPr>
        <w:t>y</w:t>
      </w:r>
      <w:r>
        <w:rPr>
          <w:rFonts w:ascii="Times New Roman" w:eastAsia="Times New Roman" w:hAnsi="Times New Roman" w:cs="Times New Roman"/>
          <w:i/>
          <w:sz w:val="24"/>
          <w:szCs w:val="24"/>
        </w:rPr>
        <w:t>ou are not allow to connect direct to database from WPF, every database connection must be used through Repository and Data Access Objects. The database connection string must get from appsettings.json file.</w:t>
      </w:r>
    </w:p>
    <w:p w:rsidR="00C96EC6" w:rsidRDefault="00111F58">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Create Solution in Visual Studio named </w:t>
      </w:r>
      <w:r w:rsidR="00FC10EB">
        <w:rPr>
          <w:rFonts w:ascii="Times New Roman" w:eastAsia="Times New Roman" w:hAnsi="Times New Roman" w:cs="Times New Roman"/>
          <w:b/>
          <w:sz w:val="24"/>
          <w:szCs w:val="24"/>
        </w:rPr>
        <w:t>StudentName_ClassCode_GASM</w:t>
      </w:r>
      <w:r>
        <w:rPr>
          <w:rFonts w:ascii="Times New Roman" w:eastAsia="Times New Roman" w:hAnsi="Times New Roman" w:cs="Times New Roman"/>
          <w:b/>
          <w:sz w:val="24"/>
          <w:szCs w:val="24"/>
        </w:rPr>
        <w:t>.sln</w:t>
      </w:r>
      <w:r>
        <w:rPr>
          <w:rFonts w:ascii="Times New Roman" w:eastAsia="Times New Roman" w:hAnsi="Times New Roman" w:cs="Times New Roman"/>
          <w:sz w:val="24"/>
          <w:szCs w:val="24"/>
        </w:rPr>
        <w:t xml:space="preserve">.  Inside your Solution, the Project WPF must be named: </w:t>
      </w:r>
      <w:r>
        <w:rPr>
          <w:rFonts w:ascii="Times New Roman" w:eastAsia="Times New Roman" w:hAnsi="Times New Roman" w:cs="Times New Roman"/>
          <w:b/>
          <w:sz w:val="24"/>
          <w:szCs w:val="24"/>
        </w:rPr>
        <w:t>StudentNameWPF.</w:t>
      </w:r>
    </w:p>
    <w:p w:rsidR="00E86F5D" w:rsidRPr="00770E35" w:rsidRDefault="00111F58" w:rsidP="00E86F5D">
      <w:pPr>
        <w:numPr>
          <w:ilvl w:val="0"/>
          <w:numId w:val="2"/>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Create your MS SQL database named</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w:t>
      </w:r>
      <w:r w:rsidR="00FC10EB">
        <w:rPr>
          <w:rFonts w:ascii="Times New Roman" w:eastAsia="Times New Roman" w:hAnsi="Times New Roman" w:cs="Times New Roman"/>
          <w:b/>
          <w:sz w:val="24"/>
          <w:szCs w:val="24"/>
        </w:rPr>
        <w:t>TikiSystem</w:t>
      </w:r>
      <w:r w:rsidR="00EC14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running code in script</w:t>
      </w:r>
      <w:r>
        <w:rPr>
          <w:rFonts w:ascii="Times New Roman" w:eastAsia="Times New Roman" w:hAnsi="Times New Roman" w:cs="Times New Roman"/>
          <w:b/>
          <w:sz w:val="24"/>
          <w:szCs w:val="24"/>
        </w:rPr>
        <w:t xml:space="preserve"> </w:t>
      </w:r>
      <w:r w:rsidR="00EC14EF" w:rsidRPr="006C05A6">
        <w:rPr>
          <w:rFonts w:ascii="Times New Roman" w:eastAsia="Times New Roman" w:hAnsi="Times New Roman" w:cs="Times New Roman"/>
          <w:b/>
          <w:sz w:val="24"/>
          <w:szCs w:val="24"/>
        </w:rPr>
        <w:t>FU</w:t>
      </w:r>
      <w:r w:rsidR="00EC14EF">
        <w:rPr>
          <w:rFonts w:ascii="Times New Roman" w:eastAsia="Times New Roman" w:hAnsi="Times New Roman" w:cs="Times New Roman"/>
          <w:b/>
          <w:sz w:val="24"/>
          <w:szCs w:val="24"/>
        </w:rPr>
        <w:t>Mini</w:t>
      </w:r>
      <w:r w:rsidR="009375B8">
        <w:rPr>
          <w:rFonts w:ascii="Times New Roman" w:eastAsia="Times New Roman" w:hAnsi="Times New Roman" w:cs="Times New Roman"/>
          <w:b/>
          <w:sz w:val="24"/>
          <w:szCs w:val="24"/>
        </w:rPr>
        <w:t>TikiSystem</w:t>
      </w:r>
      <w:r>
        <w:rPr>
          <w:rFonts w:ascii="Times New Roman" w:eastAsia="Times New Roman" w:hAnsi="Times New Roman" w:cs="Times New Roman"/>
          <w:b/>
          <w:sz w:val="24"/>
          <w:szCs w:val="24"/>
        </w:rPr>
        <w:t xml:space="preserve">.sql. </w:t>
      </w:r>
    </w:p>
    <w:p w:rsidR="00E86F5D" w:rsidRDefault="00E86F5D" w:rsidP="00E86F5D">
      <w:pPr>
        <w:spacing w:after="0" w:line="360" w:lineRule="auto"/>
        <w:jc w:val="both"/>
        <w:rPr>
          <w:rFonts w:ascii="Times New Roman" w:eastAsia="Times New Roman" w:hAnsi="Times New Roman" w:cs="Times New Roman"/>
          <w:sz w:val="24"/>
          <w:szCs w:val="24"/>
        </w:rPr>
      </w:pPr>
    </w:p>
    <w:p w:rsidR="00E86F5D" w:rsidRDefault="00E86F5D" w:rsidP="00E86F5D">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730750" cy="156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1568450"/>
                    </a:xfrm>
                    <a:prstGeom prst="rect">
                      <a:avLst/>
                    </a:prstGeom>
                    <a:noFill/>
                    <a:ln>
                      <a:noFill/>
                    </a:ln>
                  </pic:spPr>
                </pic:pic>
              </a:graphicData>
            </a:graphic>
          </wp:inline>
        </w:drawing>
      </w:r>
      <w:bookmarkStart w:id="1" w:name="_GoBack"/>
      <w:bookmarkEnd w:id="1"/>
    </w:p>
    <w:p w:rsidR="00E86F5D" w:rsidRDefault="00E86F5D" w:rsidP="00E86F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 in this case is the SQL Server Database</w:t>
      </w:r>
    </w:p>
    <w:p w:rsidR="00E86F5D" w:rsidRDefault="00E86F5D" w:rsidP="00E86F5D">
      <w:pPr>
        <w:spacing w:after="0" w:line="360" w:lineRule="auto"/>
        <w:jc w:val="both"/>
        <w:rPr>
          <w:rFonts w:ascii="Times New Roman" w:eastAsia="Times New Roman" w:hAnsi="Times New Roman" w:cs="Times New Roman"/>
          <w:b/>
          <w:sz w:val="24"/>
          <w:szCs w:val="24"/>
        </w:rPr>
      </w:pPr>
    </w:p>
    <w:sectPr w:rsidR="00E86F5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BDE" w:rsidRDefault="00E31BDE">
      <w:pPr>
        <w:spacing w:after="0" w:line="240" w:lineRule="auto"/>
      </w:pPr>
      <w:r>
        <w:separator/>
      </w:r>
    </w:p>
  </w:endnote>
  <w:endnote w:type="continuationSeparator" w:id="0">
    <w:p w:rsidR="00E31BDE" w:rsidRDefault="00E3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Times New Roman"/>
    <w:panose1 w:val="00000000000000000000"/>
    <w:charset w:val="00"/>
    <w:family w:val="roman"/>
    <w:notTrueType/>
    <w:pitch w:val="default"/>
  </w:font>
  <w:font w:name="Arial-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111F58">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770E35">
      <w:rPr>
        <w:noProof/>
        <w:color w:val="000000"/>
      </w:rPr>
      <w:t>4</w:t>
    </w:r>
    <w:r>
      <w:rPr>
        <w:color w:val="000000"/>
      </w:rPr>
      <w:fldChar w:fldCharType="end"/>
    </w:r>
    <w:r>
      <w:rPr>
        <w:b/>
        <w:color w:val="000000"/>
      </w:rPr>
      <w:t xml:space="preserve"> | </w:t>
    </w:r>
    <w:r>
      <w:rPr>
        <w:color w:val="7F7F7F"/>
      </w:rPr>
      <w:t>Page</w:t>
    </w:r>
  </w:p>
  <w:p w:rsidR="00C96EC6" w:rsidRDefault="00C96EC6">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BDE" w:rsidRDefault="00E31BDE">
      <w:pPr>
        <w:spacing w:after="0" w:line="240" w:lineRule="auto"/>
      </w:pPr>
      <w:r>
        <w:separator/>
      </w:r>
    </w:p>
  </w:footnote>
  <w:footnote w:type="continuationSeparator" w:id="0">
    <w:p w:rsidR="00E31BDE" w:rsidRDefault="00E31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EC6" w:rsidRDefault="00DB6358">
    <w:pPr>
      <w:pBdr>
        <w:top w:val="nil"/>
        <w:left w:val="nil"/>
        <w:bottom w:val="nil"/>
        <w:right w:val="nil"/>
        <w:between w:val="nil"/>
      </w:pBdr>
      <w:tabs>
        <w:tab w:val="center" w:pos="4680"/>
        <w:tab w:val="right" w:pos="9360"/>
      </w:tabs>
      <w:spacing w:after="0" w:line="240" w:lineRule="auto"/>
      <w:rPr>
        <w:color w:val="000000"/>
      </w:rPr>
    </w:pPr>
    <w:r w:rsidRPr="00786293">
      <w:rPr>
        <w:noProof/>
        <w:color w:val="000000"/>
      </w:rPr>
      <w:drawing>
        <wp:anchor distT="0" distB="0" distL="114300" distR="114300" simplePos="0" relativeHeight="251661312" behindDoc="0" locked="0" layoutInCell="1" allowOverlap="1" wp14:anchorId="01DA9324" wp14:editId="394B8D57">
          <wp:simplePos x="0" y="0"/>
          <wp:positionH relativeFrom="column">
            <wp:posOffset>-50800</wp:posOffset>
          </wp:positionH>
          <wp:positionV relativeFrom="paragraph">
            <wp:posOffset>-330200</wp:posOffset>
          </wp:positionV>
          <wp:extent cx="2133600" cy="575310"/>
          <wp:effectExtent l="0" t="0" r="0" b="0"/>
          <wp:wrapSquare wrapText="bothSides"/>
          <wp:docPr id="7" name="Picture 6">
            <a:extLst xmlns:a="http://schemas.openxmlformats.org/drawingml/2006/main">
              <a:ext uri="{FF2B5EF4-FFF2-40B4-BE49-F238E27FC236}">
                <a16:creationId xmlns:a16="http://schemas.microsoft.com/office/drawing/2014/main" id="{DB78142D-6D48-48A2-83B1-5FBEEEEC0974}"/>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B78142D-6D48-48A2-83B1-5FBEEEEC0974}"/>
                      </a:ext>
                    </a:extLst>
                  </pic:cNvPr>
                  <pic:cNvPicPr/>
                </pic:nvPicPr>
                <pic:blipFill rotWithShape="1">
                  <a:blip r:embed="rId1">
                    <a:extLst>
                      <a:ext uri="{28A0092B-C50C-407E-A947-70E740481C1C}">
                        <a14:useLocalDpi xmlns:a14="http://schemas.microsoft.com/office/drawing/2010/main" val="0"/>
                      </a:ext>
                    </a:extLst>
                  </a:blip>
                  <a:srcRect l="30553"/>
                  <a:stretch/>
                </pic:blipFill>
                <pic:spPr bwMode="auto">
                  <a:xfrm>
                    <a:off x="0" y="0"/>
                    <a:ext cx="2133600" cy="575310"/>
                  </a:xfrm>
                  <a:prstGeom prst="rect">
                    <a:avLst/>
                  </a:prstGeom>
                  <a:noFill/>
                  <a:ln>
                    <a:noFill/>
                  </a:ln>
                  <a:extLst>
                    <a:ext uri="{53640926-AAD7-44D8-BBD7-CCE9431645EC}">
                      <a14:shadowObscured xmlns:a14="http://schemas.microsoft.com/office/drawing/2010/main"/>
                    </a:ext>
                  </a:extLst>
                </pic:spPr>
              </pic:pic>
            </a:graphicData>
          </a:graphic>
        </wp:anchor>
      </w:drawing>
    </w:r>
    <w:r w:rsidR="00111F58">
      <w:rPr>
        <w:noProof/>
      </w:rPr>
      <w:drawing>
        <wp:anchor distT="0" distB="0" distL="114300" distR="114300" simplePos="0" relativeHeight="251659264" behindDoc="0" locked="0" layoutInCell="1" hidden="0" allowOverlap="1" wp14:anchorId="48E56D74" wp14:editId="24A4C5B2">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358" w:rsidRDefault="00DB63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14D7"/>
    <w:multiLevelType w:val="multilevel"/>
    <w:tmpl w:val="76D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E4BE4"/>
    <w:multiLevelType w:val="multilevel"/>
    <w:tmpl w:val="517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762DD"/>
    <w:multiLevelType w:val="multilevel"/>
    <w:tmpl w:val="22FC819C"/>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67165"/>
    <w:multiLevelType w:val="multilevel"/>
    <w:tmpl w:val="00E6B6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781EDF"/>
    <w:multiLevelType w:val="multilevel"/>
    <w:tmpl w:val="1A08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FF12A9"/>
    <w:multiLevelType w:val="multilevel"/>
    <w:tmpl w:val="221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1A2DED"/>
    <w:multiLevelType w:val="multilevel"/>
    <w:tmpl w:val="2F92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0976E4"/>
    <w:multiLevelType w:val="multilevel"/>
    <w:tmpl w:val="C5B4250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B051E0"/>
    <w:multiLevelType w:val="multilevel"/>
    <w:tmpl w:val="91B0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2E2D31"/>
    <w:multiLevelType w:val="hybridMultilevel"/>
    <w:tmpl w:val="971EEA0E"/>
    <w:lvl w:ilvl="0" w:tplc="B37E5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9"/>
  </w:num>
  <w:num w:numId="5">
    <w:abstractNumId w:val="4"/>
    <w:lvlOverride w:ilvl="0">
      <w:startOverride w:val="1"/>
    </w:lvlOverride>
  </w:num>
  <w:num w:numId="6">
    <w:abstractNumId w:val="4"/>
    <w:lvlOverride w:ilvl="0">
      <w:startOverride w:val="2"/>
    </w:lvlOverride>
  </w:num>
  <w:num w:numId="7">
    <w:abstractNumId w:val="4"/>
    <w:lvlOverride w:ilvl="0">
      <w:startOverride w:val="3"/>
    </w:lvlOverride>
  </w:num>
  <w:num w:numId="8">
    <w:abstractNumId w:val="6"/>
    <w:lvlOverride w:ilvl="0">
      <w:startOverride w:val="1"/>
    </w:lvlOverride>
  </w:num>
  <w:num w:numId="9">
    <w:abstractNumId w:val="6"/>
    <w:lvlOverride w:ilvl="0">
      <w:startOverride w:val="2"/>
    </w:lvlOverride>
  </w:num>
  <w:num w:numId="10">
    <w:abstractNumId w:val="6"/>
    <w:lvlOverride w:ilvl="0">
      <w:startOverride w:val="3"/>
    </w:lvlOverride>
  </w:num>
  <w:num w:numId="11">
    <w:abstractNumId w:val="8"/>
    <w:lvlOverride w:ilvl="0">
      <w:startOverride w:val="1"/>
    </w:lvlOverride>
  </w:num>
  <w:num w:numId="12">
    <w:abstractNumId w:val="8"/>
    <w:lvlOverride w:ilvl="0">
      <w:startOverride w:val="2"/>
    </w:lvlOverride>
  </w:num>
  <w:num w:numId="13">
    <w:abstractNumId w:val="8"/>
    <w:lvlOverride w:ilvl="0">
      <w:startOverride w:val="3"/>
    </w:lvlOverride>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 w:numId="17">
    <w:abstractNumId w:val="0"/>
    <w:lvlOverride w:ilvl="0">
      <w:startOverride w:val="1"/>
    </w:lvlOverride>
  </w:num>
  <w:num w:numId="18">
    <w:abstractNumId w:val="0"/>
    <w:lvlOverride w:ilvl="0">
      <w:startOverride w:val="2"/>
    </w:lvlOverride>
  </w:num>
  <w:num w:numId="19">
    <w:abstractNumId w:val="0"/>
    <w:lvlOverride w:ilvl="0">
      <w:startOverride w:val="3"/>
    </w:lvlOverride>
  </w:num>
  <w:num w:numId="20">
    <w:abstractNumId w:val="5"/>
    <w:lvlOverride w:ilvl="0">
      <w:startOverride w:val="1"/>
    </w:lvlOverride>
  </w:num>
  <w:num w:numId="21">
    <w:abstractNumId w:val="5"/>
    <w:lvlOverride w:ilvl="0">
      <w:startOverride w:val="2"/>
    </w:lvlOverride>
  </w:num>
  <w:num w:numId="22">
    <w:abstractNumId w:val="5"/>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EC6"/>
    <w:rsid w:val="000626F6"/>
    <w:rsid w:val="00071BD9"/>
    <w:rsid w:val="00111F58"/>
    <w:rsid w:val="00142CFE"/>
    <w:rsid w:val="001F4BC5"/>
    <w:rsid w:val="00264111"/>
    <w:rsid w:val="002B18AE"/>
    <w:rsid w:val="002C4591"/>
    <w:rsid w:val="004E7E71"/>
    <w:rsid w:val="00573BF9"/>
    <w:rsid w:val="005B3277"/>
    <w:rsid w:val="005C4046"/>
    <w:rsid w:val="006D2C90"/>
    <w:rsid w:val="006E1B7C"/>
    <w:rsid w:val="006E5A89"/>
    <w:rsid w:val="00770E35"/>
    <w:rsid w:val="007942D5"/>
    <w:rsid w:val="00795D67"/>
    <w:rsid w:val="007E1741"/>
    <w:rsid w:val="007E25B9"/>
    <w:rsid w:val="00842E35"/>
    <w:rsid w:val="0087001A"/>
    <w:rsid w:val="009375B8"/>
    <w:rsid w:val="00976DDF"/>
    <w:rsid w:val="0098205D"/>
    <w:rsid w:val="009B04AC"/>
    <w:rsid w:val="00A11105"/>
    <w:rsid w:val="00C524B0"/>
    <w:rsid w:val="00C96EC6"/>
    <w:rsid w:val="00DB6358"/>
    <w:rsid w:val="00E31BDE"/>
    <w:rsid w:val="00E32462"/>
    <w:rsid w:val="00E86F5D"/>
    <w:rsid w:val="00EB042F"/>
    <w:rsid w:val="00EC14EF"/>
    <w:rsid w:val="00FC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3753"/>
  <w15:docId w15:val="{629C269F-38F1-42E9-BC7E-4671D499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character" w:customStyle="1" w:styleId="rynqvb">
    <w:name w:val="rynqvb"/>
    <w:basedOn w:val="DefaultParagraphFont"/>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4E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53057">
      <w:bodyDiv w:val="1"/>
      <w:marLeft w:val="0"/>
      <w:marRight w:val="0"/>
      <w:marTop w:val="0"/>
      <w:marBottom w:val="0"/>
      <w:divBdr>
        <w:top w:val="none" w:sz="0" w:space="0" w:color="auto"/>
        <w:left w:val="none" w:sz="0" w:space="0" w:color="auto"/>
        <w:bottom w:val="none" w:sz="0" w:space="0" w:color="auto"/>
        <w:right w:val="none" w:sz="0" w:space="0" w:color="auto"/>
      </w:divBdr>
    </w:div>
    <w:div w:id="217326604">
      <w:bodyDiv w:val="1"/>
      <w:marLeft w:val="0"/>
      <w:marRight w:val="0"/>
      <w:marTop w:val="0"/>
      <w:marBottom w:val="0"/>
      <w:divBdr>
        <w:top w:val="none" w:sz="0" w:space="0" w:color="auto"/>
        <w:left w:val="none" w:sz="0" w:space="0" w:color="auto"/>
        <w:bottom w:val="none" w:sz="0" w:space="0" w:color="auto"/>
        <w:right w:val="none" w:sz="0" w:space="0" w:color="auto"/>
      </w:divBdr>
    </w:div>
    <w:div w:id="980117661">
      <w:bodyDiv w:val="1"/>
      <w:marLeft w:val="0"/>
      <w:marRight w:val="0"/>
      <w:marTop w:val="0"/>
      <w:marBottom w:val="0"/>
      <w:divBdr>
        <w:top w:val="none" w:sz="0" w:space="0" w:color="auto"/>
        <w:left w:val="none" w:sz="0" w:space="0" w:color="auto"/>
        <w:bottom w:val="none" w:sz="0" w:space="0" w:color="auto"/>
        <w:right w:val="none" w:sz="0" w:space="0" w:color="auto"/>
      </w:divBdr>
    </w:div>
    <w:div w:id="1165630182">
      <w:bodyDiv w:val="1"/>
      <w:marLeft w:val="0"/>
      <w:marRight w:val="0"/>
      <w:marTop w:val="0"/>
      <w:marBottom w:val="0"/>
      <w:divBdr>
        <w:top w:val="none" w:sz="0" w:space="0" w:color="auto"/>
        <w:left w:val="none" w:sz="0" w:space="0" w:color="auto"/>
        <w:bottom w:val="none" w:sz="0" w:space="0" w:color="auto"/>
        <w:right w:val="none" w:sz="0" w:space="0" w:color="auto"/>
      </w:divBdr>
    </w:div>
    <w:div w:id="1215659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8pddZrPl58x5KotpdkEL3TIHLjA==">AMUW2mWuf75JeGo6QqFDMoxmDspo4RD/4GZLsSbnd+5XciX2/J1yvUG2QMKVfvqOQg01i2kOLBzZRtWVX9creZ+oyMB1glOiiqTPNwn0dlRuVWY8080q30NjjZdmWGtd2zT8f6pOPj/f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User</cp:lastModifiedBy>
  <cp:revision>19</cp:revision>
  <dcterms:created xsi:type="dcterms:W3CDTF">2024-04-08T04:05:00Z</dcterms:created>
  <dcterms:modified xsi:type="dcterms:W3CDTF">2025-07-08T14:55:00Z</dcterms:modified>
</cp:coreProperties>
</file>