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A930" w14:textId="5A31B322" w:rsidR="00B676FE" w:rsidRDefault="00B676FE" w:rsidP="00B676FE">
      <w:pPr>
        <w:spacing w:line="360" w:lineRule="auto"/>
        <w:jc w:val="center"/>
        <w:rPr>
          <w:b/>
          <w:bCs/>
          <w:color w:val="ED7D31" w:themeColor="accent2"/>
          <w:sz w:val="32"/>
          <w:szCs w:val="32"/>
        </w:rPr>
      </w:pPr>
      <w:r w:rsidRPr="005E52A7">
        <w:rPr>
          <w:b/>
          <w:bCs/>
          <w:color w:val="ED7D31" w:themeColor="accent2"/>
          <w:sz w:val="32"/>
          <w:szCs w:val="32"/>
        </w:rPr>
        <w:t xml:space="preserve">CASE STUDY </w:t>
      </w:r>
      <w:r>
        <w:rPr>
          <w:b/>
          <w:bCs/>
          <w:color w:val="ED7D31" w:themeColor="accent2"/>
          <w:sz w:val="32"/>
          <w:szCs w:val="32"/>
        </w:rPr>
        <w:t>7</w:t>
      </w:r>
    </w:p>
    <w:p w14:paraId="67074783" w14:textId="77777777" w:rsidR="00B676FE" w:rsidRDefault="00B676FE" w:rsidP="00B676FE">
      <w:pPr>
        <w:pStyle w:val="ListParagraph"/>
        <w:numPr>
          <w:ilvl w:val="0"/>
          <w:numId w:val="1"/>
        </w:numPr>
        <w:spacing w:line="360" w:lineRule="auto"/>
      </w:pPr>
      <w:r w:rsidRPr="005E32B6">
        <w:t>Write a query to join the tables tutorial.us_housing_units and tutorial.us_housing_units_completed. Return all the records</w:t>
      </w:r>
      <w:r>
        <w:t>.</w:t>
      </w:r>
    </w:p>
    <w:p w14:paraId="1D4F6BD2" w14:textId="77777777" w:rsidR="00B676FE" w:rsidRPr="00582374" w:rsidRDefault="00B676FE" w:rsidP="00B676FE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82374">
        <w:rPr>
          <w:b/>
          <w:bCs/>
          <w:color w:val="ED7D31" w:themeColor="accent2"/>
          <w:sz w:val="24"/>
          <w:szCs w:val="24"/>
        </w:rPr>
        <w:t xml:space="preserve">SELECT </w:t>
      </w:r>
    </w:p>
    <w:p w14:paraId="0AE81B1A" w14:textId="77777777" w:rsidR="00B676FE" w:rsidRPr="00582374" w:rsidRDefault="00B676FE" w:rsidP="00B676FE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82374">
        <w:rPr>
          <w:b/>
          <w:bCs/>
          <w:color w:val="ED7D31" w:themeColor="accent2"/>
          <w:sz w:val="24"/>
          <w:szCs w:val="24"/>
        </w:rPr>
        <w:t xml:space="preserve">    u.year, u.month, u.month_name, u.south AS units_south,u.west AS units_west, u.midwest AS units_midwest, u.northeast AS units_northeast,</w:t>
      </w:r>
    </w:p>
    <w:p w14:paraId="056476B0" w14:textId="77777777" w:rsidR="00B676FE" w:rsidRPr="00582374" w:rsidRDefault="00B676FE" w:rsidP="00B676FE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82374">
        <w:rPr>
          <w:b/>
          <w:bCs/>
          <w:color w:val="ED7D31" w:themeColor="accent2"/>
          <w:sz w:val="24"/>
          <w:szCs w:val="24"/>
        </w:rPr>
        <w:t xml:space="preserve">    c.south AS completed_south, c.west AS completed_west, c.midwest AS completed_midwest, c.northeast AS completed_northeast</w:t>
      </w:r>
    </w:p>
    <w:p w14:paraId="7A29E0ED" w14:textId="77777777" w:rsidR="00B676FE" w:rsidRPr="00582374" w:rsidRDefault="00B676FE" w:rsidP="00B676FE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82374">
        <w:rPr>
          <w:b/>
          <w:bCs/>
          <w:color w:val="ED7D31" w:themeColor="accent2"/>
          <w:sz w:val="24"/>
          <w:szCs w:val="24"/>
        </w:rPr>
        <w:t>FROM tutorial.us_housing_units u FULL OUTER JOIN tutorial.us_housing_units_completed c</w:t>
      </w:r>
    </w:p>
    <w:p w14:paraId="33A6DDA2" w14:textId="77777777" w:rsidR="00B676FE" w:rsidRPr="00582374" w:rsidRDefault="00B676FE" w:rsidP="00B676FE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82374">
        <w:rPr>
          <w:b/>
          <w:bCs/>
          <w:color w:val="ED7D31" w:themeColor="accent2"/>
          <w:sz w:val="24"/>
          <w:szCs w:val="24"/>
        </w:rPr>
        <w:t>ON u.year = c.year AND u.month = c.month;</w:t>
      </w:r>
    </w:p>
    <w:p w14:paraId="23915B4E" w14:textId="77777777" w:rsidR="00B676FE" w:rsidRDefault="00B676FE" w:rsidP="00B676FE">
      <w:pPr>
        <w:pStyle w:val="ListParagraph"/>
        <w:numPr>
          <w:ilvl w:val="0"/>
          <w:numId w:val="1"/>
        </w:numPr>
        <w:spacing w:line="360" w:lineRule="auto"/>
      </w:pPr>
      <w:r w:rsidRPr="005E32B6">
        <w:t>Write a query to return year, month, month_name and difference between the units and units completed for west from 2000 onwards</w:t>
      </w:r>
      <w:r>
        <w:t>.</w:t>
      </w:r>
    </w:p>
    <w:p w14:paraId="1A6895CE" w14:textId="77777777" w:rsidR="00B676FE" w:rsidRPr="004B3B47" w:rsidRDefault="00B676FE" w:rsidP="00B676FE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4B3B47">
        <w:rPr>
          <w:b/>
          <w:bCs/>
          <w:color w:val="ED7D31" w:themeColor="accent2"/>
          <w:sz w:val="24"/>
          <w:szCs w:val="24"/>
        </w:rPr>
        <w:t>SELECT u.year, u.month, u.month_name, (u.west-c.west) AS difference</w:t>
      </w:r>
    </w:p>
    <w:p w14:paraId="3947CAD7" w14:textId="77777777" w:rsidR="00B676FE" w:rsidRPr="004B3B47" w:rsidRDefault="00B676FE" w:rsidP="00B676FE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4B3B47">
        <w:rPr>
          <w:b/>
          <w:bCs/>
          <w:color w:val="ED7D31" w:themeColor="accent2"/>
          <w:sz w:val="24"/>
          <w:szCs w:val="24"/>
        </w:rPr>
        <w:t>FROM tutorial.us_housing_units u JOIN tutorial.us_housing_units_completed c</w:t>
      </w:r>
    </w:p>
    <w:p w14:paraId="123D6D21" w14:textId="77777777" w:rsidR="00B676FE" w:rsidRPr="004B3B47" w:rsidRDefault="00B676FE" w:rsidP="00B676FE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4B3B47">
        <w:rPr>
          <w:b/>
          <w:bCs/>
          <w:color w:val="ED7D31" w:themeColor="accent2"/>
          <w:sz w:val="24"/>
          <w:szCs w:val="24"/>
        </w:rPr>
        <w:t>ON u.year = c.year AND u.month = c.month WHERE u.year &gt;=2000;</w:t>
      </w:r>
    </w:p>
    <w:p w14:paraId="6677918D" w14:textId="77777777" w:rsidR="00390433" w:rsidRDefault="00390433"/>
    <w:sectPr w:rsidR="00390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E676E"/>
    <w:multiLevelType w:val="hybridMultilevel"/>
    <w:tmpl w:val="4F20DD5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F016B"/>
    <w:multiLevelType w:val="hybridMultilevel"/>
    <w:tmpl w:val="94286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25F21"/>
    <w:multiLevelType w:val="hybridMultilevel"/>
    <w:tmpl w:val="8496FF5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3D"/>
    <w:rsid w:val="00176B3D"/>
    <w:rsid w:val="00390433"/>
    <w:rsid w:val="00B6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7D03"/>
  <w15:chartTrackingRefBased/>
  <w15:docId w15:val="{23D74A9E-69FE-4629-9BAF-1BBE0057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6FE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2</cp:revision>
  <dcterms:created xsi:type="dcterms:W3CDTF">2025-05-29T12:17:00Z</dcterms:created>
  <dcterms:modified xsi:type="dcterms:W3CDTF">2025-05-29T12:18:00Z</dcterms:modified>
</cp:coreProperties>
</file>