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40EA" w14:textId="77777777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>Issue: Semati Notification Not Closed</w:t>
      </w:r>
    </w:p>
    <w:p w14:paraId="0AEA4D3E" w14:textId="77777777" w:rsidR="007B74BC" w:rsidRPr="007B74BC" w:rsidRDefault="007B74BC" w:rsidP="007B74BC">
      <w:r w:rsidRPr="007B74BC">
        <w:pict w14:anchorId="6717EC85">
          <v:rect id="_x0000_i1085" style="width:0;height:1.5pt" o:hralign="center" o:hrstd="t" o:hr="t" fillcolor="#a0a0a0" stroked="f"/>
        </w:pict>
      </w:r>
    </w:p>
    <w:p w14:paraId="59A1FD4B" w14:textId="77777777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>Description</w:t>
      </w:r>
    </w:p>
    <w:p w14:paraId="367F01CF" w14:textId="7D92D5CD" w:rsidR="007B74BC" w:rsidRPr="007B74BC" w:rsidRDefault="007B74BC" w:rsidP="007B74BC">
      <w:r w:rsidRPr="007B74BC">
        <w:t xml:space="preserve">Sometimes, </w:t>
      </w:r>
      <w:r w:rsidRPr="007B74BC">
        <w:rPr>
          <w:b/>
          <w:bCs/>
        </w:rPr>
        <w:t xml:space="preserve">Semati notifications </w:t>
      </w:r>
      <w:r w:rsidR="00052B55">
        <w:rPr>
          <w:b/>
          <w:bCs/>
        </w:rPr>
        <w:t xml:space="preserve">become stuck or fail to close properly </w:t>
      </w:r>
      <w:r w:rsidRPr="007B74BC">
        <w:t>due to failed actions</w:t>
      </w:r>
      <w:r w:rsidR="00052B55">
        <w:t xml:space="preserve">. </w:t>
      </w:r>
      <w:r w:rsidRPr="007B74BC">
        <w:t>These require manual intervention to clean up and synchronize the activation state.</w:t>
      </w:r>
    </w:p>
    <w:p w14:paraId="41753AB1" w14:textId="77777777" w:rsidR="007B74BC" w:rsidRPr="007B74BC" w:rsidRDefault="007B74BC" w:rsidP="007B74BC">
      <w:r w:rsidRPr="007B74BC">
        <w:pict w14:anchorId="1BD99A09">
          <v:rect id="_x0000_i1086" style="width:0;height:1.5pt" o:hralign="center" o:hrstd="t" o:hr="t" fillcolor="#a0a0a0" stroked="f"/>
        </w:pict>
      </w:r>
    </w:p>
    <w:p w14:paraId="49595FA2" w14:textId="77777777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>How to Handle It</w:t>
      </w:r>
    </w:p>
    <w:p w14:paraId="04B6A0B3" w14:textId="77777777" w:rsidR="007B74BC" w:rsidRPr="007B74BC" w:rsidRDefault="007B74BC" w:rsidP="007B74BC">
      <w:r w:rsidRPr="007B74BC">
        <w:pict w14:anchorId="05F71E72">
          <v:rect id="_x0000_i1087" style="width:0;height:1.5pt" o:hralign="center" o:hrstd="t" o:hr="t" fillcolor="#a0a0a0" stroked="f"/>
        </w:pict>
      </w:r>
    </w:p>
    <w:p w14:paraId="6D3F9425" w14:textId="39EF1626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>General Rule:</w:t>
      </w:r>
    </w:p>
    <w:p w14:paraId="3B233438" w14:textId="77777777" w:rsidR="007B74BC" w:rsidRPr="007B74BC" w:rsidRDefault="007B74BC" w:rsidP="007B74BC">
      <w:r w:rsidRPr="007B74BC">
        <w:t>Update the status to 2 for all stuck notifications in the [SematiNotification] table.</w:t>
      </w:r>
    </w:p>
    <w:p w14:paraId="50972E05" w14:textId="77777777" w:rsidR="007B74BC" w:rsidRPr="007B74BC" w:rsidRDefault="007B74BC" w:rsidP="007B74BC">
      <w:r w:rsidRPr="007B74BC">
        <w:pict w14:anchorId="7457A05A">
          <v:rect id="_x0000_i1088" style="width:0;height:1.5pt" o:hralign="center" o:hrstd="t" o:hr="t" fillcolor="#a0a0a0" stroked="f"/>
        </w:pict>
      </w:r>
    </w:p>
    <w:p w14:paraId="52CD6250" w14:textId="44AF9F81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 xml:space="preserve"> Case Handling Scenarios</w:t>
      </w:r>
    </w:p>
    <w:p w14:paraId="2C417181" w14:textId="77777777" w:rsidR="007B74BC" w:rsidRPr="007B74BC" w:rsidRDefault="007B74BC" w:rsidP="007B74BC">
      <w:r w:rsidRPr="007B74BC">
        <w:pict w14:anchorId="60AF8B96">
          <v:rect id="_x0000_i1089" style="width:0;height:1.5pt" o:hralign="center" o:hrstd="t" o:hr="t" fillcolor="#a0a0a0" stroked="f"/>
        </w:pict>
      </w:r>
    </w:p>
    <w:p w14:paraId="65AC1E8E" w14:textId="77777777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>Scenario 1: Terminated with No Code (No Response Code)</w:t>
      </w:r>
    </w:p>
    <w:p w14:paraId="171D0C60" w14:textId="77777777" w:rsidR="007B74BC" w:rsidRPr="007B74BC" w:rsidRDefault="007B74BC" w:rsidP="007B74BC">
      <w:pPr>
        <w:numPr>
          <w:ilvl w:val="0"/>
          <w:numId w:val="1"/>
        </w:numPr>
      </w:pPr>
      <w:r w:rsidRPr="007B74BC">
        <w:t xml:space="preserve">If the last termination returned </w:t>
      </w:r>
      <w:r w:rsidRPr="007B74BC">
        <w:rPr>
          <w:b/>
          <w:bCs/>
        </w:rPr>
        <w:t>code 600</w:t>
      </w:r>
      <w:r w:rsidRPr="007B74BC">
        <w:t>:</w:t>
      </w:r>
      <w:r w:rsidRPr="007B74BC">
        <w:br/>
        <w:t>→ Set status to 8 in [SematiNotificationAction]</w:t>
      </w:r>
      <w:r w:rsidRPr="007B74BC">
        <w:br/>
        <w:t xml:space="preserve">→ Update the </w:t>
      </w:r>
      <w:r w:rsidRPr="007B74BC">
        <w:rPr>
          <w:b/>
          <w:bCs/>
        </w:rPr>
        <w:t>RetriesCount</w:t>
      </w:r>
    </w:p>
    <w:p w14:paraId="507069BC" w14:textId="77777777" w:rsidR="007B74BC" w:rsidRPr="007B74BC" w:rsidRDefault="007B74BC" w:rsidP="007B74BC">
      <w:pPr>
        <w:numPr>
          <w:ilvl w:val="0"/>
          <w:numId w:val="1"/>
        </w:numPr>
      </w:pPr>
      <w:r w:rsidRPr="007B74BC">
        <w:t xml:space="preserve">If the last termination returned </w:t>
      </w:r>
      <w:r w:rsidRPr="007B74BC">
        <w:rPr>
          <w:b/>
          <w:bCs/>
        </w:rPr>
        <w:t>code 727</w:t>
      </w:r>
      <w:r w:rsidRPr="007B74BC">
        <w:t>:</w:t>
      </w:r>
      <w:r w:rsidRPr="007B74BC">
        <w:br/>
        <w:t>→ Set status to 9 in [SematiNotificationAction]</w:t>
      </w:r>
      <w:r w:rsidRPr="007B74BC">
        <w:br/>
        <w:t xml:space="preserve">→ Update the </w:t>
      </w:r>
      <w:r w:rsidRPr="007B74BC">
        <w:rPr>
          <w:b/>
          <w:bCs/>
        </w:rPr>
        <w:t>RetriesCount</w:t>
      </w:r>
    </w:p>
    <w:p w14:paraId="0395273E" w14:textId="77777777" w:rsidR="007B74BC" w:rsidRPr="007B74BC" w:rsidRDefault="007B74BC" w:rsidP="007B74BC">
      <w:r w:rsidRPr="007B74BC">
        <w:pict w14:anchorId="498AF31A">
          <v:rect id="_x0000_i1090" style="width:0;height:1.5pt" o:hralign="center" o:hrstd="t" o:hr="t" fillcolor="#a0a0a0" stroked="f"/>
        </w:pict>
      </w:r>
    </w:p>
    <w:p w14:paraId="0C0F361D" w14:textId="77777777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lastRenderedPageBreak/>
        <w:t>Scenario 2: Code 606 Received</w:t>
      </w:r>
    </w:p>
    <w:p w14:paraId="3E9BC00A" w14:textId="77777777" w:rsidR="007B74BC" w:rsidRPr="007B74BC" w:rsidRDefault="007B74BC" w:rsidP="007B74BC">
      <w:pPr>
        <w:numPr>
          <w:ilvl w:val="0"/>
          <w:numId w:val="2"/>
        </w:numPr>
      </w:pPr>
      <w:r w:rsidRPr="007B74BC">
        <w:t xml:space="preserve">Terminate the number again at </w:t>
      </w:r>
      <w:r w:rsidRPr="007B74BC">
        <w:rPr>
          <w:b/>
          <w:bCs/>
        </w:rPr>
        <w:t>Semati</w:t>
      </w:r>
      <w:r w:rsidRPr="007B74BC">
        <w:t>.</w:t>
      </w:r>
    </w:p>
    <w:p w14:paraId="782320BD" w14:textId="75C44295" w:rsidR="007B74BC" w:rsidRPr="007B74BC" w:rsidRDefault="007B74BC" w:rsidP="007B74BC">
      <w:pPr>
        <w:numPr>
          <w:ilvl w:val="0"/>
          <w:numId w:val="2"/>
        </w:numPr>
      </w:pPr>
      <w:r w:rsidRPr="007B74BC">
        <w:t>insert a new action</w:t>
      </w:r>
      <w:r w:rsidR="003C2A87">
        <w:t xml:space="preserve"> with </w:t>
      </w:r>
      <w:r w:rsidR="003C2A87" w:rsidRPr="007B74BC">
        <w:rPr>
          <w:b/>
          <w:bCs/>
        </w:rPr>
        <w:t>6 hours</w:t>
      </w:r>
      <w:r w:rsidR="003C2A87">
        <w:t xml:space="preserve"> after</w:t>
      </w:r>
      <w:r w:rsidR="00161207">
        <w:t xml:space="preserve"> the termination</w:t>
      </w:r>
      <w:r w:rsidR="003C2A87">
        <w:t>.</w:t>
      </w:r>
    </w:p>
    <w:p w14:paraId="76ABDC15" w14:textId="77777777" w:rsidR="007B74BC" w:rsidRPr="007B74BC" w:rsidRDefault="007B74BC" w:rsidP="007B74BC">
      <w:r w:rsidRPr="007B74BC">
        <w:pict w14:anchorId="729CFEB7">
          <v:rect id="_x0000_i1091" style="width:0;height:1.5pt" o:hralign="center" o:hrstd="t" o:hr="t" fillcolor="#a0a0a0" stroked="f"/>
        </w:pict>
      </w:r>
    </w:p>
    <w:p w14:paraId="73412014" w14:textId="77777777" w:rsidR="003C2A87" w:rsidRDefault="003C2A87" w:rsidP="007B74BC">
      <w:pPr>
        <w:rPr>
          <w:b/>
          <w:bCs/>
        </w:rPr>
      </w:pPr>
    </w:p>
    <w:p w14:paraId="4085279F" w14:textId="77777777" w:rsidR="003C2A87" w:rsidRDefault="003C2A87" w:rsidP="007B74BC">
      <w:pPr>
        <w:rPr>
          <w:b/>
          <w:bCs/>
        </w:rPr>
      </w:pPr>
    </w:p>
    <w:p w14:paraId="3A270159" w14:textId="247891FC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>Scenario 3: Notification Has Status 5</w:t>
      </w:r>
    </w:p>
    <w:p w14:paraId="056B8695" w14:textId="77777777" w:rsidR="007B74BC" w:rsidRPr="007B74BC" w:rsidRDefault="007B74BC" w:rsidP="007B74BC">
      <w:pPr>
        <w:numPr>
          <w:ilvl w:val="0"/>
          <w:numId w:val="3"/>
        </w:numPr>
      </w:pPr>
      <w:r w:rsidRPr="007B74BC">
        <w:rPr>
          <w:b/>
          <w:bCs/>
        </w:rPr>
        <w:t>If no action exists</w:t>
      </w:r>
      <w:r w:rsidRPr="007B74BC">
        <w:t>:</w:t>
      </w:r>
      <w:r w:rsidRPr="007B74BC">
        <w:br/>
        <w:t>→ Search for the related activation and insert the appropriate action.</w:t>
      </w:r>
    </w:p>
    <w:p w14:paraId="0916AE0A" w14:textId="77777777" w:rsidR="007B74BC" w:rsidRPr="007B74BC" w:rsidRDefault="007B74BC" w:rsidP="007B74BC">
      <w:pPr>
        <w:numPr>
          <w:ilvl w:val="0"/>
          <w:numId w:val="3"/>
        </w:numPr>
      </w:pPr>
      <w:r w:rsidRPr="007B74BC">
        <w:rPr>
          <w:b/>
          <w:bCs/>
        </w:rPr>
        <w:t>If action exists but status is still 5</w:t>
      </w:r>
      <w:r w:rsidRPr="007B74BC">
        <w:t>:</w:t>
      </w:r>
      <w:r w:rsidRPr="007B74BC">
        <w:br/>
        <w:t>→ Manually change the status to 3.</w:t>
      </w:r>
    </w:p>
    <w:p w14:paraId="461F7A0B" w14:textId="77777777" w:rsidR="007B74BC" w:rsidRPr="007B74BC" w:rsidRDefault="007B74BC" w:rsidP="007B74BC">
      <w:pPr>
        <w:numPr>
          <w:ilvl w:val="0"/>
          <w:numId w:val="3"/>
        </w:numPr>
      </w:pPr>
      <w:r w:rsidRPr="007B74BC">
        <w:rPr>
          <w:b/>
          <w:bCs/>
        </w:rPr>
        <w:t>If the customer has completed Transfer of Ownership</w:t>
      </w:r>
      <w:r w:rsidRPr="007B74BC">
        <w:t>:</w:t>
      </w:r>
      <w:r w:rsidRPr="007B74BC">
        <w:br/>
        <w:t>→ Also change the status to 3 manually.</w:t>
      </w:r>
    </w:p>
    <w:p w14:paraId="4099CB9E" w14:textId="77777777" w:rsidR="007B74BC" w:rsidRPr="007B74BC" w:rsidRDefault="007B74BC" w:rsidP="007B74BC">
      <w:r w:rsidRPr="007B74BC">
        <w:pict w14:anchorId="0BE49D42">
          <v:rect id="_x0000_i1092" style="width:0;height:1.5pt" o:hralign="center" o:hrstd="t" o:hr="t" fillcolor="#a0a0a0" stroked="f"/>
        </w:pict>
      </w:r>
    </w:p>
    <w:p w14:paraId="67253B25" w14:textId="77777777" w:rsidR="007B74BC" w:rsidRPr="007B74BC" w:rsidRDefault="007B74BC" w:rsidP="007B74BC">
      <w:pPr>
        <w:rPr>
          <w:b/>
          <w:bCs/>
        </w:rPr>
      </w:pPr>
      <w:r w:rsidRPr="007B74BC">
        <w:rPr>
          <w:rFonts w:ascii="Segoe UI Emoji" w:hAnsi="Segoe UI Emoji" w:cs="Segoe UI Emoji"/>
          <w:b/>
          <w:bCs/>
        </w:rPr>
        <w:t>➕</w:t>
      </w:r>
      <w:r w:rsidRPr="007B74BC">
        <w:rPr>
          <w:b/>
          <w:bCs/>
        </w:rPr>
        <w:t xml:space="preserve"> Insert an Action</w:t>
      </w:r>
    </w:p>
    <w:p w14:paraId="1A5AF6FA" w14:textId="77777777" w:rsidR="007B74BC" w:rsidRPr="007B74BC" w:rsidRDefault="007B74BC" w:rsidP="007B74BC">
      <w:r w:rsidRPr="007B74BC">
        <w:t>When inserting a new record in [SematiNotificationAction], follow these rules:</w:t>
      </w:r>
    </w:p>
    <w:p w14:paraId="2EC183F4" w14:textId="52919A74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 xml:space="preserve"> SematiNotificationActionStepId </w:t>
      </w:r>
    </w:p>
    <w:p w14:paraId="19CA1954" w14:textId="77777777" w:rsidR="007B74BC" w:rsidRPr="007B74BC" w:rsidRDefault="007B74BC" w:rsidP="007B74BC">
      <w:r w:rsidRPr="007B74BC">
        <w:t>CASE b.NotificationCode</w:t>
      </w:r>
    </w:p>
    <w:p w14:paraId="793A5D57" w14:textId="77777777" w:rsidR="007B74BC" w:rsidRPr="007B74BC" w:rsidRDefault="007B74BC" w:rsidP="007B74BC">
      <w:r w:rsidRPr="007B74BC">
        <w:t xml:space="preserve">    WHEN 3 THEN 4</w:t>
      </w:r>
    </w:p>
    <w:p w14:paraId="4F1BCACA" w14:textId="77777777" w:rsidR="007B74BC" w:rsidRPr="007B74BC" w:rsidRDefault="007B74BC" w:rsidP="007B74BC">
      <w:r w:rsidRPr="007B74BC">
        <w:t xml:space="preserve">    WHEN 5 THEN 8</w:t>
      </w:r>
    </w:p>
    <w:p w14:paraId="783F8EB5" w14:textId="77777777" w:rsidR="007B74BC" w:rsidRPr="007B74BC" w:rsidRDefault="007B74BC" w:rsidP="007B74BC">
      <w:r w:rsidRPr="007B74BC">
        <w:t xml:space="preserve">    WHEN 1 THEN 2</w:t>
      </w:r>
    </w:p>
    <w:p w14:paraId="3952A21A" w14:textId="77777777" w:rsidR="007B74BC" w:rsidRPr="007B74BC" w:rsidRDefault="007B74BC" w:rsidP="007B74BC">
      <w:r w:rsidRPr="007B74BC">
        <w:lastRenderedPageBreak/>
        <w:t xml:space="preserve">    WHEN 11 THEN 12</w:t>
      </w:r>
    </w:p>
    <w:p w14:paraId="32218C19" w14:textId="77777777" w:rsidR="007B74BC" w:rsidRPr="007B74BC" w:rsidRDefault="007B74BC" w:rsidP="007B74BC">
      <w:r w:rsidRPr="007B74BC">
        <w:t xml:space="preserve">    ELSE 0</w:t>
      </w:r>
    </w:p>
    <w:p w14:paraId="4C086DF4" w14:textId="77777777" w:rsidR="007B74BC" w:rsidRPr="007B74BC" w:rsidRDefault="007B74BC" w:rsidP="007B74BC">
      <w:r w:rsidRPr="007B74BC">
        <w:t>END</w:t>
      </w:r>
    </w:p>
    <w:p w14:paraId="7A6EFF6E" w14:textId="6437791A" w:rsidR="007B74BC" w:rsidRPr="007B74BC" w:rsidRDefault="007B74BC" w:rsidP="007B74BC">
      <w:pPr>
        <w:rPr>
          <w:b/>
          <w:bCs/>
        </w:rPr>
      </w:pPr>
      <w:r w:rsidRPr="007B74BC">
        <w:rPr>
          <w:b/>
          <w:bCs/>
        </w:rPr>
        <w:t xml:space="preserve"> Status </w:t>
      </w:r>
    </w:p>
    <w:p w14:paraId="0F4A1E58" w14:textId="77777777" w:rsidR="007B74BC" w:rsidRPr="007B74BC" w:rsidRDefault="007B74BC" w:rsidP="007B74BC">
      <w:pPr>
        <w:numPr>
          <w:ilvl w:val="0"/>
          <w:numId w:val="4"/>
        </w:numPr>
      </w:pPr>
      <w:r w:rsidRPr="007B74BC">
        <w:rPr>
          <w:b/>
          <w:bCs/>
        </w:rPr>
        <w:t>If MSISDN is active at Nobill</w:t>
      </w:r>
      <w:r w:rsidRPr="007B74BC">
        <w:t>:</w:t>
      </w:r>
      <w:r w:rsidRPr="007B74BC">
        <w:br/>
        <w:t>→ Use status 2.</w:t>
      </w:r>
    </w:p>
    <w:p w14:paraId="297AC15B" w14:textId="77777777" w:rsidR="007B74BC" w:rsidRPr="007B74BC" w:rsidRDefault="007B74BC" w:rsidP="007B74BC">
      <w:pPr>
        <w:numPr>
          <w:ilvl w:val="0"/>
          <w:numId w:val="4"/>
        </w:numPr>
      </w:pPr>
      <w:r w:rsidRPr="007B74BC">
        <w:rPr>
          <w:b/>
          <w:bCs/>
        </w:rPr>
        <w:t>If number is terminated with code 600 in SematiCallReport</w:t>
      </w:r>
      <w:r w:rsidRPr="007B74BC">
        <w:t>:</w:t>
      </w:r>
      <w:r w:rsidRPr="007B74BC">
        <w:br/>
        <w:t>→ Use status 8.</w:t>
      </w:r>
    </w:p>
    <w:p w14:paraId="65587A0D" w14:textId="77777777" w:rsidR="007B74BC" w:rsidRPr="007B74BC" w:rsidRDefault="007B74BC" w:rsidP="007B74BC">
      <w:pPr>
        <w:numPr>
          <w:ilvl w:val="0"/>
          <w:numId w:val="4"/>
        </w:numPr>
      </w:pPr>
      <w:r w:rsidRPr="007B74BC">
        <w:rPr>
          <w:b/>
          <w:bCs/>
        </w:rPr>
        <w:t>If terminated with code 727</w:t>
      </w:r>
      <w:r w:rsidRPr="007B74BC">
        <w:t>:</w:t>
      </w:r>
      <w:r w:rsidRPr="007B74BC">
        <w:br/>
        <w:t>→ Use status 9.</w:t>
      </w:r>
    </w:p>
    <w:p w14:paraId="0E4F3532" w14:textId="77777777" w:rsidR="007B74BC" w:rsidRPr="007B74BC" w:rsidRDefault="007B74BC" w:rsidP="007B74BC">
      <w:r w:rsidRPr="007B74BC">
        <w:pict w14:anchorId="5C719A4F">
          <v:rect id="_x0000_i1093" style="width:0;height:1.5pt" o:hralign="center" o:hrstd="t" o:hr="t" fillcolor="#a0a0a0" stroked="f"/>
        </w:pict>
      </w:r>
    </w:p>
    <w:p w14:paraId="0FB864EE" w14:textId="77777777" w:rsidR="007B74BC" w:rsidRPr="007B74BC" w:rsidRDefault="007B74BC" w:rsidP="007B74BC">
      <w:pPr>
        <w:rPr>
          <w:b/>
          <w:bCs/>
        </w:rPr>
      </w:pPr>
      <w:r w:rsidRPr="007B74BC">
        <w:rPr>
          <w:rFonts w:ascii="Segoe UI Emoji" w:hAnsi="Segoe UI Emoji" w:cs="Segoe UI Emoji"/>
          <w:b/>
          <w:bCs/>
        </w:rPr>
        <w:t>✅</w:t>
      </w:r>
      <w:r w:rsidRPr="007B74BC">
        <w:rPr>
          <w:b/>
          <w:bCs/>
        </w:rPr>
        <w:t xml:space="preserve"> Example</w:t>
      </w:r>
    </w:p>
    <w:p w14:paraId="3004C6EB" w14:textId="77777777" w:rsidR="007B74BC" w:rsidRPr="007B74BC" w:rsidRDefault="007B74BC" w:rsidP="007B74BC">
      <w:pPr>
        <w:numPr>
          <w:ilvl w:val="0"/>
          <w:numId w:val="5"/>
        </w:numPr>
      </w:pPr>
      <w:r w:rsidRPr="007B74BC">
        <w:t xml:space="preserve">If the number is </w:t>
      </w:r>
      <w:r w:rsidRPr="007B74BC">
        <w:rPr>
          <w:b/>
          <w:bCs/>
        </w:rPr>
        <w:t>active in Nobill with the same ID</w:t>
      </w:r>
      <w:r w:rsidRPr="007B74BC">
        <w:t xml:space="preserve"> → Insert an action with status = 2.</w:t>
      </w:r>
    </w:p>
    <w:p w14:paraId="424FF1A6" w14:textId="77777777" w:rsidR="007B74BC" w:rsidRPr="007B74BC" w:rsidRDefault="007B74BC" w:rsidP="007B74BC">
      <w:r w:rsidRPr="007B74BC">
        <w:pict w14:anchorId="0D399E6C">
          <v:rect id="_x0000_i1094" style="width:0;height:1.5pt" o:hralign="center" o:hrstd="t" o:hr="t" fillcolor="#a0a0a0" stroked="f"/>
        </w:pict>
      </w:r>
    </w:p>
    <w:p w14:paraId="0FF643B3" w14:textId="5C5DCD28" w:rsidR="007B74BC" w:rsidRPr="007B74BC" w:rsidRDefault="007B74BC" w:rsidP="007B74BC">
      <w:r w:rsidRPr="007B74BC">
        <w:rPr>
          <w:b/>
          <w:bCs/>
        </w:rPr>
        <w:t>Tip:</w:t>
      </w:r>
      <w:r w:rsidRPr="007B74BC">
        <w:t xml:space="preserve"> Always cross-check the status in [SematiCallReport], [Activation], and Nobill before making updates to ensure data consistency across all systems.</w:t>
      </w:r>
    </w:p>
    <w:p w14:paraId="7C39002B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6EB1"/>
    <w:multiLevelType w:val="multilevel"/>
    <w:tmpl w:val="7AC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78D9"/>
    <w:multiLevelType w:val="multilevel"/>
    <w:tmpl w:val="E3E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03D56"/>
    <w:multiLevelType w:val="multilevel"/>
    <w:tmpl w:val="AE6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D3C10"/>
    <w:multiLevelType w:val="multilevel"/>
    <w:tmpl w:val="D71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47F1E"/>
    <w:multiLevelType w:val="multilevel"/>
    <w:tmpl w:val="EE2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636329">
    <w:abstractNumId w:val="4"/>
  </w:num>
  <w:num w:numId="2" w16cid:durableId="440613401">
    <w:abstractNumId w:val="3"/>
  </w:num>
  <w:num w:numId="3" w16cid:durableId="1660425220">
    <w:abstractNumId w:val="0"/>
  </w:num>
  <w:num w:numId="4" w16cid:durableId="1979261163">
    <w:abstractNumId w:val="2"/>
  </w:num>
  <w:num w:numId="5" w16cid:durableId="1854373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1E"/>
    <w:rsid w:val="00025908"/>
    <w:rsid w:val="00052B55"/>
    <w:rsid w:val="00161207"/>
    <w:rsid w:val="003C2A87"/>
    <w:rsid w:val="00502C3C"/>
    <w:rsid w:val="007B74BC"/>
    <w:rsid w:val="008E4017"/>
    <w:rsid w:val="00B506ED"/>
    <w:rsid w:val="00C8721E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21CB7"/>
  <w15:chartTrackingRefBased/>
  <w15:docId w15:val="{6E4C0001-4D7D-450A-B626-A6EF464D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3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22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282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7</cp:revision>
  <dcterms:created xsi:type="dcterms:W3CDTF">2025-07-07T08:11:00Z</dcterms:created>
  <dcterms:modified xsi:type="dcterms:W3CDTF">2025-07-07T08:21:00Z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2d1d7c77-2e05-4a7c-a27c-f828f70d93cb</vt:lpwstr>
  </property>
</Properties>
</file>