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5304" w14:textId="77777777" w:rsidR="00DB7200" w:rsidRDefault="00DB7200"/>
    <w:p w14:paraId="4C51A262" w14:textId="18F8B9CB" w:rsidR="00DB7200" w:rsidRPr="00DB7200" w:rsidRDefault="00DB7200">
      <w:r w:rsidRPr="00DB7200">
        <w:t xml:space="preserve">2 </w:t>
      </w:r>
      <w:proofErr w:type="spellStart"/>
      <w:r w:rsidRPr="00DB7200">
        <w:t>bước</w:t>
      </w:r>
      <w:proofErr w:type="spellEnd"/>
      <w:r w:rsidRPr="00DB7200">
        <w:t xml:space="preserve"> </w:t>
      </w:r>
      <w:proofErr w:type="spellStart"/>
      <w:r w:rsidRPr="00DB7200">
        <w:t>bị</w:t>
      </w:r>
      <w:proofErr w:type="spellEnd"/>
      <w:r w:rsidRPr="00DB7200">
        <w:t xml:space="preserve"> </w:t>
      </w:r>
      <w:proofErr w:type="spellStart"/>
      <w:r w:rsidRPr="00DB7200">
        <w:t>vẽ</w:t>
      </w:r>
      <w:proofErr w:type="spellEnd"/>
      <w:r w:rsidRPr="00DB7200">
        <w:t xml:space="preserve"> </w:t>
      </w:r>
      <w:proofErr w:type="spellStart"/>
      <w:r w:rsidRPr="00DB7200">
        <w:t>sai</w:t>
      </w:r>
      <w:proofErr w:type="spellEnd"/>
      <w:r w:rsidRPr="00DB7200">
        <w:t xml:space="preserve"> </w:t>
      </w:r>
      <w:proofErr w:type="spellStart"/>
      <w:r w:rsidRPr="00DB7200">
        <w:t>thông</w:t>
      </w:r>
      <w:proofErr w:type="spellEnd"/>
      <w:r w:rsidRPr="00DB7200">
        <w:t xml:space="preserve"> </w:t>
      </w:r>
      <w:proofErr w:type="spellStart"/>
      <w:proofErr w:type="gramStart"/>
      <w:r w:rsidRPr="00DB7200">
        <w:t>điệp</w:t>
      </w:r>
      <w:proofErr w:type="spellEnd"/>
      <w:r w:rsidRPr="00DB7200">
        <w:t xml:space="preserve"> :</w:t>
      </w:r>
      <w:proofErr w:type="gramEnd"/>
      <w:r w:rsidRPr="00DB7200">
        <w:t xml:space="preserve"> </w:t>
      </w:r>
      <w:proofErr w:type="spellStart"/>
      <w:r w:rsidRPr="00DB7200">
        <w:t>bước</w:t>
      </w:r>
      <w:proofErr w:type="spellEnd"/>
      <w:r w:rsidRPr="00DB7200">
        <w:t xml:space="preserve"> 2, </w:t>
      </w:r>
      <w:proofErr w:type="spellStart"/>
      <w:r w:rsidRPr="00DB7200">
        <w:t>bước</w:t>
      </w:r>
      <w:proofErr w:type="spellEnd"/>
      <w:r w:rsidRPr="00DB7200">
        <w:t xml:space="preserve"> 6.</w:t>
      </w:r>
    </w:p>
    <w:p w14:paraId="3C647285" w14:textId="6F54E3AB" w:rsidR="00DB7200" w:rsidRPr="00DB7200" w:rsidRDefault="00DB7200">
      <w:proofErr w:type="spellStart"/>
      <w:r w:rsidRPr="00DB7200">
        <w:t>Lỗi</w:t>
      </w:r>
      <w:proofErr w:type="spellEnd"/>
      <w:r w:rsidRPr="00DB7200">
        <w:t xml:space="preserve"> 1: </w:t>
      </w:r>
      <w:proofErr w:type="spellStart"/>
      <w:r w:rsidRPr="00DB7200">
        <w:t>Vẽ</w:t>
      </w:r>
      <w:proofErr w:type="spellEnd"/>
      <w:r w:rsidRPr="00DB7200">
        <w:t xml:space="preserve"> Async sang </w:t>
      </w:r>
      <w:proofErr w:type="spellStart"/>
      <w:r w:rsidRPr="00DB7200">
        <w:t>một</w:t>
      </w:r>
      <w:proofErr w:type="spellEnd"/>
      <w:r w:rsidRPr="00DB7200">
        <w:t xml:space="preserve"> Lifeline </w:t>
      </w:r>
      <w:proofErr w:type="spellStart"/>
      <w:r w:rsidRPr="00DB7200">
        <w:t>khác</w:t>
      </w:r>
      <w:proofErr w:type="spellEnd"/>
    </w:p>
    <w:p w14:paraId="6602BDEF" w14:textId="2EF4B5B4" w:rsidR="00DB7200" w:rsidRPr="00DB7200" w:rsidRDefault="00DB7200">
      <w:proofErr w:type="spellStart"/>
      <w:r w:rsidRPr="00DB7200">
        <w:t>Việc</w:t>
      </w:r>
      <w:proofErr w:type="spellEnd"/>
      <w:r w:rsidRPr="00DB7200">
        <w:t xml:space="preserve"> </w:t>
      </w:r>
      <w:proofErr w:type="spellStart"/>
      <w:r w:rsidRPr="00DB7200">
        <w:t>kiểm</w:t>
      </w:r>
      <w:proofErr w:type="spellEnd"/>
      <w:r w:rsidRPr="00DB7200">
        <w:t xml:space="preserve"> </w:t>
      </w:r>
      <w:proofErr w:type="spellStart"/>
      <w:r w:rsidRPr="00DB7200">
        <w:t>tra</w:t>
      </w:r>
      <w:proofErr w:type="spellEnd"/>
      <w:r w:rsidRPr="00DB7200">
        <w:t xml:space="preserve"> </w:t>
      </w:r>
      <w:proofErr w:type="spellStart"/>
      <w:r w:rsidRPr="00DB7200">
        <w:t>định</w:t>
      </w:r>
      <w:proofErr w:type="spellEnd"/>
      <w:r w:rsidRPr="00DB7200">
        <w:t xml:space="preserve"> </w:t>
      </w:r>
      <w:proofErr w:type="spellStart"/>
      <w:r w:rsidRPr="00DB7200">
        <w:t>dạng</w:t>
      </w:r>
      <w:proofErr w:type="spellEnd"/>
      <w:r w:rsidRPr="00DB7200">
        <w:t xml:space="preserve"> </w:t>
      </w:r>
      <w:proofErr w:type="spellStart"/>
      <w:r w:rsidRPr="00DB7200">
        <w:t>thẻ</w:t>
      </w:r>
      <w:proofErr w:type="spellEnd"/>
      <w:r w:rsidRPr="00DB7200">
        <w:t xml:space="preserve"> </w:t>
      </w:r>
      <w:proofErr w:type="spellStart"/>
      <w:r w:rsidRPr="00DB7200">
        <w:t>được</w:t>
      </w:r>
      <w:proofErr w:type="spellEnd"/>
      <w:r w:rsidRPr="00DB7200">
        <w:t xml:space="preserve"> </w:t>
      </w:r>
      <w:proofErr w:type="spellStart"/>
      <w:r w:rsidRPr="00DB7200">
        <w:t>thực</w:t>
      </w:r>
      <w:proofErr w:type="spellEnd"/>
      <w:r w:rsidRPr="00DB7200">
        <w:t xml:space="preserve"> </w:t>
      </w:r>
      <w:proofErr w:type="spellStart"/>
      <w:r w:rsidRPr="00DB7200">
        <w:t>hiện</w:t>
      </w:r>
      <w:proofErr w:type="spellEnd"/>
      <w:r w:rsidRPr="00DB7200">
        <w:t xml:space="preserve"> </w:t>
      </w:r>
      <w:proofErr w:type="spellStart"/>
      <w:r w:rsidRPr="00DB7200">
        <w:t>bên</w:t>
      </w:r>
      <w:proofErr w:type="spellEnd"/>
      <w:r w:rsidRPr="00DB7200">
        <w:t xml:space="preserve"> </w:t>
      </w:r>
      <w:proofErr w:type="spellStart"/>
      <w:r w:rsidRPr="00DB7200">
        <w:t>trong</w:t>
      </w:r>
      <w:proofErr w:type="spellEnd"/>
      <w:r w:rsidRPr="00DB7200">
        <w:t xml:space="preserve"> </w:t>
      </w:r>
      <w:proofErr w:type="spellStart"/>
      <w:r w:rsidRPr="00DB7200">
        <w:t>Cổng</w:t>
      </w:r>
      <w:proofErr w:type="spellEnd"/>
      <w:r w:rsidRPr="00DB7200">
        <w:t xml:space="preserve"> Thanh Toán, </w:t>
      </w:r>
      <w:proofErr w:type="spellStart"/>
      <w:r w:rsidRPr="00DB7200">
        <w:t>không</w:t>
      </w:r>
      <w:proofErr w:type="spellEnd"/>
      <w:r w:rsidRPr="00DB7200">
        <w:t xml:space="preserve"> </w:t>
      </w:r>
      <w:proofErr w:type="spellStart"/>
      <w:r w:rsidRPr="00DB7200">
        <w:t>có</w:t>
      </w:r>
      <w:proofErr w:type="spellEnd"/>
      <w:r w:rsidRPr="00DB7200">
        <w:t xml:space="preserve"> </w:t>
      </w:r>
      <w:proofErr w:type="spellStart"/>
      <w:r w:rsidRPr="00DB7200">
        <w:t>đối</w:t>
      </w:r>
      <w:proofErr w:type="spellEnd"/>
      <w:r w:rsidRPr="00DB7200">
        <w:t xml:space="preserve"> </w:t>
      </w:r>
      <w:proofErr w:type="spellStart"/>
      <w:r w:rsidRPr="00DB7200">
        <w:t>tượng</w:t>
      </w:r>
      <w:proofErr w:type="spellEnd"/>
      <w:r w:rsidRPr="00DB7200">
        <w:t xml:space="preserve"> </w:t>
      </w:r>
      <w:proofErr w:type="spellStart"/>
      <w:r w:rsidRPr="00DB7200">
        <w:t>khác</w:t>
      </w:r>
      <w:proofErr w:type="spellEnd"/>
      <w:r w:rsidRPr="00DB7200">
        <w:t xml:space="preserve"> </w:t>
      </w:r>
      <w:proofErr w:type="spellStart"/>
      <w:r w:rsidRPr="00DB7200">
        <w:t>tham</w:t>
      </w:r>
      <w:proofErr w:type="spellEnd"/>
      <w:r w:rsidRPr="00DB7200">
        <w:t xml:space="preserve"> </w:t>
      </w:r>
      <w:proofErr w:type="spellStart"/>
      <w:r w:rsidRPr="00DB7200">
        <w:t>gia</w:t>
      </w:r>
      <w:proofErr w:type="spellEnd"/>
      <w:r w:rsidRPr="00DB7200">
        <w:t xml:space="preserve">. </w:t>
      </w:r>
      <w:proofErr w:type="spellStart"/>
      <w:r w:rsidRPr="00DB7200">
        <w:t>Vì</w:t>
      </w:r>
      <w:proofErr w:type="spellEnd"/>
      <w:r w:rsidRPr="00DB7200">
        <w:t xml:space="preserve"> </w:t>
      </w:r>
      <w:proofErr w:type="spellStart"/>
      <w:r w:rsidRPr="00DB7200">
        <w:t>vậy</w:t>
      </w:r>
      <w:proofErr w:type="spellEnd"/>
      <w:r w:rsidRPr="00DB7200">
        <w:t xml:space="preserve"> </w:t>
      </w:r>
      <w:proofErr w:type="spellStart"/>
      <w:r w:rsidRPr="00DB7200">
        <w:t>phải</w:t>
      </w:r>
      <w:proofErr w:type="spellEnd"/>
      <w:r w:rsidRPr="00DB7200">
        <w:t xml:space="preserve"> </w:t>
      </w:r>
      <w:proofErr w:type="spellStart"/>
      <w:r w:rsidRPr="00DB7200">
        <w:t>dùng</w:t>
      </w:r>
      <w:proofErr w:type="spellEnd"/>
      <w:r w:rsidRPr="00DB7200">
        <w:t xml:space="preserve"> Self message, </w:t>
      </w:r>
      <w:proofErr w:type="spellStart"/>
      <w:r w:rsidRPr="00DB7200">
        <w:t>không</w:t>
      </w:r>
      <w:proofErr w:type="spellEnd"/>
      <w:r w:rsidRPr="00DB7200">
        <w:t xml:space="preserve"> </w:t>
      </w:r>
      <w:proofErr w:type="spellStart"/>
      <w:r w:rsidRPr="00DB7200">
        <w:t>được</w:t>
      </w:r>
      <w:proofErr w:type="spellEnd"/>
      <w:r w:rsidRPr="00DB7200">
        <w:t xml:space="preserve"> </w:t>
      </w:r>
      <w:proofErr w:type="spellStart"/>
      <w:r w:rsidRPr="00DB7200">
        <w:t>tạo</w:t>
      </w:r>
      <w:proofErr w:type="spellEnd"/>
      <w:r w:rsidRPr="00DB7200">
        <w:t xml:space="preserve"> </w:t>
      </w:r>
      <w:proofErr w:type="spellStart"/>
      <w:r w:rsidRPr="00DB7200">
        <w:t>thêm</w:t>
      </w:r>
      <w:proofErr w:type="spellEnd"/>
      <w:r w:rsidRPr="00DB7200">
        <w:t xml:space="preserve"> Lifeline </w:t>
      </w:r>
      <w:proofErr w:type="spellStart"/>
      <w:r w:rsidRPr="00DB7200">
        <w:t>chỉ</w:t>
      </w:r>
      <w:proofErr w:type="spellEnd"/>
      <w:r w:rsidRPr="00DB7200">
        <w:t xml:space="preserve"> </w:t>
      </w:r>
      <w:proofErr w:type="spellStart"/>
      <w:r w:rsidRPr="00DB7200">
        <w:t>để</w:t>
      </w:r>
      <w:proofErr w:type="spellEnd"/>
      <w:r w:rsidRPr="00DB7200">
        <w:t xml:space="preserve"> </w:t>
      </w:r>
      <w:proofErr w:type="spellStart"/>
      <w:r w:rsidRPr="00DB7200">
        <w:t>xử</w:t>
      </w:r>
      <w:proofErr w:type="spellEnd"/>
      <w:r w:rsidRPr="00DB7200">
        <w:t xml:space="preserve"> </w:t>
      </w:r>
      <w:proofErr w:type="spellStart"/>
      <w:r w:rsidRPr="00DB7200">
        <w:t>lý</w:t>
      </w:r>
      <w:proofErr w:type="spellEnd"/>
      <w:r w:rsidRPr="00DB7200">
        <w:t xml:space="preserve"> </w:t>
      </w:r>
      <w:proofErr w:type="spellStart"/>
      <w:r w:rsidRPr="00DB7200">
        <w:t>việc</w:t>
      </w:r>
      <w:proofErr w:type="spellEnd"/>
      <w:r w:rsidRPr="00DB7200">
        <w:t xml:space="preserve"> </w:t>
      </w:r>
      <w:proofErr w:type="spellStart"/>
      <w:r w:rsidRPr="00DB7200">
        <w:t>này</w:t>
      </w:r>
      <w:proofErr w:type="spellEnd"/>
      <w:r w:rsidRPr="00DB7200">
        <w:t>.</w:t>
      </w:r>
    </w:p>
    <w:p w14:paraId="191B3962" w14:textId="315EF454" w:rsidR="00DB7200" w:rsidRPr="00DB7200" w:rsidRDefault="00DB7200">
      <w:proofErr w:type="spellStart"/>
      <w:r w:rsidRPr="00DB7200">
        <w:t>Lỗi</w:t>
      </w:r>
      <w:proofErr w:type="spellEnd"/>
      <w:r w:rsidRPr="00DB7200">
        <w:t xml:space="preserve"> 2: </w:t>
      </w:r>
      <w:proofErr w:type="spellStart"/>
      <w:r w:rsidRPr="00DB7200">
        <w:t>Vẽ</w:t>
      </w:r>
      <w:proofErr w:type="spellEnd"/>
      <w:r w:rsidRPr="00DB7200">
        <w:t xml:space="preserve"> Sync </w:t>
      </w:r>
      <w:proofErr w:type="spellStart"/>
      <w:r w:rsidRPr="00DB7200">
        <w:t>đến</w:t>
      </w:r>
      <w:proofErr w:type="spellEnd"/>
      <w:r w:rsidRPr="00DB7200">
        <w:t xml:space="preserve"> </w:t>
      </w:r>
      <w:proofErr w:type="spellStart"/>
      <w:r w:rsidRPr="00DB7200">
        <w:t>EmailServer</w:t>
      </w:r>
      <w:proofErr w:type="spellEnd"/>
      <w:r w:rsidRPr="00DB7200">
        <w:t xml:space="preserve"> </w:t>
      </w:r>
      <w:proofErr w:type="spellStart"/>
      <w:r w:rsidRPr="00DB7200">
        <w:t>và</w:t>
      </w:r>
      <w:proofErr w:type="spellEnd"/>
      <w:r w:rsidRPr="00DB7200">
        <w:t xml:space="preserve"> </w:t>
      </w:r>
      <w:proofErr w:type="spellStart"/>
      <w:r w:rsidRPr="00DB7200">
        <w:t>có</w:t>
      </w:r>
      <w:proofErr w:type="spellEnd"/>
      <w:r w:rsidRPr="00DB7200">
        <w:t xml:space="preserve"> Return</w:t>
      </w:r>
    </w:p>
    <w:p w14:paraId="730536EC" w14:textId="0A63BA74" w:rsidR="00DB7200" w:rsidRPr="00DB7200" w:rsidRDefault="00DB7200">
      <w:proofErr w:type="spellStart"/>
      <w:r w:rsidRPr="00DB7200">
        <w:t>Hệ</w:t>
      </w:r>
      <w:proofErr w:type="spellEnd"/>
      <w:r w:rsidRPr="00DB7200">
        <w:t xml:space="preserve"> </w:t>
      </w:r>
      <w:proofErr w:type="spellStart"/>
      <w:r w:rsidRPr="00DB7200">
        <w:t>thống</w:t>
      </w:r>
      <w:proofErr w:type="spellEnd"/>
      <w:r w:rsidRPr="00DB7200">
        <w:t xml:space="preserve"> </w:t>
      </w:r>
      <w:proofErr w:type="spellStart"/>
      <w:r w:rsidRPr="00DB7200">
        <w:t>không</w:t>
      </w:r>
      <w:proofErr w:type="spellEnd"/>
      <w:r w:rsidRPr="00DB7200">
        <w:t xml:space="preserve"> </w:t>
      </w:r>
      <w:proofErr w:type="spellStart"/>
      <w:r w:rsidRPr="00DB7200">
        <w:t>được</w:t>
      </w:r>
      <w:proofErr w:type="spellEnd"/>
      <w:r w:rsidRPr="00DB7200">
        <w:t xml:space="preserve"> </w:t>
      </w:r>
      <w:proofErr w:type="spellStart"/>
      <w:r w:rsidRPr="00DB7200">
        <w:t>chờ</w:t>
      </w:r>
      <w:proofErr w:type="spellEnd"/>
      <w:r w:rsidRPr="00DB7200">
        <w:t xml:space="preserve"> </w:t>
      </w:r>
      <w:proofErr w:type="spellStart"/>
      <w:r w:rsidRPr="00DB7200">
        <w:t>EmailServer</w:t>
      </w:r>
      <w:proofErr w:type="spellEnd"/>
      <w:r w:rsidRPr="00DB7200">
        <w:t xml:space="preserve"> </w:t>
      </w:r>
      <w:proofErr w:type="spellStart"/>
      <w:r w:rsidRPr="00DB7200">
        <w:t>phản</w:t>
      </w:r>
      <w:proofErr w:type="spellEnd"/>
      <w:r w:rsidRPr="00DB7200">
        <w:t xml:space="preserve"> </w:t>
      </w:r>
      <w:proofErr w:type="spellStart"/>
      <w:r w:rsidRPr="00DB7200">
        <w:t>hồi</w:t>
      </w:r>
      <w:proofErr w:type="spellEnd"/>
      <w:r w:rsidRPr="00DB7200">
        <w:t xml:space="preserve"> </w:t>
      </w:r>
      <w:proofErr w:type="spellStart"/>
      <w:r w:rsidRPr="00DB7200">
        <w:t>mới</w:t>
      </w:r>
      <w:proofErr w:type="spellEnd"/>
      <w:r w:rsidRPr="00DB7200">
        <w:t xml:space="preserve"> </w:t>
      </w:r>
      <w:proofErr w:type="spellStart"/>
      <w:r w:rsidRPr="00DB7200">
        <w:t>tiếp</w:t>
      </w:r>
      <w:proofErr w:type="spellEnd"/>
      <w:r w:rsidRPr="00DB7200">
        <w:t xml:space="preserve"> </w:t>
      </w:r>
      <w:proofErr w:type="spellStart"/>
      <w:r w:rsidRPr="00DB7200">
        <w:t>tục</w:t>
      </w:r>
      <w:proofErr w:type="spellEnd"/>
      <w:r w:rsidRPr="00DB7200">
        <w:t xml:space="preserve">. </w:t>
      </w:r>
      <w:proofErr w:type="spellStart"/>
      <w:r w:rsidRPr="00DB7200">
        <w:t>Nên</w:t>
      </w:r>
      <w:proofErr w:type="spellEnd"/>
      <w:r w:rsidRPr="00DB7200">
        <w:t xml:space="preserve"> </w:t>
      </w:r>
      <w:proofErr w:type="spellStart"/>
      <w:r w:rsidRPr="00DB7200">
        <w:t>phải</w:t>
      </w:r>
      <w:proofErr w:type="spellEnd"/>
      <w:r w:rsidRPr="00DB7200">
        <w:t xml:space="preserve"> </w:t>
      </w:r>
      <w:proofErr w:type="spellStart"/>
      <w:r w:rsidRPr="00DB7200">
        <w:t>dùng</w:t>
      </w:r>
      <w:proofErr w:type="spellEnd"/>
      <w:r w:rsidRPr="00DB7200">
        <w:t xml:space="preserve"> Async </w:t>
      </w:r>
      <w:proofErr w:type="spellStart"/>
      <w:r w:rsidRPr="00DB7200">
        <w:t>và</w:t>
      </w:r>
      <w:proofErr w:type="spellEnd"/>
      <w:r w:rsidRPr="00DB7200">
        <w:t xml:space="preserve"> </w:t>
      </w:r>
      <w:proofErr w:type="spellStart"/>
      <w:r w:rsidRPr="00DB7200">
        <w:t>không</w:t>
      </w:r>
      <w:proofErr w:type="spellEnd"/>
      <w:r w:rsidRPr="00DB7200">
        <w:t xml:space="preserve"> </w:t>
      </w:r>
      <w:proofErr w:type="spellStart"/>
      <w:r w:rsidRPr="00DB7200">
        <w:t>có</w:t>
      </w:r>
      <w:proofErr w:type="spellEnd"/>
      <w:r w:rsidRPr="00DB7200">
        <w:t xml:space="preserve"> Return </w:t>
      </w:r>
      <w:proofErr w:type="spellStart"/>
      <w:r w:rsidRPr="00DB7200">
        <w:t>mặc</w:t>
      </w:r>
      <w:proofErr w:type="spellEnd"/>
      <w:r w:rsidRPr="00DB7200">
        <w:t xml:space="preserve"> </w:t>
      </w:r>
      <w:proofErr w:type="spellStart"/>
      <w:r w:rsidRPr="00DB7200">
        <w:t>định</w:t>
      </w:r>
      <w:proofErr w:type="spellEnd"/>
      <w:r w:rsidRPr="00DB7200">
        <w:t>.</w:t>
      </w:r>
    </w:p>
    <w:sectPr w:rsidR="00DB7200" w:rsidRPr="00DB72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00"/>
    <w:rsid w:val="00674A08"/>
    <w:rsid w:val="00DB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20275"/>
  <w15:chartTrackingRefBased/>
  <w15:docId w15:val="{8AE9971C-D5EF-4839-A8BA-177CC8A0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Jiwon</dc:creator>
  <cp:keywords/>
  <dc:description/>
  <cp:lastModifiedBy>Thành Jiwon</cp:lastModifiedBy>
  <cp:revision>1</cp:revision>
  <dcterms:created xsi:type="dcterms:W3CDTF">2026-09-22T01:18:00Z</dcterms:created>
  <dcterms:modified xsi:type="dcterms:W3CDTF">2026-09-22T01:23:00Z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2026-09-22T01:22:56Z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9fc7bc30-7e23-464e-875d-37e579517ffd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