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F526E" w14:textId="1CC1CF8C" w:rsidR="00315D8D" w:rsidRPr="00315D8D" w:rsidRDefault="00650D04" w:rsidP="00315D8D">
      <w:pPr>
        <w:shd w:val="clear" w:color="auto" w:fill="FFFFFF"/>
        <w:spacing w:after="0" w:line="240" w:lineRule="auto"/>
        <w:rPr>
          <w:rFonts w:ascii="Times New Roman" w:eastAsia="Times New Roman" w:hAnsi="Times New Roman" w:cs="Times New Roman"/>
        </w:rPr>
      </w:pPr>
      <w:r>
        <w:rPr>
          <w:rFonts w:ascii="Times New Roman" w:eastAsia="Times New Roman" w:hAnsi="Times New Roman" w:cs="Times New Roman"/>
          <w:b/>
          <w:bCs/>
          <w:sz w:val="28"/>
          <w:szCs w:val="28"/>
        </w:rPr>
        <w:t>1</w:t>
      </w:r>
      <w:r w:rsidR="00315D8D" w:rsidRPr="00315D8D">
        <w:rPr>
          <w:rFonts w:ascii="Times New Roman" w:eastAsia="Times New Roman" w:hAnsi="Times New Roman" w:cs="Times New Roman"/>
          <w:b/>
          <w:bCs/>
          <w:sz w:val="28"/>
          <w:szCs w:val="28"/>
        </w:rPr>
        <w:t>. Phạm vi và Use Case</w:t>
      </w:r>
    </w:p>
    <w:p w14:paraId="4ED9F8B0" w14:textId="3DF5C3EA" w:rsidR="00315D8D" w:rsidRPr="00315D8D" w:rsidRDefault="00315D8D" w:rsidP="00315D8D">
      <w:pPr>
        <w:shd w:val="clear" w:color="auto" w:fill="FFFFFF"/>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Use Case: Đặt hàng</w:t>
      </w:r>
      <w:r w:rsidRPr="00315D8D">
        <w:rPr>
          <w:rFonts w:ascii="Times New Roman" w:eastAsia="Times New Roman" w:hAnsi="Times New Roman" w:cs="Times New Roman"/>
        </w:rPr>
        <w:br/>
        <w:t>Actor chính: Khách hàng</w:t>
      </w:r>
      <w:r w:rsidRPr="00315D8D">
        <w:rPr>
          <w:rFonts w:ascii="Times New Roman" w:eastAsia="Times New Roman" w:hAnsi="Times New Roman" w:cs="Times New Roman"/>
        </w:rPr>
        <w:br/>
        <w:t>Actor phụ: Nhân viên xử lý đơn</w:t>
      </w:r>
      <w:r w:rsidRPr="00315D8D">
        <w:rPr>
          <w:rFonts w:ascii="Times New Roman" w:eastAsia="Times New Roman" w:hAnsi="Times New Roman" w:cs="Times New Roman"/>
        </w:rPr>
        <w:br/>
        <w:t>Tiền điều kiện: Khách hàng đang ở màn hình danh sách sản phẩm; có ít nhất một sản phẩm còn hàng.</w:t>
      </w:r>
      <w:r w:rsidRPr="00315D8D">
        <w:rPr>
          <w:rFonts w:ascii="Times New Roman" w:eastAsia="Times New Roman" w:hAnsi="Times New Roman" w:cs="Times New Roman"/>
        </w:rPr>
        <w:br/>
        <w:t>Luồng chính: Xem sản phẩm → Chọn sản phẩm và nhập số lượng → Xác nhận đặt hàng → Hệ thống kiểm tra số lượng và tạo đơn trạng thái Chờ xử lý → Hiển thị thông báo thành công.</w:t>
      </w:r>
    </w:p>
    <w:p w14:paraId="1B2650A8" w14:textId="37814A2C" w:rsidR="00315D8D" w:rsidRPr="00315D8D" w:rsidRDefault="00650D04" w:rsidP="00315D8D">
      <w:pPr>
        <w:shd w:val="clear" w:color="auto" w:fill="FFFFFF"/>
        <w:spacing w:after="0" w:line="240" w:lineRule="auto"/>
        <w:rPr>
          <w:rFonts w:ascii="Times New Roman" w:eastAsia="Times New Roman" w:hAnsi="Times New Roman" w:cs="Times New Roman"/>
        </w:rPr>
      </w:pPr>
      <w:r>
        <w:rPr>
          <w:rFonts w:ascii="Times New Roman" w:eastAsia="Times New Roman" w:hAnsi="Times New Roman" w:cs="Times New Roman"/>
          <w:b/>
          <w:bCs/>
          <w:sz w:val="28"/>
          <w:szCs w:val="28"/>
        </w:rPr>
        <w:t>2</w:t>
      </w:r>
      <w:r w:rsidR="00315D8D" w:rsidRPr="00315D8D">
        <w:rPr>
          <w:rFonts w:ascii="Times New Roman" w:eastAsia="Times New Roman" w:hAnsi="Times New Roman" w:cs="Times New Roman"/>
          <w:b/>
          <w:bCs/>
          <w:sz w:val="28"/>
          <w:szCs w:val="28"/>
        </w:rPr>
        <w:t>. UI Element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29"/>
        <w:gridCol w:w="3120"/>
        <w:gridCol w:w="3101"/>
      </w:tblGrid>
      <w:tr w:rsidR="00315D8D" w:rsidRPr="00650D04" w14:paraId="167784A1" w14:textId="77777777" w:rsidTr="00315D8D">
        <w:tc>
          <w:tcPr>
            <w:tcW w:w="3324" w:type="dxa"/>
            <w:tcBorders>
              <w:top w:val="single" w:sz="4" w:space="0" w:color="000000"/>
              <w:left w:val="single" w:sz="4" w:space="0" w:color="000000"/>
              <w:bottom w:val="single" w:sz="4" w:space="0" w:color="000000"/>
              <w:right w:val="single" w:sz="4" w:space="0" w:color="000000"/>
            </w:tcBorders>
            <w:shd w:val="clear" w:color="auto" w:fill="FFFFFF"/>
            <w:hideMark/>
          </w:tcPr>
          <w:p w14:paraId="27F0F2E8" w14:textId="77777777" w:rsidR="00315D8D" w:rsidRPr="00315D8D" w:rsidRDefault="00315D8D" w:rsidP="00315D8D">
            <w:pPr>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Màn hình</w:t>
            </w:r>
          </w:p>
        </w:tc>
        <w:tc>
          <w:tcPr>
            <w:tcW w:w="3324" w:type="dxa"/>
            <w:tcBorders>
              <w:top w:val="single" w:sz="4" w:space="0" w:color="000000"/>
              <w:left w:val="single" w:sz="4" w:space="0" w:color="000000"/>
              <w:bottom w:val="single" w:sz="4" w:space="0" w:color="000000"/>
              <w:right w:val="single" w:sz="4" w:space="0" w:color="000000"/>
            </w:tcBorders>
            <w:shd w:val="clear" w:color="auto" w:fill="FFFFFF"/>
            <w:hideMark/>
          </w:tcPr>
          <w:p w14:paraId="61A378C2" w14:textId="77777777" w:rsidR="00315D8D" w:rsidRPr="00315D8D" w:rsidRDefault="00315D8D" w:rsidP="00315D8D">
            <w:pPr>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UI Element</w:t>
            </w:r>
          </w:p>
        </w:tc>
        <w:tc>
          <w:tcPr>
            <w:tcW w:w="3324" w:type="dxa"/>
            <w:tcBorders>
              <w:top w:val="single" w:sz="4" w:space="0" w:color="000000"/>
              <w:left w:val="single" w:sz="4" w:space="0" w:color="000000"/>
              <w:bottom w:val="single" w:sz="4" w:space="0" w:color="000000"/>
              <w:right w:val="single" w:sz="4" w:space="0" w:color="000000"/>
            </w:tcBorders>
            <w:shd w:val="clear" w:color="auto" w:fill="FFFFFF"/>
            <w:hideMark/>
          </w:tcPr>
          <w:p w14:paraId="575C9972" w14:textId="77777777" w:rsidR="00315D8D" w:rsidRPr="00315D8D" w:rsidRDefault="00315D8D" w:rsidP="00315D8D">
            <w:pPr>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Mục đích</w:t>
            </w:r>
          </w:p>
        </w:tc>
      </w:tr>
      <w:tr w:rsidR="00315D8D" w:rsidRPr="00650D04" w14:paraId="6FE1BA9C" w14:textId="77777777" w:rsidTr="00315D8D">
        <w:tc>
          <w:tcPr>
            <w:tcW w:w="3324" w:type="dxa"/>
            <w:tcBorders>
              <w:top w:val="single" w:sz="4" w:space="0" w:color="000000"/>
              <w:left w:val="single" w:sz="4" w:space="0" w:color="000000"/>
              <w:bottom w:val="single" w:sz="4" w:space="0" w:color="000000"/>
              <w:right w:val="single" w:sz="4" w:space="0" w:color="000000"/>
            </w:tcBorders>
            <w:shd w:val="clear" w:color="auto" w:fill="FFFFFF"/>
            <w:hideMark/>
          </w:tcPr>
          <w:p w14:paraId="0227E2A5" w14:textId="77777777" w:rsidR="00315D8D" w:rsidRPr="00315D8D" w:rsidRDefault="00315D8D" w:rsidP="00315D8D">
            <w:pPr>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Danh sách sản phẩm</w:t>
            </w:r>
          </w:p>
        </w:tc>
        <w:tc>
          <w:tcPr>
            <w:tcW w:w="3324" w:type="dxa"/>
            <w:tcBorders>
              <w:top w:val="single" w:sz="4" w:space="0" w:color="000000"/>
              <w:left w:val="single" w:sz="4" w:space="0" w:color="000000"/>
              <w:bottom w:val="single" w:sz="4" w:space="0" w:color="000000"/>
              <w:right w:val="single" w:sz="4" w:space="0" w:color="000000"/>
            </w:tcBorders>
            <w:shd w:val="clear" w:color="auto" w:fill="FFFFFF"/>
            <w:hideMark/>
          </w:tcPr>
          <w:p w14:paraId="4F2E725D" w14:textId="77777777" w:rsidR="00315D8D" w:rsidRPr="00315D8D" w:rsidRDefault="00315D8D" w:rsidP="00315D8D">
            <w:pPr>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Product Card, Tên, Giá, Số lượng, Nút Đặt hàng</w:t>
            </w:r>
          </w:p>
        </w:tc>
        <w:tc>
          <w:tcPr>
            <w:tcW w:w="3324" w:type="dxa"/>
            <w:tcBorders>
              <w:top w:val="single" w:sz="4" w:space="0" w:color="000000"/>
              <w:left w:val="single" w:sz="4" w:space="0" w:color="000000"/>
              <w:bottom w:val="single" w:sz="4" w:space="0" w:color="000000"/>
              <w:right w:val="single" w:sz="4" w:space="0" w:color="000000"/>
            </w:tcBorders>
            <w:shd w:val="clear" w:color="auto" w:fill="FFFFFF"/>
            <w:hideMark/>
          </w:tcPr>
          <w:p w14:paraId="43E629E3" w14:textId="77777777" w:rsidR="00315D8D" w:rsidRPr="00315D8D" w:rsidRDefault="00315D8D" w:rsidP="00315D8D">
            <w:pPr>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Chọn sản phẩm và số lượng</w:t>
            </w:r>
          </w:p>
        </w:tc>
      </w:tr>
      <w:tr w:rsidR="00315D8D" w:rsidRPr="00650D04" w14:paraId="09A4605C" w14:textId="77777777" w:rsidTr="00315D8D">
        <w:tc>
          <w:tcPr>
            <w:tcW w:w="3324" w:type="dxa"/>
            <w:tcBorders>
              <w:top w:val="single" w:sz="4" w:space="0" w:color="000000"/>
              <w:left w:val="single" w:sz="4" w:space="0" w:color="000000"/>
              <w:bottom w:val="single" w:sz="4" w:space="0" w:color="000000"/>
              <w:right w:val="single" w:sz="4" w:space="0" w:color="000000"/>
            </w:tcBorders>
            <w:shd w:val="clear" w:color="auto" w:fill="FFFFFF"/>
            <w:hideMark/>
          </w:tcPr>
          <w:p w14:paraId="41C0E803" w14:textId="77777777" w:rsidR="00315D8D" w:rsidRPr="00315D8D" w:rsidRDefault="00315D8D" w:rsidP="00315D8D">
            <w:pPr>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Xác nhận đặt hàng</w:t>
            </w:r>
          </w:p>
        </w:tc>
        <w:tc>
          <w:tcPr>
            <w:tcW w:w="3324" w:type="dxa"/>
            <w:tcBorders>
              <w:top w:val="single" w:sz="4" w:space="0" w:color="000000"/>
              <w:left w:val="single" w:sz="4" w:space="0" w:color="000000"/>
              <w:bottom w:val="single" w:sz="4" w:space="0" w:color="000000"/>
              <w:right w:val="single" w:sz="4" w:space="0" w:color="000000"/>
            </w:tcBorders>
            <w:shd w:val="clear" w:color="auto" w:fill="FFFFFF"/>
            <w:hideMark/>
          </w:tcPr>
          <w:p w14:paraId="20917FF4" w14:textId="77777777" w:rsidR="00315D8D" w:rsidRPr="00315D8D" w:rsidRDefault="00315D8D" w:rsidP="00315D8D">
            <w:pPr>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Thông tin sản phẩm, Tổng tiền, Nút Xác nhận</w:t>
            </w:r>
          </w:p>
        </w:tc>
        <w:tc>
          <w:tcPr>
            <w:tcW w:w="3324" w:type="dxa"/>
            <w:tcBorders>
              <w:top w:val="single" w:sz="4" w:space="0" w:color="000000"/>
              <w:left w:val="single" w:sz="4" w:space="0" w:color="000000"/>
              <w:bottom w:val="single" w:sz="4" w:space="0" w:color="000000"/>
              <w:right w:val="single" w:sz="4" w:space="0" w:color="000000"/>
            </w:tcBorders>
            <w:shd w:val="clear" w:color="auto" w:fill="FFFFFF"/>
            <w:hideMark/>
          </w:tcPr>
          <w:p w14:paraId="08E66459" w14:textId="77777777" w:rsidR="00315D8D" w:rsidRPr="00315D8D" w:rsidRDefault="00315D8D" w:rsidP="00315D8D">
            <w:pPr>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Kiểm tra trước khi tạo đơn</w:t>
            </w:r>
          </w:p>
        </w:tc>
      </w:tr>
      <w:tr w:rsidR="00315D8D" w:rsidRPr="00650D04" w14:paraId="0BFFDF52" w14:textId="77777777" w:rsidTr="00315D8D">
        <w:tc>
          <w:tcPr>
            <w:tcW w:w="3324" w:type="dxa"/>
            <w:tcBorders>
              <w:top w:val="single" w:sz="4" w:space="0" w:color="000000"/>
              <w:left w:val="single" w:sz="4" w:space="0" w:color="000000"/>
              <w:bottom w:val="single" w:sz="4" w:space="0" w:color="000000"/>
              <w:right w:val="single" w:sz="4" w:space="0" w:color="000000"/>
            </w:tcBorders>
            <w:shd w:val="clear" w:color="auto" w:fill="FFFFFF"/>
            <w:hideMark/>
          </w:tcPr>
          <w:p w14:paraId="02115B7A" w14:textId="77777777" w:rsidR="00315D8D" w:rsidRPr="00315D8D" w:rsidRDefault="00315D8D" w:rsidP="00315D8D">
            <w:pPr>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Feedback</w:t>
            </w:r>
          </w:p>
        </w:tc>
        <w:tc>
          <w:tcPr>
            <w:tcW w:w="3324" w:type="dxa"/>
            <w:tcBorders>
              <w:top w:val="single" w:sz="4" w:space="0" w:color="000000"/>
              <w:left w:val="single" w:sz="4" w:space="0" w:color="000000"/>
              <w:bottom w:val="single" w:sz="4" w:space="0" w:color="000000"/>
              <w:right w:val="single" w:sz="4" w:space="0" w:color="000000"/>
            </w:tcBorders>
            <w:shd w:val="clear" w:color="auto" w:fill="FFFFFF"/>
            <w:hideMark/>
          </w:tcPr>
          <w:p w14:paraId="6EEF17AE" w14:textId="77777777" w:rsidR="00315D8D" w:rsidRPr="00315D8D" w:rsidRDefault="00315D8D" w:rsidP="00315D8D">
            <w:pPr>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Thông báo thành công / lỗi</w:t>
            </w:r>
          </w:p>
        </w:tc>
        <w:tc>
          <w:tcPr>
            <w:tcW w:w="3324" w:type="dxa"/>
            <w:tcBorders>
              <w:top w:val="single" w:sz="4" w:space="0" w:color="000000"/>
              <w:left w:val="single" w:sz="4" w:space="0" w:color="000000"/>
              <w:bottom w:val="single" w:sz="4" w:space="0" w:color="000000"/>
              <w:right w:val="single" w:sz="4" w:space="0" w:color="000000"/>
            </w:tcBorders>
            <w:shd w:val="clear" w:color="auto" w:fill="FFFFFF"/>
            <w:hideMark/>
          </w:tcPr>
          <w:p w14:paraId="656C6F8A" w14:textId="77777777" w:rsidR="00315D8D" w:rsidRPr="00315D8D" w:rsidRDefault="00315D8D" w:rsidP="00315D8D">
            <w:pPr>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Phản hồi ngay cho người dùng</w:t>
            </w:r>
          </w:p>
        </w:tc>
      </w:tr>
    </w:tbl>
    <w:p w14:paraId="72270CA0" w14:textId="0E28455E" w:rsidR="00315D8D" w:rsidRPr="00315D8D" w:rsidRDefault="00650D04" w:rsidP="00315D8D">
      <w:pPr>
        <w:shd w:val="clear" w:color="auto" w:fill="FFFFFF"/>
        <w:spacing w:after="0" w:line="240" w:lineRule="auto"/>
        <w:rPr>
          <w:rFonts w:ascii="Times New Roman" w:eastAsia="Times New Roman" w:hAnsi="Times New Roman" w:cs="Times New Roman"/>
        </w:rPr>
      </w:pPr>
      <w:r>
        <w:rPr>
          <w:rFonts w:ascii="Times New Roman" w:eastAsia="Times New Roman" w:hAnsi="Times New Roman" w:cs="Times New Roman"/>
          <w:b/>
          <w:bCs/>
          <w:sz w:val="28"/>
          <w:szCs w:val="28"/>
        </w:rPr>
        <w:t>3</w:t>
      </w:r>
      <w:r w:rsidR="00315D8D" w:rsidRPr="00315D8D">
        <w:rPr>
          <w:rFonts w:ascii="Times New Roman" w:eastAsia="Times New Roman" w:hAnsi="Times New Roman" w:cs="Times New Roman"/>
          <w:b/>
          <w:bCs/>
          <w:sz w:val="28"/>
          <w:szCs w:val="28"/>
        </w:rPr>
        <w:t>. Wireframe</w:t>
      </w:r>
    </w:p>
    <w:p w14:paraId="5F1C4D09" w14:textId="1539AC84" w:rsidR="00315D8D" w:rsidRPr="00650D04" w:rsidRDefault="00315D8D" w:rsidP="00315D8D">
      <w:pPr>
        <w:shd w:val="clear" w:color="auto" w:fill="FFFFFF"/>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Wireframe gồm 2 khu vực chính: Danh sách sản phẩm và Xác nhận đặt hàng. Thiết kế ưu tiên thao tác nhanh, nút hành động rõ ràng và Feedback ngay sau khi đặt.</w:t>
      </w:r>
    </w:p>
    <w:p w14:paraId="609C0789" w14:textId="5CDA0CD4" w:rsidR="00650D04" w:rsidRPr="00650D04" w:rsidRDefault="00650D04" w:rsidP="00315D8D">
      <w:pPr>
        <w:shd w:val="clear" w:color="auto" w:fill="FFFFFF"/>
        <w:spacing w:after="0" w:line="240" w:lineRule="auto"/>
        <w:rPr>
          <w:rFonts w:ascii="Times New Roman" w:eastAsia="Times New Roman" w:hAnsi="Times New Roman" w:cs="Times New Roman"/>
        </w:rPr>
      </w:pPr>
    </w:p>
    <w:p w14:paraId="342AF6BC" w14:textId="37F2D5E7" w:rsidR="00650D04" w:rsidRPr="00315D8D" w:rsidRDefault="00D72852" w:rsidP="00315D8D">
      <w:pPr>
        <w:shd w:val="clear" w:color="auto" w:fill="FFFFFF"/>
        <w:spacing w:after="0" w:line="240" w:lineRule="auto"/>
        <w:rPr>
          <w:rFonts w:ascii="Times New Roman" w:eastAsia="Times New Roman" w:hAnsi="Times New Roman" w:cs="Times New Roman"/>
        </w:rPr>
      </w:pPr>
      <w:r w:rsidRPr="00D72852">
        <w:rPr>
          <w:rFonts w:ascii="Times New Roman" w:eastAsia="Times New Roman" w:hAnsi="Times New Roman" w:cs="Times New Roman"/>
        </w:rPr>
        <w:drawing>
          <wp:inline distT="0" distB="0" distL="0" distR="0" wp14:anchorId="7A04D528" wp14:editId="7923C526">
            <wp:extent cx="5943600" cy="3981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81450"/>
                    </a:xfrm>
                    <a:prstGeom prst="rect">
                      <a:avLst/>
                    </a:prstGeom>
                  </pic:spPr>
                </pic:pic>
              </a:graphicData>
            </a:graphic>
          </wp:inline>
        </w:drawing>
      </w:r>
    </w:p>
    <w:p w14:paraId="5BC4364C" w14:textId="77777777" w:rsidR="00315D8D" w:rsidRPr="00315D8D" w:rsidRDefault="00315D8D" w:rsidP="00315D8D">
      <w:pPr>
        <w:shd w:val="clear" w:color="auto" w:fill="FFFFFF"/>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Link Figma: https://www.figma.com/design/yrITSYDpwnZRGuBpduv8sy</w:t>
      </w:r>
    </w:p>
    <w:p w14:paraId="1163EE42" w14:textId="429DEE47" w:rsidR="00315D8D" w:rsidRPr="00315D8D" w:rsidRDefault="00650D04" w:rsidP="00315D8D">
      <w:pPr>
        <w:shd w:val="clear" w:color="auto" w:fill="FFFFFF"/>
        <w:spacing w:after="0" w:line="240" w:lineRule="auto"/>
        <w:rPr>
          <w:rFonts w:ascii="Times New Roman" w:eastAsia="Times New Roman" w:hAnsi="Times New Roman" w:cs="Times New Roman"/>
        </w:rPr>
      </w:pPr>
      <w:r>
        <w:rPr>
          <w:rFonts w:ascii="Times New Roman" w:eastAsia="Times New Roman" w:hAnsi="Times New Roman" w:cs="Times New Roman"/>
          <w:b/>
          <w:bCs/>
          <w:sz w:val="28"/>
          <w:szCs w:val="28"/>
        </w:rPr>
        <w:t>4</w:t>
      </w:r>
      <w:r w:rsidR="00315D8D" w:rsidRPr="00315D8D">
        <w:rPr>
          <w:rFonts w:ascii="Times New Roman" w:eastAsia="Times New Roman" w:hAnsi="Times New Roman" w:cs="Times New Roman"/>
          <w:b/>
          <w:bCs/>
          <w:sz w:val="28"/>
          <w:szCs w:val="28"/>
        </w:rPr>
        <w:t>. ERD và chuẩn hóa 3NF</w:t>
      </w:r>
    </w:p>
    <w:p w14:paraId="41B81BFD" w14:textId="77777777" w:rsidR="00315D8D" w:rsidRPr="00315D8D" w:rsidRDefault="00315D8D" w:rsidP="00315D8D">
      <w:pPr>
        <w:shd w:val="clear" w:color="auto" w:fill="FFFFFF"/>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Product(productId PK, productName, unitPrice)</w:t>
      </w:r>
    </w:p>
    <w:p w14:paraId="4F1693B9" w14:textId="77777777" w:rsidR="00315D8D" w:rsidRPr="00315D8D" w:rsidRDefault="00315D8D" w:rsidP="00315D8D">
      <w:pPr>
        <w:shd w:val="clear" w:color="auto" w:fill="FFFFFF"/>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Customer(customerId PK, customerName)</w:t>
      </w:r>
    </w:p>
    <w:p w14:paraId="302DFFBE" w14:textId="77777777" w:rsidR="00315D8D" w:rsidRPr="00315D8D" w:rsidRDefault="00315D8D" w:rsidP="00315D8D">
      <w:pPr>
        <w:shd w:val="clear" w:color="auto" w:fill="FFFFFF"/>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Order(orderId PK, customerId FK, status)</w:t>
      </w:r>
    </w:p>
    <w:p w14:paraId="6FB8E633" w14:textId="77777777" w:rsidR="00315D8D" w:rsidRPr="00315D8D" w:rsidRDefault="00315D8D" w:rsidP="00315D8D">
      <w:pPr>
        <w:shd w:val="clear" w:color="auto" w:fill="FFFFFF"/>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OrderItem(orderId PK/FK, productId PK/FK, quantity)</w:t>
      </w:r>
    </w:p>
    <w:p w14:paraId="23642BFD" w14:textId="77777777" w:rsidR="00315D8D" w:rsidRPr="00315D8D" w:rsidRDefault="00315D8D" w:rsidP="00315D8D">
      <w:pPr>
        <w:shd w:val="clear" w:color="auto" w:fill="FFFFFF"/>
        <w:spacing w:after="0" w:line="240" w:lineRule="auto"/>
        <w:rPr>
          <w:rFonts w:ascii="Times New Roman" w:eastAsia="Times New Roman" w:hAnsi="Times New Roman" w:cs="Times New Roman"/>
        </w:rPr>
      </w:pPr>
      <w:r w:rsidRPr="00315D8D">
        <w:rPr>
          <w:rFonts w:ascii="Times New Roman" w:eastAsia="Times New Roman" w:hAnsi="Times New Roman" w:cs="Times New Roman"/>
        </w:rPr>
        <w:t>Quan hệ: Customer 1–N Order; Order 1–N OrderItem; Product 1–N OrderItem.</w:t>
      </w:r>
    </w:p>
    <w:p w14:paraId="54F84D52" w14:textId="63C66FB6" w:rsidR="00315D8D" w:rsidRDefault="00315D8D" w:rsidP="00315D8D">
      <w:pPr>
        <w:shd w:val="clear" w:color="auto" w:fill="FFFFFF"/>
        <w:spacing w:after="0" w:line="240" w:lineRule="auto"/>
        <w:rPr>
          <w:rFonts w:ascii="Times New Roman" w:eastAsia="Times New Roman" w:hAnsi="Times New Roman" w:cs="Times New Roman"/>
        </w:rPr>
      </w:pPr>
      <w:r w:rsidRPr="00315D8D">
        <w:rPr>
          <w:rFonts w:ascii="Times New Roman" w:eastAsia="Times New Roman" w:hAnsi="Times New Roman" w:cs="Times New Roman"/>
        </w:rPr>
        <w:lastRenderedPageBreak/>
        <w:t>Lỗi bảng cũ: productName1, productName2 là thuộc tính lặp/nhóm thuộc tính → vi phạm 1NF. quantity cũng không thể đại diện chính xác cho nhiều sản phẩm trong một đơn. Cách sửa là tách Order và OrderItem, mỗi dòng OrderItem lưu một sản phẩm và số lượng.</w:t>
      </w:r>
    </w:p>
    <w:p w14:paraId="4EB87F18" w14:textId="71F6A40B" w:rsidR="00D72852" w:rsidRPr="00315D8D" w:rsidRDefault="00D72852" w:rsidP="00315D8D">
      <w:pPr>
        <w:shd w:val="clear" w:color="auto" w:fill="FFFFFF"/>
        <w:spacing w:after="0" w:line="240" w:lineRule="auto"/>
        <w:rPr>
          <w:rFonts w:ascii="Times New Roman" w:eastAsia="Times New Roman" w:hAnsi="Times New Roman" w:cs="Times New Roman"/>
        </w:rPr>
      </w:pPr>
      <w:r w:rsidRPr="00D72852">
        <w:rPr>
          <w:rFonts w:ascii="Times New Roman" w:eastAsia="Times New Roman" w:hAnsi="Times New Roman" w:cs="Times New Roman"/>
        </w:rPr>
        <w:drawing>
          <wp:inline distT="0" distB="0" distL="0" distR="0" wp14:anchorId="1E0033C2" wp14:editId="27124DE1">
            <wp:extent cx="5943600" cy="4286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86885"/>
                    </a:xfrm>
                    <a:prstGeom prst="rect">
                      <a:avLst/>
                    </a:prstGeom>
                  </pic:spPr>
                </pic:pic>
              </a:graphicData>
            </a:graphic>
          </wp:inline>
        </w:drawing>
      </w:r>
    </w:p>
    <w:p w14:paraId="54BB1668" w14:textId="6C390D77" w:rsidR="00315D8D" w:rsidRPr="00315D8D" w:rsidRDefault="00650D04" w:rsidP="00315D8D">
      <w:pPr>
        <w:shd w:val="clear" w:color="auto" w:fill="FFFFFF"/>
        <w:spacing w:after="0" w:line="240" w:lineRule="auto"/>
        <w:rPr>
          <w:rFonts w:ascii="Times New Roman" w:eastAsia="Times New Roman" w:hAnsi="Times New Roman" w:cs="Times New Roman"/>
        </w:rPr>
      </w:pPr>
      <w:r>
        <w:rPr>
          <w:rFonts w:ascii="Times New Roman" w:eastAsia="Times New Roman" w:hAnsi="Times New Roman" w:cs="Times New Roman"/>
          <w:b/>
          <w:bCs/>
          <w:sz w:val="28"/>
          <w:szCs w:val="28"/>
        </w:rPr>
        <w:t>5</w:t>
      </w:r>
      <w:r w:rsidR="00315D8D" w:rsidRPr="00315D8D">
        <w:rPr>
          <w:rFonts w:ascii="Times New Roman" w:eastAsia="Times New Roman" w:hAnsi="Times New Roman" w:cs="Times New Roman"/>
          <w:b/>
          <w:bCs/>
          <w:sz w:val="28"/>
          <w:szCs w:val="28"/>
        </w:rPr>
        <w:t>. Yêu cầu chức năng</w:t>
      </w:r>
      <w:r w:rsidR="00D72852">
        <w:rPr>
          <w:rFonts w:ascii="Times New Roman" w:eastAsia="Times New Roman" w:hAnsi="Times New Roman" w:cs="Times New Roman"/>
          <w:b/>
          <w:bCs/>
          <w:sz w:val="28"/>
          <w:szCs w:val="28"/>
        </w:rPr>
        <w:tab/>
      </w:r>
    </w:p>
    <w:p w14:paraId="2ABE6BD3" w14:textId="77777777" w:rsidR="00315D8D" w:rsidRPr="00650D04" w:rsidRDefault="00315D8D" w:rsidP="00315D8D">
      <w:pPr>
        <w:pStyle w:val="NormalWeb"/>
        <w:shd w:val="clear" w:color="auto" w:fill="FFFFFF"/>
        <w:spacing w:before="0" w:beforeAutospacing="0" w:after="0" w:afterAutospacing="0"/>
        <w:rPr>
          <w:color w:val="000000"/>
          <w:sz w:val="22"/>
          <w:szCs w:val="22"/>
        </w:rPr>
      </w:pPr>
      <w:r w:rsidRPr="00650D04">
        <w:rPr>
          <w:color w:val="000000"/>
          <w:sz w:val="22"/>
          <w:szCs w:val="22"/>
        </w:rPr>
        <w:t>REQ-01 (Verifiable): Hệ thống phải hiển thị danh sách sản phẩm gồm mã, tên và đơn giá; sau khi người dùng xác nhận đặt hàng hợp lệ, hệ thống phải tạo đơn ở trạng thái “Chờ xử lý” và hiển thị thông báo thành công. Nếu số lượng rỗng hoặc ≤ 0, hệ thống phải hiển thị thông báo lỗi và không tạo đơn.</w:t>
      </w:r>
    </w:p>
    <w:p w14:paraId="285428A3" w14:textId="77777777" w:rsidR="007505BA" w:rsidRPr="00650D04" w:rsidRDefault="007505BA">
      <w:pPr>
        <w:rPr>
          <w:rFonts w:ascii="Times New Roman" w:hAnsi="Times New Roman" w:cs="Times New Roman"/>
        </w:rPr>
      </w:pPr>
    </w:p>
    <w:sectPr w:rsidR="007505BA" w:rsidRPr="00650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D8D"/>
    <w:rsid w:val="0015002E"/>
    <w:rsid w:val="00315D8D"/>
    <w:rsid w:val="005B5B09"/>
    <w:rsid w:val="00650D04"/>
    <w:rsid w:val="007505BA"/>
    <w:rsid w:val="00B5553E"/>
    <w:rsid w:val="00D72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5A059"/>
  <w15:chartTrackingRefBased/>
  <w15:docId w15:val="{01529655-73F0-4BA0-BF10-903DC3DBB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fact-docx-previewheading1">
    <w:name w:val="artifact-docx-preview_heading1"/>
    <w:basedOn w:val="Normal"/>
    <w:rsid w:val="00315D8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15D8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870977">
      <w:bodyDiv w:val="1"/>
      <w:marLeft w:val="0"/>
      <w:marRight w:val="0"/>
      <w:marTop w:val="0"/>
      <w:marBottom w:val="0"/>
      <w:divBdr>
        <w:top w:val="none" w:sz="0" w:space="0" w:color="auto"/>
        <w:left w:val="none" w:sz="0" w:space="0" w:color="auto"/>
        <w:bottom w:val="none" w:sz="0" w:space="0" w:color="auto"/>
        <w:right w:val="none" w:sz="0" w:space="0" w:color="auto"/>
      </w:divBdr>
    </w:div>
    <w:div w:id="969631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38A207-434B-42F3-B083-D8C1EB0DB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260</Words>
  <Characters>1484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kaito sưhion</dc:creator>
  <cp:keywords/>
  <dc:description/>
  <cp:lastModifiedBy>kaito sưhion</cp:lastModifiedBy>
  <cp:revision>1</cp:revision>
  <dcterms:created xsi:type="dcterms:W3CDTF">2026-10-05T03:32:00Z</dcterms:created>
  <dcterms:modified xsi:type="dcterms:W3CDTF">2026-10-05T04:08:00Z</dcterms:modified>
</cp:coreProperties>
</file>