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C9A6" w14:textId="2A4BC000" w:rsidR="004304FB" w:rsidRPr="004304FB" w:rsidRDefault="004304FB" w:rsidP="004304FB">
      <w:pPr>
        <w:spacing w:line="360" w:lineRule="auto"/>
        <w:jc w:val="center"/>
        <w:rPr>
          <w:rFonts w:ascii="Times New Roman" w:hAnsi="Times New Roman" w:cs="Times New Roman"/>
          <w:color w:val="1F3864" w:themeColor="accent1" w:themeShade="80"/>
          <w:sz w:val="40"/>
          <w:szCs w:val="40"/>
        </w:rPr>
      </w:pPr>
      <w:r w:rsidRPr="004304FB">
        <w:rPr>
          <w:rFonts w:ascii="Times New Roman" w:hAnsi="Times New Roman" w:cs="Times New Roman"/>
          <w:b/>
          <w:bCs/>
          <w:color w:val="1F3864" w:themeColor="accent1" w:themeShade="80"/>
          <w:sz w:val="40"/>
          <w:szCs w:val="40"/>
        </w:rPr>
        <w:t>Scénarios d’utilisation</w:t>
      </w:r>
    </w:p>
    <w:p w14:paraId="3BA22196" w14:textId="75FC382A"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 xml:space="preserve">Ce document présente les </w:t>
      </w:r>
      <w:r w:rsidRPr="002B2AE6">
        <w:rPr>
          <w:rFonts w:ascii="Times New Roman" w:hAnsi="Times New Roman" w:cs="Times New Roman"/>
        </w:rPr>
        <w:t>scénarios d’utilisation (use cases)</w:t>
      </w:r>
      <w:r w:rsidRPr="004304FB">
        <w:rPr>
          <w:rFonts w:ascii="Times New Roman" w:hAnsi="Times New Roman" w:cs="Times New Roman"/>
        </w:rPr>
        <w:t xml:space="preserve"> de la plateforme de gestion des projets, tâches et activités.</w:t>
      </w:r>
      <w:r>
        <w:rPr>
          <w:rFonts w:ascii="Times New Roman" w:hAnsi="Times New Roman" w:cs="Times New Roman"/>
        </w:rPr>
        <w:t xml:space="preserve"> </w:t>
      </w:r>
      <w:r w:rsidRPr="004304FB">
        <w:rPr>
          <w:rFonts w:ascii="Times New Roman" w:hAnsi="Times New Roman" w:cs="Times New Roman"/>
        </w:rPr>
        <w:t>Les use cases décrivent, de manière concrète, les différentes interactions possibles entre les acteurs du système et la plateforme, en fonction de leurs rôles et responsabilités.</w:t>
      </w:r>
    </w:p>
    <w:p w14:paraId="7E0E3279" w14:textId="602305DE"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Ils permettent de traduire les besoins fonctionnels en situations réelles d’utilisation, et constituent une base essentielle pour la compréhension du fonctionnement global du système ainsi que pour la modélisation de la base de données.</w:t>
      </w:r>
    </w:p>
    <w:p w14:paraId="01B3530F" w14:textId="43CF53BA" w:rsidR="004304FB" w:rsidRPr="004304FB" w:rsidRDefault="004304FB" w:rsidP="004304FB">
      <w:pPr>
        <w:pStyle w:val="Paragraphedeliste"/>
        <w:numPr>
          <w:ilvl w:val="0"/>
          <w:numId w:val="1"/>
        </w:numPr>
        <w:spacing w:line="360" w:lineRule="auto"/>
        <w:jc w:val="both"/>
        <w:rPr>
          <w:rFonts w:ascii="Times New Roman" w:hAnsi="Times New Roman" w:cs="Times New Roman"/>
          <w:b/>
          <w:bCs/>
          <w:color w:val="1F3864" w:themeColor="accent1" w:themeShade="80"/>
          <w:sz w:val="28"/>
          <w:szCs w:val="28"/>
        </w:rPr>
      </w:pPr>
      <w:r w:rsidRPr="004304FB">
        <w:rPr>
          <w:rFonts w:ascii="Times New Roman" w:hAnsi="Times New Roman" w:cs="Times New Roman"/>
          <w:b/>
          <w:bCs/>
          <w:color w:val="1F3864" w:themeColor="accent1" w:themeShade="80"/>
          <w:sz w:val="28"/>
          <w:szCs w:val="28"/>
        </w:rPr>
        <w:t>Acteur : Administrateur</w:t>
      </w:r>
    </w:p>
    <w:p w14:paraId="578606BE" w14:textId="7BB9AD74" w:rsidR="004304FB" w:rsidRPr="004304FB" w:rsidRDefault="004304FB" w:rsidP="004304FB">
      <w:pPr>
        <w:spacing w:line="360" w:lineRule="auto"/>
        <w:jc w:val="both"/>
        <w:rPr>
          <w:rFonts w:ascii="Times New Roman" w:hAnsi="Times New Roman" w:cs="Times New Roman"/>
          <w:b/>
          <w:bCs/>
        </w:rPr>
      </w:pPr>
      <w:r w:rsidRPr="004304FB">
        <w:rPr>
          <w:rFonts w:ascii="Times New Roman" w:hAnsi="Times New Roman" w:cs="Times New Roman"/>
          <w:b/>
          <w:bCs/>
        </w:rPr>
        <w:t>UC1</w:t>
      </w:r>
      <w:r>
        <w:rPr>
          <w:rFonts w:ascii="Times New Roman" w:hAnsi="Times New Roman" w:cs="Times New Roman"/>
          <w:b/>
          <w:bCs/>
        </w:rPr>
        <w:t xml:space="preserve"> : </w:t>
      </w:r>
      <w:r w:rsidRPr="004304FB">
        <w:rPr>
          <w:rFonts w:ascii="Times New Roman" w:hAnsi="Times New Roman" w:cs="Times New Roman"/>
          <w:b/>
          <w:bCs/>
        </w:rPr>
        <w:t>Créer un utilisateur</w:t>
      </w:r>
    </w:p>
    <w:p w14:paraId="4BBD8BE1" w14:textId="2A0503C0"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L’administrateur crée un nouvel utilisateur en renseignant ses informations personnelles (nom, prénom, email, téléphone) et en lui attribuant un rôle.</w:t>
      </w:r>
      <w:r>
        <w:rPr>
          <w:rFonts w:ascii="Times New Roman" w:hAnsi="Times New Roman" w:cs="Times New Roman"/>
        </w:rPr>
        <w:t xml:space="preserve"> </w:t>
      </w:r>
      <w:r w:rsidRPr="004304FB">
        <w:rPr>
          <w:rFonts w:ascii="Times New Roman" w:hAnsi="Times New Roman" w:cs="Times New Roman"/>
        </w:rPr>
        <w:t>L’utilisateur est ensuite enregistré dans le système et peut accéder à la plateforme selon ses droits.</w:t>
      </w:r>
    </w:p>
    <w:p w14:paraId="0186299F" w14:textId="566183AB"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UC2</w:t>
      </w:r>
      <w:r>
        <w:rPr>
          <w:rFonts w:ascii="Times New Roman" w:hAnsi="Times New Roman" w:cs="Times New Roman"/>
          <w:b/>
          <w:bCs/>
        </w:rPr>
        <w:t xml:space="preserve"> : </w:t>
      </w:r>
      <w:r w:rsidRPr="004304FB">
        <w:rPr>
          <w:rFonts w:ascii="Times New Roman" w:hAnsi="Times New Roman" w:cs="Times New Roman"/>
          <w:b/>
          <w:bCs/>
        </w:rPr>
        <w:t>Modifier les informations d’un utilisateur</w:t>
      </w:r>
    </w:p>
    <w:p w14:paraId="12F77229" w14:textId="23228D06"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L’administrateur met à jour les informations d’un utilisateur existant (rôle, coordonnées, statut).</w:t>
      </w:r>
      <w:r>
        <w:rPr>
          <w:rFonts w:ascii="Times New Roman" w:hAnsi="Times New Roman" w:cs="Times New Roman"/>
        </w:rPr>
        <w:t xml:space="preserve"> </w:t>
      </w:r>
      <w:r w:rsidRPr="004304FB">
        <w:rPr>
          <w:rFonts w:ascii="Times New Roman" w:hAnsi="Times New Roman" w:cs="Times New Roman"/>
        </w:rPr>
        <w:t>Les modifications sont immédiatement prises en compte par le système.</w:t>
      </w:r>
    </w:p>
    <w:p w14:paraId="5F3F4AA1" w14:textId="613B70AE"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UC3</w:t>
      </w:r>
      <w:r>
        <w:rPr>
          <w:rFonts w:ascii="Times New Roman" w:hAnsi="Times New Roman" w:cs="Times New Roman"/>
          <w:b/>
          <w:bCs/>
        </w:rPr>
        <w:t xml:space="preserve"> : </w:t>
      </w:r>
      <w:r w:rsidRPr="004304FB">
        <w:rPr>
          <w:rFonts w:ascii="Times New Roman" w:hAnsi="Times New Roman" w:cs="Times New Roman"/>
          <w:b/>
          <w:bCs/>
        </w:rPr>
        <w:t>Créer une équipe</w:t>
      </w:r>
    </w:p>
    <w:p w14:paraId="1A1EFCEC" w14:textId="53FA00D5"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L’administrateur crée une nouvelle équipe en renseignant son nom et sa description.</w:t>
      </w:r>
      <w:r>
        <w:rPr>
          <w:rFonts w:ascii="Times New Roman" w:hAnsi="Times New Roman" w:cs="Times New Roman"/>
        </w:rPr>
        <w:t xml:space="preserve"> </w:t>
      </w:r>
      <w:r w:rsidRPr="004304FB">
        <w:rPr>
          <w:rFonts w:ascii="Times New Roman" w:hAnsi="Times New Roman" w:cs="Times New Roman"/>
        </w:rPr>
        <w:t>L’équipe devient disponible pour la gestion des projets.</w:t>
      </w:r>
    </w:p>
    <w:p w14:paraId="090B7D45" w14:textId="3E489005"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UC4</w:t>
      </w:r>
      <w:r>
        <w:rPr>
          <w:rFonts w:ascii="Times New Roman" w:hAnsi="Times New Roman" w:cs="Times New Roman"/>
          <w:b/>
          <w:bCs/>
        </w:rPr>
        <w:t xml:space="preserve"> : </w:t>
      </w:r>
      <w:r w:rsidRPr="004304FB">
        <w:rPr>
          <w:rFonts w:ascii="Times New Roman" w:hAnsi="Times New Roman" w:cs="Times New Roman"/>
          <w:b/>
          <w:bCs/>
        </w:rPr>
        <w:t>Ajouter un utilisateur à une équipe</w:t>
      </w:r>
    </w:p>
    <w:p w14:paraId="18D17172" w14:textId="4AEC6339"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L’administrateur affecte un ou plusieurs utilisateurs à une équipe donnée.</w:t>
      </w:r>
      <w:r>
        <w:rPr>
          <w:rFonts w:ascii="Times New Roman" w:hAnsi="Times New Roman" w:cs="Times New Roman"/>
        </w:rPr>
        <w:t xml:space="preserve"> </w:t>
      </w:r>
      <w:r w:rsidRPr="004304FB">
        <w:rPr>
          <w:rFonts w:ascii="Times New Roman" w:hAnsi="Times New Roman" w:cs="Times New Roman"/>
        </w:rPr>
        <w:t>La date d’affectation est enregistrée afin de tracer l’appartenance à l’équipe.</w:t>
      </w:r>
    </w:p>
    <w:p w14:paraId="50974F12" w14:textId="7A17212A"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UC5</w:t>
      </w:r>
      <w:r>
        <w:rPr>
          <w:rFonts w:ascii="Times New Roman" w:hAnsi="Times New Roman" w:cs="Times New Roman"/>
          <w:b/>
          <w:bCs/>
        </w:rPr>
        <w:t xml:space="preserve"> : </w:t>
      </w:r>
      <w:r w:rsidRPr="004304FB">
        <w:rPr>
          <w:rFonts w:ascii="Times New Roman" w:hAnsi="Times New Roman" w:cs="Times New Roman"/>
          <w:b/>
          <w:bCs/>
        </w:rPr>
        <w:t>Gérer les droits et accès</w:t>
      </w:r>
    </w:p>
    <w:p w14:paraId="2E1901D9" w14:textId="6B9236EA"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L’administrateur contrôle les droits d’accès des utilisateurs en fonction de leur rôle et de leur appartenance aux équipes.</w:t>
      </w:r>
      <w:r>
        <w:rPr>
          <w:rFonts w:ascii="Times New Roman" w:hAnsi="Times New Roman" w:cs="Times New Roman"/>
        </w:rPr>
        <w:t xml:space="preserve"> </w:t>
      </w:r>
      <w:r w:rsidRPr="004304FB">
        <w:rPr>
          <w:rFonts w:ascii="Times New Roman" w:hAnsi="Times New Roman" w:cs="Times New Roman"/>
        </w:rPr>
        <w:t>Il peut intervenir en cas de problème d’accès ou d’organisation.</w:t>
      </w:r>
    </w:p>
    <w:p w14:paraId="1068AF50" w14:textId="006A662A" w:rsidR="004304FB" w:rsidRPr="004304FB" w:rsidRDefault="004304FB" w:rsidP="004304FB">
      <w:pPr>
        <w:pStyle w:val="Paragraphedeliste"/>
        <w:numPr>
          <w:ilvl w:val="0"/>
          <w:numId w:val="1"/>
        </w:numPr>
        <w:spacing w:line="360" w:lineRule="auto"/>
        <w:jc w:val="both"/>
        <w:rPr>
          <w:rFonts w:ascii="Times New Roman" w:hAnsi="Times New Roman" w:cs="Times New Roman"/>
          <w:b/>
          <w:bCs/>
          <w:color w:val="1F3864" w:themeColor="accent1" w:themeShade="80"/>
          <w:sz w:val="28"/>
          <w:szCs w:val="28"/>
        </w:rPr>
      </w:pPr>
      <w:r w:rsidRPr="004304FB">
        <w:rPr>
          <w:rFonts w:ascii="Times New Roman" w:hAnsi="Times New Roman" w:cs="Times New Roman"/>
          <w:b/>
          <w:bCs/>
          <w:color w:val="1F3864" w:themeColor="accent1" w:themeShade="80"/>
          <w:sz w:val="28"/>
          <w:szCs w:val="28"/>
        </w:rPr>
        <w:t>Acteur : Chef de projet</w:t>
      </w:r>
    </w:p>
    <w:p w14:paraId="1B1A3C7F" w14:textId="693CB5AD" w:rsidR="004304FB" w:rsidRPr="004304FB" w:rsidRDefault="004304FB" w:rsidP="004304FB">
      <w:pPr>
        <w:spacing w:line="360" w:lineRule="auto"/>
        <w:jc w:val="both"/>
        <w:rPr>
          <w:rFonts w:ascii="Times New Roman" w:hAnsi="Times New Roman" w:cs="Times New Roman"/>
          <w:b/>
          <w:bCs/>
        </w:rPr>
      </w:pPr>
      <w:r w:rsidRPr="004304FB">
        <w:rPr>
          <w:rFonts w:ascii="Times New Roman" w:hAnsi="Times New Roman" w:cs="Times New Roman"/>
          <w:b/>
          <w:bCs/>
        </w:rPr>
        <w:t>UC6</w:t>
      </w:r>
      <w:r>
        <w:rPr>
          <w:rFonts w:ascii="Times New Roman" w:hAnsi="Times New Roman" w:cs="Times New Roman"/>
          <w:b/>
          <w:bCs/>
        </w:rPr>
        <w:t xml:space="preserve"> : </w:t>
      </w:r>
      <w:r w:rsidRPr="004304FB">
        <w:rPr>
          <w:rFonts w:ascii="Times New Roman" w:hAnsi="Times New Roman" w:cs="Times New Roman"/>
          <w:b/>
          <w:bCs/>
        </w:rPr>
        <w:t>Créer un projet</w:t>
      </w:r>
    </w:p>
    <w:p w14:paraId="588FA2F6" w14:textId="4ECA073A"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chef de projet crée un nouveau projet en renseignant le titre, la description, le budget, les dates prévues, la priorité et le statut.</w:t>
      </w:r>
      <w:r>
        <w:rPr>
          <w:rFonts w:ascii="Times New Roman" w:hAnsi="Times New Roman" w:cs="Times New Roman"/>
        </w:rPr>
        <w:t xml:space="preserve"> </w:t>
      </w:r>
      <w:r w:rsidRPr="004304FB">
        <w:rPr>
          <w:rFonts w:ascii="Times New Roman" w:hAnsi="Times New Roman" w:cs="Times New Roman"/>
        </w:rPr>
        <w:t>Le projet est automatiquement rattaché à une équipe.</w:t>
      </w:r>
    </w:p>
    <w:p w14:paraId="4F2CEA3C" w14:textId="3DEBD2A0"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lastRenderedPageBreak/>
        <w:t>UC7</w:t>
      </w:r>
      <w:r>
        <w:rPr>
          <w:rFonts w:ascii="Times New Roman" w:hAnsi="Times New Roman" w:cs="Times New Roman"/>
          <w:b/>
          <w:bCs/>
        </w:rPr>
        <w:t> :</w:t>
      </w:r>
      <w:r w:rsidRPr="004304FB">
        <w:rPr>
          <w:rFonts w:ascii="Times New Roman" w:hAnsi="Times New Roman" w:cs="Times New Roman"/>
          <w:b/>
          <w:bCs/>
        </w:rPr>
        <w:t xml:space="preserve"> Modifier un projet</w:t>
      </w:r>
    </w:p>
    <w:p w14:paraId="7EE0352E" w14:textId="77777777" w:rsid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chef de projet met à jour les informations d’un projet existant (statut, dates, budget ou priorité).</w:t>
      </w:r>
      <w:r w:rsidRPr="004304FB">
        <w:rPr>
          <w:rFonts w:ascii="Times New Roman" w:hAnsi="Times New Roman" w:cs="Times New Roman"/>
        </w:rPr>
        <w:br/>
        <w:t>Les changements sont visibles par les membres autorisés.</w:t>
      </w:r>
    </w:p>
    <w:p w14:paraId="05573235" w14:textId="42C461E4"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UC8</w:t>
      </w:r>
      <w:r>
        <w:rPr>
          <w:rFonts w:ascii="Times New Roman" w:hAnsi="Times New Roman" w:cs="Times New Roman"/>
          <w:b/>
          <w:bCs/>
        </w:rPr>
        <w:t xml:space="preserve"> : </w:t>
      </w:r>
      <w:r w:rsidRPr="004304FB">
        <w:rPr>
          <w:rFonts w:ascii="Times New Roman" w:hAnsi="Times New Roman" w:cs="Times New Roman"/>
          <w:b/>
          <w:bCs/>
        </w:rPr>
        <w:t>Ajouter des membres à un projet</w:t>
      </w:r>
    </w:p>
    <w:p w14:paraId="7D2DCEF3" w14:textId="77777777"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chef de projet associe un ou plusieurs utilisateurs à un projet afin de constituer l’équipe projet.</w:t>
      </w:r>
      <w:r w:rsidRPr="004304FB">
        <w:rPr>
          <w:rFonts w:ascii="Times New Roman" w:hAnsi="Times New Roman" w:cs="Times New Roman"/>
        </w:rPr>
        <w:br/>
        <w:t>Les utilisateurs ajoutés peuvent consulter et intervenir sur le projet.</w:t>
      </w:r>
    </w:p>
    <w:p w14:paraId="1FC42A72" w14:textId="2936998F"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UC9</w:t>
      </w:r>
      <w:r>
        <w:rPr>
          <w:rFonts w:ascii="Times New Roman" w:hAnsi="Times New Roman" w:cs="Times New Roman"/>
          <w:b/>
          <w:bCs/>
        </w:rPr>
        <w:t xml:space="preserve"> : </w:t>
      </w:r>
      <w:r w:rsidRPr="004304FB">
        <w:rPr>
          <w:rFonts w:ascii="Times New Roman" w:hAnsi="Times New Roman" w:cs="Times New Roman"/>
          <w:b/>
          <w:bCs/>
        </w:rPr>
        <w:t>Créer une tâche</w:t>
      </w:r>
    </w:p>
    <w:p w14:paraId="439D2DBB" w14:textId="37E77E09"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chef de projet crée une tâche liée à un projet en renseignant son titre, sa description, ses dates prévues et sa priorité.</w:t>
      </w:r>
      <w:r>
        <w:rPr>
          <w:rFonts w:ascii="Times New Roman" w:hAnsi="Times New Roman" w:cs="Times New Roman"/>
        </w:rPr>
        <w:t xml:space="preserve"> </w:t>
      </w:r>
      <w:r w:rsidRPr="004304FB">
        <w:rPr>
          <w:rFonts w:ascii="Times New Roman" w:hAnsi="Times New Roman" w:cs="Times New Roman"/>
        </w:rPr>
        <w:t>La tâche est enregistrée avec un statut initial.</w:t>
      </w:r>
    </w:p>
    <w:p w14:paraId="3F2EC50C" w14:textId="1BD5CE95"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UC10</w:t>
      </w:r>
      <w:r>
        <w:rPr>
          <w:rFonts w:ascii="Times New Roman" w:hAnsi="Times New Roman" w:cs="Times New Roman"/>
          <w:b/>
          <w:bCs/>
        </w:rPr>
        <w:t xml:space="preserve"> : </w:t>
      </w:r>
      <w:r w:rsidRPr="004304FB">
        <w:rPr>
          <w:rFonts w:ascii="Times New Roman" w:hAnsi="Times New Roman" w:cs="Times New Roman"/>
          <w:b/>
          <w:bCs/>
        </w:rPr>
        <w:t>Assigner une tâche</w:t>
      </w:r>
    </w:p>
    <w:p w14:paraId="004A407E" w14:textId="2A6D78B8"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chef de projet assigne une tâche à un ou plusieurs utilisateurs.</w:t>
      </w:r>
      <w:r>
        <w:rPr>
          <w:rFonts w:ascii="Times New Roman" w:hAnsi="Times New Roman" w:cs="Times New Roman"/>
        </w:rPr>
        <w:t xml:space="preserve"> </w:t>
      </w:r>
      <w:r w:rsidRPr="004304FB">
        <w:rPr>
          <w:rFonts w:ascii="Times New Roman" w:hAnsi="Times New Roman" w:cs="Times New Roman"/>
        </w:rPr>
        <w:t xml:space="preserve">Une tâche peut également rester non assignée lorsqu’elle est placée en </w:t>
      </w:r>
      <w:proofErr w:type="spellStart"/>
      <w:r w:rsidRPr="004304FB">
        <w:rPr>
          <w:rFonts w:ascii="Times New Roman" w:hAnsi="Times New Roman" w:cs="Times New Roman"/>
        </w:rPr>
        <w:t>backlog</w:t>
      </w:r>
      <w:proofErr w:type="spellEnd"/>
      <w:r w:rsidRPr="004304FB">
        <w:rPr>
          <w:rFonts w:ascii="Times New Roman" w:hAnsi="Times New Roman" w:cs="Times New Roman"/>
        </w:rPr>
        <w:t>.</w:t>
      </w:r>
    </w:p>
    <w:p w14:paraId="7302D55C" w14:textId="32731BD2"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UC11</w:t>
      </w:r>
      <w:r>
        <w:rPr>
          <w:rFonts w:ascii="Times New Roman" w:hAnsi="Times New Roman" w:cs="Times New Roman"/>
          <w:b/>
          <w:bCs/>
        </w:rPr>
        <w:t> :</w:t>
      </w:r>
      <w:r w:rsidRPr="004304FB">
        <w:rPr>
          <w:rFonts w:ascii="Times New Roman" w:hAnsi="Times New Roman" w:cs="Times New Roman"/>
          <w:b/>
          <w:bCs/>
        </w:rPr>
        <w:t xml:space="preserve"> Modifier le statut d’une tâche</w:t>
      </w:r>
    </w:p>
    <w:p w14:paraId="4EC00F20" w14:textId="77777777"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chef de projet modifie le statut d’une tâche (à faire, en cours, bloquée, terminée).</w:t>
      </w:r>
      <w:r w:rsidRPr="004304FB">
        <w:rPr>
          <w:rFonts w:ascii="Times New Roman" w:hAnsi="Times New Roman" w:cs="Times New Roman"/>
        </w:rPr>
        <w:br/>
        <w:t>Cette action génère automatiquement une activité.</w:t>
      </w:r>
    </w:p>
    <w:p w14:paraId="609C56A0" w14:textId="2AF34E33"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UC12</w:t>
      </w:r>
      <w:r>
        <w:rPr>
          <w:rFonts w:ascii="Times New Roman" w:hAnsi="Times New Roman" w:cs="Times New Roman"/>
          <w:b/>
          <w:bCs/>
        </w:rPr>
        <w:t xml:space="preserve"> : </w:t>
      </w:r>
      <w:r w:rsidRPr="004304FB">
        <w:rPr>
          <w:rFonts w:ascii="Times New Roman" w:hAnsi="Times New Roman" w:cs="Times New Roman"/>
          <w:b/>
          <w:bCs/>
        </w:rPr>
        <w:t>Suivre l’avancement du projet</w:t>
      </w:r>
    </w:p>
    <w:p w14:paraId="5FC8BAE6" w14:textId="2140A749"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chef de projet consulte l’avancement global du projet à travers les tâches et leurs pourcentages d’avancement.</w:t>
      </w:r>
      <w:r>
        <w:rPr>
          <w:rFonts w:ascii="Times New Roman" w:hAnsi="Times New Roman" w:cs="Times New Roman"/>
        </w:rPr>
        <w:t xml:space="preserve"> </w:t>
      </w:r>
      <w:r w:rsidRPr="004304FB">
        <w:rPr>
          <w:rFonts w:ascii="Times New Roman" w:hAnsi="Times New Roman" w:cs="Times New Roman"/>
        </w:rPr>
        <w:t>Il peut ajuster les priorités si nécessaire</w:t>
      </w:r>
      <w:r>
        <w:rPr>
          <w:rFonts w:ascii="Times New Roman" w:hAnsi="Times New Roman" w:cs="Times New Roman"/>
        </w:rPr>
        <w:t>.</w:t>
      </w:r>
    </w:p>
    <w:p w14:paraId="32B70078" w14:textId="2BBCBBC5" w:rsidR="004304FB" w:rsidRPr="004304FB" w:rsidRDefault="004304FB" w:rsidP="004304FB">
      <w:pPr>
        <w:pStyle w:val="Paragraphedeliste"/>
        <w:numPr>
          <w:ilvl w:val="0"/>
          <w:numId w:val="1"/>
        </w:numPr>
        <w:spacing w:line="360" w:lineRule="auto"/>
        <w:jc w:val="both"/>
        <w:rPr>
          <w:rFonts w:ascii="Times New Roman" w:hAnsi="Times New Roman" w:cs="Times New Roman"/>
          <w:b/>
          <w:bCs/>
          <w:color w:val="1F3864" w:themeColor="accent1" w:themeShade="80"/>
          <w:sz w:val="28"/>
          <w:szCs w:val="28"/>
        </w:rPr>
      </w:pPr>
      <w:r w:rsidRPr="004304FB">
        <w:rPr>
          <w:rFonts w:ascii="Times New Roman" w:hAnsi="Times New Roman" w:cs="Times New Roman"/>
          <w:b/>
          <w:bCs/>
          <w:color w:val="1F3864" w:themeColor="accent1" w:themeShade="80"/>
          <w:sz w:val="28"/>
          <w:szCs w:val="28"/>
        </w:rPr>
        <w:t>Acteur : Membre d’équipe</w:t>
      </w:r>
    </w:p>
    <w:p w14:paraId="3199B930" w14:textId="46926409" w:rsidR="004304FB" w:rsidRPr="004304FB" w:rsidRDefault="004304FB" w:rsidP="004304FB">
      <w:pPr>
        <w:spacing w:line="360" w:lineRule="auto"/>
        <w:jc w:val="both"/>
        <w:rPr>
          <w:rFonts w:ascii="Times New Roman" w:hAnsi="Times New Roman" w:cs="Times New Roman"/>
          <w:b/>
          <w:bCs/>
        </w:rPr>
      </w:pPr>
      <w:r w:rsidRPr="004304FB">
        <w:rPr>
          <w:rFonts w:ascii="Times New Roman" w:hAnsi="Times New Roman" w:cs="Times New Roman"/>
          <w:b/>
          <w:bCs/>
        </w:rPr>
        <w:t>UC13</w:t>
      </w:r>
      <w:r>
        <w:rPr>
          <w:rFonts w:ascii="Times New Roman" w:hAnsi="Times New Roman" w:cs="Times New Roman"/>
          <w:b/>
          <w:bCs/>
        </w:rPr>
        <w:t> :</w:t>
      </w:r>
      <w:r w:rsidRPr="004304FB">
        <w:rPr>
          <w:rFonts w:ascii="Times New Roman" w:hAnsi="Times New Roman" w:cs="Times New Roman"/>
          <w:b/>
          <w:bCs/>
        </w:rPr>
        <w:t xml:space="preserve"> Consulter les projets</w:t>
      </w:r>
    </w:p>
    <w:p w14:paraId="716225C0" w14:textId="5D630DA2"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membre d’équipe consulte la liste des projets auxquels il est associé.</w:t>
      </w:r>
      <w:r>
        <w:rPr>
          <w:rFonts w:ascii="Times New Roman" w:hAnsi="Times New Roman" w:cs="Times New Roman"/>
        </w:rPr>
        <w:t xml:space="preserve"> </w:t>
      </w:r>
      <w:r w:rsidRPr="004304FB">
        <w:rPr>
          <w:rFonts w:ascii="Times New Roman" w:hAnsi="Times New Roman" w:cs="Times New Roman"/>
        </w:rPr>
        <w:t>Il accède aux informations générales et à l’état d’avancement.</w:t>
      </w:r>
    </w:p>
    <w:p w14:paraId="40080253" w14:textId="09938924"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UC14</w:t>
      </w:r>
      <w:r>
        <w:rPr>
          <w:rFonts w:ascii="Times New Roman" w:hAnsi="Times New Roman" w:cs="Times New Roman"/>
          <w:b/>
          <w:bCs/>
        </w:rPr>
        <w:t> :</w:t>
      </w:r>
      <w:r w:rsidRPr="004304FB">
        <w:rPr>
          <w:rFonts w:ascii="Times New Roman" w:hAnsi="Times New Roman" w:cs="Times New Roman"/>
          <w:b/>
          <w:bCs/>
        </w:rPr>
        <w:t xml:space="preserve"> Consulter les tâches</w:t>
      </w:r>
    </w:p>
    <w:p w14:paraId="0E4E0D36" w14:textId="748D2048"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membre d’équipe consulte les tâches qui lui sont assignées ainsi que celles du projet.</w:t>
      </w:r>
      <w:r>
        <w:rPr>
          <w:rFonts w:ascii="Times New Roman" w:hAnsi="Times New Roman" w:cs="Times New Roman"/>
        </w:rPr>
        <w:t xml:space="preserve"> </w:t>
      </w:r>
      <w:r w:rsidRPr="004304FB">
        <w:rPr>
          <w:rFonts w:ascii="Times New Roman" w:hAnsi="Times New Roman" w:cs="Times New Roman"/>
        </w:rPr>
        <w:t>Il peut visualiser leur statut et leurs échéances.</w:t>
      </w:r>
    </w:p>
    <w:p w14:paraId="165F15DC" w14:textId="6FF65294"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UC15</w:t>
      </w:r>
      <w:r>
        <w:rPr>
          <w:rFonts w:ascii="Times New Roman" w:hAnsi="Times New Roman" w:cs="Times New Roman"/>
          <w:b/>
          <w:bCs/>
        </w:rPr>
        <w:t> :</w:t>
      </w:r>
      <w:r w:rsidRPr="004304FB">
        <w:rPr>
          <w:rFonts w:ascii="Times New Roman" w:hAnsi="Times New Roman" w:cs="Times New Roman"/>
          <w:b/>
          <w:bCs/>
        </w:rPr>
        <w:t xml:space="preserve"> Mettre à jour l’avancement d’une tâche</w:t>
      </w:r>
    </w:p>
    <w:p w14:paraId="58D64880" w14:textId="32674699"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membre d’équipe met à jour le pourcentage d’avancement et le statut d’une tâche.</w:t>
      </w:r>
      <w:r>
        <w:rPr>
          <w:rFonts w:ascii="Times New Roman" w:hAnsi="Times New Roman" w:cs="Times New Roman"/>
        </w:rPr>
        <w:t xml:space="preserve"> </w:t>
      </w:r>
      <w:r w:rsidRPr="004304FB">
        <w:rPr>
          <w:rFonts w:ascii="Times New Roman" w:hAnsi="Times New Roman" w:cs="Times New Roman"/>
        </w:rPr>
        <w:t>Cette mise à jour est enregistrée et génère une activité.</w:t>
      </w:r>
    </w:p>
    <w:p w14:paraId="644A54A5" w14:textId="7454F45F"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lastRenderedPageBreak/>
        <w:t>UC16</w:t>
      </w:r>
      <w:r>
        <w:rPr>
          <w:rFonts w:ascii="Times New Roman" w:hAnsi="Times New Roman" w:cs="Times New Roman"/>
          <w:b/>
          <w:bCs/>
        </w:rPr>
        <w:t> :</w:t>
      </w:r>
      <w:r w:rsidRPr="004304FB">
        <w:rPr>
          <w:rFonts w:ascii="Times New Roman" w:hAnsi="Times New Roman" w:cs="Times New Roman"/>
          <w:b/>
          <w:bCs/>
        </w:rPr>
        <w:t xml:space="preserve"> Ajouter un commentaire</w:t>
      </w:r>
    </w:p>
    <w:p w14:paraId="129E1F0D" w14:textId="77777777"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membre d’équipe ajoute un commentaire sur une tâche afin d’échanger avec les autres membres.</w:t>
      </w:r>
      <w:r w:rsidRPr="004304FB">
        <w:rPr>
          <w:rFonts w:ascii="Times New Roman" w:hAnsi="Times New Roman" w:cs="Times New Roman"/>
        </w:rPr>
        <w:br/>
        <w:t>Le commentaire est enregistré dans l’historique des activités.</w:t>
      </w:r>
    </w:p>
    <w:p w14:paraId="1A6A004D" w14:textId="1667F467"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UC17</w:t>
      </w:r>
      <w:r>
        <w:rPr>
          <w:rFonts w:ascii="Times New Roman" w:hAnsi="Times New Roman" w:cs="Times New Roman"/>
          <w:b/>
          <w:bCs/>
        </w:rPr>
        <w:t> :</w:t>
      </w:r>
      <w:r w:rsidRPr="004304FB">
        <w:rPr>
          <w:rFonts w:ascii="Times New Roman" w:hAnsi="Times New Roman" w:cs="Times New Roman"/>
          <w:b/>
          <w:bCs/>
        </w:rPr>
        <w:t xml:space="preserve"> Ajouter un document</w:t>
      </w:r>
    </w:p>
    <w:p w14:paraId="0EE8CBC6" w14:textId="37B13E8A"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Un utilisateur ajoute un document à un projet ou à une tâche.</w:t>
      </w:r>
      <w:r>
        <w:rPr>
          <w:rFonts w:ascii="Times New Roman" w:hAnsi="Times New Roman" w:cs="Times New Roman"/>
        </w:rPr>
        <w:t xml:space="preserve"> </w:t>
      </w:r>
      <w:r w:rsidRPr="004304FB">
        <w:rPr>
          <w:rFonts w:ascii="Times New Roman" w:hAnsi="Times New Roman" w:cs="Times New Roman"/>
        </w:rPr>
        <w:t>Le document est enregistré avec son auteur et sa date d’</w:t>
      </w:r>
      <w:proofErr w:type="spellStart"/>
      <w:r w:rsidRPr="004304FB">
        <w:rPr>
          <w:rFonts w:ascii="Times New Roman" w:hAnsi="Times New Roman" w:cs="Times New Roman"/>
        </w:rPr>
        <w:t>upload</w:t>
      </w:r>
      <w:proofErr w:type="spellEnd"/>
      <w:r w:rsidRPr="004304FB">
        <w:rPr>
          <w:rFonts w:ascii="Times New Roman" w:hAnsi="Times New Roman" w:cs="Times New Roman"/>
        </w:rPr>
        <w:t>.</w:t>
      </w:r>
    </w:p>
    <w:p w14:paraId="13DE3317" w14:textId="53BC2E2B" w:rsidR="004304FB" w:rsidRPr="004304FB" w:rsidRDefault="004304FB" w:rsidP="004304FB">
      <w:pPr>
        <w:pStyle w:val="Paragraphedeliste"/>
        <w:numPr>
          <w:ilvl w:val="0"/>
          <w:numId w:val="1"/>
        </w:numPr>
        <w:spacing w:line="360" w:lineRule="auto"/>
        <w:jc w:val="both"/>
        <w:rPr>
          <w:rFonts w:ascii="Times New Roman" w:hAnsi="Times New Roman" w:cs="Times New Roman"/>
          <w:b/>
          <w:bCs/>
          <w:color w:val="1F3864" w:themeColor="accent1" w:themeShade="80"/>
          <w:sz w:val="28"/>
          <w:szCs w:val="28"/>
        </w:rPr>
      </w:pPr>
      <w:r w:rsidRPr="004304FB">
        <w:rPr>
          <w:rFonts w:ascii="Times New Roman" w:hAnsi="Times New Roman" w:cs="Times New Roman"/>
          <w:b/>
          <w:bCs/>
          <w:color w:val="1F3864" w:themeColor="accent1" w:themeShade="80"/>
          <w:sz w:val="28"/>
          <w:szCs w:val="28"/>
        </w:rPr>
        <w:t>Use cases transverses (système)</w:t>
      </w:r>
    </w:p>
    <w:p w14:paraId="4E5AA9C2" w14:textId="3A3F57BD" w:rsidR="004304FB" w:rsidRPr="004304FB" w:rsidRDefault="004304FB" w:rsidP="004304FB">
      <w:pPr>
        <w:spacing w:line="360" w:lineRule="auto"/>
        <w:jc w:val="both"/>
        <w:rPr>
          <w:rFonts w:ascii="Times New Roman" w:hAnsi="Times New Roman" w:cs="Times New Roman"/>
          <w:b/>
          <w:bCs/>
        </w:rPr>
      </w:pPr>
      <w:r w:rsidRPr="004304FB">
        <w:rPr>
          <w:rFonts w:ascii="Times New Roman" w:hAnsi="Times New Roman" w:cs="Times New Roman"/>
          <w:b/>
          <w:bCs/>
        </w:rPr>
        <w:t>UC18</w:t>
      </w:r>
      <w:r w:rsidR="00B05916">
        <w:rPr>
          <w:rFonts w:ascii="Times New Roman" w:hAnsi="Times New Roman" w:cs="Times New Roman"/>
          <w:b/>
          <w:bCs/>
        </w:rPr>
        <w:t> :</w:t>
      </w:r>
      <w:r w:rsidRPr="004304FB">
        <w:rPr>
          <w:rFonts w:ascii="Times New Roman" w:hAnsi="Times New Roman" w:cs="Times New Roman"/>
          <w:b/>
          <w:bCs/>
        </w:rPr>
        <w:t xml:space="preserve"> Génération d’une activité (log)</w:t>
      </w:r>
    </w:p>
    <w:p w14:paraId="072F5E5B" w14:textId="19D86F61"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système génère automatiquement une activité lors de toute action importante sur une tâche</w:t>
      </w:r>
      <w:r>
        <w:rPr>
          <w:rFonts w:ascii="Times New Roman" w:hAnsi="Times New Roman" w:cs="Times New Roman"/>
        </w:rPr>
        <w:t xml:space="preserve"> </w:t>
      </w:r>
      <w:r w:rsidRPr="004304FB">
        <w:rPr>
          <w:rFonts w:ascii="Times New Roman" w:hAnsi="Times New Roman" w:cs="Times New Roman"/>
        </w:rPr>
        <w:t>(commentaire, changement de statut, ajout de document).</w:t>
      </w:r>
      <w:r>
        <w:rPr>
          <w:rFonts w:ascii="Times New Roman" w:hAnsi="Times New Roman" w:cs="Times New Roman"/>
        </w:rPr>
        <w:t xml:space="preserve"> </w:t>
      </w:r>
      <w:r w:rsidRPr="004304FB">
        <w:rPr>
          <w:rFonts w:ascii="Times New Roman" w:hAnsi="Times New Roman" w:cs="Times New Roman"/>
        </w:rPr>
        <w:t>Chaque activité est horodatée et associée à un utilisateur.</w:t>
      </w:r>
    </w:p>
    <w:p w14:paraId="1D4F2B73" w14:textId="1A28F145"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UC19</w:t>
      </w:r>
      <w:r w:rsidR="00B05916">
        <w:rPr>
          <w:rFonts w:ascii="Times New Roman" w:hAnsi="Times New Roman" w:cs="Times New Roman"/>
          <w:b/>
          <w:bCs/>
        </w:rPr>
        <w:t> :</w:t>
      </w:r>
      <w:r w:rsidRPr="004304FB">
        <w:rPr>
          <w:rFonts w:ascii="Times New Roman" w:hAnsi="Times New Roman" w:cs="Times New Roman"/>
          <w:b/>
          <w:bCs/>
        </w:rPr>
        <w:t xml:space="preserve"> Envoi d’une notification</w:t>
      </w:r>
    </w:p>
    <w:p w14:paraId="01429D78" w14:textId="07EC705A"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Le système envoie une notification à un utilisateur lors d’un événement important (création de tâche, commentaire, changement de statut).</w:t>
      </w:r>
      <w:r>
        <w:rPr>
          <w:rFonts w:ascii="Times New Roman" w:hAnsi="Times New Roman" w:cs="Times New Roman"/>
        </w:rPr>
        <w:t xml:space="preserve"> </w:t>
      </w:r>
      <w:r w:rsidRPr="004304FB">
        <w:rPr>
          <w:rFonts w:ascii="Times New Roman" w:hAnsi="Times New Roman" w:cs="Times New Roman"/>
        </w:rPr>
        <w:t>La notification peut être marquée comme lue ou non lue.</w:t>
      </w:r>
    </w:p>
    <w:p w14:paraId="4F7132B7" w14:textId="55F94E41"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b/>
          <w:bCs/>
        </w:rPr>
        <w:t>UC20</w:t>
      </w:r>
      <w:r w:rsidR="00B05916">
        <w:rPr>
          <w:rFonts w:ascii="Times New Roman" w:hAnsi="Times New Roman" w:cs="Times New Roman"/>
          <w:b/>
          <w:bCs/>
        </w:rPr>
        <w:t> :</w:t>
      </w:r>
      <w:r w:rsidRPr="004304FB">
        <w:rPr>
          <w:rFonts w:ascii="Times New Roman" w:hAnsi="Times New Roman" w:cs="Times New Roman"/>
          <w:b/>
          <w:bCs/>
        </w:rPr>
        <w:t xml:space="preserve"> Consultation de l’historique</w:t>
      </w:r>
    </w:p>
    <w:p w14:paraId="44B36F92" w14:textId="77777777" w:rsidR="004304FB" w:rsidRPr="004304FB" w:rsidRDefault="004304FB" w:rsidP="004304FB">
      <w:pPr>
        <w:spacing w:line="360" w:lineRule="auto"/>
        <w:jc w:val="both"/>
        <w:rPr>
          <w:rFonts w:ascii="Times New Roman" w:hAnsi="Times New Roman" w:cs="Times New Roman"/>
        </w:rPr>
      </w:pPr>
      <w:r w:rsidRPr="004304FB">
        <w:rPr>
          <w:rFonts w:ascii="Times New Roman" w:hAnsi="Times New Roman" w:cs="Times New Roman"/>
        </w:rPr>
        <w:t>Un utilisateur consulte l’historique des activités d’une tâche afin de suivre les actions réalisées et les échanges associés.</w:t>
      </w:r>
    </w:p>
    <w:p w14:paraId="7ECCB568" w14:textId="77777777" w:rsidR="004304FB" w:rsidRPr="004304FB" w:rsidRDefault="004304FB" w:rsidP="004304FB">
      <w:pPr>
        <w:spacing w:line="360" w:lineRule="auto"/>
        <w:jc w:val="both"/>
        <w:rPr>
          <w:rFonts w:ascii="Times New Roman" w:hAnsi="Times New Roman" w:cs="Times New Roman"/>
        </w:rPr>
      </w:pPr>
    </w:p>
    <w:p w14:paraId="12534AFE" w14:textId="77777777" w:rsidR="00781DBB" w:rsidRPr="004304FB" w:rsidRDefault="00781DBB" w:rsidP="004304FB">
      <w:pPr>
        <w:spacing w:line="360" w:lineRule="auto"/>
        <w:jc w:val="both"/>
        <w:rPr>
          <w:rFonts w:ascii="Times New Roman" w:hAnsi="Times New Roman" w:cs="Times New Roman"/>
        </w:rPr>
      </w:pPr>
    </w:p>
    <w:sectPr w:rsidR="00781DBB" w:rsidRPr="00430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F1DE5"/>
    <w:multiLevelType w:val="hybridMultilevel"/>
    <w:tmpl w:val="EA86BDDE"/>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num w:numId="1" w16cid:durableId="173979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02D"/>
    <w:rsid w:val="00060EDB"/>
    <w:rsid w:val="002B2AE6"/>
    <w:rsid w:val="004304FB"/>
    <w:rsid w:val="005C476C"/>
    <w:rsid w:val="0070202D"/>
    <w:rsid w:val="00781DBB"/>
    <w:rsid w:val="00B05916"/>
    <w:rsid w:val="00B15F39"/>
    <w:rsid w:val="00B63511"/>
    <w:rsid w:val="00CE6353"/>
    <w:rsid w:val="00D464A1"/>
    <w:rsid w:val="00ED7960"/>
    <w:rsid w:val="00F842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8EC8"/>
  <w15:chartTrackingRefBased/>
  <w15:docId w15:val="{6BDC677A-6C90-4634-95E5-9B5297F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2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02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0202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0202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0202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020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20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20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20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202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0202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0202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0202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0202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020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20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20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202D"/>
    <w:rPr>
      <w:rFonts w:eastAsiaTheme="majorEastAsia" w:cstheme="majorBidi"/>
      <w:color w:val="272727" w:themeColor="text1" w:themeTint="D8"/>
    </w:rPr>
  </w:style>
  <w:style w:type="paragraph" w:styleId="Titre">
    <w:name w:val="Title"/>
    <w:basedOn w:val="Normal"/>
    <w:next w:val="Normal"/>
    <w:link w:val="TitreCar"/>
    <w:uiPriority w:val="10"/>
    <w:qFormat/>
    <w:rsid w:val="00702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20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20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20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202D"/>
    <w:pPr>
      <w:spacing w:before="160"/>
      <w:jc w:val="center"/>
    </w:pPr>
    <w:rPr>
      <w:i/>
      <w:iCs/>
      <w:color w:val="404040" w:themeColor="text1" w:themeTint="BF"/>
    </w:rPr>
  </w:style>
  <w:style w:type="character" w:customStyle="1" w:styleId="CitationCar">
    <w:name w:val="Citation Car"/>
    <w:basedOn w:val="Policepardfaut"/>
    <w:link w:val="Citation"/>
    <w:uiPriority w:val="29"/>
    <w:rsid w:val="0070202D"/>
    <w:rPr>
      <w:i/>
      <w:iCs/>
      <w:color w:val="404040" w:themeColor="text1" w:themeTint="BF"/>
    </w:rPr>
  </w:style>
  <w:style w:type="paragraph" w:styleId="Paragraphedeliste">
    <w:name w:val="List Paragraph"/>
    <w:basedOn w:val="Normal"/>
    <w:uiPriority w:val="34"/>
    <w:qFormat/>
    <w:rsid w:val="0070202D"/>
    <w:pPr>
      <w:ind w:left="720"/>
      <w:contextualSpacing/>
    </w:pPr>
  </w:style>
  <w:style w:type="character" w:styleId="Accentuationintense">
    <w:name w:val="Intense Emphasis"/>
    <w:basedOn w:val="Policepardfaut"/>
    <w:uiPriority w:val="21"/>
    <w:qFormat/>
    <w:rsid w:val="0070202D"/>
    <w:rPr>
      <w:i/>
      <w:iCs/>
      <w:color w:val="2F5496" w:themeColor="accent1" w:themeShade="BF"/>
    </w:rPr>
  </w:style>
  <w:style w:type="paragraph" w:styleId="Citationintense">
    <w:name w:val="Intense Quote"/>
    <w:basedOn w:val="Normal"/>
    <w:next w:val="Normal"/>
    <w:link w:val="CitationintenseCar"/>
    <w:uiPriority w:val="30"/>
    <w:qFormat/>
    <w:rsid w:val="00702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0202D"/>
    <w:rPr>
      <w:i/>
      <w:iCs/>
      <w:color w:val="2F5496" w:themeColor="accent1" w:themeShade="BF"/>
    </w:rPr>
  </w:style>
  <w:style w:type="character" w:styleId="Rfrenceintense">
    <w:name w:val="Intense Reference"/>
    <w:basedOn w:val="Policepardfaut"/>
    <w:uiPriority w:val="32"/>
    <w:qFormat/>
    <w:rsid w:val="007020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708</Words>
  <Characters>3900</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Dior MBENGUE</dc:creator>
  <cp:keywords/>
  <dc:description/>
  <cp:lastModifiedBy>Dior MBENGUE</cp:lastModifiedBy>
  <cp:revision>3</cp:revision>
  <dcterms:created xsi:type="dcterms:W3CDTF">2026-01-06T00:26:00Z</dcterms:created>
  <dcterms:modified xsi:type="dcterms:W3CDTF">2026-01-06T00:45:00Z</dcterms:modified>
</cp:coreProperties>
</file>