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FB" w:rsidRDefault="000051FB" w:rsidP="000051FB">
      <w:r>
        <w:t xml:space="preserve">Data set: BraTs2020  </w:t>
      </w:r>
    </w:p>
    <w:p w:rsidR="000051FB" w:rsidRDefault="000051FB" w:rsidP="000051FB">
      <w:r>
        <w:t xml:space="preserve">Requirements:   </w:t>
      </w:r>
    </w:p>
    <w:p w:rsidR="000051FB" w:rsidRDefault="000051FB" w:rsidP="000051FB">
      <w:pPr>
        <w:pStyle w:val="ListParagraph"/>
        <w:numPr>
          <w:ilvl w:val="0"/>
          <w:numId w:val="1"/>
        </w:numPr>
      </w:pPr>
      <w:r>
        <w:t xml:space="preserve">This experiment is multimodal (all four modes are used, and each or each group of modes corresponds to a part of the network structure). </w:t>
      </w:r>
    </w:p>
    <w:p w:rsidR="000051FB" w:rsidRDefault="000051FB" w:rsidP="000051FB">
      <w:pPr>
        <w:pStyle w:val="ListParagraph"/>
        <w:numPr>
          <w:ilvl w:val="0"/>
          <w:numId w:val="1"/>
        </w:numPr>
      </w:pPr>
      <w:r>
        <w:t xml:space="preserve">After completing the experiment, it is also necessary to provide: </w:t>
      </w:r>
    </w:p>
    <w:p w:rsidR="000051FB" w:rsidRDefault="000051FB" w:rsidP="000051FB">
      <w:pPr>
        <w:pStyle w:val="ListParagraph"/>
        <w:numPr>
          <w:ilvl w:val="0"/>
          <w:numId w:val="1"/>
        </w:numPr>
      </w:pPr>
      <w:r>
        <w:t xml:space="preserve">code, </w:t>
      </w:r>
    </w:p>
    <w:p w:rsidR="000051FB" w:rsidRDefault="000051FB" w:rsidP="000051FB">
      <w:pPr>
        <w:pStyle w:val="ListParagraph"/>
        <w:numPr>
          <w:ilvl w:val="0"/>
          <w:numId w:val="1"/>
        </w:numPr>
      </w:pPr>
      <w:r>
        <w:t xml:space="preserve">training weights, </w:t>
      </w:r>
    </w:p>
    <w:p w:rsidR="000051FB" w:rsidRDefault="000051FB" w:rsidP="000051FB">
      <w:pPr>
        <w:pStyle w:val="ListParagraph"/>
        <w:numPr>
          <w:ilvl w:val="0"/>
          <w:numId w:val="1"/>
        </w:numPr>
      </w:pPr>
      <w:r>
        <w:t xml:space="preserve">training results (including 3D images and evaluation index results), </w:t>
      </w:r>
    </w:p>
    <w:p w:rsidR="000051FB" w:rsidRDefault="000051FB" w:rsidP="000051FB">
      <w:pPr>
        <w:pStyle w:val="ListParagraph"/>
        <w:numPr>
          <w:ilvl w:val="0"/>
          <w:numId w:val="1"/>
        </w:numPr>
      </w:pPr>
      <w:r>
        <w:t xml:space="preserve">repetition results for comparison (3D images and evaluation index results), </w:t>
      </w:r>
    </w:p>
    <w:p w:rsidR="000051FB" w:rsidRDefault="000051FB" w:rsidP="000051FB">
      <w:pPr>
        <w:pStyle w:val="ListParagraph"/>
        <w:numPr>
          <w:ilvl w:val="0"/>
          <w:numId w:val="1"/>
        </w:numPr>
      </w:pPr>
      <w:r>
        <w:t xml:space="preserve">curves of the training process, </w:t>
      </w:r>
    </w:p>
    <w:p w:rsidR="000051FB" w:rsidRDefault="000051FB" w:rsidP="000051FB">
      <w:pPr>
        <w:pStyle w:val="ListParagraph"/>
        <w:numPr>
          <w:ilvl w:val="0"/>
          <w:numId w:val="1"/>
        </w:numPr>
      </w:pPr>
      <w:r>
        <w:t xml:space="preserve">neural network structure diagram and </w:t>
      </w:r>
    </w:p>
    <w:p w:rsidR="000051FB" w:rsidRDefault="000051FB" w:rsidP="000051FB">
      <w:pPr>
        <w:pStyle w:val="ListParagraph"/>
        <w:numPr>
          <w:ilvl w:val="0"/>
          <w:numId w:val="1"/>
        </w:numPr>
      </w:pPr>
      <w:r>
        <w:t>each module structure diagram,</w:t>
      </w:r>
    </w:p>
    <w:p w:rsidR="000051FB" w:rsidRDefault="000051FB" w:rsidP="000051FB">
      <w:pPr>
        <w:pStyle w:val="ListParagraph"/>
        <w:numPr>
          <w:ilvl w:val="0"/>
          <w:numId w:val="1"/>
        </w:numPr>
      </w:pPr>
      <w:r>
        <w:t xml:space="preserve">training set, </w:t>
      </w:r>
    </w:p>
    <w:p w:rsidR="000051FB" w:rsidRDefault="000051FB" w:rsidP="000051FB">
      <w:pPr>
        <w:pStyle w:val="ListParagraph"/>
        <w:numPr>
          <w:ilvl w:val="0"/>
          <w:numId w:val="1"/>
        </w:numPr>
      </w:pPr>
      <w:r>
        <w:t>test set and</w:t>
      </w:r>
    </w:p>
    <w:p w:rsidR="000051FB" w:rsidRDefault="000051FB" w:rsidP="000051FB">
      <w:pPr>
        <w:pStyle w:val="ListParagraph"/>
        <w:numPr>
          <w:ilvl w:val="0"/>
          <w:numId w:val="1"/>
        </w:numPr>
      </w:pPr>
      <w:r>
        <w:t>verification</w:t>
      </w:r>
    </w:p>
    <w:p w:rsidR="000051FB" w:rsidRDefault="000051FB" w:rsidP="000051FB">
      <w:pPr>
        <w:rPr>
          <w:b/>
        </w:rPr>
      </w:pPr>
    </w:p>
    <w:p w:rsidR="000051FB" w:rsidRPr="000051FB" w:rsidRDefault="000051FB" w:rsidP="000051FB">
      <w:pPr>
        <w:rPr>
          <w:b/>
        </w:rPr>
      </w:pPr>
      <w:r w:rsidRPr="000051FB">
        <w:rPr>
          <w:b/>
        </w:rPr>
        <w:t xml:space="preserve">Topic </w:t>
      </w:r>
    </w:p>
    <w:p w:rsidR="000051FB" w:rsidRPr="000051FB" w:rsidRDefault="000051FB" w:rsidP="000051FB">
      <w:r w:rsidRPr="000051FB">
        <w:t xml:space="preserve"> Exploring the Impact of Multimodal Fusion on 3D Brain Tumor Segmentation Accuracy</w:t>
      </w:r>
    </w:p>
    <w:p w:rsidR="000051FB" w:rsidRPr="000051FB" w:rsidRDefault="000051FB" w:rsidP="000051FB">
      <w:pPr>
        <w:rPr>
          <w:b/>
          <w:bCs/>
        </w:rPr>
      </w:pPr>
      <w:r w:rsidRPr="000051FB">
        <w:rPr>
          <w:b/>
          <w:bCs/>
        </w:rPr>
        <w:t>Abstract</w:t>
      </w:r>
    </w:p>
    <w:p w:rsidR="000051FB" w:rsidRPr="000051FB" w:rsidRDefault="000051FB" w:rsidP="000051FB">
      <w:r w:rsidRPr="000051FB">
        <w:t>The accurate segmentation of brain tumors in 3D medical imaging is crucial for effective diagnosis, treatment planning, and monitoring. This research investigates the impact of multimodal fusion on the accuracy of 3D brain tumor segmentation, leveraging advanced deep learning techniques. By integrating various imaging modalities, such as MRI and CT scans, we aim to enhance the precision and robustness of tumor delineation. Our study employs a state-of-the-art deep learning framework to fuse these multimodal inputs and evaluates its performance against traditional single-modality approaches. Results demonstrate a significant improvement in segmentation accuracy, underscoring the potential of multimodal fusion to advance the field of medical image analysis. This paper provides insights into the methodologies and implications of incorporating multimodal data in neural network-based segmentation models, highlighting future directions for research and clinical practice.</w:t>
      </w:r>
    </w:p>
    <w:p w:rsidR="000051FB" w:rsidRPr="000051FB" w:rsidRDefault="000051FB" w:rsidP="000051FB">
      <w:pPr>
        <w:rPr>
          <w:b/>
          <w:bCs/>
        </w:rPr>
      </w:pPr>
      <w:r w:rsidRPr="000051FB">
        <w:rPr>
          <w:b/>
          <w:bCs/>
        </w:rPr>
        <w:t xml:space="preserve">2. Acquiring the </w:t>
      </w:r>
      <w:proofErr w:type="spellStart"/>
      <w:r w:rsidRPr="000051FB">
        <w:rPr>
          <w:b/>
          <w:bCs/>
        </w:rPr>
        <w:t>BraTS</w:t>
      </w:r>
      <w:proofErr w:type="spellEnd"/>
      <w:r w:rsidRPr="000051FB">
        <w:rPr>
          <w:b/>
          <w:bCs/>
        </w:rPr>
        <w:t xml:space="preserve"> 2020 Dataset</w:t>
      </w:r>
    </w:p>
    <w:p w:rsidR="000051FB" w:rsidRPr="000051FB" w:rsidRDefault="000051FB" w:rsidP="000051FB">
      <w:r w:rsidRPr="000051FB">
        <w:rPr>
          <w:b/>
          <w:bCs/>
        </w:rPr>
        <w:t>Purpose:</w:t>
      </w:r>
      <w:r w:rsidRPr="000051FB">
        <w:t xml:space="preserve"> Detail the process for obtaining the dataset needed for your research.</w:t>
      </w:r>
    </w:p>
    <w:p w:rsidR="000051FB" w:rsidRPr="000051FB" w:rsidRDefault="000051FB" w:rsidP="000051FB">
      <w:r w:rsidRPr="000051FB">
        <w:rPr>
          <w:b/>
          <w:bCs/>
        </w:rPr>
        <w:t>Steps:</w:t>
      </w:r>
    </w:p>
    <w:p w:rsidR="000051FB" w:rsidRPr="000051FB" w:rsidRDefault="000051FB" w:rsidP="000051FB">
      <w:pPr>
        <w:numPr>
          <w:ilvl w:val="0"/>
          <w:numId w:val="2"/>
        </w:numPr>
      </w:pPr>
      <w:r w:rsidRPr="000051FB">
        <w:rPr>
          <w:b/>
          <w:bCs/>
        </w:rPr>
        <w:t>Registration:</w:t>
      </w:r>
      <w:r w:rsidRPr="000051FB">
        <w:t xml:space="preserve"> Describe how to register on the CBICA Image Processing Portal.</w:t>
      </w:r>
    </w:p>
    <w:p w:rsidR="000051FB" w:rsidRPr="000051FB" w:rsidRDefault="000051FB" w:rsidP="000051FB">
      <w:pPr>
        <w:numPr>
          <w:ilvl w:val="0"/>
          <w:numId w:val="2"/>
        </w:numPr>
      </w:pPr>
      <w:r w:rsidRPr="000051FB">
        <w:rPr>
          <w:b/>
          <w:bCs/>
        </w:rPr>
        <w:t>Request Access:</w:t>
      </w:r>
      <w:r w:rsidRPr="000051FB">
        <w:t xml:space="preserve"> Explain how to request access to the dataset.</w:t>
      </w:r>
    </w:p>
    <w:p w:rsidR="000051FB" w:rsidRPr="000051FB" w:rsidRDefault="000051FB" w:rsidP="000051FB">
      <w:pPr>
        <w:numPr>
          <w:ilvl w:val="0"/>
          <w:numId w:val="2"/>
        </w:numPr>
      </w:pPr>
      <w:r w:rsidRPr="000051FB">
        <w:rPr>
          <w:b/>
          <w:bCs/>
        </w:rPr>
        <w:t>Download:</w:t>
      </w:r>
      <w:r w:rsidRPr="000051FB">
        <w:t xml:space="preserve"> Mention the types of MRI scans included and how to download them.</w:t>
      </w:r>
    </w:p>
    <w:p w:rsidR="000051FB" w:rsidRPr="000051FB" w:rsidRDefault="000051FB" w:rsidP="000051FB">
      <w:r w:rsidRPr="000051FB">
        <w:rPr>
          <w:b/>
          <w:bCs/>
        </w:rPr>
        <w:lastRenderedPageBreak/>
        <w:t>Example:</w:t>
      </w:r>
      <w:r w:rsidRPr="000051FB">
        <w:t xml:space="preserve"> </w:t>
      </w:r>
      <w:r w:rsidRPr="000051FB">
        <w:rPr>
          <w:i/>
          <w:iCs/>
        </w:rPr>
        <w:t xml:space="preserve">"To obtain the </w:t>
      </w:r>
      <w:proofErr w:type="spellStart"/>
      <w:r w:rsidRPr="000051FB">
        <w:rPr>
          <w:i/>
          <w:iCs/>
        </w:rPr>
        <w:t>BraTS</w:t>
      </w:r>
      <w:proofErr w:type="spellEnd"/>
      <w:r w:rsidRPr="000051FB">
        <w:rPr>
          <w:i/>
          <w:iCs/>
        </w:rPr>
        <w:t xml:space="preserve"> 2020 dataset, register on the CBICA Image Processing Portal. After creating an account, request access to the dataset, which includes multimodal MRI scans (T1, T1c, T2, and FLAIR) for various stages of data analysis. Once granted access, download the dataset, which is organized into training, validation, and testing subsets."</w:t>
      </w:r>
    </w:p>
    <w:p w:rsidR="000051FB" w:rsidRPr="000051FB" w:rsidRDefault="000051FB" w:rsidP="000051FB">
      <w:pPr>
        <w:rPr>
          <w:b/>
          <w:bCs/>
        </w:rPr>
      </w:pPr>
      <w:r w:rsidRPr="000051FB">
        <w:rPr>
          <w:b/>
          <w:bCs/>
        </w:rPr>
        <w:t>3. Preparing the Experiment</w:t>
      </w:r>
    </w:p>
    <w:p w:rsidR="000051FB" w:rsidRPr="000051FB" w:rsidRDefault="000051FB" w:rsidP="000051FB">
      <w:r w:rsidRPr="000051FB">
        <w:rPr>
          <w:b/>
          <w:bCs/>
        </w:rPr>
        <w:t>Purpose:</w:t>
      </w:r>
      <w:r w:rsidRPr="000051FB">
        <w:t xml:space="preserve"> Explain how to prepare the data and design the network architecture.</w:t>
      </w:r>
    </w:p>
    <w:p w:rsidR="000051FB" w:rsidRPr="000051FB" w:rsidRDefault="000051FB" w:rsidP="000051FB">
      <w:pPr>
        <w:rPr>
          <w:b/>
          <w:bCs/>
        </w:rPr>
      </w:pPr>
      <w:r w:rsidRPr="000051FB">
        <w:rPr>
          <w:b/>
          <w:bCs/>
        </w:rPr>
        <w:t>Data Preparation</w:t>
      </w:r>
    </w:p>
    <w:p w:rsidR="000051FB" w:rsidRPr="000051FB" w:rsidRDefault="000051FB" w:rsidP="000051FB">
      <w:r w:rsidRPr="000051FB">
        <w:rPr>
          <w:b/>
          <w:bCs/>
        </w:rPr>
        <w:t>Steps:</w:t>
      </w:r>
    </w:p>
    <w:p w:rsidR="000051FB" w:rsidRPr="000051FB" w:rsidRDefault="000051FB" w:rsidP="000051FB">
      <w:pPr>
        <w:numPr>
          <w:ilvl w:val="0"/>
          <w:numId w:val="3"/>
        </w:numPr>
      </w:pPr>
      <w:r w:rsidRPr="000051FB">
        <w:rPr>
          <w:b/>
          <w:bCs/>
        </w:rPr>
        <w:t>Organize Data:</w:t>
      </w:r>
      <w:r w:rsidRPr="000051FB">
        <w:t xml:space="preserve"> Structure the dataset into the necessary subsets (training, validation, testing).</w:t>
      </w:r>
    </w:p>
    <w:p w:rsidR="000051FB" w:rsidRPr="000051FB" w:rsidRDefault="000051FB" w:rsidP="000051FB">
      <w:pPr>
        <w:numPr>
          <w:ilvl w:val="0"/>
          <w:numId w:val="3"/>
        </w:numPr>
      </w:pPr>
      <w:r w:rsidRPr="000051FB">
        <w:rPr>
          <w:b/>
          <w:bCs/>
        </w:rPr>
        <w:t>Preprocessing:</w:t>
      </w:r>
      <w:r w:rsidRPr="000051FB">
        <w:t xml:space="preserve"> Normalize images, resize them, and apply any necessary augmentations.</w:t>
      </w:r>
    </w:p>
    <w:p w:rsidR="000051FB" w:rsidRPr="000051FB" w:rsidRDefault="000051FB" w:rsidP="000051FB">
      <w:r w:rsidRPr="000051FB">
        <w:rPr>
          <w:b/>
          <w:bCs/>
        </w:rPr>
        <w:t>Example:</w:t>
      </w:r>
      <w:r w:rsidRPr="000051FB">
        <w:t xml:space="preserve"> </w:t>
      </w:r>
      <w:r w:rsidRPr="000051FB">
        <w:rPr>
          <w:i/>
          <w:iCs/>
        </w:rPr>
        <w:t xml:space="preserve">"Organize the </w:t>
      </w:r>
      <w:proofErr w:type="spellStart"/>
      <w:r w:rsidRPr="000051FB">
        <w:rPr>
          <w:i/>
          <w:iCs/>
        </w:rPr>
        <w:t>BraTS</w:t>
      </w:r>
      <w:proofErr w:type="spellEnd"/>
      <w:r w:rsidRPr="000051FB">
        <w:rPr>
          <w:i/>
          <w:iCs/>
        </w:rPr>
        <w:t xml:space="preserve"> dataset into training, validation, and testing sets according to the provided guidelines. Preprocess the MRI scans by normalizing pixel values, resizing images to a consistent dimension (e.g., 128x128x64), and applying data augmentations such as rotation or flipping to enhance model robustness."</w:t>
      </w:r>
    </w:p>
    <w:p w:rsidR="000051FB" w:rsidRPr="000051FB" w:rsidRDefault="000051FB" w:rsidP="000051FB">
      <w:pPr>
        <w:rPr>
          <w:b/>
          <w:bCs/>
        </w:rPr>
      </w:pPr>
      <w:r w:rsidRPr="000051FB">
        <w:rPr>
          <w:b/>
          <w:bCs/>
        </w:rPr>
        <w:t>Network Design</w:t>
      </w:r>
    </w:p>
    <w:p w:rsidR="000051FB" w:rsidRPr="000051FB" w:rsidRDefault="000051FB" w:rsidP="000051FB">
      <w:r w:rsidRPr="000051FB">
        <w:rPr>
          <w:b/>
          <w:bCs/>
        </w:rPr>
        <w:t>Steps:</w:t>
      </w:r>
    </w:p>
    <w:p w:rsidR="000051FB" w:rsidRPr="000051FB" w:rsidRDefault="000051FB" w:rsidP="000051FB">
      <w:pPr>
        <w:numPr>
          <w:ilvl w:val="0"/>
          <w:numId w:val="4"/>
        </w:numPr>
      </w:pPr>
      <w:r w:rsidRPr="000051FB">
        <w:rPr>
          <w:b/>
          <w:bCs/>
        </w:rPr>
        <w:t>Multimodal Network Architecture:</w:t>
      </w:r>
      <w:r w:rsidRPr="000051FB">
        <w:t xml:space="preserve"> Design a network that can handle multiple modalities, deciding on a fusion strategy.</w:t>
      </w:r>
    </w:p>
    <w:p w:rsidR="000051FB" w:rsidRPr="000051FB" w:rsidRDefault="000051FB" w:rsidP="000051FB">
      <w:pPr>
        <w:numPr>
          <w:ilvl w:val="0"/>
          <w:numId w:val="4"/>
        </w:numPr>
      </w:pPr>
      <w:r w:rsidRPr="000051FB">
        <w:rPr>
          <w:b/>
          <w:bCs/>
        </w:rPr>
        <w:t>Module Structure:</w:t>
      </w:r>
      <w:r w:rsidRPr="000051FB">
        <w:t xml:space="preserve"> Implement separate branches for each modality and then combine them.</w:t>
      </w:r>
    </w:p>
    <w:p w:rsidR="000051FB" w:rsidRPr="000051FB" w:rsidRDefault="000051FB" w:rsidP="000051FB">
      <w:r w:rsidRPr="000051FB">
        <w:rPr>
          <w:b/>
          <w:bCs/>
        </w:rPr>
        <w:t>Example:</w:t>
      </w:r>
      <w:r w:rsidRPr="000051FB">
        <w:t xml:space="preserve"> </w:t>
      </w:r>
      <w:r w:rsidRPr="000051FB">
        <w:rPr>
          <w:i/>
          <w:iCs/>
        </w:rPr>
        <w:t>"Design a deep learning network that integrates all four MRI modalities. Implement separate convolutional branches for each modality (T1, T1c, T2, FLAIR), each consisting of multiple convolutional layers. After processing the modalities through these branches, merge the feature maps using concatenation. Pass the combined feature maps through additional convolutional layers to refine the integrated features before the final segmentation layer."</w:t>
      </w:r>
    </w:p>
    <w:p w:rsidR="000051FB" w:rsidRPr="000051FB" w:rsidRDefault="000051FB" w:rsidP="000051FB">
      <w:pPr>
        <w:rPr>
          <w:b/>
          <w:bCs/>
        </w:rPr>
      </w:pPr>
      <w:r w:rsidRPr="000051FB">
        <w:rPr>
          <w:b/>
          <w:bCs/>
        </w:rPr>
        <w:t>4. Implementation and Training</w:t>
      </w:r>
    </w:p>
    <w:p w:rsidR="000051FB" w:rsidRPr="000051FB" w:rsidRDefault="000051FB" w:rsidP="000051FB">
      <w:r w:rsidRPr="000051FB">
        <w:rPr>
          <w:b/>
          <w:bCs/>
        </w:rPr>
        <w:t>Purpose:</w:t>
      </w:r>
      <w:r w:rsidRPr="000051FB">
        <w:t xml:space="preserve"> Detail the coding, training, and evaluation of the model.</w:t>
      </w:r>
    </w:p>
    <w:p w:rsidR="000051FB" w:rsidRPr="000051FB" w:rsidRDefault="000051FB" w:rsidP="000051FB">
      <w:pPr>
        <w:rPr>
          <w:b/>
          <w:bCs/>
        </w:rPr>
      </w:pPr>
      <w:r w:rsidRPr="000051FB">
        <w:rPr>
          <w:b/>
          <w:bCs/>
        </w:rPr>
        <w:t>Code and Environment Setup</w:t>
      </w:r>
    </w:p>
    <w:p w:rsidR="000051FB" w:rsidRPr="000051FB" w:rsidRDefault="000051FB" w:rsidP="000051FB">
      <w:r w:rsidRPr="000051FB">
        <w:rPr>
          <w:b/>
          <w:bCs/>
        </w:rPr>
        <w:t>Steps:</w:t>
      </w:r>
    </w:p>
    <w:p w:rsidR="000051FB" w:rsidRPr="000051FB" w:rsidRDefault="000051FB" w:rsidP="000051FB">
      <w:pPr>
        <w:numPr>
          <w:ilvl w:val="0"/>
          <w:numId w:val="5"/>
        </w:numPr>
      </w:pPr>
      <w:r w:rsidRPr="000051FB">
        <w:rPr>
          <w:b/>
          <w:bCs/>
        </w:rPr>
        <w:t>Framework:</w:t>
      </w:r>
      <w:r w:rsidRPr="000051FB">
        <w:t xml:space="preserve"> Choose and set up a deep learning framework (</w:t>
      </w:r>
      <w:proofErr w:type="spellStart"/>
      <w:r w:rsidRPr="000051FB">
        <w:t>TensorFlow</w:t>
      </w:r>
      <w:proofErr w:type="spellEnd"/>
      <w:r w:rsidRPr="000051FB">
        <w:t xml:space="preserve">, </w:t>
      </w:r>
      <w:proofErr w:type="spellStart"/>
      <w:r w:rsidRPr="000051FB">
        <w:t>PyTorch</w:t>
      </w:r>
      <w:proofErr w:type="spellEnd"/>
      <w:r w:rsidRPr="000051FB">
        <w:t>).</w:t>
      </w:r>
    </w:p>
    <w:p w:rsidR="000051FB" w:rsidRPr="000051FB" w:rsidRDefault="000051FB" w:rsidP="000051FB">
      <w:pPr>
        <w:numPr>
          <w:ilvl w:val="0"/>
          <w:numId w:val="5"/>
        </w:numPr>
      </w:pPr>
      <w:r w:rsidRPr="000051FB">
        <w:rPr>
          <w:b/>
          <w:bCs/>
        </w:rPr>
        <w:t>Dependencies:</w:t>
      </w:r>
      <w:r w:rsidRPr="000051FB">
        <w:t xml:space="preserve"> Install necessary libraries and create a virtual environment.</w:t>
      </w:r>
    </w:p>
    <w:p w:rsidR="000051FB" w:rsidRPr="000051FB" w:rsidRDefault="000051FB" w:rsidP="000051FB">
      <w:pPr>
        <w:numPr>
          <w:ilvl w:val="0"/>
          <w:numId w:val="5"/>
        </w:numPr>
      </w:pPr>
      <w:r w:rsidRPr="000051FB">
        <w:rPr>
          <w:b/>
          <w:bCs/>
        </w:rPr>
        <w:t>Code:</w:t>
      </w:r>
      <w:r w:rsidRPr="000051FB">
        <w:t xml:space="preserve"> Write code for data handling, network architecture, training, and evaluation.</w:t>
      </w:r>
    </w:p>
    <w:p w:rsidR="000051FB" w:rsidRPr="000051FB" w:rsidRDefault="000051FB" w:rsidP="000051FB">
      <w:r w:rsidRPr="000051FB">
        <w:rPr>
          <w:b/>
          <w:bCs/>
        </w:rPr>
        <w:t>Example:</w:t>
      </w:r>
      <w:r w:rsidRPr="000051FB">
        <w:t xml:space="preserve"> </w:t>
      </w:r>
      <w:r w:rsidRPr="000051FB">
        <w:rPr>
          <w:i/>
          <w:iCs/>
        </w:rPr>
        <w:t xml:space="preserve">"Use </w:t>
      </w:r>
      <w:proofErr w:type="spellStart"/>
      <w:r w:rsidRPr="000051FB">
        <w:rPr>
          <w:i/>
          <w:iCs/>
        </w:rPr>
        <w:t>PyTorch</w:t>
      </w:r>
      <w:proofErr w:type="spellEnd"/>
      <w:r w:rsidRPr="000051FB">
        <w:rPr>
          <w:i/>
          <w:iCs/>
        </w:rPr>
        <w:t xml:space="preserve"> for the deep learning framework. Set up a virtual environment and install dependencies such as </w:t>
      </w:r>
      <w:proofErr w:type="spellStart"/>
      <w:r w:rsidRPr="000051FB">
        <w:rPr>
          <w:i/>
          <w:iCs/>
        </w:rPr>
        <w:t>torchvision</w:t>
      </w:r>
      <w:proofErr w:type="spellEnd"/>
      <w:r w:rsidRPr="000051FB">
        <w:rPr>
          <w:i/>
          <w:iCs/>
        </w:rPr>
        <w:t xml:space="preserve"> and </w:t>
      </w:r>
      <w:proofErr w:type="spellStart"/>
      <w:r w:rsidRPr="000051FB">
        <w:rPr>
          <w:i/>
          <w:iCs/>
        </w:rPr>
        <w:t>numpy</w:t>
      </w:r>
      <w:proofErr w:type="spellEnd"/>
      <w:r w:rsidRPr="000051FB">
        <w:rPr>
          <w:i/>
          <w:iCs/>
        </w:rPr>
        <w:t xml:space="preserve">. Write code to load and preprocess data, define the </w:t>
      </w:r>
      <w:r w:rsidRPr="000051FB">
        <w:rPr>
          <w:i/>
          <w:iCs/>
        </w:rPr>
        <w:lastRenderedPageBreak/>
        <w:t xml:space="preserve">network architecture with separate branches for each MRI modality, implement the training loop, and evaluate performance using metrics like Dice coefficient and </w:t>
      </w:r>
      <w:proofErr w:type="spellStart"/>
      <w:proofErr w:type="gramStart"/>
      <w:r w:rsidRPr="000051FB">
        <w:rPr>
          <w:i/>
          <w:iCs/>
        </w:rPr>
        <w:t>IoU</w:t>
      </w:r>
      <w:proofErr w:type="spellEnd"/>
      <w:proofErr w:type="gramEnd"/>
      <w:r w:rsidRPr="000051FB">
        <w:rPr>
          <w:i/>
          <w:iCs/>
        </w:rPr>
        <w:t>."</w:t>
      </w:r>
    </w:p>
    <w:p w:rsidR="000051FB" w:rsidRPr="000051FB" w:rsidRDefault="000051FB" w:rsidP="000051FB">
      <w:pPr>
        <w:rPr>
          <w:b/>
          <w:bCs/>
        </w:rPr>
      </w:pPr>
      <w:r w:rsidRPr="000051FB">
        <w:rPr>
          <w:b/>
          <w:bCs/>
        </w:rPr>
        <w:t>Training</w:t>
      </w:r>
    </w:p>
    <w:p w:rsidR="000051FB" w:rsidRPr="000051FB" w:rsidRDefault="000051FB" w:rsidP="000051FB">
      <w:r w:rsidRPr="000051FB">
        <w:rPr>
          <w:b/>
          <w:bCs/>
        </w:rPr>
        <w:t>Steps:</w:t>
      </w:r>
    </w:p>
    <w:p w:rsidR="000051FB" w:rsidRPr="000051FB" w:rsidRDefault="000051FB" w:rsidP="000051FB">
      <w:pPr>
        <w:numPr>
          <w:ilvl w:val="0"/>
          <w:numId w:val="6"/>
        </w:numPr>
      </w:pPr>
      <w:r w:rsidRPr="000051FB">
        <w:rPr>
          <w:b/>
          <w:bCs/>
        </w:rPr>
        <w:t>Training Weights:</w:t>
      </w:r>
      <w:r w:rsidRPr="000051FB">
        <w:t xml:space="preserve"> Save model weights periodically.</w:t>
      </w:r>
    </w:p>
    <w:p w:rsidR="000051FB" w:rsidRPr="000051FB" w:rsidRDefault="000051FB" w:rsidP="000051FB">
      <w:pPr>
        <w:numPr>
          <w:ilvl w:val="0"/>
          <w:numId w:val="6"/>
        </w:numPr>
      </w:pPr>
      <w:r w:rsidRPr="000051FB">
        <w:rPr>
          <w:b/>
          <w:bCs/>
        </w:rPr>
        <w:t>Evaluation Metrics:</w:t>
      </w:r>
      <w:r w:rsidRPr="000051FB">
        <w:t xml:space="preserve"> Use metrics to evaluate performance.</w:t>
      </w:r>
    </w:p>
    <w:p w:rsidR="000051FB" w:rsidRPr="000051FB" w:rsidRDefault="000051FB" w:rsidP="000051FB">
      <w:pPr>
        <w:numPr>
          <w:ilvl w:val="0"/>
          <w:numId w:val="6"/>
        </w:numPr>
      </w:pPr>
      <w:r w:rsidRPr="000051FB">
        <w:rPr>
          <w:b/>
          <w:bCs/>
        </w:rPr>
        <w:t>Curves:</w:t>
      </w:r>
      <w:r w:rsidRPr="000051FB">
        <w:t xml:space="preserve"> Plot training loss and accuracy curves.</w:t>
      </w:r>
    </w:p>
    <w:p w:rsidR="000051FB" w:rsidRPr="000051FB" w:rsidRDefault="000051FB" w:rsidP="000051FB">
      <w:r w:rsidRPr="000051FB">
        <w:rPr>
          <w:b/>
          <w:bCs/>
        </w:rPr>
        <w:t>Example:</w:t>
      </w:r>
      <w:r w:rsidRPr="000051FB">
        <w:t xml:space="preserve"> </w:t>
      </w:r>
      <w:r w:rsidRPr="000051FB">
        <w:rPr>
          <w:i/>
          <w:iCs/>
        </w:rPr>
        <w:t xml:space="preserve">"During training, save model weights at regular intervals to facilitate future analysis. Evaluate the model using metrics such as Dice coefficient and </w:t>
      </w:r>
      <w:proofErr w:type="spellStart"/>
      <w:proofErr w:type="gramStart"/>
      <w:r w:rsidRPr="000051FB">
        <w:rPr>
          <w:i/>
          <w:iCs/>
        </w:rPr>
        <w:t>IoU</w:t>
      </w:r>
      <w:proofErr w:type="spellEnd"/>
      <w:proofErr w:type="gramEnd"/>
      <w:r w:rsidRPr="000051FB">
        <w:rPr>
          <w:i/>
          <w:iCs/>
        </w:rPr>
        <w:t>. Plot and save training loss and accuracy curves to monitor the model’s learning progress and convergence."</w:t>
      </w:r>
    </w:p>
    <w:p w:rsidR="000051FB" w:rsidRDefault="000051FB" w:rsidP="000051FB">
      <w:pPr>
        <w:pBdr>
          <w:bottom w:val="single" w:sz="4" w:space="1" w:color="auto"/>
        </w:pBdr>
      </w:pPr>
    </w:p>
    <w:p w:rsidR="000051FB" w:rsidRPr="000051FB" w:rsidRDefault="000051FB" w:rsidP="000051FB"/>
    <w:p w:rsidR="000051FB" w:rsidRDefault="000051FB" w:rsidP="000051FB"/>
    <w:p w:rsidR="00614DE4" w:rsidRPr="000051FB" w:rsidRDefault="000051FB" w:rsidP="000051FB">
      <w:pPr>
        <w:rPr>
          <w:b/>
        </w:rPr>
      </w:pPr>
      <w:r w:rsidRPr="000051FB">
        <w:rPr>
          <w:b/>
        </w:rPr>
        <w:t>HYPOTHETICAL METHODOLOGY:</w:t>
      </w:r>
    </w:p>
    <w:p w:rsidR="000051FB" w:rsidRDefault="000051FB" w:rsidP="000051FB">
      <w:pPr>
        <w:pStyle w:val="Heading3"/>
      </w:pPr>
      <w:r>
        <w:t>Methodology</w:t>
      </w:r>
    </w:p>
    <w:p w:rsidR="000051FB" w:rsidRDefault="000051FB" w:rsidP="000051FB">
      <w:pPr>
        <w:pStyle w:val="NormalWeb"/>
      </w:pPr>
      <w:r>
        <w:rPr>
          <w:rStyle w:val="Strong"/>
        </w:rPr>
        <w:t>1. Data Acquisition and Preprocessing</w:t>
      </w:r>
    </w:p>
    <w:p w:rsidR="000051FB" w:rsidRDefault="000051FB" w:rsidP="000051FB">
      <w:pPr>
        <w:numPr>
          <w:ilvl w:val="0"/>
          <w:numId w:val="7"/>
        </w:numPr>
        <w:spacing w:before="100" w:beforeAutospacing="1" w:after="100" w:afterAutospacing="1" w:line="240" w:lineRule="auto"/>
      </w:pPr>
      <w:r>
        <w:rPr>
          <w:rStyle w:val="Strong"/>
        </w:rPr>
        <w:t>Dataset</w:t>
      </w:r>
      <w:r>
        <w:t xml:space="preserve">: The </w:t>
      </w:r>
      <w:proofErr w:type="spellStart"/>
      <w:r>
        <w:t>BraTS</w:t>
      </w:r>
      <w:proofErr w:type="spellEnd"/>
      <w:r>
        <w:t xml:space="preserve"> 2020 dataset was utilized, containing multimodal MRI scans (T1, T1c, T2, </w:t>
      </w:r>
      <w:proofErr w:type="gramStart"/>
      <w:r>
        <w:t>FLAIR</w:t>
      </w:r>
      <w:proofErr w:type="gramEnd"/>
      <w:r>
        <w:t>) of brain tumors.</w:t>
      </w:r>
    </w:p>
    <w:p w:rsidR="000051FB" w:rsidRDefault="000051FB" w:rsidP="000051FB">
      <w:pPr>
        <w:numPr>
          <w:ilvl w:val="0"/>
          <w:numId w:val="7"/>
        </w:numPr>
        <w:spacing w:before="100" w:beforeAutospacing="1" w:after="100" w:afterAutospacing="1" w:line="240" w:lineRule="auto"/>
      </w:pPr>
      <w:r>
        <w:rPr>
          <w:rStyle w:val="Strong"/>
        </w:rPr>
        <w:t>Data Splitting</w:t>
      </w:r>
      <w:r>
        <w:t>: The dataset was divided into 60% training, 20% validation, and 20% testing sets.</w:t>
      </w:r>
    </w:p>
    <w:p w:rsidR="000051FB" w:rsidRDefault="000051FB" w:rsidP="000051FB">
      <w:pPr>
        <w:numPr>
          <w:ilvl w:val="0"/>
          <w:numId w:val="7"/>
        </w:numPr>
        <w:spacing w:before="100" w:beforeAutospacing="1" w:after="100" w:afterAutospacing="1" w:line="240" w:lineRule="auto"/>
      </w:pPr>
      <w:r>
        <w:rPr>
          <w:rStyle w:val="Strong"/>
        </w:rPr>
        <w:t>Preprocessing</w:t>
      </w:r>
      <w:r>
        <w:t>:</w:t>
      </w:r>
    </w:p>
    <w:p w:rsidR="000051FB" w:rsidRDefault="000051FB" w:rsidP="000051FB">
      <w:pPr>
        <w:numPr>
          <w:ilvl w:val="1"/>
          <w:numId w:val="7"/>
        </w:numPr>
        <w:spacing w:before="100" w:beforeAutospacing="1" w:after="100" w:afterAutospacing="1" w:line="240" w:lineRule="auto"/>
      </w:pPr>
      <w:r>
        <w:rPr>
          <w:rStyle w:val="Strong"/>
        </w:rPr>
        <w:t>Normalization</w:t>
      </w:r>
      <w:r>
        <w:t>: MRI scans were normalized to a range of [0, 1].</w:t>
      </w:r>
    </w:p>
    <w:p w:rsidR="000051FB" w:rsidRDefault="000051FB" w:rsidP="000051FB">
      <w:pPr>
        <w:numPr>
          <w:ilvl w:val="1"/>
          <w:numId w:val="7"/>
        </w:numPr>
        <w:spacing w:before="100" w:beforeAutospacing="1" w:after="100" w:afterAutospacing="1" w:line="240" w:lineRule="auto"/>
      </w:pPr>
      <w:r>
        <w:rPr>
          <w:rStyle w:val="Strong"/>
        </w:rPr>
        <w:t>Resizing</w:t>
      </w:r>
      <w:r>
        <w:t>: Images were resized to 128x128x64 voxels.</w:t>
      </w:r>
    </w:p>
    <w:p w:rsidR="000051FB" w:rsidRDefault="000051FB" w:rsidP="000051FB">
      <w:pPr>
        <w:numPr>
          <w:ilvl w:val="1"/>
          <w:numId w:val="7"/>
        </w:numPr>
        <w:spacing w:before="100" w:beforeAutospacing="1" w:after="100" w:afterAutospacing="1" w:line="240" w:lineRule="auto"/>
      </w:pPr>
      <w:r>
        <w:rPr>
          <w:rStyle w:val="Strong"/>
        </w:rPr>
        <w:t>Augmentation</w:t>
      </w:r>
      <w:r>
        <w:t>: Data augmentation included random rotations (±15 degrees), translations (±10 pixels), and elastic deformations to increase robustness.</w:t>
      </w:r>
    </w:p>
    <w:p w:rsidR="000051FB" w:rsidRDefault="000051FB" w:rsidP="000051FB">
      <w:pPr>
        <w:pStyle w:val="NormalWeb"/>
      </w:pPr>
      <w:r>
        <w:rPr>
          <w:rStyle w:val="Strong"/>
        </w:rPr>
        <w:t>2. Network Architecture</w:t>
      </w:r>
    </w:p>
    <w:p w:rsidR="000051FB" w:rsidRDefault="000051FB" w:rsidP="000051FB">
      <w:pPr>
        <w:numPr>
          <w:ilvl w:val="0"/>
          <w:numId w:val="8"/>
        </w:numPr>
        <w:spacing w:before="100" w:beforeAutospacing="1" w:after="100" w:afterAutospacing="1" w:line="240" w:lineRule="auto"/>
      </w:pPr>
      <w:r>
        <w:rPr>
          <w:rStyle w:val="Strong"/>
        </w:rPr>
        <w:t>Fusion Strategy</w:t>
      </w:r>
      <w:r>
        <w:t>: An intermediate fusion approach was used.</w:t>
      </w:r>
    </w:p>
    <w:p w:rsidR="000051FB" w:rsidRDefault="000051FB" w:rsidP="000051FB">
      <w:pPr>
        <w:numPr>
          <w:ilvl w:val="0"/>
          <w:numId w:val="8"/>
        </w:numPr>
        <w:spacing w:before="100" w:beforeAutospacing="1" w:after="100" w:afterAutospacing="1" w:line="240" w:lineRule="auto"/>
      </w:pPr>
      <w:r>
        <w:rPr>
          <w:rStyle w:val="Strong"/>
        </w:rPr>
        <w:t>Branch Design</w:t>
      </w:r>
      <w:r>
        <w:t>:</w:t>
      </w:r>
    </w:p>
    <w:p w:rsidR="000051FB" w:rsidRDefault="000051FB" w:rsidP="000051FB">
      <w:pPr>
        <w:numPr>
          <w:ilvl w:val="1"/>
          <w:numId w:val="8"/>
        </w:numPr>
        <w:spacing w:before="100" w:beforeAutospacing="1" w:after="100" w:afterAutospacing="1" w:line="240" w:lineRule="auto"/>
      </w:pPr>
      <w:r>
        <w:rPr>
          <w:rStyle w:val="Strong"/>
        </w:rPr>
        <w:t>Branch 1 (T1)</w:t>
      </w:r>
      <w:r>
        <w:t xml:space="preserve">: 3D Convolutional layers (Conv3D → </w:t>
      </w:r>
      <w:proofErr w:type="spellStart"/>
      <w:r>
        <w:t>ReLU</w:t>
      </w:r>
      <w:proofErr w:type="spellEnd"/>
      <w:r>
        <w:t xml:space="preserve"> → MaxPool3D → Conv3D → </w:t>
      </w:r>
      <w:proofErr w:type="spellStart"/>
      <w:r>
        <w:t>ReLU</w:t>
      </w:r>
      <w:proofErr w:type="spellEnd"/>
      <w:r>
        <w:t xml:space="preserve"> → MaxPool3D).</w:t>
      </w:r>
    </w:p>
    <w:p w:rsidR="000051FB" w:rsidRDefault="000051FB" w:rsidP="000051FB">
      <w:pPr>
        <w:numPr>
          <w:ilvl w:val="1"/>
          <w:numId w:val="8"/>
        </w:numPr>
        <w:spacing w:before="100" w:beforeAutospacing="1" w:after="100" w:afterAutospacing="1" w:line="240" w:lineRule="auto"/>
      </w:pPr>
      <w:r>
        <w:rPr>
          <w:rStyle w:val="Strong"/>
        </w:rPr>
        <w:t>Branch 2 (T1c)</w:t>
      </w:r>
      <w:r>
        <w:t>: Same architecture as Branch 1.</w:t>
      </w:r>
    </w:p>
    <w:p w:rsidR="000051FB" w:rsidRDefault="000051FB" w:rsidP="000051FB">
      <w:pPr>
        <w:numPr>
          <w:ilvl w:val="1"/>
          <w:numId w:val="8"/>
        </w:numPr>
        <w:spacing w:before="100" w:beforeAutospacing="1" w:after="100" w:afterAutospacing="1" w:line="240" w:lineRule="auto"/>
      </w:pPr>
      <w:r>
        <w:rPr>
          <w:rStyle w:val="Strong"/>
        </w:rPr>
        <w:t>Branch 3 (T2)</w:t>
      </w:r>
      <w:r>
        <w:t>: Same architecture as Branch 1.</w:t>
      </w:r>
    </w:p>
    <w:p w:rsidR="000051FB" w:rsidRDefault="000051FB" w:rsidP="000051FB">
      <w:pPr>
        <w:numPr>
          <w:ilvl w:val="1"/>
          <w:numId w:val="8"/>
        </w:numPr>
        <w:spacing w:before="100" w:beforeAutospacing="1" w:after="100" w:afterAutospacing="1" w:line="240" w:lineRule="auto"/>
      </w:pPr>
      <w:r>
        <w:rPr>
          <w:rStyle w:val="Strong"/>
        </w:rPr>
        <w:t>Branch 4 (FLAIR)</w:t>
      </w:r>
      <w:r>
        <w:t>: Same architecture as Branch 1.</w:t>
      </w:r>
    </w:p>
    <w:p w:rsidR="000051FB" w:rsidRDefault="000051FB" w:rsidP="000051FB">
      <w:pPr>
        <w:numPr>
          <w:ilvl w:val="0"/>
          <w:numId w:val="8"/>
        </w:numPr>
        <w:spacing w:before="100" w:beforeAutospacing="1" w:after="100" w:afterAutospacing="1" w:line="240" w:lineRule="auto"/>
      </w:pPr>
      <w:r>
        <w:rPr>
          <w:rStyle w:val="Strong"/>
        </w:rPr>
        <w:t>Fusion Layer</w:t>
      </w:r>
      <w:r>
        <w:t xml:space="preserve">: Feature maps from all branches were concatenated and passed through additional convolutional layers (Conv3D → </w:t>
      </w:r>
      <w:proofErr w:type="spellStart"/>
      <w:r>
        <w:t>ReLU</w:t>
      </w:r>
      <w:proofErr w:type="spellEnd"/>
      <w:r>
        <w:t xml:space="preserve"> → Conv3D → </w:t>
      </w:r>
      <w:proofErr w:type="spellStart"/>
      <w:r>
        <w:t>ReLU</w:t>
      </w:r>
      <w:proofErr w:type="spellEnd"/>
      <w:r>
        <w:t>).</w:t>
      </w:r>
    </w:p>
    <w:p w:rsidR="000051FB" w:rsidRDefault="000051FB" w:rsidP="000051FB">
      <w:pPr>
        <w:numPr>
          <w:ilvl w:val="0"/>
          <w:numId w:val="8"/>
        </w:numPr>
        <w:spacing w:before="100" w:beforeAutospacing="1" w:after="100" w:afterAutospacing="1" w:line="240" w:lineRule="auto"/>
      </w:pPr>
      <w:r>
        <w:rPr>
          <w:rStyle w:val="Strong"/>
        </w:rPr>
        <w:lastRenderedPageBreak/>
        <w:t>Segmentation Layer</w:t>
      </w:r>
      <w:r>
        <w:t xml:space="preserve">: The final layer used 3D convolution with a </w:t>
      </w:r>
      <w:proofErr w:type="spellStart"/>
      <w:r>
        <w:t>softmax</w:t>
      </w:r>
      <w:proofErr w:type="spellEnd"/>
      <w:r>
        <w:t xml:space="preserve"> activation to produce the segmentation mask.</w:t>
      </w:r>
    </w:p>
    <w:p w:rsidR="000051FB" w:rsidRDefault="000051FB" w:rsidP="000051FB">
      <w:pPr>
        <w:pStyle w:val="NormalWeb"/>
      </w:pPr>
      <w:r>
        <w:rPr>
          <w:rStyle w:val="Strong"/>
        </w:rPr>
        <w:t>3. Training and Evaluation</w:t>
      </w:r>
    </w:p>
    <w:p w:rsidR="000051FB" w:rsidRDefault="000051FB" w:rsidP="000051FB">
      <w:pPr>
        <w:numPr>
          <w:ilvl w:val="0"/>
          <w:numId w:val="9"/>
        </w:numPr>
        <w:spacing w:before="100" w:beforeAutospacing="1" w:after="100" w:afterAutospacing="1" w:line="240" w:lineRule="auto"/>
      </w:pPr>
      <w:r>
        <w:rPr>
          <w:rStyle w:val="Strong"/>
        </w:rPr>
        <w:t>Framework</w:t>
      </w:r>
      <w:r>
        <w:t xml:space="preserve">: </w:t>
      </w:r>
      <w:proofErr w:type="spellStart"/>
      <w:r>
        <w:t>PyTorch</w:t>
      </w:r>
      <w:proofErr w:type="spellEnd"/>
      <w:r>
        <w:t xml:space="preserve"> was used for implementation.</w:t>
      </w:r>
    </w:p>
    <w:p w:rsidR="000051FB" w:rsidRDefault="000051FB" w:rsidP="000051FB">
      <w:pPr>
        <w:numPr>
          <w:ilvl w:val="0"/>
          <w:numId w:val="9"/>
        </w:numPr>
        <w:spacing w:before="100" w:beforeAutospacing="1" w:after="100" w:afterAutospacing="1" w:line="240" w:lineRule="auto"/>
      </w:pPr>
      <w:r>
        <w:rPr>
          <w:rStyle w:val="Strong"/>
        </w:rPr>
        <w:t>Loss Function</w:t>
      </w:r>
      <w:r>
        <w:t>: Dice loss was employed to optimize the network.</w:t>
      </w:r>
    </w:p>
    <w:p w:rsidR="000051FB" w:rsidRDefault="000051FB" w:rsidP="000051FB">
      <w:pPr>
        <w:numPr>
          <w:ilvl w:val="0"/>
          <w:numId w:val="9"/>
        </w:numPr>
        <w:spacing w:before="100" w:beforeAutospacing="1" w:after="100" w:afterAutospacing="1" w:line="240" w:lineRule="auto"/>
      </w:pPr>
      <w:r>
        <w:rPr>
          <w:rStyle w:val="Strong"/>
        </w:rPr>
        <w:t>Optimizer</w:t>
      </w:r>
      <w:r>
        <w:t>: Adam optimizer with a learning rate of 1e-4.</w:t>
      </w:r>
    </w:p>
    <w:p w:rsidR="000051FB" w:rsidRDefault="000051FB" w:rsidP="000051FB">
      <w:pPr>
        <w:numPr>
          <w:ilvl w:val="0"/>
          <w:numId w:val="9"/>
        </w:numPr>
        <w:spacing w:before="100" w:beforeAutospacing="1" w:after="100" w:afterAutospacing="1" w:line="240" w:lineRule="auto"/>
      </w:pPr>
      <w:r>
        <w:rPr>
          <w:rStyle w:val="Strong"/>
        </w:rPr>
        <w:t>Training Epochs</w:t>
      </w:r>
      <w:r>
        <w:t>: The model was trained for 50 epochs with early stopping based on validation loss.</w:t>
      </w:r>
    </w:p>
    <w:p w:rsidR="000051FB" w:rsidRDefault="000051FB" w:rsidP="000051FB">
      <w:pPr>
        <w:numPr>
          <w:ilvl w:val="0"/>
          <w:numId w:val="9"/>
        </w:numPr>
        <w:spacing w:before="100" w:beforeAutospacing="1" w:after="100" w:afterAutospacing="1" w:line="240" w:lineRule="auto"/>
      </w:pPr>
      <w:r>
        <w:rPr>
          <w:rStyle w:val="Strong"/>
        </w:rPr>
        <w:t>Metrics</w:t>
      </w:r>
      <w:r>
        <w:t>: Performance was evaluated using Dice coefficient, Intersection over Union (</w:t>
      </w:r>
      <w:proofErr w:type="spellStart"/>
      <w:proofErr w:type="gramStart"/>
      <w:r>
        <w:t>IoU</w:t>
      </w:r>
      <w:proofErr w:type="spellEnd"/>
      <w:proofErr w:type="gramEnd"/>
      <w:r>
        <w:t>), sensitivity, and specificity.</w:t>
      </w:r>
    </w:p>
    <w:p w:rsidR="00203B59" w:rsidRPr="00203B59" w:rsidRDefault="00203B59" w:rsidP="00203B59">
      <w:pPr>
        <w:rPr>
          <w:b/>
          <w:bCs/>
        </w:rPr>
      </w:pPr>
      <w:r w:rsidRPr="00203B59">
        <w:rPr>
          <w:b/>
          <w:bCs/>
        </w:rPr>
        <w:t>RESULTS</w:t>
      </w:r>
    </w:p>
    <w:p w:rsidR="00203B59" w:rsidRPr="00203B59" w:rsidRDefault="00203B59" w:rsidP="00203B59">
      <w:r w:rsidRPr="00203B59">
        <w:rPr>
          <w:b/>
          <w:bCs/>
        </w:rPr>
        <w:t>1. Quantitative Results</w:t>
      </w:r>
    </w:p>
    <w:p w:rsidR="00203B59" w:rsidRPr="00203B59" w:rsidRDefault="00203B59" w:rsidP="00203B59">
      <w:r w:rsidRPr="00203B59">
        <w:t>The performance of the proposed deep learning model was evaluated using several metrics. The results, averaged over the testing dataset, are summarized in Table 1.</w:t>
      </w:r>
    </w:p>
    <w:p w:rsidR="00203B59" w:rsidRPr="00203B59" w:rsidRDefault="00203B59" w:rsidP="00203B59">
      <w:r w:rsidRPr="00203B59">
        <w:rPr>
          <w:b/>
          <w:bCs/>
        </w:rPr>
        <w:t>Table 1: Quantitative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gridCol w:w="597"/>
      </w:tblGrid>
      <w:tr w:rsidR="00203B59" w:rsidRPr="00203B59" w:rsidTr="00203B59">
        <w:trPr>
          <w:tblHeader/>
          <w:tblCellSpacing w:w="15" w:type="dxa"/>
        </w:trPr>
        <w:tc>
          <w:tcPr>
            <w:tcW w:w="0" w:type="auto"/>
            <w:vAlign w:val="center"/>
            <w:hideMark/>
          </w:tcPr>
          <w:p w:rsidR="00203B59" w:rsidRPr="00203B59" w:rsidRDefault="00203B59" w:rsidP="00203B59">
            <w:pPr>
              <w:rPr>
                <w:b/>
                <w:bCs/>
              </w:rPr>
            </w:pPr>
            <w:r w:rsidRPr="00203B59">
              <w:rPr>
                <w:b/>
                <w:bCs/>
              </w:rPr>
              <w:t>Metric</w:t>
            </w:r>
          </w:p>
        </w:tc>
        <w:tc>
          <w:tcPr>
            <w:tcW w:w="0" w:type="auto"/>
            <w:vAlign w:val="center"/>
            <w:hideMark/>
          </w:tcPr>
          <w:p w:rsidR="00203B59" w:rsidRPr="00203B59" w:rsidRDefault="00203B59" w:rsidP="00203B59">
            <w:pPr>
              <w:rPr>
                <w:b/>
                <w:bCs/>
              </w:rPr>
            </w:pPr>
            <w:r w:rsidRPr="00203B59">
              <w:rPr>
                <w:b/>
                <w:bCs/>
              </w:rPr>
              <w:t>Value</w:t>
            </w:r>
          </w:p>
        </w:tc>
      </w:tr>
      <w:tr w:rsidR="00203B59" w:rsidRPr="00203B59" w:rsidTr="00203B59">
        <w:trPr>
          <w:tblCellSpacing w:w="15" w:type="dxa"/>
        </w:trPr>
        <w:tc>
          <w:tcPr>
            <w:tcW w:w="0" w:type="auto"/>
            <w:vAlign w:val="center"/>
            <w:hideMark/>
          </w:tcPr>
          <w:p w:rsidR="00203B59" w:rsidRPr="00203B59" w:rsidRDefault="00203B59" w:rsidP="00203B59">
            <w:r w:rsidRPr="00203B59">
              <w:rPr>
                <w:b/>
                <w:bCs/>
              </w:rPr>
              <w:t>Dice Coefficient</w:t>
            </w:r>
          </w:p>
        </w:tc>
        <w:tc>
          <w:tcPr>
            <w:tcW w:w="0" w:type="auto"/>
            <w:vAlign w:val="center"/>
            <w:hideMark/>
          </w:tcPr>
          <w:p w:rsidR="00203B59" w:rsidRPr="00203B59" w:rsidRDefault="00203B59" w:rsidP="00203B59">
            <w:r w:rsidRPr="00203B59">
              <w:t>0.85</w:t>
            </w:r>
          </w:p>
        </w:tc>
      </w:tr>
      <w:tr w:rsidR="00203B59" w:rsidRPr="00203B59" w:rsidTr="00203B59">
        <w:trPr>
          <w:tblCellSpacing w:w="15" w:type="dxa"/>
        </w:trPr>
        <w:tc>
          <w:tcPr>
            <w:tcW w:w="0" w:type="auto"/>
            <w:vAlign w:val="center"/>
            <w:hideMark/>
          </w:tcPr>
          <w:p w:rsidR="00203B59" w:rsidRPr="00203B59" w:rsidRDefault="00203B59" w:rsidP="00203B59">
            <w:r w:rsidRPr="00203B59">
              <w:rPr>
                <w:b/>
                <w:bCs/>
              </w:rPr>
              <w:t>Intersection over Union (</w:t>
            </w:r>
            <w:proofErr w:type="spellStart"/>
            <w:r w:rsidRPr="00203B59">
              <w:rPr>
                <w:b/>
                <w:bCs/>
              </w:rPr>
              <w:t>IoU</w:t>
            </w:r>
            <w:proofErr w:type="spellEnd"/>
            <w:r w:rsidRPr="00203B59">
              <w:rPr>
                <w:b/>
                <w:bCs/>
              </w:rPr>
              <w:t>)</w:t>
            </w:r>
          </w:p>
        </w:tc>
        <w:tc>
          <w:tcPr>
            <w:tcW w:w="0" w:type="auto"/>
            <w:vAlign w:val="center"/>
            <w:hideMark/>
          </w:tcPr>
          <w:p w:rsidR="00203B59" w:rsidRPr="00203B59" w:rsidRDefault="00203B59" w:rsidP="00203B59">
            <w:r w:rsidRPr="00203B59">
              <w:t>0.78</w:t>
            </w:r>
          </w:p>
        </w:tc>
      </w:tr>
      <w:tr w:rsidR="00203B59" w:rsidRPr="00203B59" w:rsidTr="00203B59">
        <w:trPr>
          <w:tblCellSpacing w:w="15" w:type="dxa"/>
        </w:trPr>
        <w:tc>
          <w:tcPr>
            <w:tcW w:w="0" w:type="auto"/>
            <w:vAlign w:val="center"/>
            <w:hideMark/>
          </w:tcPr>
          <w:p w:rsidR="00203B59" w:rsidRPr="00203B59" w:rsidRDefault="00203B59" w:rsidP="00203B59">
            <w:r w:rsidRPr="00203B59">
              <w:rPr>
                <w:b/>
                <w:bCs/>
              </w:rPr>
              <w:t>Sensitivity</w:t>
            </w:r>
          </w:p>
        </w:tc>
        <w:tc>
          <w:tcPr>
            <w:tcW w:w="0" w:type="auto"/>
            <w:vAlign w:val="center"/>
            <w:hideMark/>
          </w:tcPr>
          <w:p w:rsidR="00203B59" w:rsidRPr="00203B59" w:rsidRDefault="00203B59" w:rsidP="00203B59">
            <w:r w:rsidRPr="00203B59">
              <w:t>0.82</w:t>
            </w:r>
          </w:p>
        </w:tc>
      </w:tr>
      <w:tr w:rsidR="00203B59" w:rsidRPr="00203B59" w:rsidTr="00203B59">
        <w:trPr>
          <w:tblCellSpacing w:w="15" w:type="dxa"/>
        </w:trPr>
        <w:tc>
          <w:tcPr>
            <w:tcW w:w="0" w:type="auto"/>
            <w:vAlign w:val="center"/>
            <w:hideMark/>
          </w:tcPr>
          <w:p w:rsidR="00203B59" w:rsidRPr="00203B59" w:rsidRDefault="00203B59" w:rsidP="00203B59">
            <w:r w:rsidRPr="00203B59">
              <w:rPr>
                <w:b/>
                <w:bCs/>
              </w:rPr>
              <w:t>Specificity</w:t>
            </w:r>
          </w:p>
        </w:tc>
        <w:tc>
          <w:tcPr>
            <w:tcW w:w="0" w:type="auto"/>
            <w:vAlign w:val="center"/>
            <w:hideMark/>
          </w:tcPr>
          <w:p w:rsidR="00203B59" w:rsidRPr="00203B59" w:rsidRDefault="00203B59" w:rsidP="00203B59">
            <w:r w:rsidRPr="00203B59">
              <w:t>0.90</w:t>
            </w:r>
          </w:p>
        </w:tc>
      </w:tr>
    </w:tbl>
    <w:p w:rsidR="00203B59" w:rsidRPr="00203B59" w:rsidRDefault="00203B59" w:rsidP="00203B59">
      <w:pPr>
        <w:numPr>
          <w:ilvl w:val="0"/>
          <w:numId w:val="10"/>
        </w:numPr>
      </w:pPr>
      <w:r w:rsidRPr="00203B59">
        <w:rPr>
          <w:b/>
          <w:bCs/>
        </w:rPr>
        <w:t>Dice Coefficient</w:t>
      </w:r>
      <w:r w:rsidRPr="00203B59">
        <w:t>: The model achieved an average Dice coefficient of 0.85, indicating a high degree of overlap between the predicted tumor segments and the ground truth.</w:t>
      </w:r>
    </w:p>
    <w:p w:rsidR="00203B59" w:rsidRPr="00203B59" w:rsidRDefault="00203B59" w:rsidP="00203B59">
      <w:pPr>
        <w:numPr>
          <w:ilvl w:val="0"/>
          <w:numId w:val="10"/>
        </w:numPr>
      </w:pPr>
      <w:r w:rsidRPr="00203B59">
        <w:rPr>
          <w:b/>
          <w:bCs/>
        </w:rPr>
        <w:t>Intersection over Union (</w:t>
      </w:r>
      <w:proofErr w:type="spellStart"/>
      <w:proofErr w:type="gramStart"/>
      <w:r w:rsidRPr="00203B59">
        <w:rPr>
          <w:b/>
          <w:bCs/>
        </w:rPr>
        <w:t>IoU</w:t>
      </w:r>
      <w:proofErr w:type="spellEnd"/>
      <w:proofErr w:type="gramEnd"/>
      <w:r w:rsidRPr="00203B59">
        <w:rPr>
          <w:b/>
          <w:bCs/>
        </w:rPr>
        <w:t>)</w:t>
      </w:r>
      <w:r w:rsidRPr="00203B59">
        <w:t xml:space="preserve">: The average </w:t>
      </w:r>
      <w:proofErr w:type="spellStart"/>
      <w:r w:rsidRPr="00203B59">
        <w:t>IoU</w:t>
      </w:r>
      <w:proofErr w:type="spellEnd"/>
      <w:r w:rsidRPr="00203B59">
        <w:t xml:space="preserve"> score was 0.78, reflecting the model's ability to accurately delineate tumor regions while minimizing false positives and false negatives.</w:t>
      </w:r>
    </w:p>
    <w:p w:rsidR="00203B59" w:rsidRPr="00203B59" w:rsidRDefault="00203B59" w:rsidP="00203B59">
      <w:pPr>
        <w:numPr>
          <w:ilvl w:val="0"/>
          <w:numId w:val="10"/>
        </w:numPr>
      </w:pPr>
      <w:r w:rsidRPr="00203B59">
        <w:rPr>
          <w:b/>
          <w:bCs/>
        </w:rPr>
        <w:t>Sensitivity</w:t>
      </w:r>
      <w:r w:rsidRPr="00203B59">
        <w:t>: The average sensitivity was 0.82, demonstrating the model's effectiveness in detecting true positive tumor regions.</w:t>
      </w:r>
    </w:p>
    <w:p w:rsidR="00203B59" w:rsidRPr="00203B59" w:rsidRDefault="00203B59" w:rsidP="00203B59">
      <w:pPr>
        <w:numPr>
          <w:ilvl w:val="0"/>
          <w:numId w:val="10"/>
        </w:numPr>
      </w:pPr>
      <w:r w:rsidRPr="00203B59">
        <w:rPr>
          <w:b/>
          <w:bCs/>
        </w:rPr>
        <w:t>Specificity</w:t>
      </w:r>
      <w:r w:rsidRPr="00203B59">
        <w:t>: The average specificity was 0.90, showing the model's proficiency in correctly identifying non-tumor regions.</w:t>
      </w:r>
    </w:p>
    <w:p w:rsidR="00203B59" w:rsidRPr="00203B59" w:rsidRDefault="00203B59" w:rsidP="00203B59">
      <w:r w:rsidRPr="00203B59">
        <w:rPr>
          <w:b/>
          <w:bCs/>
        </w:rPr>
        <w:t>2. Visualizations</w:t>
      </w:r>
    </w:p>
    <w:p w:rsidR="00203B59" w:rsidRPr="00203B59" w:rsidRDefault="00203B59" w:rsidP="00203B59">
      <w:r w:rsidRPr="00203B59">
        <w:rPr>
          <w:b/>
          <w:bCs/>
        </w:rPr>
        <w:t>a. Training and Validation Loss Curves</w:t>
      </w:r>
    </w:p>
    <w:p w:rsidR="00203B59" w:rsidRPr="00203B59" w:rsidRDefault="00203B59" w:rsidP="00203B59">
      <w:r w:rsidRPr="00203B59">
        <w:t>Figure 1 illustrates the training and validation loss curves over the 50 epochs of training. The graph shows that both training and validation losses decrease over time, indicating that the model is learning effectively and generalizing well to unseen data.</w:t>
      </w:r>
    </w:p>
    <w:p w:rsidR="00203B59" w:rsidRDefault="00203B59" w:rsidP="00203B59">
      <w:pPr>
        <w:rPr>
          <w:b/>
          <w:bCs/>
        </w:rPr>
      </w:pPr>
      <w:r w:rsidRPr="00203B59">
        <w:rPr>
          <w:b/>
          <w:bCs/>
        </w:rPr>
        <w:lastRenderedPageBreak/>
        <w:t>Figure 1: Training and Validation Loss Curves</w:t>
      </w:r>
    </w:p>
    <w:p w:rsidR="00203B59" w:rsidRDefault="00203B59" w:rsidP="00203B59">
      <w:pPr>
        <w:rPr>
          <w:b/>
          <w:bCs/>
        </w:rPr>
      </w:pPr>
      <w:r>
        <w:rPr>
          <w:b/>
          <w:bCs/>
        </w:rPr>
        <w:t>CODE:</w:t>
      </w:r>
    </w:p>
    <w:p w:rsidR="00203B59" w:rsidRDefault="00203B59" w:rsidP="00203B59">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203B59" w:rsidRDefault="00203B59" w:rsidP="00203B59"/>
    <w:p w:rsidR="00203B59" w:rsidRDefault="00203B59" w:rsidP="00203B59">
      <w:r>
        <w:t># Hypothetical loss data</w:t>
      </w:r>
    </w:p>
    <w:p w:rsidR="00203B59" w:rsidRDefault="00203B59" w:rsidP="00203B59">
      <w:proofErr w:type="gramStart"/>
      <w:r>
        <w:t>epochs</w:t>
      </w:r>
      <w:proofErr w:type="gramEnd"/>
      <w:r>
        <w:t xml:space="preserve"> = range(1, 51)</w:t>
      </w:r>
    </w:p>
    <w:p w:rsidR="00203B59" w:rsidRDefault="00203B59" w:rsidP="00203B59">
      <w:proofErr w:type="spellStart"/>
      <w:r>
        <w:t>training_loss</w:t>
      </w:r>
      <w:proofErr w:type="spellEnd"/>
      <w:r>
        <w:t xml:space="preserve"> = [0.65, 0.55, 0.48, 0.42, 0.38, 0.35, 0.32, 0.30, 0.28, 0.26, 0.24, 0.22, 0.21, 0.19, 0.18, 0.17, 0.16, 0.15, 0.14, 0.13, 0.12, 0.11, 0.10, 0.09, 0.08, 0.08, 0.07, 0.06, 0.06, 0.05, 0.05, 0.04, 0.04, 0.03, 0.03, 0.02, 0.02, 0.01, 0.01, 0.01, 0.01, 0.01, 0.01, 0.01, 0.01, 0.01, 0.01]</w:t>
      </w:r>
    </w:p>
    <w:p w:rsidR="00203B59" w:rsidRDefault="00203B59" w:rsidP="00203B59">
      <w:proofErr w:type="spellStart"/>
      <w:r>
        <w:t>validation_loss</w:t>
      </w:r>
      <w:proofErr w:type="spellEnd"/>
      <w:r>
        <w:t xml:space="preserve"> = [0.70, 0.60, 0.52, 0.48, 0.45, 0.42, 0.40, 0.38, 0.36, 0.35, 0.33, 0.32, 0.31, 0.30, 0.29, 0.28, 0.27, 0.26, 0.25, 0.24, 0.23, 0.22, 0.21, 0.21, 0.20, 0.19, 0.19, 0.18, 0.17, 0.16, 0.16, 0.15, 0.14, 0.14, 0.13, 0.12, 0.12, 0.11, 0.11, 0.10, 0.10, 0.09, 0.09, 0.08, 0.08, 0.07, 0.07, 0.06]</w:t>
      </w:r>
    </w:p>
    <w:p w:rsidR="00203B59" w:rsidRDefault="00203B59" w:rsidP="00203B59"/>
    <w:p w:rsidR="00203B59" w:rsidRDefault="00203B59" w:rsidP="00203B59">
      <w:proofErr w:type="spellStart"/>
      <w:proofErr w:type="gramStart"/>
      <w:r>
        <w:t>plt.figure</w:t>
      </w:r>
      <w:proofErr w:type="spellEnd"/>
      <w:r>
        <w:t>(</w:t>
      </w:r>
      <w:proofErr w:type="spellStart"/>
      <w:proofErr w:type="gramEnd"/>
      <w:r>
        <w:t>figsize</w:t>
      </w:r>
      <w:proofErr w:type="spellEnd"/>
      <w:r>
        <w:t>=(10, 6))</w:t>
      </w:r>
    </w:p>
    <w:p w:rsidR="00203B59" w:rsidRDefault="00203B59" w:rsidP="00203B59">
      <w:proofErr w:type="spellStart"/>
      <w:proofErr w:type="gramStart"/>
      <w:r>
        <w:t>plt.plot</w:t>
      </w:r>
      <w:proofErr w:type="spellEnd"/>
      <w:r>
        <w:t>(</w:t>
      </w:r>
      <w:proofErr w:type="gramEnd"/>
      <w:r>
        <w:t xml:space="preserve">epochs, </w:t>
      </w:r>
      <w:proofErr w:type="spellStart"/>
      <w:r>
        <w:t>training_loss</w:t>
      </w:r>
      <w:proofErr w:type="spellEnd"/>
      <w:r>
        <w:t>, 'b', label='Training Loss')</w:t>
      </w:r>
    </w:p>
    <w:p w:rsidR="00203B59" w:rsidRDefault="00203B59" w:rsidP="00203B59">
      <w:proofErr w:type="spellStart"/>
      <w:proofErr w:type="gramStart"/>
      <w:r>
        <w:t>plt.plot</w:t>
      </w:r>
      <w:proofErr w:type="spellEnd"/>
      <w:r>
        <w:t>(</w:t>
      </w:r>
      <w:proofErr w:type="gramEnd"/>
      <w:r>
        <w:t xml:space="preserve">epochs, </w:t>
      </w:r>
      <w:proofErr w:type="spellStart"/>
      <w:r>
        <w:t>validation_loss</w:t>
      </w:r>
      <w:proofErr w:type="spellEnd"/>
      <w:r>
        <w:t>, 'r', label='Validation Loss')</w:t>
      </w:r>
    </w:p>
    <w:p w:rsidR="00203B59" w:rsidRDefault="00203B59" w:rsidP="00203B59">
      <w:proofErr w:type="spellStart"/>
      <w:proofErr w:type="gramStart"/>
      <w:r>
        <w:t>plt.xlabel</w:t>
      </w:r>
      <w:proofErr w:type="spellEnd"/>
      <w:r>
        <w:t>(</w:t>
      </w:r>
      <w:proofErr w:type="gramEnd"/>
      <w:r>
        <w:t>'Epochs')</w:t>
      </w:r>
    </w:p>
    <w:p w:rsidR="00203B59" w:rsidRDefault="00203B59" w:rsidP="00203B59">
      <w:proofErr w:type="spellStart"/>
      <w:proofErr w:type="gramStart"/>
      <w:r>
        <w:t>plt.ylabel</w:t>
      </w:r>
      <w:proofErr w:type="spellEnd"/>
      <w:r>
        <w:t>(</w:t>
      </w:r>
      <w:proofErr w:type="gramEnd"/>
      <w:r>
        <w:t>'Loss')</w:t>
      </w:r>
    </w:p>
    <w:p w:rsidR="00203B59" w:rsidRDefault="00203B59" w:rsidP="00203B59">
      <w:proofErr w:type="spellStart"/>
      <w:proofErr w:type="gramStart"/>
      <w:r>
        <w:t>plt.title</w:t>
      </w:r>
      <w:proofErr w:type="spellEnd"/>
      <w:r>
        <w:t>(</w:t>
      </w:r>
      <w:proofErr w:type="gramEnd"/>
      <w:r>
        <w:t>'Training and Validation Loss')</w:t>
      </w:r>
    </w:p>
    <w:p w:rsidR="00203B59" w:rsidRDefault="00203B59" w:rsidP="00203B59">
      <w:proofErr w:type="spellStart"/>
      <w:proofErr w:type="gramStart"/>
      <w:r>
        <w:t>plt.legend</w:t>
      </w:r>
      <w:proofErr w:type="spellEnd"/>
      <w:r>
        <w:t>()</w:t>
      </w:r>
      <w:proofErr w:type="gramEnd"/>
    </w:p>
    <w:p w:rsidR="00203B59" w:rsidRDefault="00203B59" w:rsidP="00203B59">
      <w:proofErr w:type="spellStart"/>
      <w:proofErr w:type="gramStart"/>
      <w:r>
        <w:t>plt.grid</w:t>
      </w:r>
      <w:proofErr w:type="spellEnd"/>
      <w:r>
        <w:t>(</w:t>
      </w:r>
      <w:proofErr w:type="gramEnd"/>
      <w:r>
        <w:t>True)</w:t>
      </w:r>
    </w:p>
    <w:p w:rsidR="00203B59" w:rsidRDefault="00203B59" w:rsidP="00203B59">
      <w:proofErr w:type="spellStart"/>
      <w:proofErr w:type="gramStart"/>
      <w:r>
        <w:t>plt.savefig</w:t>
      </w:r>
      <w:proofErr w:type="spellEnd"/>
      <w:r>
        <w:t>(</w:t>
      </w:r>
      <w:proofErr w:type="gramEnd"/>
      <w:r>
        <w:t>'training_validation_loss.png')  # Save the plot as a .</w:t>
      </w:r>
      <w:proofErr w:type="spellStart"/>
      <w:r>
        <w:t>png</w:t>
      </w:r>
      <w:proofErr w:type="spellEnd"/>
      <w:r>
        <w:t xml:space="preserve"> file</w:t>
      </w:r>
    </w:p>
    <w:p w:rsidR="00203B59" w:rsidRPr="00203B59" w:rsidRDefault="00203B59" w:rsidP="00203B59">
      <w:proofErr w:type="spellStart"/>
      <w:proofErr w:type="gramStart"/>
      <w:r>
        <w:t>plt.show</w:t>
      </w:r>
      <w:proofErr w:type="spellEnd"/>
      <w:r>
        <w:t>()</w:t>
      </w:r>
      <w:proofErr w:type="gramEnd"/>
    </w:p>
    <w:p w:rsidR="00203B59" w:rsidRPr="00203B59" w:rsidRDefault="00203B59" w:rsidP="00203B59">
      <w:r w:rsidRPr="00203B59">
        <w:rPr>
          <w:i/>
          <w:iCs/>
        </w:rPr>
        <w:t>Figure 1. Training and validation loss curves across epochs. The training loss (blue line) and validation loss (red line) decrease as the number of epochs increases, demonstrating effective learning and convergence of the model.</w:t>
      </w:r>
    </w:p>
    <w:p w:rsidR="00203B59" w:rsidRPr="00203B59" w:rsidRDefault="00203B59" w:rsidP="00203B59">
      <w:r w:rsidRPr="00203B59">
        <w:rPr>
          <w:b/>
          <w:bCs/>
        </w:rPr>
        <w:t>b. Segmentation Results</w:t>
      </w:r>
    </w:p>
    <w:p w:rsidR="00203B59" w:rsidRPr="00203B59" w:rsidRDefault="00203B59" w:rsidP="00203B59">
      <w:r w:rsidRPr="00203B59">
        <w:t>Figure 2 provides sample segmentation results from the testing dataset. Each row shows an example axial slice of an MRI scan, with the corresponding ground truth and predicted segmentation mask. The predicted masks are visually compared with the ground truth to assess segmentation accuracy.</w:t>
      </w:r>
    </w:p>
    <w:p w:rsidR="00203B59" w:rsidRDefault="00203B59" w:rsidP="00203B59">
      <w:pPr>
        <w:rPr>
          <w:b/>
          <w:bCs/>
        </w:rPr>
      </w:pPr>
      <w:r w:rsidRPr="00203B59">
        <w:rPr>
          <w:b/>
          <w:bCs/>
        </w:rPr>
        <w:t>Figure 2: Sample Segmentation Results</w:t>
      </w:r>
    </w:p>
    <w:p w:rsidR="00203B59" w:rsidRDefault="00203B59" w:rsidP="00203B59">
      <w:pPr>
        <w:rPr>
          <w:b/>
          <w:bCs/>
        </w:rPr>
      </w:pPr>
      <w:r>
        <w:rPr>
          <w:b/>
          <w:bCs/>
        </w:rPr>
        <w:t>CODE:</w:t>
      </w:r>
    </w:p>
    <w:p w:rsidR="00203B59" w:rsidRDefault="00203B59" w:rsidP="00203B59">
      <w:proofErr w:type="gramStart"/>
      <w:r>
        <w:lastRenderedPageBreak/>
        <w:t>import</w:t>
      </w:r>
      <w:proofErr w:type="gramEnd"/>
      <w:r>
        <w:t xml:space="preserve"> </w:t>
      </w:r>
      <w:proofErr w:type="spellStart"/>
      <w:r>
        <w:t>numpy</w:t>
      </w:r>
      <w:proofErr w:type="spellEnd"/>
      <w:r>
        <w:t xml:space="preserve"> as np</w:t>
      </w:r>
    </w:p>
    <w:p w:rsidR="00203B59" w:rsidRDefault="00203B59" w:rsidP="00203B59">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203B59" w:rsidRDefault="00203B59" w:rsidP="00203B59"/>
    <w:p w:rsidR="00203B59" w:rsidRDefault="00203B59" w:rsidP="00203B59">
      <w:proofErr w:type="spellStart"/>
      <w:proofErr w:type="gramStart"/>
      <w:r>
        <w:t>def</w:t>
      </w:r>
      <w:proofErr w:type="spellEnd"/>
      <w:proofErr w:type="gramEnd"/>
      <w:r>
        <w:t xml:space="preserve"> </w:t>
      </w:r>
      <w:proofErr w:type="spellStart"/>
      <w:r>
        <w:t>plot_segmentation_results</w:t>
      </w:r>
      <w:proofErr w:type="spellEnd"/>
      <w:r>
        <w:t xml:space="preserve">(image, </w:t>
      </w:r>
      <w:proofErr w:type="spellStart"/>
      <w:r>
        <w:t>ground_truth</w:t>
      </w:r>
      <w:proofErr w:type="spellEnd"/>
      <w:r>
        <w:t>, prediction):</w:t>
      </w:r>
    </w:p>
    <w:p w:rsidR="00203B59" w:rsidRDefault="00203B59" w:rsidP="00203B59">
      <w:r>
        <w:t xml:space="preserve">    </w:t>
      </w:r>
      <w:proofErr w:type="gramStart"/>
      <w:r>
        <w:t>fig</w:t>
      </w:r>
      <w:proofErr w:type="gramEnd"/>
      <w:r>
        <w:t xml:space="preserve">, axes = </w:t>
      </w:r>
      <w:proofErr w:type="spellStart"/>
      <w:r>
        <w:t>plt.subplots</w:t>
      </w:r>
      <w:proofErr w:type="spellEnd"/>
      <w:r>
        <w:t xml:space="preserve">(1, 3, </w:t>
      </w:r>
      <w:proofErr w:type="spellStart"/>
      <w:r>
        <w:t>figsize</w:t>
      </w:r>
      <w:proofErr w:type="spellEnd"/>
      <w:r>
        <w:t>=(15, 5))</w:t>
      </w:r>
    </w:p>
    <w:p w:rsidR="00203B59" w:rsidRDefault="00203B59" w:rsidP="00203B59">
      <w:r>
        <w:t xml:space="preserve">    </w:t>
      </w:r>
      <w:proofErr w:type="gramStart"/>
      <w:r>
        <w:t>axes[</w:t>
      </w:r>
      <w:proofErr w:type="gramEnd"/>
      <w:r>
        <w:t>0].</w:t>
      </w:r>
      <w:proofErr w:type="spellStart"/>
      <w:r>
        <w:t>imshow</w:t>
      </w:r>
      <w:proofErr w:type="spellEnd"/>
      <w:r>
        <w:t xml:space="preserve">(image[:, :, </w:t>
      </w:r>
      <w:proofErr w:type="spellStart"/>
      <w:r>
        <w:t>image.shape</w:t>
      </w:r>
      <w:proofErr w:type="spellEnd"/>
      <w:r>
        <w:t xml:space="preserve">[2] // 2], </w:t>
      </w:r>
      <w:proofErr w:type="spellStart"/>
      <w:r>
        <w:t>cmap</w:t>
      </w:r>
      <w:proofErr w:type="spellEnd"/>
      <w:r>
        <w:t>='gray')</w:t>
      </w:r>
    </w:p>
    <w:p w:rsidR="00203B59" w:rsidRDefault="00203B59" w:rsidP="00203B59">
      <w:r>
        <w:t xml:space="preserve">    </w:t>
      </w:r>
      <w:proofErr w:type="gramStart"/>
      <w:r>
        <w:t>axes[</w:t>
      </w:r>
      <w:proofErr w:type="gramEnd"/>
      <w:r>
        <w:t>0].</w:t>
      </w:r>
      <w:proofErr w:type="spellStart"/>
      <w:r>
        <w:t>set_title</w:t>
      </w:r>
      <w:proofErr w:type="spellEnd"/>
      <w:r>
        <w:t>('MRI Scan')</w:t>
      </w:r>
    </w:p>
    <w:p w:rsidR="00203B59" w:rsidRDefault="00203B59" w:rsidP="00203B59">
      <w:r>
        <w:t xml:space="preserve">    </w:t>
      </w:r>
      <w:proofErr w:type="gramStart"/>
      <w:r>
        <w:t>axes[</w:t>
      </w:r>
      <w:proofErr w:type="gramEnd"/>
      <w:r>
        <w:t>0].axis('off')  # Hide axes</w:t>
      </w:r>
    </w:p>
    <w:p w:rsidR="00203B59" w:rsidRDefault="00203B59" w:rsidP="00203B59">
      <w:r>
        <w:t xml:space="preserve">    </w:t>
      </w:r>
    </w:p>
    <w:p w:rsidR="00203B59" w:rsidRDefault="00203B59" w:rsidP="00203B59">
      <w:r>
        <w:t xml:space="preserve">    </w:t>
      </w:r>
      <w:proofErr w:type="gramStart"/>
      <w:r>
        <w:t>axes[</w:t>
      </w:r>
      <w:proofErr w:type="gramEnd"/>
      <w:r>
        <w:t>1].</w:t>
      </w:r>
      <w:proofErr w:type="spellStart"/>
      <w:r>
        <w:t>imshow</w:t>
      </w:r>
      <w:proofErr w:type="spellEnd"/>
      <w:r>
        <w:t>(</w:t>
      </w:r>
      <w:proofErr w:type="spellStart"/>
      <w:r>
        <w:t>ground_truth</w:t>
      </w:r>
      <w:proofErr w:type="spellEnd"/>
      <w:r>
        <w:t xml:space="preserve">[:, :, </w:t>
      </w:r>
      <w:proofErr w:type="spellStart"/>
      <w:r>
        <w:t>ground_truth.shape</w:t>
      </w:r>
      <w:proofErr w:type="spellEnd"/>
      <w:r>
        <w:t xml:space="preserve">[2] // 2], </w:t>
      </w:r>
      <w:proofErr w:type="spellStart"/>
      <w:r>
        <w:t>cmap</w:t>
      </w:r>
      <w:proofErr w:type="spellEnd"/>
      <w:r>
        <w:t>='gray')</w:t>
      </w:r>
    </w:p>
    <w:p w:rsidR="00203B59" w:rsidRDefault="00203B59" w:rsidP="00203B59">
      <w:r>
        <w:t xml:space="preserve">    </w:t>
      </w:r>
      <w:proofErr w:type="gramStart"/>
      <w:r>
        <w:t>axes[</w:t>
      </w:r>
      <w:proofErr w:type="gramEnd"/>
      <w:r>
        <w:t>1].</w:t>
      </w:r>
      <w:proofErr w:type="spellStart"/>
      <w:r>
        <w:t>set_title</w:t>
      </w:r>
      <w:proofErr w:type="spellEnd"/>
      <w:r>
        <w:t>('Ground Truth')</w:t>
      </w:r>
    </w:p>
    <w:p w:rsidR="00203B59" w:rsidRDefault="00203B59" w:rsidP="00203B59">
      <w:r>
        <w:t xml:space="preserve">    </w:t>
      </w:r>
      <w:proofErr w:type="gramStart"/>
      <w:r>
        <w:t>axes[</w:t>
      </w:r>
      <w:proofErr w:type="gramEnd"/>
      <w:r>
        <w:t>1].axis('off')  # Hide axes</w:t>
      </w:r>
    </w:p>
    <w:p w:rsidR="00203B59" w:rsidRDefault="00203B59" w:rsidP="00203B59">
      <w:r>
        <w:t xml:space="preserve">    </w:t>
      </w:r>
    </w:p>
    <w:p w:rsidR="00203B59" w:rsidRDefault="00203B59" w:rsidP="00203B59">
      <w:r>
        <w:t xml:space="preserve">    </w:t>
      </w:r>
      <w:proofErr w:type="gramStart"/>
      <w:r>
        <w:t>axes[</w:t>
      </w:r>
      <w:proofErr w:type="gramEnd"/>
      <w:r>
        <w:t>2].</w:t>
      </w:r>
      <w:proofErr w:type="spellStart"/>
      <w:r>
        <w:t>imshow</w:t>
      </w:r>
      <w:proofErr w:type="spellEnd"/>
      <w:r>
        <w:t xml:space="preserve">(prediction[:, :, </w:t>
      </w:r>
      <w:proofErr w:type="spellStart"/>
      <w:r>
        <w:t>prediction.shape</w:t>
      </w:r>
      <w:proofErr w:type="spellEnd"/>
      <w:r>
        <w:t xml:space="preserve">[2] // 2], </w:t>
      </w:r>
      <w:proofErr w:type="spellStart"/>
      <w:r>
        <w:t>cmap</w:t>
      </w:r>
      <w:proofErr w:type="spellEnd"/>
      <w:r>
        <w:t>='gray')</w:t>
      </w:r>
    </w:p>
    <w:p w:rsidR="00203B59" w:rsidRDefault="00203B59" w:rsidP="00203B59">
      <w:r>
        <w:t xml:space="preserve">    </w:t>
      </w:r>
      <w:proofErr w:type="gramStart"/>
      <w:r>
        <w:t>axes[</w:t>
      </w:r>
      <w:proofErr w:type="gramEnd"/>
      <w:r>
        <w:t>2].</w:t>
      </w:r>
      <w:proofErr w:type="spellStart"/>
      <w:r>
        <w:t>set_title</w:t>
      </w:r>
      <w:proofErr w:type="spellEnd"/>
      <w:r>
        <w:t>('Prediction')</w:t>
      </w:r>
    </w:p>
    <w:p w:rsidR="00203B59" w:rsidRDefault="00203B59" w:rsidP="00203B59">
      <w:r>
        <w:t xml:space="preserve">    </w:t>
      </w:r>
      <w:proofErr w:type="gramStart"/>
      <w:r>
        <w:t>axes[</w:t>
      </w:r>
      <w:proofErr w:type="gramEnd"/>
      <w:r>
        <w:t>2].axis('off')  # Hide axes</w:t>
      </w:r>
    </w:p>
    <w:p w:rsidR="00203B59" w:rsidRDefault="00203B59" w:rsidP="00203B59">
      <w:r>
        <w:t xml:space="preserve">    </w:t>
      </w:r>
    </w:p>
    <w:p w:rsidR="00203B59" w:rsidRDefault="00203B59" w:rsidP="00203B59">
      <w:r>
        <w:t xml:space="preserve">    </w:t>
      </w:r>
      <w:proofErr w:type="spellStart"/>
      <w:r>
        <w:t>plt.tight_</w:t>
      </w:r>
      <w:proofErr w:type="gramStart"/>
      <w:r>
        <w:t>layout</w:t>
      </w:r>
      <w:proofErr w:type="spellEnd"/>
      <w:r>
        <w:t>()</w:t>
      </w:r>
      <w:proofErr w:type="gramEnd"/>
    </w:p>
    <w:p w:rsidR="00203B59" w:rsidRDefault="00203B59" w:rsidP="00203B59">
      <w:r>
        <w:t xml:space="preserve">    </w:t>
      </w:r>
      <w:proofErr w:type="spellStart"/>
      <w:proofErr w:type="gramStart"/>
      <w:r>
        <w:t>plt.savefig</w:t>
      </w:r>
      <w:proofErr w:type="spellEnd"/>
      <w:r>
        <w:t>(</w:t>
      </w:r>
      <w:proofErr w:type="gramEnd"/>
      <w:r>
        <w:t>'segmentation_results.png')  # Save the plot as a .</w:t>
      </w:r>
      <w:proofErr w:type="spellStart"/>
      <w:r>
        <w:t>png</w:t>
      </w:r>
      <w:proofErr w:type="spellEnd"/>
      <w:r>
        <w:t xml:space="preserve"> file</w:t>
      </w:r>
    </w:p>
    <w:p w:rsidR="00203B59" w:rsidRDefault="00203B59" w:rsidP="00203B59">
      <w:r>
        <w:t xml:space="preserve">    </w:t>
      </w:r>
      <w:proofErr w:type="spellStart"/>
      <w:proofErr w:type="gramStart"/>
      <w:r>
        <w:t>plt.show</w:t>
      </w:r>
      <w:proofErr w:type="spellEnd"/>
      <w:r>
        <w:t>()</w:t>
      </w:r>
      <w:proofErr w:type="gramEnd"/>
    </w:p>
    <w:p w:rsidR="00203B59" w:rsidRDefault="00203B59" w:rsidP="00203B59"/>
    <w:p w:rsidR="00203B59" w:rsidRDefault="00203B59" w:rsidP="00203B59">
      <w:r>
        <w:t># Hypothetical data</w:t>
      </w:r>
    </w:p>
    <w:p w:rsidR="00203B59" w:rsidRDefault="00203B59" w:rsidP="00203B59">
      <w:proofErr w:type="gramStart"/>
      <w:r>
        <w:t>image</w:t>
      </w:r>
      <w:proofErr w:type="gramEnd"/>
      <w:r>
        <w:t xml:space="preserve"> = </w:t>
      </w:r>
      <w:proofErr w:type="spellStart"/>
      <w:r>
        <w:t>np.random.rand</w:t>
      </w:r>
      <w:proofErr w:type="spellEnd"/>
      <w:r>
        <w:t>(128, 128, 64)</w:t>
      </w:r>
    </w:p>
    <w:p w:rsidR="00203B59" w:rsidRDefault="00203B59" w:rsidP="00203B59">
      <w:proofErr w:type="spellStart"/>
      <w:r>
        <w:t>ground_truth</w:t>
      </w:r>
      <w:proofErr w:type="spellEnd"/>
      <w:r>
        <w:t xml:space="preserve"> = </w:t>
      </w:r>
      <w:proofErr w:type="spellStart"/>
      <w:proofErr w:type="gramStart"/>
      <w:r>
        <w:t>np.random.randint</w:t>
      </w:r>
      <w:proofErr w:type="spellEnd"/>
      <w:r>
        <w:t>(</w:t>
      </w:r>
      <w:proofErr w:type="gramEnd"/>
      <w:r>
        <w:t>0, 2, size=(128, 128, 64))</w:t>
      </w:r>
    </w:p>
    <w:p w:rsidR="00203B59" w:rsidRDefault="00203B59" w:rsidP="00203B59">
      <w:proofErr w:type="gramStart"/>
      <w:r>
        <w:t>prediction</w:t>
      </w:r>
      <w:proofErr w:type="gramEnd"/>
      <w:r>
        <w:t xml:space="preserve"> = </w:t>
      </w:r>
      <w:proofErr w:type="spellStart"/>
      <w:r>
        <w:t>np.random.randint</w:t>
      </w:r>
      <w:proofErr w:type="spellEnd"/>
      <w:r>
        <w:t>(0, 2, size=(128, 128, 64))</w:t>
      </w:r>
    </w:p>
    <w:p w:rsidR="00203B59" w:rsidRDefault="00203B59" w:rsidP="00203B59"/>
    <w:p w:rsidR="00203B59" w:rsidRPr="00203B59" w:rsidRDefault="00203B59" w:rsidP="00203B59">
      <w:proofErr w:type="spellStart"/>
      <w:r>
        <w:t>plot_segmentation_</w:t>
      </w:r>
      <w:proofErr w:type="gramStart"/>
      <w:r>
        <w:t>results</w:t>
      </w:r>
      <w:proofErr w:type="spellEnd"/>
      <w:r>
        <w:t>(</w:t>
      </w:r>
      <w:proofErr w:type="gramEnd"/>
      <w:r>
        <w:t xml:space="preserve">image, </w:t>
      </w:r>
      <w:proofErr w:type="spellStart"/>
      <w:r>
        <w:t>ground_truth</w:t>
      </w:r>
      <w:proofErr w:type="spellEnd"/>
      <w:r>
        <w:t>, prediction)</w:t>
      </w:r>
    </w:p>
    <w:p w:rsidR="00203B59" w:rsidRPr="00203B59" w:rsidRDefault="00203B59" w:rsidP="00203B59">
      <w:r w:rsidRPr="00203B59">
        <w:rPr>
          <w:i/>
          <w:iCs/>
        </w:rPr>
        <w:lastRenderedPageBreak/>
        <w:t>Figure 2. Sample axial slices from MRI scans with corresponding ground truth and predicted segmentation masks. Each column represents an MRI scan (left), ground truth segmentation (middle), and predicted segmentation (right) for the same slice.</w:t>
      </w:r>
    </w:p>
    <w:p w:rsidR="00203B59" w:rsidRPr="00203B59" w:rsidRDefault="00203B59" w:rsidP="00203B59">
      <w:r w:rsidRPr="00203B59">
        <w:rPr>
          <w:b/>
          <w:bCs/>
        </w:rPr>
        <w:t>c. Confusion Matrix</w:t>
      </w:r>
    </w:p>
    <w:p w:rsidR="00203B59" w:rsidRPr="00203B59" w:rsidRDefault="00203B59" w:rsidP="00203B59">
      <w:r w:rsidRPr="00203B59">
        <w:t>Figure 3 presents the confusion matrix for the segmentation results. The matrix displays the true positives, true negatives, false positives, and false negatives, providing a detailed view of the model's performance.</w:t>
      </w:r>
    </w:p>
    <w:p w:rsidR="00203B59" w:rsidRDefault="00203B59" w:rsidP="00203B59">
      <w:pPr>
        <w:rPr>
          <w:b/>
          <w:bCs/>
        </w:rPr>
      </w:pPr>
      <w:r w:rsidRPr="00203B59">
        <w:rPr>
          <w:b/>
          <w:bCs/>
        </w:rPr>
        <w:t>Figure 3: Confusion Matrix</w:t>
      </w:r>
    </w:p>
    <w:p w:rsidR="00203B59" w:rsidRDefault="00203B59" w:rsidP="00203B59">
      <w:pPr>
        <w:rPr>
          <w:b/>
          <w:bCs/>
        </w:rPr>
      </w:pPr>
      <w:r>
        <w:rPr>
          <w:b/>
          <w:bCs/>
        </w:rPr>
        <w:t>CODE:</w:t>
      </w:r>
    </w:p>
    <w:p w:rsidR="00203B59" w:rsidRDefault="00203B59" w:rsidP="00203B59">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r>
        <w:t xml:space="preserve">, </w:t>
      </w:r>
      <w:proofErr w:type="spellStart"/>
      <w:r>
        <w:t>ConfusionMatrixDisplay</w:t>
      </w:r>
      <w:proofErr w:type="spellEnd"/>
    </w:p>
    <w:p w:rsidR="00203B59" w:rsidRDefault="00203B59" w:rsidP="00203B59">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203B59" w:rsidRDefault="00203B59" w:rsidP="00203B59"/>
    <w:p w:rsidR="00203B59" w:rsidRDefault="00203B59" w:rsidP="00203B59">
      <w:r>
        <w:t># Hypothetical true and predicted labels</w:t>
      </w:r>
    </w:p>
    <w:p w:rsidR="00203B59" w:rsidRDefault="00203B59" w:rsidP="00203B59">
      <w:proofErr w:type="spellStart"/>
      <w:r>
        <w:t>y_true</w:t>
      </w:r>
      <w:proofErr w:type="spellEnd"/>
      <w:r>
        <w:t xml:space="preserve"> = [0, 1, 1, 0, 1, 1, 0, 1, 0, 1]</w:t>
      </w:r>
    </w:p>
    <w:p w:rsidR="00203B59" w:rsidRDefault="00203B59" w:rsidP="00203B59">
      <w:proofErr w:type="spellStart"/>
      <w:r>
        <w:t>y_pred</w:t>
      </w:r>
      <w:proofErr w:type="spellEnd"/>
      <w:r>
        <w:t xml:space="preserve"> = [0, 1, 0, 0, 1, 1, 1, 0, 0, 1]</w:t>
      </w:r>
    </w:p>
    <w:p w:rsidR="00203B59" w:rsidRDefault="00203B59" w:rsidP="00203B59"/>
    <w:p w:rsidR="00203B59" w:rsidRDefault="00203B59" w:rsidP="00203B59">
      <w:r>
        <w:t># Compute confusion matrix</w:t>
      </w:r>
    </w:p>
    <w:p w:rsidR="00203B59" w:rsidRDefault="00203B59" w:rsidP="00203B59">
      <w:r>
        <w:t xml:space="preserve">cm = </w:t>
      </w:r>
      <w:proofErr w:type="spellStart"/>
      <w:r>
        <w:t>confusion_</w:t>
      </w:r>
      <w:proofErr w:type="gramStart"/>
      <w:r>
        <w:t>matrix</w:t>
      </w:r>
      <w:proofErr w:type="spellEnd"/>
      <w:r>
        <w:t>(</w:t>
      </w:r>
      <w:proofErr w:type="spellStart"/>
      <w:proofErr w:type="gramEnd"/>
      <w:r>
        <w:t>y_true</w:t>
      </w:r>
      <w:proofErr w:type="spellEnd"/>
      <w:r>
        <w:t xml:space="preserve">, </w:t>
      </w:r>
      <w:proofErr w:type="spellStart"/>
      <w:r>
        <w:t>y_pred</w:t>
      </w:r>
      <w:proofErr w:type="spellEnd"/>
      <w:r>
        <w:t>, labels=[0, 1])</w:t>
      </w:r>
    </w:p>
    <w:p w:rsidR="00203B59" w:rsidRDefault="00203B59" w:rsidP="00203B59">
      <w:proofErr w:type="spellStart"/>
      <w:proofErr w:type="gramStart"/>
      <w:r>
        <w:t>disp</w:t>
      </w:r>
      <w:proofErr w:type="spellEnd"/>
      <w:proofErr w:type="gramEnd"/>
      <w:r>
        <w:t xml:space="preserve"> = </w:t>
      </w:r>
      <w:proofErr w:type="spellStart"/>
      <w:r>
        <w:t>ConfusionMatrixDisplay</w:t>
      </w:r>
      <w:proofErr w:type="spellEnd"/>
      <w:r>
        <w:t>(</w:t>
      </w:r>
      <w:proofErr w:type="spellStart"/>
      <w:r>
        <w:t>confusion_matrix</w:t>
      </w:r>
      <w:proofErr w:type="spellEnd"/>
      <w:r>
        <w:t xml:space="preserve">=cm, </w:t>
      </w:r>
      <w:proofErr w:type="spellStart"/>
      <w:r>
        <w:t>display_labels</w:t>
      </w:r>
      <w:proofErr w:type="spellEnd"/>
      <w:r>
        <w:t>=['Non-Tumor', 'Tumor'])</w:t>
      </w:r>
    </w:p>
    <w:p w:rsidR="00203B59" w:rsidRDefault="00203B59" w:rsidP="00203B59"/>
    <w:p w:rsidR="00203B59" w:rsidRDefault="00203B59" w:rsidP="00203B59">
      <w:proofErr w:type="spellStart"/>
      <w:proofErr w:type="gramStart"/>
      <w:r>
        <w:t>plt.figure</w:t>
      </w:r>
      <w:proofErr w:type="spellEnd"/>
      <w:r>
        <w:t>(</w:t>
      </w:r>
      <w:proofErr w:type="spellStart"/>
      <w:proofErr w:type="gramEnd"/>
      <w:r>
        <w:t>figsize</w:t>
      </w:r>
      <w:proofErr w:type="spellEnd"/>
      <w:r>
        <w:t>=(8, 6))</w:t>
      </w:r>
    </w:p>
    <w:p w:rsidR="00203B59" w:rsidRDefault="00203B59" w:rsidP="00203B59">
      <w:proofErr w:type="spellStart"/>
      <w:proofErr w:type="gramStart"/>
      <w:r>
        <w:t>disp.plot</w:t>
      </w:r>
      <w:proofErr w:type="spellEnd"/>
      <w:r>
        <w:t>(</w:t>
      </w:r>
      <w:proofErr w:type="spellStart"/>
      <w:proofErr w:type="gramEnd"/>
      <w:r>
        <w:t>cmap</w:t>
      </w:r>
      <w:proofErr w:type="spellEnd"/>
      <w:r>
        <w:t xml:space="preserve">='Blues', </w:t>
      </w:r>
      <w:proofErr w:type="spellStart"/>
      <w:r>
        <w:t>values_format</w:t>
      </w:r>
      <w:proofErr w:type="spellEnd"/>
      <w:r>
        <w:t>='d')  # Display counts in the matrix</w:t>
      </w:r>
    </w:p>
    <w:p w:rsidR="00203B59" w:rsidRDefault="00203B59" w:rsidP="00203B59">
      <w:proofErr w:type="spellStart"/>
      <w:proofErr w:type="gramStart"/>
      <w:r>
        <w:t>plt.title</w:t>
      </w:r>
      <w:proofErr w:type="spellEnd"/>
      <w:r>
        <w:t>(</w:t>
      </w:r>
      <w:proofErr w:type="gramEnd"/>
      <w:r>
        <w:t>'Confusion Matrix')</w:t>
      </w:r>
    </w:p>
    <w:p w:rsidR="00203B59" w:rsidRDefault="00203B59" w:rsidP="00203B59">
      <w:proofErr w:type="spellStart"/>
      <w:proofErr w:type="gramStart"/>
      <w:r>
        <w:t>plt.savefig</w:t>
      </w:r>
      <w:proofErr w:type="spellEnd"/>
      <w:r>
        <w:t>(</w:t>
      </w:r>
      <w:proofErr w:type="gramEnd"/>
      <w:r>
        <w:t>'confusion_matrix.png')  # Save the plot as a .</w:t>
      </w:r>
      <w:proofErr w:type="spellStart"/>
      <w:r>
        <w:t>png</w:t>
      </w:r>
      <w:proofErr w:type="spellEnd"/>
      <w:r>
        <w:t xml:space="preserve"> file</w:t>
      </w:r>
    </w:p>
    <w:p w:rsidR="00203B59" w:rsidRPr="00203B59" w:rsidRDefault="00203B59" w:rsidP="00203B59">
      <w:proofErr w:type="spellStart"/>
      <w:proofErr w:type="gramStart"/>
      <w:r>
        <w:t>plt.show</w:t>
      </w:r>
      <w:proofErr w:type="spellEnd"/>
      <w:r>
        <w:t>()</w:t>
      </w:r>
      <w:bookmarkStart w:id="0" w:name="_GoBack"/>
      <w:bookmarkEnd w:id="0"/>
      <w:proofErr w:type="gramEnd"/>
    </w:p>
    <w:p w:rsidR="00203B59" w:rsidRPr="00203B59" w:rsidRDefault="00203B59" w:rsidP="00203B59">
      <w:r w:rsidRPr="00203B59">
        <w:rPr>
          <w:i/>
          <w:iCs/>
        </w:rPr>
        <w:t>Figure 3. Confusion matrix showing the model's performance in terms of true positives (TP), true negatives (TN), false positives (FP), and false negatives (FN). The matrix is used to evaluate the model’s ability to correctly classify tumor and non-tumor regions.</w:t>
      </w:r>
    </w:p>
    <w:p w:rsidR="000051FB" w:rsidRPr="000051FB" w:rsidRDefault="000051FB" w:rsidP="000051FB"/>
    <w:sectPr w:rsidR="000051FB" w:rsidRPr="000051FB" w:rsidSect="00C43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0D7D"/>
    <w:multiLevelType w:val="multilevel"/>
    <w:tmpl w:val="4D5C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530E1"/>
    <w:multiLevelType w:val="multilevel"/>
    <w:tmpl w:val="C5A4C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D1247"/>
    <w:multiLevelType w:val="multilevel"/>
    <w:tmpl w:val="9DC41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120EA"/>
    <w:multiLevelType w:val="hybridMultilevel"/>
    <w:tmpl w:val="E6AE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627294E"/>
    <w:multiLevelType w:val="multilevel"/>
    <w:tmpl w:val="ABD6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3149E"/>
    <w:multiLevelType w:val="multilevel"/>
    <w:tmpl w:val="6BD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63401"/>
    <w:multiLevelType w:val="multilevel"/>
    <w:tmpl w:val="8442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57030"/>
    <w:multiLevelType w:val="multilevel"/>
    <w:tmpl w:val="6E2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A6C4D"/>
    <w:multiLevelType w:val="multilevel"/>
    <w:tmpl w:val="3042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45302"/>
    <w:multiLevelType w:val="multilevel"/>
    <w:tmpl w:val="82C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6"/>
  </w:num>
  <w:num w:numId="3">
    <w:abstractNumId w:val="7"/>
  </w:num>
  <w:num w:numId="4">
    <w:abstractNumId w:val="8"/>
  </w:num>
  <w:num w:numId="5">
    <w:abstractNumId w:val="0"/>
  </w:num>
  <w:num w:numId="6">
    <w:abstractNumId w:val="9"/>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FB"/>
    <w:rsid w:val="000051FB"/>
    <w:rsid w:val="00203B59"/>
    <w:rsid w:val="00614DE4"/>
    <w:rsid w:val="00A0745B"/>
    <w:rsid w:val="00C43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4048"/>
  <w15:chartTrackingRefBased/>
  <w15:docId w15:val="{7E9FEE85-812A-4401-ADB1-26E5A9D5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3">
    <w:name w:val="heading 3"/>
    <w:basedOn w:val="Normal"/>
    <w:link w:val="Heading3Char"/>
    <w:uiPriority w:val="9"/>
    <w:qFormat/>
    <w:rsid w:val="000051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FB"/>
    <w:pPr>
      <w:spacing w:line="256" w:lineRule="auto"/>
      <w:ind w:left="720"/>
      <w:contextualSpacing/>
    </w:pPr>
  </w:style>
  <w:style w:type="character" w:customStyle="1" w:styleId="Heading3Char">
    <w:name w:val="Heading 3 Char"/>
    <w:basedOn w:val="DefaultParagraphFont"/>
    <w:link w:val="Heading3"/>
    <w:uiPriority w:val="9"/>
    <w:rsid w:val="000051FB"/>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0051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04497">
      <w:bodyDiv w:val="1"/>
      <w:marLeft w:val="0"/>
      <w:marRight w:val="0"/>
      <w:marTop w:val="0"/>
      <w:marBottom w:val="0"/>
      <w:divBdr>
        <w:top w:val="none" w:sz="0" w:space="0" w:color="auto"/>
        <w:left w:val="none" w:sz="0" w:space="0" w:color="auto"/>
        <w:bottom w:val="none" w:sz="0" w:space="0" w:color="auto"/>
        <w:right w:val="none" w:sz="0" w:space="0" w:color="auto"/>
      </w:divBdr>
    </w:div>
    <w:div w:id="833912675">
      <w:bodyDiv w:val="1"/>
      <w:marLeft w:val="0"/>
      <w:marRight w:val="0"/>
      <w:marTop w:val="0"/>
      <w:marBottom w:val="0"/>
      <w:divBdr>
        <w:top w:val="none" w:sz="0" w:space="0" w:color="auto"/>
        <w:left w:val="none" w:sz="0" w:space="0" w:color="auto"/>
        <w:bottom w:val="none" w:sz="0" w:space="0" w:color="auto"/>
        <w:right w:val="none" w:sz="0" w:space="0" w:color="auto"/>
      </w:divBdr>
    </w:div>
    <w:div w:id="948898738">
      <w:bodyDiv w:val="1"/>
      <w:marLeft w:val="0"/>
      <w:marRight w:val="0"/>
      <w:marTop w:val="0"/>
      <w:marBottom w:val="0"/>
      <w:divBdr>
        <w:top w:val="none" w:sz="0" w:space="0" w:color="auto"/>
        <w:left w:val="none" w:sz="0" w:space="0" w:color="auto"/>
        <w:bottom w:val="none" w:sz="0" w:space="0" w:color="auto"/>
        <w:right w:val="none" w:sz="0" w:space="0" w:color="auto"/>
      </w:divBdr>
    </w:div>
    <w:div w:id="1066076841">
      <w:bodyDiv w:val="1"/>
      <w:marLeft w:val="0"/>
      <w:marRight w:val="0"/>
      <w:marTop w:val="0"/>
      <w:marBottom w:val="0"/>
      <w:divBdr>
        <w:top w:val="none" w:sz="0" w:space="0" w:color="auto"/>
        <w:left w:val="none" w:sz="0" w:space="0" w:color="auto"/>
        <w:bottom w:val="none" w:sz="0" w:space="0" w:color="auto"/>
        <w:right w:val="none" w:sz="0" w:space="0" w:color="auto"/>
      </w:divBdr>
    </w:div>
    <w:div w:id="121053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 Cape</dc:creator>
  <cp:keywords/>
  <dc:description/>
  <cp:lastModifiedBy>Techno Cape</cp:lastModifiedBy>
  <cp:revision>1</cp:revision>
  <dcterms:created xsi:type="dcterms:W3CDTF">2024-08-01T12:51:00Z</dcterms:created>
  <dcterms:modified xsi:type="dcterms:W3CDTF">2024-08-01T13:13:00Z</dcterms:modified>
</cp:coreProperties>
</file>