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29A" w:rsidRPr="0057629A" w:rsidRDefault="0057629A" w:rsidP="0057629A">
      <w:pPr>
        <w:pStyle w:val="Title"/>
        <w:jc w:val="center"/>
        <w:rPr>
          <w:rFonts w:asciiTheme="majorBidi" w:hAnsiTheme="majorBidi"/>
          <w:b/>
          <w:bCs/>
        </w:rPr>
      </w:pPr>
      <w:r w:rsidRPr="0057629A">
        <w:rPr>
          <w:rFonts w:asciiTheme="majorBidi" w:hAnsiTheme="majorBidi"/>
          <w:b/>
          <w:bCs/>
        </w:rPr>
        <w:t>IPO CHART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7629A" w:rsidRPr="0057629A" w:rsidTr="0057629A">
        <w:tc>
          <w:tcPr>
            <w:tcW w:w="3192" w:type="dxa"/>
          </w:tcPr>
          <w:p w:rsidR="0057629A" w:rsidRPr="0057629A" w:rsidRDefault="0057629A" w:rsidP="005762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629A">
              <w:rPr>
                <w:rFonts w:asciiTheme="majorBidi" w:hAnsiTheme="majorBidi" w:cstheme="majorBidi"/>
                <w:b/>
                <w:bCs/>
              </w:rPr>
              <w:t>INPU</w:t>
            </w:r>
            <w:r>
              <w:rPr>
                <w:rFonts w:asciiTheme="majorBidi" w:hAnsiTheme="majorBidi" w:cstheme="majorBidi"/>
                <w:b/>
                <w:bCs/>
              </w:rPr>
              <w:t>T</w:t>
            </w:r>
          </w:p>
        </w:tc>
        <w:tc>
          <w:tcPr>
            <w:tcW w:w="3192" w:type="dxa"/>
          </w:tcPr>
          <w:p w:rsidR="0057629A" w:rsidRPr="0057629A" w:rsidRDefault="0057629A" w:rsidP="005762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629A">
              <w:rPr>
                <w:rFonts w:asciiTheme="majorBidi" w:hAnsiTheme="majorBidi" w:cstheme="majorBidi"/>
                <w:b/>
                <w:bCs/>
              </w:rPr>
              <w:t>PROCESSING</w:t>
            </w:r>
          </w:p>
        </w:tc>
        <w:tc>
          <w:tcPr>
            <w:tcW w:w="3192" w:type="dxa"/>
          </w:tcPr>
          <w:p w:rsidR="0057629A" w:rsidRPr="0057629A" w:rsidRDefault="0057629A" w:rsidP="005762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7629A">
              <w:rPr>
                <w:rFonts w:asciiTheme="majorBidi" w:hAnsiTheme="majorBidi" w:cstheme="majorBidi"/>
                <w:b/>
                <w:bCs/>
              </w:rPr>
              <w:t>OUTPUT</w:t>
            </w:r>
          </w:p>
        </w:tc>
      </w:tr>
      <w:tr w:rsidR="0057629A" w:rsidTr="0057629A">
        <w:tc>
          <w:tcPr>
            <w:tcW w:w="3192" w:type="dxa"/>
          </w:tcPr>
          <w:p w:rsidR="0057629A" w:rsidRPr="0057629A" w:rsidRDefault="0057629A" w:rsidP="0057629A">
            <w:pPr>
              <w:rPr>
                <w:rStyle w:val="Strong"/>
              </w:rPr>
            </w:pPr>
            <w:r w:rsidRPr="0057629A">
              <w:rPr>
                <w:rStyle w:val="Strong"/>
              </w:rPr>
              <w:t xml:space="preserve">Players' Answers </w:t>
            </w:r>
          </w:p>
          <w:p w:rsidR="0057629A" w:rsidRPr="0057629A" w:rsidRDefault="0057629A" w:rsidP="0057629A">
            <w:pPr>
              <w:rPr>
                <w:rStyle w:val="Strong"/>
              </w:rPr>
            </w:pPr>
            <w:r w:rsidRPr="0057629A">
              <w:rPr>
                <w:rStyle w:val="Strong"/>
              </w:rPr>
              <w:t xml:space="preserve">Question </w:t>
            </w:r>
          </w:p>
          <w:p w:rsidR="0057629A" w:rsidRPr="0057629A" w:rsidRDefault="0057629A" w:rsidP="0057629A">
            <w:pPr>
              <w:pStyle w:val="NoSpacing"/>
            </w:pPr>
          </w:p>
          <w:p w:rsidR="0057629A" w:rsidRPr="0057629A" w:rsidRDefault="0057629A" w:rsidP="0057629A">
            <w:pPr>
              <w:pStyle w:val="NoSpacing"/>
            </w:pPr>
          </w:p>
          <w:p w:rsidR="0057629A" w:rsidRPr="0057629A" w:rsidRDefault="0057629A" w:rsidP="0057629A">
            <w:pPr>
              <w:pStyle w:val="NoSpacing"/>
            </w:pPr>
          </w:p>
          <w:p w:rsidR="0057629A" w:rsidRPr="0057629A" w:rsidRDefault="0057629A" w:rsidP="0057629A">
            <w:pPr>
              <w:pStyle w:val="NoSpacing"/>
            </w:pPr>
          </w:p>
          <w:p w:rsidR="0057629A" w:rsidRPr="0057629A" w:rsidRDefault="0057629A" w:rsidP="0057629A">
            <w:pPr>
              <w:pStyle w:val="NoSpacing"/>
            </w:pPr>
          </w:p>
        </w:tc>
        <w:tc>
          <w:tcPr>
            <w:tcW w:w="3192" w:type="dxa"/>
          </w:tcPr>
          <w:p w:rsidR="0057629A" w:rsidRPr="0057629A" w:rsidRDefault="0057629A" w:rsidP="0057629A">
            <w:pPr>
              <w:pStyle w:val="NoSpacing"/>
              <w:rPr>
                <w:rStyle w:val="Strong"/>
              </w:rPr>
            </w:pPr>
            <w:r w:rsidRPr="0057629A">
              <w:rPr>
                <w:rStyle w:val="Strong"/>
              </w:rPr>
              <w:t xml:space="preserve">Evaluate Answers </w:t>
            </w:r>
          </w:p>
          <w:p w:rsidR="0057629A" w:rsidRPr="0057629A" w:rsidRDefault="0057629A" w:rsidP="0057629A">
            <w:pPr>
              <w:pStyle w:val="NoSpacing"/>
              <w:rPr>
                <w:rStyle w:val="Strong"/>
              </w:rPr>
            </w:pPr>
            <w:r w:rsidRPr="0057629A">
              <w:rPr>
                <w:rStyle w:val="Strong"/>
              </w:rPr>
              <w:t xml:space="preserve">Scoring </w:t>
            </w:r>
          </w:p>
          <w:p w:rsidR="0057629A" w:rsidRPr="0057629A" w:rsidRDefault="0057629A" w:rsidP="0057629A">
            <w:pPr>
              <w:pStyle w:val="NoSpacing"/>
              <w:rPr>
                <w:rStyle w:val="Strong"/>
              </w:rPr>
            </w:pPr>
            <w:r w:rsidRPr="0057629A">
              <w:rPr>
                <w:rStyle w:val="Strong"/>
              </w:rPr>
              <w:t xml:space="preserve">Display Scores </w:t>
            </w:r>
          </w:p>
          <w:p w:rsidR="0057629A" w:rsidRPr="0057629A" w:rsidRDefault="0057629A" w:rsidP="0057629A">
            <w:pPr>
              <w:pStyle w:val="NoSpacing"/>
              <w:rPr>
                <w:rStyle w:val="Strong"/>
              </w:rPr>
            </w:pPr>
            <w:r w:rsidRPr="0057629A">
              <w:rPr>
                <w:rStyle w:val="Strong"/>
              </w:rPr>
              <w:t xml:space="preserve">Winner Declaration </w:t>
            </w:r>
          </w:p>
          <w:p w:rsidR="0057629A" w:rsidRPr="0057629A" w:rsidRDefault="0057629A" w:rsidP="0057629A">
            <w:pPr>
              <w:pStyle w:val="NoSpacing"/>
            </w:pPr>
          </w:p>
        </w:tc>
        <w:tc>
          <w:tcPr>
            <w:tcW w:w="3192" w:type="dxa"/>
          </w:tcPr>
          <w:p w:rsidR="0057629A" w:rsidRPr="0057629A" w:rsidRDefault="0057629A" w:rsidP="0057629A">
            <w:pPr>
              <w:pStyle w:val="NoSpacing"/>
              <w:rPr>
                <w:rStyle w:val="Strong"/>
              </w:rPr>
            </w:pPr>
            <w:r w:rsidRPr="0057629A">
              <w:rPr>
                <w:rStyle w:val="Strong"/>
              </w:rPr>
              <w:t>Players' Scores</w:t>
            </w:r>
          </w:p>
          <w:p w:rsidR="0057629A" w:rsidRPr="0057629A" w:rsidRDefault="0057629A" w:rsidP="0057629A">
            <w:pPr>
              <w:pStyle w:val="NoSpacing"/>
            </w:pPr>
            <w:r w:rsidRPr="0057629A">
              <w:rPr>
                <w:rStyle w:val="Strong"/>
              </w:rPr>
              <w:t>Winner Announcement</w:t>
            </w:r>
            <w:r w:rsidRPr="0057629A">
              <w:rPr>
                <w:rStyle w:val="Strong"/>
                <w:b w:val="0"/>
                <w:bCs w:val="0"/>
                <w:szCs w:val="17"/>
                <w:bdr w:val="single" w:sz="2" w:space="0" w:color="D9D9E3" w:frame="1"/>
              </w:rPr>
              <w:t xml:space="preserve"> </w:t>
            </w:r>
          </w:p>
        </w:tc>
      </w:tr>
      <w:tr w:rsidR="0057629A" w:rsidTr="0057629A">
        <w:tc>
          <w:tcPr>
            <w:tcW w:w="3192" w:type="dxa"/>
          </w:tcPr>
          <w:p w:rsidR="0057629A" w:rsidRDefault="0057629A"/>
        </w:tc>
        <w:tc>
          <w:tcPr>
            <w:tcW w:w="3192" w:type="dxa"/>
          </w:tcPr>
          <w:p w:rsidR="0057629A" w:rsidRDefault="0057629A"/>
        </w:tc>
        <w:tc>
          <w:tcPr>
            <w:tcW w:w="3192" w:type="dxa"/>
          </w:tcPr>
          <w:p w:rsidR="0057629A" w:rsidRDefault="0057629A"/>
        </w:tc>
      </w:tr>
    </w:tbl>
    <w:p w:rsidR="00263BA6" w:rsidRDefault="00263BA6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/>
    <w:p w:rsidR="0057629A" w:rsidRDefault="0057629A" w:rsidP="0057629A">
      <w:pPr>
        <w:pStyle w:val="Title"/>
        <w:jc w:val="center"/>
        <w:rPr>
          <w:rFonts w:asciiTheme="majorBidi" w:hAnsiTheme="majorBidi"/>
          <w:b/>
          <w:bCs/>
        </w:rPr>
      </w:pPr>
      <w:r w:rsidRPr="0057629A">
        <w:rPr>
          <w:rFonts w:asciiTheme="majorBidi" w:hAnsiTheme="majorBidi"/>
          <w:b/>
          <w:bCs/>
        </w:rPr>
        <w:lastRenderedPageBreak/>
        <w:t>FLOWCHART:</w:t>
      </w:r>
    </w:p>
    <w:p w:rsidR="0057629A" w:rsidRPr="0057629A" w:rsidRDefault="00B753F6" w:rsidP="00B753F6">
      <w:pPr>
        <w:jc w:val="center"/>
      </w:pPr>
      <w:r>
        <w:rPr>
          <w:noProof/>
        </w:rPr>
        <w:drawing>
          <wp:inline distT="0" distB="0" distL="0" distR="0">
            <wp:extent cx="2323610" cy="7453906"/>
            <wp:effectExtent l="19050" t="0" r="490" b="0"/>
            <wp:docPr id="2" name="Picture 2" descr="C:\Users\PC\Desktop\LS_1IWGn383XUvuYHts5pcKNTWyUHNJFSPh1O4rBad5mdjwnK65lxHV8JquUPB5-5UWFI4yg8LHaPtoPgx5FODoO0X3JsJ-HDEED972fXiyhUqZLwM_whsVrZSqxNh-fh1HyXwyjKun0bujuA_I3RsH2xuL75RSFAOmF8-GeUbHbVmH8LyrOb_wT85ruBcICDr5bEs3i7E1H6vnOyt7kBm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LS_1IWGn383XUvuYHts5pcKNTWyUHNJFSPh1O4rBad5mdjwnK65lxHV8JquUPB5-5UWFI4yg8LHaPtoPgx5FODoO0X3JsJ-HDEED972fXiyhUqZLwM_whsVrZSqxNh-fh1HyXwyjKun0bujuA_I3RsH2xuL75RSFAOmF8-GeUbHbVmH8LyrOb_wT85ruBcICDr5bEs3i7E1H6vnOyt7kBm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082" cy="747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29A" w:rsidRPr="0057629A" w:rsidSect="00E6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24D" w:rsidRDefault="0043424D" w:rsidP="0057629A">
      <w:pPr>
        <w:spacing w:after="0" w:line="240" w:lineRule="auto"/>
      </w:pPr>
      <w:r>
        <w:separator/>
      </w:r>
    </w:p>
  </w:endnote>
  <w:endnote w:type="continuationSeparator" w:id="0">
    <w:p w:rsidR="0043424D" w:rsidRDefault="0043424D" w:rsidP="0057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24D" w:rsidRDefault="0043424D" w:rsidP="0057629A">
      <w:pPr>
        <w:spacing w:after="0" w:line="240" w:lineRule="auto"/>
      </w:pPr>
      <w:r>
        <w:separator/>
      </w:r>
    </w:p>
  </w:footnote>
  <w:footnote w:type="continuationSeparator" w:id="0">
    <w:p w:rsidR="0043424D" w:rsidRDefault="0043424D" w:rsidP="00576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29A"/>
    <w:rsid w:val="00263BA6"/>
    <w:rsid w:val="0043424D"/>
    <w:rsid w:val="0057629A"/>
    <w:rsid w:val="00B753F6"/>
    <w:rsid w:val="00E6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2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7629A"/>
    <w:rPr>
      <w:b/>
      <w:bCs/>
    </w:rPr>
  </w:style>
  <w:style w:type="paragraph" w:styleId="NoSpacing">
    <w:name w:val="No Spacing"/>
    <w:uiPriority w:val="1"/>
    <w:qFormat/>
    <w:rsid w:val="005762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576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29A"/>
  </w:style>
  <w:style w:type="paragraph" w:styleId="Footer">
    <w:name w:val="footer"/>
    <w:basedOn w:val="Normal"/>
    <w:link w:val="FooterChar"/>
    <w:uiPriority w:val="99"/>
    <w:semiHidden/>
    <w:unhideWhenUsed/>
    <w:rsid w:val="00576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29A"/>
  </w:style>
  <w:style w:type="paragraph" w:styleId="Title">
    <w:name w:val="Title"/>
    <w:basedOn w:val="Normal"/>
    <w:next w:val="Normal"/>
    <w:link w:val="TitleChar"/>
    <w:uiPriority w:val="10"/>
    <w:qFormat/>
    <w:rsid w:val="005762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62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2024-01-07T17:13:00Z</dcterms:created>
  <dcterms:modified xsi:type="dcterms:W3CDTF">2024-01-07T17:33:00Z</dcterms:modified>
</cp:coreProperties>
</file>