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41EB5" w:rsidR="00400A62" w:rsidP="7E3BE912" w:rsidRDefault="0066351F" w14:paraId="710E4BD0" w14:textId="23D8A178">
      <w:pPr>
        <w:pStyle w:val="InfoSection"/>
        <w:tabs>
          <w:tab w:val="clear" w:pos="1700"/>
          <w:tab w:val="left" w:pos="1160"/>
        </w:tabs>
        <w:spacing w:line="360" w:lineRule="auto"/>
        <w:jc w:val="center"/>
        <w:rPr>
          <w:rFonts w:ascii="Times New Roman" w:hAnsi="Times New Roman" w:eastAsia="Calibri" w:eastAsiaTheme="minorAscii"/>
          <w:sz w:val="36"/>
          <w:szCs w:val="36"/>
          <w:lang w:val="ms-MY" w:eastAsia="en-US"/>
        </w:rPr>
      </w:pPr>
      <w:r w:rsidRPr="7E3BE912" w:rsidR="7B1222A5">
        <w:rPr>
          <w:rFonts w:ascii="Times New Roman" w:hAnsi="Times New Roman" w:eastAsia="Calibri" w:eastAsiaTheme="minorAscii"/>
          <w:sz w:val="36"/>
          <w:szCs w:val="36"/>
          <w:lang w:val="ms-MY" w:eastAsia="en-US"/>
        </w:rPr>
        <w:t xml:space="preserve"> </w:t>
      </w:r>
      <w:r w:rsidRPr="7E3BE912" w:rsidR="0066351F">
        <w:rPr>
          <w:rFonts w:ascii="Times New Roman" w:hAnsi="Times New Roman" w:eastAsia="Calibri" w:eastAsiaTheme="minorAscii"/>
          <w:sz w:val="36"/>
          <w:szCs w:val="36"/>
          <w:lang w:val="ms-MY" w:eastAsia="en-US"/>
        </w:rPr>
        <w:t xml:space="preserve">DISTRIBUTED </w:t>
      </w:r>
      <w:r w:rsidRPr="7E3BE912" w:rsidR="00341EB5">
        <w:rPr>
          <w:rFonts w:ascii="Times New Roman" w:hAnsi="Times New Roman" w:eastAsia="Calibri" w:eastAsiaTheme="minorAscii"/>
          <w:sz w:val="36"/>
          <w:szCs w:val="36"/>
          <w:lang w:val="ms-MY" w:eastAsia="en-US"/>
        </w:rPr>
        <w:t>COMPUTER SYSTEM</w:t>
      </w:r>
      <w:r w:rsidRPr="7E3BE912" w:rsidR="0066351F">
        <w:rPr>
          <w:rFonts w:ascii="Times New Roman" w:hAnsi="Times New Roman" w:eastAsia="Calibri" w:eastAsiaTheme="minorAscii"/>
          <w:sz w:val="36"/>
          <w:szCs w:val="36"/>
          <w:lang w:val="ms-MY" w:eastAsia="en-US"/>
        </w:rPr>
        <w:t>S</w:t>
      </w:r>
      <w:r w:rsidRPr="7E3BE912" w:rsidR="00341EB5">
        <w:rPr>
          <w:rFonts w:ascii="Times New Roman" w:hAnsi="Times New Roman" w:eastAsia="Calibri" w:eastAsiaTheme="minorAscii"/>
          <w:sz w:val="36"/>
          <w:szCs w:val="36"/>
          <w:lang w:val="ms-MY" w:eastAsia="en-US"/>
        </w:rPr>
        <w:t xml:space="preserve"> </w:t>
      </w:r>
    </w:p>
    <w:p w:rsidR="009803BB" w:rsidP="00341EB5" w:rsidRDefault="00400A62" w14:paraId="4C7F5795" w14:textId="77777777">
      <w:pPr>
        <w:pStyle w:val="InfoSection"/>
        <w:tabs>
          <w:tab w:val="clear" w:pos="1700"/>
          <w:tab w:val="left" w:pos="1160"/>
        </w:tabs>
        <w:jc w:val="center"/>
        <w:rPr>
          <w:rFonts w:ascii="Times New Roman" w:hAnsi="Times New Roman" w:eastAsiaTheme="minorHAnsi"/>
          <w:bCs/>
          <w:sz w:val="32"/>
          <w:szCs w:val="32"/>
          <w:lang w:val="ms-MY" w:eastAsia="en-US"/>
        </w:rPr>
      </w:pPr>
      <w:r>
        <w:rPr>
          <w:rFonts w:ascii="Times New Roman" w:hAnsi="Times New Roman" w:eastAsiaTheme="minorHAnsi"/>
          <w:bCs/>
          <w:sz w:val="32"/>
          <w:szCs w:val="32"/>
          <w:lang w:val="ms-MY" w:eastAsia="en-US"/>
        </w:rPr>
        <w:t>Group</w:t>
      </w:r>
      <w:r w:rsidR="004B41ED">
        <w:rPr>
          <w:rFonts w:ascii="Times New Roman" w:hAnsi="Times New Roman" w:eastAsiaTheme="minorHAnsi"/>
          <w:bCs/>
          <w:sz w:val="32"/>
          <w:szCs w:val="32"/>
          <w:lang w:val="ms-MY" w:eastAsia="en-US"/>
        </w:rPr>
        <w:t xml:space="preserve"> Assign</w:t>
      </w:r>
      <w:r w:rsidRPr="009803BB" w:rsidR="009803BB">
        <w:rPr>
          <w:rFonts w:ascii="Times New Roman" w:hAnsi="Times New Roman" w:eastAsiaTheme="minorHAnsi"/>
          <w:bCs/>
          <w:sz w:val="32"/>
          <w:szCs w:val="32"/>
          <w:lang w:val="ms-MY" w:eastAsia="en-US"/>
        </w:rPr>
        <w:t>m</w:t>
      </w:r>
      <w:r w:rsidR="004B41ED">
        <w:rPr>
          <w:rFonts w:ascii="Times New Roman" w:hAnsi="Times New Roman" w:eastAsiaTheme="minorHAnsi"/>
          <w:bCs/>
          <w:sz w:val="32"/>
          <w:szCs w:val="32"/>
          <w:lang w:val="ms-MY" w:eastAsia="en-US"/>
        </w:rPr>
        <w:t>ent</w:t>
      </w:r>
      <w:r w:rsidR="00561E4C">
        <w:rPr>
          <w:rFonts w:ascii="Times New Roman" w:hAnsi="Times New Roman" w:eastAsiaTheme="minorHAnsi"/>
          <w:bCs/>
          <w:sz w:val="32"/>
          <w:szCs w:val="32"/>
          <w:lang w:val="ms-MY" w:eastAsia="en-US"/>
        </w:rPr>
        <w:t xml:space="preserve"> (</w:t>
      </w:r>
      <w:r w:rsidR="002C5534">
        <w:rPr>
          <w:rFonts w:ascii="Times New Roman" w:hAnsi="Times New Roman" w:eastAsiaTheme="minorHAnsi"/>
          <w:bCs/>
          <w:sz w:val="32"/>
          <w:szCs w:val="32"/>
          <w:lang w:val="ms-MY" w:eastAsia="en-US"/>
        </w:rPr>
        <w:t>10</w:t>
      </w:r>
      <w:r w:rsidR="00595396">
        <w:rPr>
          <w:rFonts w:ascii="Times New Roman" w:hAnsi="Times New Roman" w:eastAsiaTheme="minorHAnsi"/>
          <w:bCs/>
          <w:sz w:val="32"/>
          <w:szCs w:val="32"/>
          <w:lang w:val="ms-MY" w:eastAsia="en-US"/>
        </w:rPr>
        <w:t>0</w:t>
      </w:r>
      <w:r w:rsidR="009803BB">
        <w:rPr>
          <w:rFonts w:ascii="Times New Roman" w:hAnsi="Times New Roman" w:eastAsiaTheme="minorHAnsi"/>
          <w:bCs/>
          <w:sz w:val="32"/>
          <w:szCs w:val="32"/>
          <w:lang w:val="ms-MY" w:eastAsia="en-US"/>
        </w:rPr>
        <w:t>%)</w:t>
      </w:r>
    </w:p>
    <w:p w:rsidRPr="00341EB5" w:rsidR="00341EB5" w:rsidP="00341EB5" w:rsidRDefault="00341EB5" w14:paraId="4C4FD40F" w14:textId="77777777">
      <w:pPr>
        <w:pStyle w:val="InfoSection"/>
        <w:tabs>
          <w:tab w:val="clear" w:pos="1700"/>
          <w:tab w:val="left" w:pos="1160"/>
        </w:tabs>
        <w:jc w:val="center"/>
        <w:rPr>
          <w:rFonts w:ascii="Times New Roman" w:hAnsi="Times New Roman" w:eastAsiaTheme="minorHAnsi"/>
          <w:bCs/>
          <w:sz w:val="24"/>
          <w:szCs w:val="24"/>
          <w:lang w:val="ms-MY" w:eastAsia="en-US"/>
        </w:rPr>
      </w:pPr>
    </w:p>
    <w:p w:rsidRPr="00561E4C" w:rsidR="00561E4C" w:rsidP="00561E4C" w:rsidRDefault="007D6E5B" w14:paraId="2D8710A0" w14:textId="77777777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7D6E5B">
        <w:rPr>
          <w:rFonts w:ascii="Times New Roman" w:hAnsi="Times New Roman" w:cs="Times New Roman"/>
          <w:b/>
          <w:bCs/>
        </w:rPr>
        <w:t>Synopsis</w:t>
      </w:r>
    </w:p>
    <w:p w:rsidRPr="000A2A25" w:rsidR="000A2A25" w:rsidP="00ED6457" w:rsidRDefault="00CE153E" w14:paraId="3195A769" w14:textId="4D0FA14E">
      <w:pPr>
        <w:tabs>
          <w:tab w:val="left" w:pos="2970"/>
        </w:tabs>
        <w:spacing w:after="240" w:line="360" w:lineRule="auto"/>
        <w:jc w:val="both"/>
        <w:outlineLvl w:val="3"/>
        <w:rPr>
          <w:rFonts w:ascii="Times New Roman" w:hAnsi="Times New Roman" w:cs="Times New Roman"/>
          <w:lang w:val="ms-MY"/>
        </w:rPr>
      </w:pPr>
      <w:r w:rsidRPr="00807134">
        <w:rPr>
          <w:rFonts w:ascii="Times New Roman" w:hAnsi="Times New Roman" w:cs="Times New Roman"/>
          <w:lang w:val="ms-MY"/>
        </w:rPr>
        <w:t xml:space="preserve">This </w:t>
      </w:r>
      <w:r w:rsidR="006A43DE">
        <w:rPr>
          <w:rFonts w:ascii="Times New Roman" w:hAnsi="Times New Roman" w:cs="Times New Roman"/>
          <w:lang w:val="ms-MY"/>
        </w:rPr>
        <w:t>assignment aims to</w:t>
      </w:r>
      <w:r w:rsidR="000A2A25">
        <w:rPr>
          <w:rFonts w:ascii="Times New Roman" w:hAnsi="Times New Roman" w:cs="Times New Roman"/>
          <w:lang w:val="ms-MY"/>
        </w:rPr>
        <w:t xml:space="preserve"> evaluate</w:t>
      </w:r>
      <w:r w:rsidR="00561E4C">
        <w:rPr>
          <w:rFonts w:ascii="Times New Roman" w:hAnsi="Times New Roman" w:cs="Times New Roman"/>
          <w:lang w:val="ms-MY"/>
        </w:rPr>
        <w:t xml:space="preserve"> students’</w:t>
      </w:r>
      <w:r w:rsidR="006A43DE">
        <w:rPr>
          <w:rFonts w:ascii="Times New Roman" w:hAnsi="Times New Roman" w:cs="Times New Roman"/>
          <w:lang w:val="ms-MY"/>
        </w:rPr>
        <w:t xml:space="preserve"> in terms of two skill sets: </w:t>
      </w:r>
      <w:r w:rsidR="00F71F3C">
        <w:rPr>
          <w:rFonts w:ascii="Times New Roman" w:hAnsi="Times New Roman" w:cs="Times New Roman"/>
          <w:lang w:val="ms-MY"/>
        </w:rPr>
        <w:t>C</w:t>
      </w:r>
      <w:r w:rsidR="000F1C3F">
        <w:rPr>
          <w:rFonts w:ascii="Times New Roman" w:hAnsi="Times New Roman" w:cs="Times New Roman"/>
          <w:lang w:val="ms-MY"/>
        </w:rPr>
        <w:t>ommunication</w:t>
      </w:r>
      <w:r w:rsidR="009103F1">
        <w:rPr>
          <w:rFonts w:ascii="Times New Roman" w:hAnsi="Times New Roman" w:cs="Times New Roman"/>
          <w:lang w:val="ms-MY"/>
        </w:rPr>
        <w:t xml:space="preserve"> skills and Digital skills</w:t>
      </w:r>
      <w:r w:rsidR="006A43DE">
        <w:rPr>
          <w:rFonts w:ascii="Times New Roman" w:hAnsi="Times New Roman" w:cs="Times New Roman"/>
          <w:lang w:val="ms-MY"/>
        </w:rPr>
        <w:t>.</w:t>
      </w:r>
      <w:r w:rsidR="00561E4C">
        <w:rPr>
          <w:rFonts w:ascii="Times New Roman" w:hAnsi="Times New Roman" w:cs="Times New Roman"/>
          <w:lang w:val="ms-MY"/>
        </w:rPr>
        <w:t xml:space="preserve"> </w:t>
      </w:r>
      <w:r w:rsidR="006A43DE">
        <w:rPr>
          <w:rFonts w:ascii="Times New Roman" w:hAnsi="Times New Roman" w:cs="Times New Roman"/>
          <w:lang w:val="ms-MY"/>
        </w:rPr>
        <w:t xml:space="preserve">The first skill set </w:t>
      </w:r>
      <w:r w:rsidR="00561E4C">
        <w:rPr>
          <w:rFonts w:ascii="Times New Roman" w:hAnsi="Times New Roman" w:cs="Times New Roman"/>
          <w:lang w:val="ms-MY"/>
        </w:rPr>
        <w:t xml:space="preserve">carries </w:t>
      </w:r>
      <w:r w:rsidR="0088752F">
        <w:rPr>
          <w:rFonts w:ascii="Times New Roman" w:hAnsi="Times New Roman" w:cs="Times New Roman"/>
          <w:lang w:val="ms-MY"/>
        </w:rPr>
        <w:t>6</w:t>
      </w:r>
      <w:r w:rsidR="0043612E">
        <w:rPr>
          <w:rFonts w:ascii="Times New Roman" w:hAnsi="Times New Roman" w:cs="Times New Roman"/>
          <w:lang w:val="ms-MY"/>
        </w:rPr>
        <w:t>0</w:t>
      </w:r>
      <w:r w:rsidR="00561E4C">
        <w:rPr>
          <w:rFonts w:ascii="Times New Roman" w:hAnsi="Times New Roman" w:cs="Times New Roman"/>
          <w:lang w:val="ms-MY"/>
        </w:rPr>
        <w:t xml:space="preserve">% </w:t>
      </w:r>
      <w:r w:rsidR="000A2A25">
        <w:rPr>
          <w:rFonts w:ascii="Times New Roman" w:hAnsi="Times New Roman" w:cs="Times New Roman"/>
          <w:lang w:val="ms-MY"/>
        </w:rPr>
        <w:t>w</w:t>
      </w:r>
      <w:r w:rsidR="006A43DE">
        <w:rPr>
          <w:rFonts w:ascii="Times New Roman" w:hAnsi="Times New Roman" w:cs="Times New Roman"/>
          <w:lang w:val="ms-MY"/>
        </w:rPr>
        <w:t>e</w:t>
      </w:r>
      <w:r w:rsidR="000A2A25">
        <w:rPr>
          <w:rFonts w:ascii="Times New Roman" w:hAnsi="Times New Roman" w:cs="Times New Roman"/>
          <w:lang w:val="ms-MY"/>
        </w:rPr>
        <w:t xml:space="preserve">ight of marks </w:t>
      </w:r>
      <w:r w:rsidR="00561E4C">
        <w:rPr>
          <w:rFonts w:ascii="Times New Roman" w:hAnsi="Times New Roman" w:cs="Times New Roman"/>
          <w:lang w:val="ms-MY"/>
        </w:rPr>
        <w:t xml:space="preserve">and </w:t>
      </w:r>
      <w:r w:rsidR="006A43DE">
        <w:rPr>
          <w:rFonts w:ascii="Times New Roman" w:hAnsi="Times New Roman" w:cs="Times New Roman"/>
          <w:lang w:val="ms-MY"/>
        </w:rPr>
        <w:t>the second skill set</w:t>
      </w:r>
      <w:r w:rsidR="00561E4C">
        <w:rPr>
          <w:rFonts w:ascii="Times New Roman" w:hAnsi="Times New Roman" w:cs="Times New Roman"/>
          <w:lang w:val="ms-MY"/>
        </w:rPr>
        <w:t xml:space="preserve"> carries </w:t>
      </w:r>
      <w:r w:rsidR="0088752F">
        <w:rPr>
          <w:rFonts w:ascii="Times New Roman" w:hAnsi="Times New Roman" w:cs="Times New Roman"/>
          <w:lang w:val="ms-MY"/>
        </w:rPr>
        <w:t>4</w:t>
      </w:r>
      <w:r w:rsidR="0043612E">
        <w:rPr>
          <w:rFonts w:ascii="Times New Roman" w:hAnsi="Times New Roman" w:cs="Times New Roman"/>
          <w:lang w:val="ms-MY"/>
        </w:rPr>
        <w:t>0</w:t>
      </w:r>
      <w:r w:rsidR="00561E4C">
        <w:rPr>
          <w:rFonts w:ascii="Times New Roman" w:hAnsi="Times New Roman" w:cs="Times New Roman"/>
          <w:lang w:val="ms-MY"/>
        </w:rPr>
        <w:t>%</w:t>
      </w:r>
      <w:r w:rsidR="000A2A25">
        <w:rPr>
          <w:rFonts w:ascii="Times New Roman" w:hAnsi="Times New Roman" w:cs="Times New Roman"/>
          <w:lang w:val="ms-MY"/>
        </w:rPr>
        <w:t xml:space="preserve"> </w:t>
      </w:r>
      <w:r w:rsidR="00561E4C">
        <w:rPr>
          <w:rFonts w:ascii="Times New Roman" w:hAnsi="Times New Roman" w:cs="Times New Roman"/>
          <w:lang w:val="ms-MY"/>
        </w:rPr>
        <w:t xml:space="preserve">weight of marks. </w:t>
      </w:r>
      <w:r w:rsidR="006A43DE">
        <w:rPr>
          <w:rFonts w:ascii="Times New Roman" w:hAnsi="Times New Roman" w:cs="Times New Roman"/>
          <w:lang w:val="ms-MY"/>
        </w:rPr>
        <w:t>Research progress</w:t>
      </w:r>
      <w:r w:rsidR="00807134">
        <w:rPr>
          <w:rFonts w:ascii="Times New Roman" w:hAnsi="Times New Roman" w:cs="Times New Roman"/>
          <w:lang w:val="ms-MY"/>
        </w:rPr>
        <w:t xml:space="preserve"> should be</w:t>
      </w:r>
      <w:r w:rsidR="00561E4C">
        <w:rPr>
          <w:rFonts w:ascii="Times New Roman" w:hAnsi="Times New Roman" w:cs="Times New Roman"/>
          <w:lang w:val="ms-MY"/>
        </w:rPr>
        <w:t xml:space="preserve"> presented in Week 7, </w:t>
      </w:r>
      <w:r w:rsidR="006A43DE">
        <w:rPr>
          <w:rFonts w:ascii="Times New Roman" w:hAnsi="Times New Roman" w:cs="Times New Roman"/>
          <w:lang w:val="ms-MY"/>
        </w:rPr>
        <w:t>while the whole assignment</w:t>
      </w:r>
      <w:r w:rsidR="00561E4C">
        <w:rPr>
          <w:rFonts w:ascii="Times New Roman" w:hAnsi="Times New Roman" w:cs="Times New Roman"/>
          <w:lang w:val="ms-MY"/>
        </w:rPr>
        <w:t xml:space="preserve"> </w:t>
      </w:r>
      <w:r w:rsidR="00807134">
        <w:rPr>
          <w:rFonts w:ascii="Times New Roman" w:hAnsi="Times New Roman" w:cs="Times New Roman"/>
          <w:lang w:val="ms-MY"/>
        </w:rPr>
        <w:t xml:space="preserve">should be </w:t>
      </w:r>
      <w:r w:rsidR="00040F2A">
        <w:rPr>
          <w:rFonts w:ascii="Times New Roman" w:hAnsi="Times New Roman" w:cs="Times New Roman"/>
          <w:lang w:val="ms-MY"/>
        </w:rPr>
        <w:t xml:space="preserve">submitted and </w:t>
      </w:r>
      <w:r w:rsidR="00807134">
        <w:rPr>
          <w:rFonts w:ascii="Times New Roman" w:hAnsi="Times New Roman" w:cs="Times New Roman"/>
          <w:lang w:val="ms-MY"/>
        </w:rPr>
        <w:t>presented towards the end of the course.</w:t>
      </w:r>
    </w:p>
    <w:p w:rsidRPr="006B2DDA" w:rsidR="000A2A25" w:rsidP="00ED6457" w:rsidRDefault="000A2A25" w14:paraId="55444674" w14:textId="7A92134A">
      <w:pPr>
        <w:spacing w:line="360" w:lineRule="auto"/>
        <w:rPr>
          <w:rFonts w:ascii="Times New Roman" w:hAnsi="Times New Roman" w:cs="Times New Roman"/>
        </w:rPr>
      </w:pPr>
      <w:r w:rsidRPr="006B2DDA">
        <w:rPr>
          <w:rFonts w:ascii="Times New Roman" w:hAnsi="Times New Roman" w:cs="Times New Roman"/>
          <w:b/>
        </w:rPr>
        <w:t>PLO</w:t>
      </w:r>
      <w:r w:rsidR="00304A2A">
        <w:rPr>
          <w:rFonts w:ascii="Times New Roman" w:hAnsi="Times New Roman" w:cs="Times New Roman"/>
          <w:b/>
        </w:rPr>
        <w:t>5</w:t>
      </w:r>
      <w:r w:rsidRPr="006B2D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6B2DDA">
        <w:rPr>
          <w:rFonts w:ascii="Times New Roman" w:hAnsi="Times New Roman" w:cs="Times New Roman"/>
        </w:rPr>
        <w:t xml:space="preserve"> </w:t>
      </w:r>
      <w:r w:rsidR="00FA6C10">
        <w:rPr>
          <w:rFonts w:ascii="Times New Roman" w:hAnsi="Times New Roman" w:cs="Times New Roman"/>
        </w:rPr>
        <w:t>Co</w:t>
      </w:r>
      <w:r w:rsidR="00304A2A">
        <w:rPr>
          <w:rFonts w:ascii="Times New Roman" w:hAnsi="Times New Roman" w:cs="Times New Roman"/>
        </w:rPr>
        <w:t>mmunication</w:t>
      </w:r>
      <w:r w:rsidR="00722695">
        <w:rPr>
          <w:rFonts w:ascii="Times New Roman" w:hAnsi="Times New Roman" w:cs="Times New Roman"/>
        </w:rPr>
        <w:t xml:space="preserve"> </w:t>
      </w:r>
      <w:r w:rsidR="00C660C9">
        <w:rPr>
          <w:rFonts w:ascii="Times New Roman" w:hAnsi="Times New Roman" w:cs="Times New Roman"/>
        </w:rPr>
        <w:t>skills</w:t>
      </w:r>
    </w:p>
    <w:p w:rsidR="000A2A25" w:rsidP="00ED6457" w:rsidRDefault="00F71F3C" w14:paraId="374FABC7" w14:textId="524D00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PLO</w:t>
      </w:r>
      <w:r w:rsidR="00304A2A">
        <w:rPr>
          <w:rFonts w:ascii="Times New Roman" w:hAnsi="Times New Roman" w:cs="Times New Roman"/>
          <w:b/>
        </w:rPr>
        <w:t>6</w:t>
      </w:r>
      <w:r w:rsidRPr="006B2DDA" w:rsidR="000A2A25">
        <w:rPr>
          <w:rFonts w:ascii="Times New Roman" w:hAnsi="Times New Roman" w:cs="Times New Roman"/>
        </w:rPr>
        <w:t xml:space="preserve"> </w:t>
      </w:r>
      <w:r w:rsidR="000A2A25">
        <w:rPr>
          <w:rFonts w:ascii="Times New Roman" w:hAnsi="Times New Roman" w:cs="Times New Roman"/>
        </w:rPr>
        <w:t>–</w:t>
      </w:r>
      <w:r w:rsidRPr="006B2DDA" w:rsidR="000A2A25">
        <w:rPr>
          <w:rFonts w:ascii="Times New Roman" w:hAnsi="Times New Roman" w:cs="Times New Roman"/>
        </w:rPr>
        <w:t xml:space="preserve"> </w:t>
      </w:r>
      <w:r w:rsidR="00304A2A">
        <w:rPr>
          <w:rFonts w:ascii="Times New Roman" w:hAnsi="Times New Roman" w:cs="Times New Roman"/>
        </w:rPr>
        <w:t>Digital</w:t>
      </w:r>
      <w:r w:rsidR="00151BE5">
        <w:rPr>
          <w:rFonts w:ascii="Times New Roman" w:hAnsi="Times New Roman" w:cs="Times New Roman"/>
        </w:rPr>
        <w:t xml:space="preserve"> </w:t>
      </w:r>
      <w:r w:rsidR="00FA6C10">
        <w:rPr>
          <w:rFonts w:ascii="Times New Roman" w:hAnsi="Times New Roman" w:cs="Times New Roman"/>
        </w:rPr>
        <w:t>skills</w:t>
      </w:r>
    </w:p>
    <w:p w:rsidR="000A2A25" w:rsidP="00ED6457" w:rsidRDefault="000A2A25" w14:paraId="067DD0C1" w14:textId="77777777">
      <w:pPr>
        <w:spacing w:line="36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6466"/>
        <w:tblW w:w="9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6"/>
        <w:gridCol w:w="7009"/>
        <w:gridCol w:w="1553"/>
      </w:tblGrid>
      <w:tr w:rsidRPr="006B2DDA" w:rsidR="000A2A25" w:rsidTr="00ED6457" w14:paraId="2020EC22" w14:textId="77777777">
        <w:trPr>
          <w:trHeight w:val="800"/>
        </w:trPr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429DF" w:rsidR="000A2A25" w:rsidP="00ED6457" w:rsidRDefault="000A2A25" w14:paraId="23BE3F53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429DF">
              <w:rPr>
                <w:rFonts w:ascii="Times New Roman" w:hAnsi="Times New Roman" w:cs="Times New Roman"/>
              </w:rPr>
              <w:t>LO2</w:t>
            </w:r>
          </w:p>
        </w:tc>
        <w:tc>
          <w:tcPr>
            <w:tcW w:w="7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E4D6E" w:rsidR="000A2A25" w:rsidP="00820A5B" w:rsidRDefault="00BC352C" w14:paraId="54902A5E" w14:textId="41CC32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Demonstrate the ability to implement sub-component of </w:t>
            </w:r>
            <w:r w:rsidR="00CE0EA5">
              <w:rPr>
                <w:rFonts w:ascii="Times New Roman" w:hAnsi="Times New Roman" w:cs="Times New Roman"/>
              </w:rPr>
              <w:t>stand-alone</w:t>
            </w:r>
            <w:r>
              <w:rPr>
                <w:rFonts w:ascii="Times New Roman" w:hAnsi="Times New Roman" w:cs="Times New Roman"/>
              </w:rPr>
              <w:t xml:space="preserve"> application </w:t>
            </w:r>
            <w:r w:rsidR="00CE0EA5">
              <w:rPr>
                <w:rFonts w:ascii="Times New Roman" w:hAnsi="Times New Roman" w:cs="Times New Roman"/>
              </w:rPr>
              <w:t>using RMI distributed technology</w:t>
            </w:r>
            <w:r w:rsidRPr="00DE4D6E" w:rsidR="00DE4D6E">
              <w:rPr>
                <w:rFonts w:ascii="Times New Roman" w:hAnsi="Times New Roman" w:cs="Times New Roman"/>
              </w:rPr>
              <w:t xml:space="preserve"> (</w:t>
            </w:r>
            <w:r w:rsidR="00753E1F">
              <w:rPr>
                <w:rFonts w:ascii="Times New Roman" w:hAnsi="Times New Roman" w:cs="Times New Roman"/>
              </w:rPr>
              <w:t>A3</w:t>
            </w:r>
            <w:r w:rsidRPr="00DE4D6E" w:rsidR="00DE4D6E">
              <w:rPr>
                <w:rFonts w:ascii="Times New Roman" w:hAnsi="Times New Roman" w:cs="Times New Roman"/>
              </w:rPr>
              <w:t>, PLO</w:t>
            </w:r>
            <w:r w:rsidR="00753E1F">
              <w:rPr>
                <w:rFonts w:ascii="Times New Roman" w:hAnsi="Times New Roman" w:cs="Times New Roman"/>
              </w:rPr>
              <w:t>6</w:t>
            </w:r>
            <w:r w:rsidRPr="00DE4D6E" w:rsidR="00DE4D6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429DF" w:rsidR="000A2A25" w:rsidP="00ED6457" w:rsidRDefault="000A2A25" w14:paraId="39B64279" w14:textId="777777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  <w:r w:rsidRPr="000429DF">
              <w:rPr>
                <w:rFonts w:ascii="Times New Roman" w:hAnsi="Times New Roman" w:cs="Times New Roman"/>
              </w:rPr>
              <w:t>Assignment</w:t>
            </w:r>
          </w:p>
        </w:tc>
      </w:tr>
      <w:tr w:rsidRPr="006B2DDA" w:rsidR="000A2A25" w:rsidTr="00ED6457" w14:paraId="069587A6" w14:textId="77777777">
        <w:trPr>
          <w:trHeight w:val="800"/>
        </w:trPr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429DF" w:rsidR="000A2A25" w:rsidP="00FA6C10" w:rsidRDefault="000A2A25" w14:paraId="2A0F9577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429DF">
              <w:rPr>
                <w:rFonts w:ascii="Times New Roman" w:hAnsi="Times New Roman" w:cs="Times New Roman"/>
              </w:rPr>
              <w:t>LO</w:t>
            </w:r>
            <w:r w:rsidR="00FA6C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E4D6E" w:rsidR="000A2A25" w:rsidP="00820A5B" w:rsidRDefault="00DE4D6E" w14:paraId="32E5CA27" w14:textId="6C16E3C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E4D6E">
              <w:rPr>
                <w:rFonts w:ascii="Times New Roman" w:hAnsi="Times New Roman" w:cs="Times New Roman"/>
              </w:rPr>
              <w:t>Explain the technique used in the development of RMI application, related to cloud computing and virtualization for distributed environment (A4, PLO</w:t>
            </w:r>
            <w:r w:rsidR="00753E1F">
              <w:rPr>
                <w:rFonts w:ascii="Times New Roman" w:hAnsi="Times New Roman" w:cs="Times New Roman"/>
              </w:rPr>
              <w:t>5</w:t>
            </w:r>
            <w:r w:rsidRPr="00DE4D6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429DF" w:rsidR="000A2A25" w:rsidP="00ED6457" w:rsidRDefault="000A2A25" w14:paraId="3488FE6E" w14:textId="777777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  <w:r w:rsidRPr="000429DF">
              <w:rPr>
                <w:rFonts w:ascii="Times New Roman" w:hAnsi="Times New Roman" w:cs="Times New Roman"/>
              </w:rPr>
              <w:t>Assignment</w:t>
            </w:r>
          </w:p>
        </w:tc>
      </w:tr>
    </w:tbl>
    <w:p w:rsidRPr="006A43DE" w:rsidR="00DE2580" w:rsidP="7E3BE912" w:rsidRDefault="0066351F" w14:paraId="31819BEF" w14:textId="17F4D985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jc w:val="both"/>
        <w:rPr>
          <w:rFonts w:ascii="Times New Roman" w:hAnsi="Times New Roman" w:cs="Times New Roman"/>
          <w:b w:val="1"/>
          <w:bCs w:val="1"/>
        </w:rPr>
      </w:pPr>
      <w:r w:rsidRPr="7E3BE912" w:rsidR="3EE0C9ED">
        <w:rPr>
          <w:rFonts w:ascii="Times New Roman" w:hAnsi="Times New Roman" w:cs="Times New Roman"/>
          <w:b w:val="1"/>
          <w:bCs w:val="1"/>
          <w:lang w:val="ms-MY"/>
        </w:rPr>
        <w:t>Senario</w:t>
      </w:r>
    </w:p>
    <w:p w:rsidR="003853AD" w:rsidP="0066351F" w:rsidRDefault="000C5C4E" w14:paraId="5447F53E" w14:textId="77777777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McGee </w:t>
      </w:r>
      <w:r w:rsidR="00E05BDF">
        <w:rPr>
          <w:rFonts w:ascii="Times New Roman" w:hAnsi="Times New Roman" w:cs="Times New Roman"/>
          <w:lang w:val="en-GB"/>
        </w:rPr>
        <w:t>group is one of the famous restaurant</w:t>
      </w:r>
      <w:r w:rsidR="003853AD">
        <w:rPr>
          <w:rFonts w:ascii="Times New Roman" w:hAnsi="Times New Roman" w:cs="Times New Roman"/>
          <w:lang w:val="en-GB"/>
        </w:rPr>
        <w:t xml:space="preserve"> runs</w:t>
      </w:r>
      <w:r w:rsidR="00E05BDF">
        <w:rPr>
          <w:rFonts w:ascii="Times New Roman" w:hAnsi="Times New Roman" w:cs="Times New Roman"/>
          <w:lang w:val="en-GB"/>
        </w:rPr>
        <w:t xml:space="preserve"> in </w:t>
      </w:r>
      <w:r w:rsidR="000D544A">
        <w:rPr>
          <w:rFonts w:ascii="Times New Roman" w:hAnsi="Times New Roman" w:cs="Times New Roman"/>
          <w:lang w:val="en-GB"/>
        </w:rPr>
        <w:t>Sri Petaling</w:t>
      </w:r>
      <w:r w:rsidR="00E05BDF">
        <w:rPr>
          <w:rFonts w:ascii="Times New Roman" w:hAnsi="Times New Roman" w:cs="Times New Roman"/>
          <w:lang w:val="en-GB"/>
        </w:rPr>
        <w:t xml:space="preserve">, Malaysia. Here food menu categorized </w:t>
      </w:r>
      <w:r w:rsidR="003853AD">
        <w:rPr>
          <w:rFonts w:ascii="Times New Roman" w:hAnsi="Times New Roman" w:cs="Times New Roman"/>
          <w:lang w:val="en-GB"/>
        </w:rPr>
        <w:t xml:space="preserve">based </w:t>
      </w:r>
      <w:r w:rsidR="00E05BDF">
        <w:rPr>
          <w:rFonts w:ascii="Times New Roman" w:hAnsi="Times New Roman" w:cs="Times New Roman"/>
          <w:lang w:val="en-GB"/>
        </w:rPr>
        <w:t>on drinks and food items</w:t>
      </w:r>
      <w:r w:rsidRPr="0066351F" w:rsidR="0066351F">
        <w:rPr>
          <w:rFonts w:ascii="Times New Roman" w:hAnsi="Times New Roman" w:cs="Times New Roman"/>
          <w:lang w:val="en-GB"/>
        </w:rPr>
        <w:t xml:space="preserve">. </w:t>
      </w:r>
      <w:r w:rsidR="003853AD">
        <w:rPr>
          <w:rFonts w:ascii="Times New Roman" w:hAnsi="Times New Roman" w:cs="Times New Roman"/>
          <w:lang w:val="en-GB"/>
        </w:rPr>
        <w:t>Each</w:t>
      </w:r>
      <w:r w:rsidR="00E05BDF">
        <w:rPr>
          <w:rFonts w:ascii="Times New Roman" w:hAnsi="Times New Roman" w:cs="Times New Roman"/>
          <w:lang w:val="en-GB"/>
        </w:rPr>
        <w:t xml:space="preserve"> individual customer approaches directly by the supplier </w:t>
      </w:r>
      <w:r w:rsidR="003853AD">
        <w:rPr>
          <w:rFonts w:ascii="Times New Roman" w:hAnsi="Times New Roman" w:cs="Times New Roman"/>
          <w:lang w:val="en-GB"/>
        </w:rPr>
        <w:t>to serve food. However, some customers wanted to order and take away the food.</w:t>
      </w:r>
      <w:r w:rsidR="00E05BDF">
        <w:rPr>
          <w:rFonts w:ascii="Times New Roman" w:hAnsi="Times New Roman" w:cs="Times New Roman"/>
          <w:lang w:val="en-GB"/>
        </w:rPr>
        <w:t xml:space="preserve"> So </w:t>
      </w:r>
      <w:r w:rsidR="003853AD">
        <w:rPr>
          <w:rFonts w:ascii="Times New Roman" w:hAnsi="Times New Roman" w:cs="Times New Roman"/>
          <w:lang w:val="en-GB"/>
        </w:rPr>
        <w:t xml:space="preserve">it increases waiting time for both type of customers. Sometimes due to huge volume of customers the restaurant not able to calculate the bills appropriately. </w:t>
      </w:r>
      <w:r w:rsidR="00B40935">
        <w:rPr>
          <w:rFonts w:ascii="Times New Roman" w:hAnsi="Times New Roman" w:cs="Times New Roman"/>
          <w:lang w:val="en-GB"/>
        </w:rPr>
        <w:t xml:space="preserve">Eventually, this paper based system increases time, cost and data loss under this restaurant business. </w:t>
      </w:r>
    </w:p>
    <w:p w:rsidR="003853AD" w:rsidP="0066351F" w:rsidRDefault="003853AD" w14:paraId="6798280F" w14:textId="77777777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:rsidRPr="0066351F" w:rsidR="0066351F" w:rsidP="0066351F" w:rsidRDefault="0066351F" w14:paraId="5345ADCD" w14:textId="77777777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66351F">
        <w:rPr>
          <w:rFonts w:ascii="Times New Roman" w:hAnsi="Times New Roman" w:cs="Times New Roman"/>
          <w:lang w:val="en-GB"/>
        </w:rPr>
        <w:t xml:space="preserve"> </w:t>
      </w:r>
      <w:r w:rsidR="00B40935">
        <w:rPr>
          <w:rFonts w:ascii="Times New Roman" w:hAnsi="Times New Roman" w:cs="Times New Roman"/>
          <w:lang w:val="en-GB"/>
        </w:rPr>
        <w:t xml:space="preserve">In order to avoid </w:t>
      </w:r>
      <w:r w:rsidR="00837C25">
        <w:rPr>
          <w:rFonts w:ascii="Times New Roman" w:hAnsi="Times New Roman" w:cs="Times New Roman"/>
          <w:lang w:val="en-GB"/>
        </w:rPr>
        <w:t>queue in</w:t>
      </w:r>
      <w:r w:rsidR="00B40935">
        <w:rPr>
          <w:rFonts w:ascii="Times New Roman" w:hAnsi="Times New Roman" w:cs="Times New Roman"/>
          <w:lang w:val="en-GB"/>
        </w:rPr>
        <w:t xml:space="preserve"> the restaurant for ordering food, a</w:t>
      </w:r>
      <w:r w:rsidRPr="0066351F">
        <w:rPr>
          <w:rFonts w:ascii="Times New Roman" w:hAnsi="Times New Roman" w:cs="Times New Roman"/>
          <w:lang w:val="en-GB"/>
        </w:rPr>
        <w:t xml:space="preserve">s group you are required to design &amp; implement a </w:t>
      </w:r>
      <w:r w:rsidR="00B40935">
        <w:rPr>
          <w:rFonts w:ascii="Times New Roman" w:hAnsi="Times New Roman" w:cs="Times New Roman"/>
          <w:lang w:val="en-GB"/>
        </w:rPr>
        <w:t xml:space="preserve">FOS (Food Ordering System) </w:t>
      </w:r>
      <w:r w:rsidRPr="0066351F" w:rsidR="00B40935">
        <w:rPr>
          <w:rFonts w:ascii="Times New Roman" w:hAnsi="Times New Roman" w:cs="Times New Roman"/>
          <w:lang w:val="en-GB"/>
        </w:rPr>
        <w:t>for</w:t>
      </w:r>
      <w:r w:rsidRPr="0066351F">
        <w:rPr>
          <w:rFonts w:ascii="Times New Roman" w:hAnsi="Times New Roman" w:cs="Times New Roman"/>
          <w:lang w:val="en-GB"/>
        </w:rPr>
        <w:t xml:space="preserve"> </w:t>
      </w:r>
      <w:r w:rsidR="000C5C4E">
        <w:rPr>
          <w:rFonts w:ascii="Times New Roman" w:hAnsi="Times New Roman" w:cs="Times New Roman"/>
          <w:lang w:val="en-GB"/>
        </w:rPr>
        <w:t>McGee</w:t>
      </w:r>
      <w:r w:rsidRPr="0066351F">
        <w:rPr>
          <w:rFonts w:ascii="Times New Roman" w:hAnsi="Times New Roman" w:cs="Times New Roman"/>
          <w:lang w:val="en-GB"/>
        </w:rPr>
        <w:t xml:space="preserve"> </w:t>
      </w:r>
      <w:r w:rsidR="00B40935">
        <w:rPr>
          <w:rFonts w:ascii="Times New Roman" w:hAnsi="Times New Roman" w:cs="Times New Roman"/>
          <w:lang w:val="en-GB"/>
        </w:rPr>
        <w:t xml:space="preserve">restaurant </w:t>
      </w:r>
      <w:r w:rsidRPr="0066351F">
        <w:rPr>
          <w:rFonts w:ascii="Times New Roman" w:hAnsi="Times New Roman" w:cs="Times New Roman"/>
          <w:lang w:val="en-GB"/>
        </w:rPr>
        <w:t xml:space="preserve">using </w:t>
      </w:r>
      <w:r w:rsidR="00B40935">
        <w:rPr>
          <w:rFonts w:ascii="Times New Roman" w:hAnsi="Times New Roman" w:cs="Times New Roman"/>
          <w:lang w:val="en-GB"/>
        </w:rPr>
        <w:t xml:space="preserve">a </w:t>
      </w:r>
      <w:r w:rsidRPr="0066351F">
        <w:rPr>
          <w:rFonts w:ascii="Times New Roman" w:hAnsi="Times New Roman" w:cs="Times New Roman"/>
          <w:lang w:val="en-GB"/>
        </w:rPr>
        <w:t xml:space="preserve">RMI </w:t>
      </w:r>
      <w:r w:rsidR="00B40935">
        <w:rPr>
          <w:rFonts w:ascii="Times New Roman" w:hAnsi="Times New Roman" w:cs="Times New Roman"/>
          <w:lang w:val="en-GB"/>
        </w:rPr>
        <w:t xml:space="preserve">distributed </w:t>
      </w:r>
      <w:r w:rsidRPr="0066351F">
        <w:rPr>
          <w:rFonts w:ascii="Times New Roman" w:hAnsi="Times New Roman" w:cs="Times New Roman"/>
          <w:lang w:val="en-GB"/>
        </w:rPr>
        <w:t xml:space="preserve">technology. This involves writing both the server and the client program. Client program can use either a command line interface or a graphical user interface. The system should allow the </w:t>
      </w:r>
      <w:r w:rsidR="00B40935">
        <w:rPr>
          <w:rFonts w:ascii="Times New Roman" w:hAnsi="Times New Roman" w:cs="Times New Roman"/>
          <w:lang w:val="en-GB"/>
        </w:rPr>
        <w:t xml:space="preserve">customer </w:t>
      </w:r>
      <w:r w:rsidRPr="0066351F">
        <w:rPr>
          <w:rFonts w:ascii="Times New Roman" w:hAnsi="Times New Roman" w:cs="Times New Roman"/>
          <w:lang w:val="en-GB"/>
        </w:rPr>
        <w:t xml:space="preserve">to register an account with the </w:t>
      </w:r>
      <w:r w:rsidR="00B40935">
        <w:rPr>
          <w:rFonts w:ascii="Times New Roman" w:hAnsi="Times New Roman" w:cs="Times New Roman"/>
          <w:lang w:val="en-GB"/>
        </w:rPr>
        <w:t xml:space="preserve">First </w:t>
      </w:r>
      <w:r w:rsidRPr="0066351F">
        <w:rPr>
          <w:rFonts w:ascii="Times New Roman" w:hAnsi="Times New Roman" w:cs="Times New Roman"/>
          <w:lang w:val="en-GB"/>
        </w:rPr>
        <w:t>Name,</w:t>
      </w:r>
      <w:r w:rsidR="00B40935">
        <w:rPr>
          <w:rFonts w:ascii="Times New Roman" w:hAnsi="Times New Roman" w:cs="Times New Roman"/>
          <w:lang w:val="en-GB"/>
        </w:rPr>
        <w:t xml:space="preserve"> Last Name, IC/Passport number</w:t>
      </w:r>
      <w:r w:rsidR="00837C25">
        <w:rPr>
          <w:rFonts w:ascii="Times New Roman" w:hAnsi="Times New Roman" w:cs="Times New Roman"/>
          <w:lang w:val="en-GB"/>
        </w:rPr>
        <w:t xml:space="preserve">. </w:t>
      </w:r>
      <w:r w:rsidRPr="0066351F">
        <w:rPr>
          <w:rFonts w:ascii="Times New Roman" w:hAnsi="Times New Roman" w:cs="Times New Roman"/>
          <w:lang w:val="en-GB"/>
        </w:rPr>
        <w:t xml:space="preserve"> If the username exists in the system, then the system should notify the user to enter a different username. After the </w:t>
      </w:r>
      <w:r w:rsidR="004834F4">
        <w:rPr>
          <w:rFonts w:ascii="Times New Roman" w:hAnsi="Times New Roman" w:cs="Times New Roman"/>
          <w:lang w:val="en-GB"/>
        </w:rPr>
        <w:t>customers</w:t>
      </w:r>
      <w:r w:rsidRPr="0066351F">
        <w:rPr>
          <w:rFonts w:ascii="Times New Roman" w:hAnsi="Times New Roman" w:cs="Times New Roman"/>
          <w:lang w:val="en-GB"/>
        </w:rPr>
        <w:t xml:space="preserve"> has registered successfully into the </w:t>
      </w:r>
      <w:r w:rsidR="00837C25">
        <w:rPr>
          <w:rFonts w:ascii="Times New Roman" w:hAnsi="Times New Roman" w:cs="Times New Roman"/>
          <w:lang w:val="en-GB"/>
        </w:rPr>
        <w:t xml:space="preserve">FOS then </w:t>
      </w:r>
      <w:r w:rsidR="0036461C">
        <w:rPr>
          <w:rFonts w:ascii="Times New Roman" w:hAnsi="Times New Roman" w:cs="Times New Roman"/>
          <w:lang w:val="en-GB"/>
        </w:rPr>
        <w:t xml:space="preserve">the </w:t>
      </w:r>
      <w:r w:rsidR="004834F4">
        <w:rPr>
          <w:rFonts w:ascii="Times New Roman" w:hAnsi="Times New Roman" w:cs="Times New Roman"/>
          <w:lang w:val="en-GB"/>
        </w:rPr>
        <w:t>customers</w:t>
      </w:r>
      <w:r w:rsidR="0036461C">
        <w:rPr>
          <w:rFonts w:ascii="Times New Roman" w:hAnsi="Times New Roman" w:cs="Times New Roman"/>
          <w:lang w:val="en-GB"/>
        </w:rPr>
        <w:t xml:space="preserve"> area able to order the</w:t>
      </w:r>
      <w:r w:rsidR="004834F4">
        <w:rPr>
          <w:rFonts w:ascii="Times New Roman" w:hAnsi="Times New Roman" w:cs="Times New Roman"/>
          <w:lang w:val="en-GB"/>
        </w:rPr>
        <w:t xml:space="preserve"> food items through the </w:t>
      </w:r>
      <w:r w:rsidR="0036461C">
        <w:rPr>
          <w:rFonts w:ascii="Times New Roman" w:hAnsi="Times New Roman" w:cs="Times New Roman"/>
          <w:lang w:val="en-GB"/>
        </w:rPr>
        <w:t xml:space="preserve">system. </w:t>
      </w:r>
      <w:r w:rsidR="00DE4D6E">
        <w:rPr>
          <w:rFonts w:ascii="Times New Roman" w:hAnsi="Times New Roman" w:cs="Times New Roman"/>
          <w:lang w:val="en-GB"/>
        </w:rPr>
        <w:t xml:space="preserve">You may use </w:t>
      </w:r>
      <w:r w:rsidRPr="0066351F">
        <w:rPr>
          <w:rFonts w:ascii="Times New Roman" w:hAnsi="Times New Roman" w:cs="Times New Roman"/>
          <w:lang w:val="en-GB"/>
        </w:rPr>
        <w:t>any other Java collection or external database of your choice</w:t>
      </w:r>
      <w:r w:rsidR="004834F4">
        <w:rPr>
          <w:rFonts w:ascii="Times New Roman" w:hAnsi="Times New Roman" w:cs="Times New Roman"/>
          <w:lang w:val="en-GB"/>
        </w:rPr>
        <w:t xml:space="preserve"> to develop </w:t>
      </w:r>
      <w:r w:rsidR="001D126F">
        <w:rPr>
          <w:rFonts w:ascii="Times New Roman" w:hAnsi="Times New Roman" w:cs="Times New Roman"/>
          <w:lang w:val="en-GB"/>
        </w:rPr>
        <w:t>the system</w:t>
      </w:r>
      <w:r w:rsidRPr="0066351F">
        <w:rPr>
          <w:rFonts w:ascii="Times New Roman" w:hAnsi="Times New Roman" w:cs="Times New Roman"/>
          <w:lang w:val="en-GB"/>
        </w:rPr>
        <w:t xml:space="preserve">. </w:t>
      </w:r>
      <w:r w:rsidR="0036461C">
        <w:rPr>
          <w:rFonts w:ascii="Times New Roman" w:hAnsi="Times New Roman" w:cs="Times New Roman"/>
          <w:lang w:val="en-GB"/>
        </w:rPr>
        <w:t>Also, the system should make sure that the comm</w:t>
      </w:r>
      <w:r w:rsidRPr="0066351F" w:rsidR="0036461C">
        <w:rPr>
          <w:rFonts w:ascii="Times New Roman" w:hAnsi="Times New Roman" w:cs="Times New Roman"/>
          <w:lang w:val="en-GB"/>
        </w:rPr>
        <w:t>unication</w:t>
      </w:r>
      <w:r w:rsidRPr="0066351F">
        <w:rPr>
          <w:rFonts w:ascii="Times New Roman" w:hAnsi="Times New Roman" w:cs="Times New Roman"/>
          <w:lang w:val="en-GB"/>
        </w:rPr>
        <w:t xml:space="preserve"> between the </w:t>
      </w:r>
      <w:r w:rsidR="004834F4">
        <w:rPr>
          <w:rFonts w:ascii="Times New Roman" w:hAnsi="Times New Roman" w:cs="Times New Roman"/>
          <w:lang w:val="en-GB"/>
        </w:rPr>
        <w:t>cu</w:t>
      </w:r>
      <w:r w:rsidRPr="0066351F">
        <w:rPr>
          <w:rFonts w:ascii="Times New Roman" w:hAnsi="Times New Roman" w:cs="Times New Roman"/>
          <w:lang w:val="en-GB"/>
        </w:rPr>
        <w:t>s</w:t>
      </w:r>
      <w:r w:rsidR="004834F4">
        <w:rPr>
          <w:rFonts w:ascii="Times New Roman" w:hAnsi="Times New Roman" w:cs="Times New Roman"/>
          <w:lang w:val="en-GB"/>
        </w:rPr>
        <w:t>tom</w:t>
      </w:r>
      <w:r w:rsidRPr="0066351F">
        <w:rPr>
          <w:rFonts w:ascii="Times New Roman" w:hAnsi="Times New Roman" w:cs="Times New Roman"/>
          <w:lang w:val="en-GB"/>
        </w:rPr>
        <w:t xml:space="preserve">er and the </w:t>
      </w:r>
      <w:r w:rsidR="000C5C4E">
        <w:rPr>
          <w:rFonts w:ascii="Times New Roman" w:hAnsi="Times New Roman" w:cs="Times New Roman"/>
          <w:lang w:val="en-GB"/>
        </w:rPr>
        <w:t>McGee</w:t>
      </w:r>
      <w:r w:rsidR="004834F4">
        <w:rPr>
          <w:rFonts w:ascii="Times New Roman" w:hAnsi="Times New Roman" w:cs="Times New Roman"/>
          <w:lang w:val="en-GB"/>
        </w:rPr>
        <w:t xml:space="preserve"> FOS</w:t>
      </w:r>
      <w:r w:rsidR="0036461C">
        <w:rPr>
          <w:rFonts w:ascii="Times New Roman" w:hAnsi="Times New Roman" w:cs="Times New Roman"/>
          <w:lang w:val="en-GB"/>
        </w:rPr>
        <w:t xml:space="preserve"> is secured.</w:t>
      </w:r>
    </w:p>
    <w:p w:rsidRPr="00CE655C" w:rsidR="00CE655C" w:rsidP="00272AD5" w:rsidRDefault="00CE655C" w14:paraId="33296FF5" w14:textId="77777777">
      <w:pPr>
        <w:tabs>
          <w:tab w:val="left" w:pos="2970"/>
        </w:tabs>
        <w:spacing w:after="240"/>
        <w:jc w:val="both"/>
        <w:outlineLvl w:val="3"/>
        <w:rPr>
          <w:rFonts w:ascii="Times New Roman" w:hAnsi="Times New Roman" w:cs="Times New Roman"/>
          <w:b/>
          <w:bCs/>
          <w:i/>
          <w:iCs/>
          <w:lang w:val="ms-MY"/>
        </w:rPr>
      </w:pPr>
      <w:r w:rsidRPr="00CE655C">
        <w:rPr>
          <w:rFonts w:ascii="Times New Roman" w:hAnsi="Times New Roman" w:cs="Times New Roman"/>
          <w:b/>
          <w:bCs/>
          <w:i/>
          <w:iCs/>
          <w:lang w:val="ms-MY"/>
        </w:rPr>
        <w:t>Notes:</w:t>
      </w:r>
    </w:p>
    <w:p w:rsidRPr="00CE655C" w:rsidR="00CE655C" w:rsidP="008F08F3" w:rsidRDefault="00CE655C" w14:paraId="57B8E5B7" w14:textId="558CB833">
      <w:pPr>
        <w:numPr>
          <w:ilvl w:val="0"/>
          <w:numId w:val="24"/>
        </w:numPr>
        <w:tabs>
          <w:tab w:val="left" w:pos="2970"/>
        </w:tabs>
        <w:spacing w:line="360" w:lineRule="auto"/>
        <w:ind w:left="714" w:hanging="357"/>
        <w:jc w:val="both"/>
        <w:outlineLvl w:val="3"/>
        <w:rPr>
          <w:rFonts w:ascii="Times New Roman" w:hAnsi="Times New Roman" w:cs="Times New Roman"/>
        </w:rPr>
      </w:pPr>
      <w:r w:rsidRPr="00CE655C">
        <w:rPr>
          <w:rFonts w:ascii="Times New Roman" w:hAnsi="Times New Roman" w:cs="Times New Roman"/>
        </w:rPr>
        <w:t xml:space="preserve">The </w:t>
      </w:r>
      <w:r w:rsidR="00272AD5">
        <w:rPr>
          <w:rFonts w:ascii="Times New Roman" w:hAnsi="Times New Roman" w:cs="Times New Roman"/>
        </w:rPr>
        <w:t>tools</w:t>
      </w:r>
      <w:r w:rsidRPr="00CE655C">
        <w:rPr>
          <w:rFonts w:ascii="Times New Roman" w:hAnsi="Times New Roman" w:cs="Times New Roman"/>
        </w:rPr>
        <w:t xml:space="preserve"> are not limited to the above </w:t>
      </w:r>
      <w:r w:rsidR="00272AD5">
        <w:rPr>
          <w:rFonts w:ascii="Times New Roman" w:hAnsi="Times New Roman" w:cs="Times New Roman"/>
        </w:rPr>
        <w:t>scenario</w:t>
      </w:r>
      <w:r w:rsidRPr="00CE655C">
        <w:rPr>
          <w:rFonts w:ascii="Times New Roman" w:hAnsi="Times New Roman" w:cs="Times New Roman"/>
        </w:rPr>
        <w:t xml:space="preserve">, you can propose any </w:t>
      </w:r>
      <w:r w:rsidR="00272AD5">
        <w:rPr>
          <w:rFonts w:ascii="Times New Roman" w:hAnsi="Times New Roman" w:cs="Times New Roman"/>
        </w:rPr>
        <w:t xml:space="preserve">tool such as </w:t>
      </w:r>
      <w:proofErr w:type="spellStart"/>
      <w:r w:rsidR="00272AD5">
        <w:rPr>
          <w:rFonts w:ascii="Times New Roman" w:hAnsi="Times New Roman" w:cs="Times New Roman"/>
        </w:rPr>
        <w:t>Netbeans</w:t>
      </w:r>
      <w:proofErr w:type="spellEnd"/>
      <w:r w:rsidR="00272AD5">
        <w:rPr>
          <w:rFonts w:ascii="Times New Roman" w:hAnsi="Times New Roman" w:cs="Times New Roman"/>
        </w:rPr>
        <w:t xml:space="preserve"> IDE, Eclipse, IntelliJ IDE, etc</w:t>
      </w:r>
      <w:r w:rsidRPr="00CE655C">
        <w:rPr>
          <w:rFonts w:ascii="Times New Roman" w:hAnsi="Times New Roman" w:cs="Times New Roman"/>
        </w:rPr>
        <w:t>.</w:t>
      </w:r>
    </w:p>
    <w:p w:rsidRPr="00CE655C" w:rsidR="00CE655C" w:rsidP="008F08F3" w:rsidRDefault="00CE655C" w14:paraId="6B5183E8" w14:textId="77777777">
      <w:pPr>
        <w:numPr>
          <w:ilvl w:val="0"/>
          <w:numId w:val="24"/>
        </w:numPr>
        <w:tabs>
          <w:tab w:val="left" w:pos="2970"/>
        </w:tabs>
        <w:spacing w:line="360" w:lineRule="auto"/>
        <w:ind w:left="714" w:hanging="357"/>
        <w:jc w:val="both"/>
        <w:outlineLvl w:val="3"/>
        <w:rPr>
          <w:rFonts w:ascii="Times New Roman" w:hAnsi="Times New Roman" w:cs="Times New Roman"/>
        </w:rPr>
      </w:pPr>
      <w:r w:rsidRPr="00CE655C">
        <w:rPr>
          <w:rFonts w:ascii="Times New Roman" w:hAnsi="Times New Roman" w:cs="Times New Roman"/>
        </w:rPr>
        <w:t xml:space="preserve">You can choose </w:t>
      </w:r>
      <w:r w:rsidR="0015743B">
        <w:rPr>
          <w:rFonts w:ascii="Times New Roman" w:hAnsi="Times New Roman" w:cs="Times New Roman"/>
        </w:rPr>
        <w:t>only JAVA</w:t>
      </w:r>
      <w:r w:rsidRPr="00CE655C">
        <w:rPr>
          <w:rFonts w:ascii="Times New Roman" w:hAnsi="Times New Roman" w:cs="Times New Roman"/>
        </w:rPr>
        <w:t xml:space="preserve"> programming language to develop your system</w:t>
      </w:r>
      <w:r w:rsidR="0015743B">
        <w:rPr>
          <w:rFonts w:ascii="Times New Roman" w:hAnsi="Times New Roman" w:cs="Times New Roman"/>
        </w:rPr>
        <w:t xml:space="preserve"> also you can choose any database or file system.</w:t>
      </w:r>
      <w:r w:rsidRPr="00CE655C">
        <w:rPr>
          <w:rFonts w:ascii="Times New Roman" w:hAnsi="Times New Roman" w:cs="Times New Roman"/>
        </w:rPr>
        <w:t xml:space="preserve"> </w:t>
      </w:r>
    </w:p>
    <w:p w:rsidRPr="00CE655C" w:rsidR="00CE655C" w:rsidP="008F08F3" w:rsidRDefault="00CE655C" w14:paraId="313E40BC" w14:textId="77777777">
      <w:pPr>
        <w:numPr>
          <w:ilvl w:val="0"/>
          <w:numId w:val="24"/>
        </w:numPr>
        <w:tabs>
          <w:tab w:val="left" w:pos="2970"/>
        </w:tabs>
        <w:spacing w:line="360" w:lineRule="auto"/>
        <w:ind w:left="714" w:hanging="357"/>
        <w:jc w:val="both"/>
        <w:outlineLvl w:val="3"/>
        <w:rPr>
          <w:rFonts w:ascii="Times New Roman" w:hAnsi="Times New Roman" w:cs="Times New Roman"/>
        </w:rPr>
      </w:pPr>
      <w:r w:rsidRPr="00CE655C">
        <w:rPr>
          <w:rFonts w:ascii="Times New Roman" w:hAnsi="Times New Roman" w:cs="Times New Roman"/>
        </w:rPr>
        <w:t xml:space="preserve">It is highly recommended to develop </w:t>
      </w:r>
      <w:r w:rsidR="0015743B">
        <w:rPr>
          <w:rFonts w:ascii="Times New Roman" w:hAnsi="Times New Roman" w:cs="Times New Roman"/>
        </w:rPr>
        <w:t>client server</w:t>
      </w:r>
      <w:r w:rsidR="00E96421">
        <w:rPr>
          <w:rFonts w:ascii="Times New Roman" w:hAnsi="Times New Roman" w:cs="Times New Roman"/>
        </w:rPr>
        <w:t xml:space="preserve"> based application with RMI technology</w:t>
      </w:r>
      <w:r w:rsidRPr="00CE655C">
        <w:rPr>
          <w:rFonts w:ascii="Times New Roman" w:hAnsi="Times New Roman" w:cs="Times New Roman"/>
        </w:rPr>
        <w:t xml:space="preserve">. </w:t>
      </w:r>
    </w:p>
    <w:p w:rsidRPr="00CE655C" w:rsidR="00D009D5" w:rsidP="0015743B" w:rsidRDefault="009D4E08" w14:paraId="3C46440A" w14:textId="77777777">
      <w:pPr>
        <w:tabs>
          <w:tab w:val="left" w:pos="2970"/>
        </w:tabs>
        <w:ind w:left="357"/>
        <w:jc w:val="both"/>
        <w:outlineLvl w:val="3"/>
        <w:rPr>
          <w:rFonts w:ascii="Times New Roman" w:hAnsi="Times New Roman" w:cs="Times New Roman"/>
        </w:rPr>
      </w:pPr>
      <w:r w:rsidRPr="00CE655C">
        <w:rPr>
          <w:rFonts w:ascii="Times New Roman" w:hAnsi="Times New Roman" w:cs="Times New Roman"/>
        </w:rPr>
        <w:t xml:space="preserve"> </w:t>
      </w:r>
    </w:p>
    <w:p w:rsidRPr="006A43DE" w:rsidR="00E150F7" w:rsidP="00E150F7" w:rsidRDefault="00E150F7" w14:paraId="6EAD0201" w14:textId="77777777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val="ms-MY"/>
        </w:rPr>
        <w:t>Tasks:</w:t>
      </w:r>
    </w:p>
    <w:p w:rsidR="00FA4CEB" w:rsidP="00222001" w:rsidRDefault="001B5759" w14:paraId="7E32E06A" w14:textId="77777777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Identify </w:t>
      </w:r>
      <w:r w:rsidRPr="00DC6F91" w:rsidR="00DC6F91">
        <w:rPr>
          <w:rFonts w:ascii="Times New Roman" w:hAnsi="Times New Roman" w:cs="Times New Roman"/>
          <w:lang w:val="ms-MY"/>
        </w:rPr>
        <w:t xml:space="preserve">the </w:t>
      </w:r>
      <w:r w:rsidR="00DC6F91">
        <w:rPr>
          <w:rFonts w:ascii="Times New Roman" w:hAnsi="Times New Roman" w:cs="Times New Roman"/>
          <w:lang w:val="ms-MY"/>
        </w:rPr>
        <w:t xml:space="preserve">problem </w:t>
      </w:r>
      <w:r w:rsidR="004834F4">
        <w:rPr>
          <w:rFonts w:ascii="Times New Roman" w:hAnsi="Times New Roman" w:cs="Times New Roman"/>
          <w:lang w:val="ms-MY"/>
        </w:rPr>
        <w:t xml:space="preserve">statement and the </w:t>
      </w:r>
      <w:r w:rsidR="00DC6F91">
        <w:rPr>
          <w:rFonts w:ascii="Times New Roman" w:hAnsi="Times New Roman" w:cs="Times New Roman"/>
          <w:lang w:val="ms-MY"/>
        </w:rPr>
        <w:t>background</w:t>
      </w:r>
      <w:r>
        <w:rPr>
          <w:rFonts w:ascii="Times New Roman" w:hAnsi="Times New Roman" w:cs="Times New Roman"/>
          <w:lang w:val="ms-MY"/>
        </w:rPr>
        <w:t xml:space="preserve"> requirements for the given</w:t>
      </w:r>
      <w:r w:rsidR="00DC6F91">
        <w:rPr>
          <w:rFonts w:ascii="Times New Roman" w:hAnsi="Times New Roman" w:cs="Times New Roman"/>
          <w:lang w:val="ms-MY"/>
        </w:rPr>
        <w:t xml:space="preserve"> </w:t>
      </w:r>
      <w:r w:rsidR="00FA4CEB">
        <w:rPr>
          <w:rFonts w:ascii="Times New Roman" w:hAnsi="Times New Roman" w:cs="Times New Roman"/>
          <w:lang w:val="ms-MY"/>
        </w:rPr>
        <w:t>scenario</w:t>
      </w:r>
      <w:r>
        <w:rPr>
          <w:rFonts w:ascii="Times New Roman" w:hAnsi="Times New Roman" w:cs="Times New Roman"/>
          <w:lang w:val="ms-MY"/>
        </w:rPr>
        <w:t>.</w:t>
      </w:r>
    </w:p>
    <w:p w:rsidR="00C92D42" w:rsidP="00222001" w:rsidRDefault="00C92D42" w14:paraId="00D82CAF" w14:textId="77777777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Explain the role of </w:t>
      </w:r>
      <w:r w:rsidR="00B93CE7">
        <w:rPr>
          <w:rFonts w:ascii="Times New Roman" w:hAnsi="Times New Roman" w:cs="Times New Roman"/>
          <w:lang w:val="ms-MY"/>
        </w:rPr>
        <w:t xml:space="preserve">multi-threading, serialization and </w:t>
      </w:r>
      <w:r>
        <w:rPr>
          <w:rFonts w:ascii="Times New Roman" w:hAnsi="Times New Roman" w:cs="Times New Roman"/>
          <w:lang w:val="ms-MY"/>
        </w:rPr>
        <w:t>Object Oriented Programming (OOP) to solve p</w:t>
      </w:r>
      <w:r w:rsidR="000B7258">
        <w:rPr>
          <w:rFonts w:ascii="Times New Roman" w:hAnsi="Times New Roman" w:cs="Times New Roman"/>
          <w:lang w:val="ms-MY"/>
        </w:rPr>
        <w:t>roblems in distributed systems.</w:t>
      </w:r>
    </w:p>
    <w:p w:rsidR="001B5759" w:rsidP="00222001" w:rsidRDefault="00230DA5" w14:paraId="0036F7E4" w14:textId="77777777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Develop a </w:t>
      </w:r>
      <w:r w:rsidR="004B3F93">
        <w:rPr>
          <w:rFonts w:ascii="Times New Roman" w:hAnsi="Times New Roman" w:cs="Times New Roman"/>
          <w:lang w:val="ms-MY"/>
        </w:rPr>
        <w:t xml:space="preserve">distributed </w:t>
      </w:r>
      <w:r w:rsidR="001B5759">
        <w:rPr>
          <w:rFonts w:ascii="Times New Roman" w:hAnsi="Times New Roman" w:cs="Times New Roman"/>
          <w:lang w:val="ms-MY"/>
        </w:rPr>
        <w:t>application</w:t>
      </w:r>
      <w:r w:rsidR="00D1611A">
        <w:rPr>
          <w:rFonts w:ascii="Times New Roman" w:hAnsi="Times New Roman" w:cs="Times New Roman"/>
          <w:lang w:val="ms-MY"/>
        </w:rPr>
        <w:t xml:space="preserve"> which follow the organization need</w:t>
      </w:r>
      <w:r w:rsidR="00C92D42">
        <w:rPr>
          <w:rFonts w:ascii="Times New Roman" w:hAnsi="Times New Roman" w:cs="Times New Roman"/>
          <w:lang w:val="ms-MY"/>
        </w:rPr>
        <w:t>s</w:t>
      </w:r>
      <w:r w:rsidR="00D1611A">
        <w:rPr>
          <w:rFonts w:ascii="Times New Roman" w:hAnsi="Times New Roman" w:cs="Times New Roman"/>
          <w:lang w:val="ms-MY"/>
        </w:rPr>
        <w:t>.</w:t>
      </w:r>
    </w:p>
    <w:p w:rsidRPr="0036461C" w:rsidR="0036461C" w:rsidP="0036461C" w:rsidRDefault="0036461C" w14:paraId="57D08FCA" w14:textId="77777777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en-GB"/>
        </w:rPr>
        <w:t>T</w:t>
      </w:r>
      <w:r w:rsidRPr="0036461C">
        <w:rPr>
          <w:rFonts w:ascii="Times New Roman" w:hAnsi="Times New Roman" w:cs="Times New Roman"/>
          <w:lang w:val="en-GB"/>
        </w:rPr>
        <w:t xml:space="preserve">he system should make sure that the communication between the customer and the </w:t>
      </w:r>
      <w:r w:rsidR="0043612E">
        <w:rPr>
          <w:rFonts w:ascii="Times New Roman" w:hAnsi="Times New Roman" w:cs="Times New Roman"/>
          <w:lang w:val="en-GB"/>
        </w:rPr>
        <w:t>McGee</w:t>
      </w:r>
      <w:r w:rsidRPr="0036461C">
        <w:rPr>
          <w:rFonts w:ascii="Times New Roman" w:hAnsi="Times New Roman" w:cs="Times New Roman"/>
          <w:lang w:val="en-GB"/>
        </w:rPr>
        <w:t xml:space="preserve"> FOS is secured.</w:t>
      </w:r>
    </w:p>
    <w:p w:rsidR="000B1748" w:rsidP="001C2F3D" w:rsidRDefault="000041CE" w14:paraId="772912EE" w14:textId="77777777">
      <w:pPr>
        <w:pStyle w:val="ListParagraph"/>
        <w:numPr>
          <w:ilvl w:val="3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</w:t>
      </w:r>
      <w:r w:rsidRPr="000B1748" w:rsidR="00264109">
        <w:rPr>
          <w:rFonts w:ascii="Times New Roman" w:hAnsi="Times New Roman" w:cs="Times New Roman"/>
        </w:rPr>
        <w:t xml:space="preserve"> a fault-tolerant distributed application</w:t>
      </w:r>
      <w:r w:rsidRPr="000B1748" w:rsidR="00B0423B">
        <w:rPr>
          <w:rFonts w:ascii="Times New Roman" w:hAnsi="Times New Roman" w:cs="Times New Roman"/>
        </w:rPr>
        <w:t xml:space="preserve"> also </w:t>
      </w:r>
      <w:r w:rsidRPr="000B1748" w:rsidR="00007B49">
        <w:rPr>
          <w:rFonts w:ascii="Times New Roman" w:hAnsi="Times New Roman" w:cs="Times New Roman"/>
        </w:rPr>
        <w:t>e</w:t>
      </w:r>
      <w:r w:rsidRPr="000B1748" w:rsidR="00B0423B">
        <w:rPr>
          <w:rFonts w:ascii="Times New Roman" w:hAnsi="Times New Roman" w:cs="Times New Roman"/>
        </w:rPr>
        <w:t>valuate the implemented application based on quality requirements</w:t>
      </w:r>
      <w:r w:rsidRPr="000B1748" w:rsidR="004B3F93">
        <w:rPr>
          <w:rFonts w:ascii="Times New Roman" w:hAnsi="Times New Roman" w:cs="Times New Roman"/>
        </w:rPr>
        <w:t xml:space="preserve"> such as </w:t>
      </w:r>
      <w:r w:rsidRPr="000B1748" w:rsidR="00007B49">
        <w:rPr>
          <w:rFonts w:ascii="Times New Roman" w:hAnsi="Times New Roman" w:cs="Times New Roman"/>
        </w:rPr>
        <w:t xml:space="preserve">usability, maintainability </w:t>
      </w:r>
      <w:r w:rsidRPr="000B1748" w:rsidR="004B3F93">
        <w:rPr>
          <w:rFonts w:ascii="Times New Roman" w:hAnsi="Times New Roman" w:cs="Times New Roman"/>
        </w:rPr>
        <w:t>and heterogeneity</w:t>
      </w:r>
      <w:r w:rsidRPr="000B1748" w:rsidR="00B0423B">
        <w:rPr>
          <w:rFonts w:ascii="Times New Roman" w:hAnsi="Times New Roman" w:cs="Times New Roman"/>
        </w:rPr>
        <w:t>.</w:t>
      </w:r>
    </w:p>
    <w:p w:rsidRPr="001D126F" w:rsidR="005C0771" w:rsidP="001D126F" w:rsidRDefault="005C0771" w14:paraId="7DC82107" w14:textId="77777777">
      <w:pPr>
        <w:pStyle w:val="ListParagraph"/>
        <w:numPr>
          <w:ilvl w:val="3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0B1748">
        <w:rPr>
          <w:rFonts w:ascii="Times New Roman" w:hAnsi="Times New Roman" w:cs="Times New Roman"/>
        </w:rPr>
        <w:t xml:space="preserve">Provide a clear </w:t>
      </w:r>
      <w:r w:rsidRPr="000B1748" w:rsidR="004B0189">
        <w:rPr>
          <w:rFonts w:ascii="Times New Roman" w:hAnsi="Times New Roman" w:cs="Times New Roman"/>
        </w:rPr>
        <w:t>use case</w:t>
      </w:r>
      <w:r w:rsidRPr="000B1748">
        <w:rPr>
          <w:rFonts w:ascii="Times New Roman" w:hAnsi="Times New Roman" w:cs="Times New Roman"/>
        </w:rPr>
        <w:t xml:space="preserve"> model diagram for the </w:t>
      </w:r>
      <w:r w:rsidRPr="000B1748" w:rsidR="004B3F93">
        <w:rPr>
          <w:rFonts w:ascii="Times New Roman" w:hAnsi="Times New Roman" w:cs="Times New Roman"/>
        </w:rPr>
        <w:t xml:space="preserve">distributed </w:t>
      </w:r>
      <w:r w:rsidRPr="000B1748">
        <w:rPr>
          <w:rFonts w:ascii="Times New Roman" w:hAnsi="Times New Roman" w:cs="Times New Roman"/>
        </w:rPr>
        <w:t xml:space="preserve">application </w:t>
      </w:r>
      <w:r w:rsidR="001D126F">
        <w:rPr>
          <w:rFonts w:ascii="Times New Roman" w:hAnsi="Times New Roman" w:cs="Times New Roman"/>
        </w:rPr>
        <w:t>developed</w:t>
      </w:r>
      <w:r w:rsidRPr="001D126F" w:rsidR="004B3F93">
        <w:rPr>
          <w:rFonts w:ascii="Times New Roman" w:hAnsi="Times New Roman" w:cs="Times New Roman"/>
        </w:rPr>
        <w:t>.</w:t>
      </w:r>
      <w:r w:rsidRPr="001D126F">
        <w:rPr>
          <w:rFonts w:ascii="Times New Roman" w:hAnsi="Times New Roman" w:cs="Times New Roman"/>
        </w:rPr>
        <w:t xml:space="preserve"> </w:t>
      </w:r>
    </w:p>
    <w:p w:rsidR="00EE46DF" w:rsidP="00222001" w:rsidRDefault="000B7258" w14:paraId="01A81164" w14:textId="77777777">
      <w:pPr>
        <w:pStyle w:val="ListParagraph"/>
        <w:numPr>
          <w:ilvl w:val="3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</w:t>
      </w:r>
      <w:r w:rsidR="000041CE">
        <w:rPr>
          <w:rFonts w:ascii="Times New Roman" w:hAnsi="Times New Roman" w:cs="Times New Roman"/>
        </w:rPr>
        <w:t xml:space="preserve">e constructive recommendation for </w:t>
      </w:r>
      <w:r w:rsidR="000C5C4E">
        <w:rPr>
          <w:rFonts w:ascii="Times New Roman" w:hAnsi="Times New Roman" w:cs="Times New Roman"/>
          <w:lang w:val="en-GB"/>
        </w:rPr>
        <w:t>McGee</w:t>
      </w:r>
      <w:r w:rsidR="000041CE">
        <w:rPr>
          <w:rFonts w:ascii="Times New Roman" w:hAnsi="Times New Roman" w:cs="Times New Roman"/>
        </w:rPr>
        <w:t xml:space="preserve"> FOS to use cloud computing / virtualization </w:t>
      </w:r>
      <w:r w:rsidR="00B93CE7">
        <w:rPr>
          <w:rFonts w:ascii="Times New Roman" w:hAnsi="Times New Roman" w:cs="Times New Roman"/>
        </w:rPr>
        <w:t xml:space="preserve">for future </w:t>
      </w:r>
      <w:r w:rsidR="00FE4380">
        <w:rPr>
          <w:rFonts w:ascii="Times New Roman" w:hAnsi="Times New Roman" w:cs="Times New Roman"/>
        </w:rPr>
        <w:t>enhancement</w:t>
      </w:r>
      <w:r w:rsidR="000041CE">
        <w:rPr>
          <w:rFonts w:ascii="Times New Roman" w:hAnsi="Times New Roman" w:cs="Times New Roman"/>
        </w:rPr>
        <w:t xml:space="preserve">. </w:t>
      </w:r>
      <w:r w:rsidR="00EE46DF">
        <w:rPr>
          <w:rFonts w:ascii="Times New Roman" w:hAnsi="Times New Roman" w:cs="Times New Roman"/>
        </w:rPr>
        <w:t xml:space="preserve"> </w:t>
      </w:r>
    </w:p>
    <w:p w:rsidRPr="00EF36C4" w:rsidR="00EF36C4" w:rsidP="00EF36C4" w:rsidRDefault="003F7A42" w14:paraId="27AFE8F2" w14:textId="33B43C71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F36C4">
        <w:rPr>
          <w:rFonts w:ascii="Times New Roman" w:hAnsi="Times New Roman" w:cs="Times New Roman"/>
        </w:rPr>
        <w:t xml:space="preserve">. Explain the necessary protocols recommended to use in distributed systems. </w:t>
      </w:r>
      <w:r w:rsidR="00DD3CD8">
        <w:rPr>
          <w:rFonts w:ascii="Times New Roman" w:hAnsi="Times New Roman" w:cs="Times New Roman"/>
        </w:rPr>
        <w:t>(TCP/UDP)</w:t>
      </w:r>
    </w:p>
    <w:p w:rsidR="004B0189" w:rsidP="00E75FFA" w:rsidRDefault="003F7A42" w14:paraId="2288478F" w14:textId="07243FCB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E75FFA">
        <w:rPr>
          <w:rFonts w:ascii="Times New Roman" w:hAnsi="Times New Roman" w:cs="Times New Roman"/>
        </w:rPr>
        <w:t xml:space="preserve">. </w:t>
      </w:r>
      <w:r w:rsidRPr="00E75FFA" w:rsidR="004B0189">
        <w:rPr>
          <w:rFonts w:ascii="Times New Roman" w:hAnsi="Times New Roman" w:cs="Times New Roman"/>
        </w:rPr>
        <w:t xml:space="preserve">Create a project plan for the given scenario in Gantt chart. </w:t>
      </w:r>
    </w:p>
    <w:p w:rsidR="007C2C64" w:rsidP="00E75FFA" w:rsidRDefault="003F7A42" w14:paraId="612E0E67" w14:textId="76857A6F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C2C64">
        <w:rPr>
          <w:rFonts w:ascii="Times New Roman" w:hAnsi="Times New Roman" w:cs="Times New Roman"/>
        </w:rPr>
        <w:t>. Choose any type of testing to provide necessary testing manual for the RMI system</w:t>
      </w:r>
    </w:p>
    <w:p w:rsidRPr="00E75FFA" w:rsidR="000B764B" w:rsidP="00E75FFA" w:rsidRDefault="003F7A42" w14:paraId="3EEB789F" w14:textId="79BBBD34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B764B">
        <w:rPr>
          <w:rFonts w:ascii="Times New Roman" w:hAnsi="Times New Roman" w:cs="Times New Roman"/>
        </w:rPr>
        <w:t>1. Justify how useful the distributed system comparing with centralized system</w:t>
      </w:r>
    </w:p>
    <w:p w:rsidR="00E964F1" w:rsidP="004B0189" w:rsidRDefault="00E964F1" w14:paraId="6A7F3CD5" w14:textId="77777777">
      <w:pPr>
        <w:spacing w:line="360" w:lineRule="auto"/>
        <w:ind w:left="426"/>
        <w:jc w:val="both"/>
        <w:rPr>
          <w:rFonts w:ascii="Times New Roman" w:hAnsi="Times New Roman" w:cs="Times New Roman"/>
        </w:rPr>
      </w:pPr>
    </w:p>
    <w:p w:rsidR="00732E6A" w:rsidP="004B0189" w:rsidRDefault="00732E6A" w14:paraId="2E4DA5C0" w14:textId="77777777">
      <w:pPr>
        <w:spacing w:line="360" w:lineRule="auto"/>
        <w:ind w:left="426"/>
        <w:jc w:val="both"/>
        <w:rPr>
          <w:rFonts w:ascii="Times New Roman" w:hAnsi="Times New Roman" w:cs="Times New Roman"/>
        </w:rPr>
      </w:pPr>
    </w:p>
    <w:p w:rsidR="001D126F" w:rsidP="004B0189" w:rsidRDefault="001D126F" w14:paraId="73DC7F94" w14:textId="77777777">
      <w:pPr>
        <w:spacing w:line="360" w:lineRule="auto"/>
        <w:ind w:left="426"/>
        <w:jc w:val="both"/>
        <w:rPr>
          <w:rFonts w:ascii="Times New Roman" w:hAnsi="Times New Roman" w:cs="Times New Roman"/>
        </w:rPr>
      </w:pPr>
    </w:p>
    <w:p w:rsidR="0088752F" w:rsidP="004B0189" w:rsidRDefault="0088752F" w14:paraId="42EF4BC2" w14:textId="77777777">
      <w:pPr>
        <w:spacing w:line="360" w:lineRule="auto"/>
        <w:ind w:left="426"/>
        <w:jc w:val="both"/>
        <w:rPr>
          <w:rFonts w:ascii="Times New Roman" w:hAnsi="Times New Roman" w:cs="Times New Roman"/>
        </w:rPr>
      </w:pPr>
    </w:p>
    <w:p w:rsidRPr="00057F9E" w:rsidR="0033558A" w:rsidP="00057F9E" w:rsidRDefault="0033558A" w14:paraId="6D173FE2" w14:textId="77777777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jc w:val="both"/>
        <w:rPr>
          <w:rFonts w:ascii="Times New Roman" w:hAnsi="Times New Roman" w:cs="Times New Roman"/>
          <w:b/>
          <w:bCs/>
        </w:rPr>
      </w:pPr>
      <w:r w:rsidRPr="00057F9E">
        <w:rPr>
          <w:rFonts w:ascii="Times New Roman" w:hAnsi="Times New Roman" w:cs="Times New Roman"/>
          <w:b/>
          <w:bCs/>
        </w:rPr>
        <w:t>Guidelines for the Report:</w:t>
      </w:r>
    </w:p>
    <w:p w:rsidRPr="002E0351" w:rsidR="0033558A" w:rsidP="002B6E91" w:rsidRDefault="0033558A" w14:paraId="2FFAA954" w14:textId="77777777">
      <w:pPr>
        <w:tabs>
          <w:tab w:val="left" w:pos="2970"/>
        </w:tabs>
        <w:spacing w:after="240" w:line="360" w:lineRule="auto"/>
        <w:jc w:val="both"/>
        <w:outlineLvl w:val="3"/>
        <w:rPr>
          <w:rFonts w:ascii="Times New Roman" w:hAnsi="Times New Roman" w:cs="Times New Roman"/>
          <w:lang w:val="ms-MY"/>
        </w:rPr>
      </w:pPr>
      <w:r w:rsidRPr="002E0351">
        <w:rPr>
          <w:rFonts w:ascii="Times New Roman" w:hAnsi="Times New Roman" w:cs="Times New Roman"/>
          <w:lang w:val="ms-MY"/>
        </w:rPr>
        <w:t xml:space="preserve">Document the results of your work in a professional and systematic manner, in the form of a computerized report. One (1) softcopy and hardcopy of your documentation is to be submitted. Your completed documentation should </w:t>
      </w:r>
      <w:r>
        <w:rPr>
          <w:rFonts w:ascii="Times New Roman" w:hAnsi="Times New Roman" w:cs="Times New Roman"/>
          <w:lang w:val="ms-MY"/>
        </w:rPr>
        <w:t>include the following sections</w:t>
      </w:r>
      <w:r w:rsidRPr="002E0351">
        <w:rPr>
          <w:rFonts w:ascii="Times New Roman" w:hAnsi="Times New Roman" w:cs="Times New Roman"/>
          <w:lang w:val="ms-MY"/>
        </w:rPr>
        <w:t>:</w:t>
      </w:r>
    </w:p>
    <w:p w:rsidR="0033558A" w:rsidP="0034438D" w:rsidRDefault="0033558A" w14:paraId="3E3EC878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Tab</w:t>
      </w:r>
      <w:r w:rsidR="004B33C8">
        <w:rPr>
          <w:rFonts w:ascii="Times New Roman" w:hAnsi="Times New Roman" w:cs="Times New Roman"/>
        </w:rPr>
        <w:t>le of contents</w:t>
      </w:r>
    </w:p>
    <w:p w:rsidRPr="00E13EF5" w:rsidR="004B33C8" w:rsidP="0034438D" w:rsidRDefault="004B33C8" w14:paraId="099D6BFA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Gantt chart</w:t>
      </w:r>
    </w:p>
    <w:p w:rsidRPr="004B33C8" w:rsidR="0033558A" w:rsidP="0034438D" w:rsidRDefault="004B33C8" w14:paraId="77441B20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4B33C8">
        <w:rPr>
          <w:rFonts w:ascii="Times New Roman" w:hAnsi="Times New Roman" w:cs="Times New Roman"/>
        </w:rPr>
        <w:t xml:space="preserve">Abstract, </w:t>
      </w:r>
      <w:r w:rsidRPr="004B33C8" w:rsidR="0033558A">
        <w:rPr>
          <w:rFonts w:ascii="Times New Roman" w:hAnsi="Times New Roman" w:cs="Times New Roman"/>
        </w:rPr>
        <w:t>Introduction</w:t>
      </w:r>
      <w:r w:rsidR="000B7258">
        <w:rPr>
          <w:rFonts w:ascii="Times New Roman" w:hAnsi="Times New Roman" w:cs="Times New Roman"/>
        </w:rPr>
        <w:t>, P</w:t>
      </w:r>
      <w:r w:rsidRPr="004B33C8" w:rsidR="000A0656">
        <w:rPr>
          <w:rFonts w:ascii="Times New Roman" w:hAnsi="Times New Roman" w:cs="Times New Roman"/>
        </w:rPr>
        <w:t>roblem background</w:t>
      </w:r>
      <w:r w:rsidR="000B7258">
        <w:rPr>
          <w:rFonts w:ascii="Times New Roman" w:hAnsi="Times New Roman" w:cs="Times New Roman"/>
        </w:rPr>
        <w:t xml:space="preserve"> and Requirements</w:t>
      </w:r>
    </w:p>
    <w:p w:rsidR="000D544A" w:rsidP="000D544A" w:rsidRDefault="000B7258" w14:paraId="0AD19B81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and </w:t>
      </w:r>
      <w:r w:rsidR="00705EDF">
        <w:rPr>
          <w:rFonts w:ascii="Times New Roman" w:hAnsi="Times New Roman" w:cs="Times New Roman"/>
        </w:rPr>
        <w:t>evaluation</w:t>
      </w:r>
    </w:p>
    <w:p w:rsidRPr="000D544A" w:rsidR="0033558A" w:rsidP="000D544A" w:rsidRDefault="000D544A" w14:paraId="26476787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of </w:t>
      </w:r>
      <w:r w:rsidRPr="000D544A">
        <w:rPr>
          <w:rFonts w:ascii="Times New Roman" w:hAnsi="Times New Roman" w:cs="Times New Roman"/>
          <w:lang w:val="ms-MY"/>
        </w:rPr>
        <w:t>multi-threading, serialization and Object Oriented Programming (OOP) to solve problems in distributed systems.</w:t>
      </w:r>
    </w:p>
    <w:p w:rsidR="001437BF" w:rsidP="0034438D" w:rsidRDefault="000D544A" w14:paraId="1C5B5A58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</w:t>
      </w:r>
      <w:r w:rsidR="001437BF">
        <w:rPr>
          <w:rFonts w:ascii="Times New Roman" w:hAnsi="Times New Roman" w:cs="Times New Roman"/>
        </w:rPr>
        <w:t xml:space="preserve"> diagram</w:t>
      </w:r>
    </w:p>
    <w:p w:rsidR="00401494" w:rsidP="0034438D" w:rsidRDefault="00401494" w14:paraId="77A5B390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</w:t>
      </w:r>
      <w:r w:rsidR="00230DA5">
        <w:rPr>
          <w:rFonts w:ascii="Times New Roman" w:hAnsi="Times New Roman" w:cs="Times New Roman"/>
        </w:rPr>
        <w:t>Distributed Application</w:t>
      </w:r>
    </w:p>
    <w:p w:rsidR="004B33C8" w:rsidP="0034438D" w:rsidRDefault="004B33C8" w14:paraId="2AE69419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Protocols</w:t>
      </w:r>
    </w:p>
    <w:p w:rsidRPr="00D74DCF" w:rsidR="00D74DCF" w:rsidP="0034438D" w:rsidRDefault="00D74DCF" w14:paraId="6ACC556D" w14:textId="77777777">
      <w:pPr>
        <w:pStyle w:val="ListParagraph"/>
        <w:numPr>
          <w:ilvl w:val="0"/>
          <w:numId w:val="26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01494">
        <w:rPr>
          <w:rFonts w:ascii="Times New Roman" w:hAnsi="Times New Roman" w:cs="Times New Roman"/>
        </w:rPr>
        <w:t>Testing</w:t>
      </w:r>
    </w:p>
    <w:p w:rsidR="000D544A" w:rsidP="0034438D" w:rsidRDefault="000D544A" w14:paraId="3BF62857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:rsidR="000D544A" w:rsidP="0034438D" w:rsidRDefault="000D544A" w14:paraId="6D766140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enhancement</w:t>
      </w:r>
    </w:p>
    <w:p w:rsidR="000D544A" w:rsidP="0034438D" w:rsidRDefault="000D544A" w14:paraId="717DD7AC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Pr="000D544A" w:rsidR="004B33C8" w:rsidP="001C2F3D" w:rsidRDefault="0033558A" w14:paraId="03C7D268" w14:textId="77777777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0D544A">
        <w:rPr>
          <w:rFonts w:ascii="Times New Roman" w:hAnsi="Times New Roman" w:cs="Times New Roman"/>
        </w:rPr>
        <w:t xml:space="preserve">Appendices </w:t>
      </w:r>
      <w:r w:rsidRPr="000D544A" w:rsidR="00E76E88">
        <w:rPr>
          <w:rFonts w:ascii="Times New Roman" w:hAnsi="Times New Roman" w:cs="Times New Roman"/>
        </w:rPr>
        <w:t>and Workload Matrix</w:t>
      </w:r>
    </w:p>
    <w:p w:rsidRPr="00CE153E" w:rsidR="001126F7" w:rsidP="00057F9E" w:rsidRDefault="00B6657D" w14:paraId="23DF8912" w14:textId="77777777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CE153E">
        <w:rPr>
          <w:rFonts w:ascii="Times New Roman" w:hAnsi="Times New Roman" w:cs="Times New Roman"/>
          <w:b/>
          <w:bCs/>
        </w:rPr>
        <w:t>Assessment</w:t>
      </w:r>
    </w:p>
    <w:p w:rsidR="00D36D8C" w:rsidP="000D544A" w:rsidRDefault="001126F7" w14:paraId="519A2E3C" w14:textId="77777777">
      <w:pPr>
        <w:tabs>
          <w:tab w:val="left" w:pos="2970"/>
        </w:tabs>
        <w:spacing w:after="240" w:line="360" w:lineRule="auto"/>
        <w:ind w:left="567"/>
        <w:jc w:val="both"/>
        <w:outlineLvl w:val="3"/>
        <w:rPr>
          <w:rFonts w:ascii="Times New Roman" w:hAnsi="Times New Roman" w:cs="Times New Roman"/>
          <w:lang w:val="ms-MY"/>
        </w:rPr>
      </w:pPr>
      <w:r w:rsidRPr="00E13EF5">
        <w:rPr>
          <w:rFonts w:ascii="Times New Roman" w:hAnsi="Times New Roman" w:cs="Times New Roman"/>
          <w:lang w:val="ms-MY"/>
        </w:rPr>
        <w:t>T</w:t>
      </w:r>
      <w:r w:rsidR="001E0DC2">
        <w:rPr>
          <w:rFonts w:ascii="Times New Roman" w:hAnsi="Times New Roman" w:cs="Times New Roman"/>
          <w:lang w:val="ms-MY"/>
        </w:rPr>
        <w:t>his assignment will contribute 10</w:t>
      </w:r>
      <w:r w:rsidR="00AB5D67">
        <w:rPr>
          <w:rFonts w:ascii="Times New Roman" w:hAnsi="Times New Roman" w:cs="Times New Roman"/>
          <w:lang w:val="ms-MY"/>
        </w:rPr>
        <w:t xml:space="preserve">0% towards the </w:t>
      </w:r>
      <w:r w:rsidR="007B2BF9">
        <w:rPr>
          <w:rFonts w:ascii="Times New Roman" w:hAnsi="Times New Roman" w:cs="Times New Roman"/>
          <w:lang w:val="ms-MY"/>
        </w:rPr>
        <w:t>course</w:t>
      </w:r>
      <w:r w:rsidR="00AB5D67">
        <w:rPr>
          <w:rFonts w:ascii="Times New Roman" w:hAnsi="Times New Roman" w:cs="Times New Roman"/>
          <w:lang w:val="ms-MY"/>
        </w:rPr>
        <w:t xml:space="preserve"> </w:t>
      </w:r>
      <w:r w:rsidR="007B2BF9">
        <w:rPr>
          <w:rFonts w:ascii="Times New Roman" w:hAnsi="Times New Roman" w:cs="Times New Roman"/>
          <w:lang w:val="ms-MY"/>
        </w:rPr>
        <w:t xml:space="preserve">assessment and </w:t>
      </w:r>
      <w:r w:rsidR="00AB5D67">
        <w:rPr>
          <w:rFonts w:ascii="Times New Roman" w:hAnsi="Times New Roman" w:cs="Times New Roman"/>
          <w:lang w:val="ms-MY"/>
        </w:rPr>
        <w:t xml:space="preserve">marks and </w:t>
      </w:r>
      <w:r w:rsidRPr="00E13EF5">
        <w:rPr>
          <w:rFonts w:ascii="Times New Roman" w:hAnsi="Times New Roman" w:cs="Times New Roman"/>
          <w:lang w:val="ms-MY"/>
        </w:rPr>
        <w:t xml:space="preserve"> will be evaluated based on the criteria</w:t>
      </w:r>
      <w:r w:rsidR="00885D05">
        <w:rPr>
          <w:rFonts w:ascii="Times New Roman" w:hAnsi="Times New Roman" w:cs="Times New Roman"/>
          <w:lang w:val="ms-MY"/>
        </w:rPr>
        <w:t xml:space="preserve"> explained in the </w:t>
      </w:r>
      <w:r w:rsidR="0033558A">
        <w:rPr>
          <w:rFonts w:ascii="Times New Roman" w:hAnsi="Times New Roman" w:cs="Times New Roman"/>
          <w:lang w:val="ms-MY"/>
        </w:rPr>
        <w:t>T</w:t>
      </w:r>
      <w:r w:rsidR="007B2BF9">
        <w:rPr>
          <w:rFonts w:ascii="Times New Roman" w:hAnsi="Times New Roman" w:cs="Times New Roman"/>
          <w:lang w:val="ms-MY"/>
        </w:rPr>
        <w:t>able</w:t>
      </w:r>
      <w:r w:rsidR="0033558A">
        <w:rPr>
          <w:rFonts w:ascii="Times New Roman" w:hAnsi="Times New Roman" w:cs="Times New Roman"/>
          <w:lang w:val="ms-MY"/>
        </w:rPr>
        <w:t xml:space="preserve"> 1</w:t>
      </w:r>
      <w:r w:rsidRPr="00E13EF5">
        <w:rPr>
          <w:rFonts w:ascii="Times New Roman" w:hAnsi="Times New Roman" w:cs="Times New Roman"/>
          <w:lang w:val="ms-MY"/>
        </w:rPr>
        <w:t>.</w:t>
      </w:r>
      <w:r w:rsidR="00051DB6">
        <w:rPr>
          <w:rFonts w:ascii="Times New Roman" w:hAnsi="Times New Roman" w:cs="Times New Roman"/>
          <w:lang w:val="ms-MY"/>
        </w:rPr>
        <w:t xml:space="preserve"> </w:t>
      </w:r>
      <w:r w:rsidR="00D36D8C">
        <w:rPr>
          <w:rFonts w:ascii="Times New Roman" w:hAnsi="Times New Roman" w:cs="Times New Roman"/>
          <w:lang w:val="ms-MY"/>
        </w:rPr>
        <w:t>You have to fill up your details in the table below, print it and include it in your final report.</w:t>
      </w:r>
    </w:p>
    <w:tbl>
      <w:tblPr>
        <w:tblW w:w="96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132"/>
        <w:gridCol w:w="2346"/>
        <w:gridCol w:w="1802"/>
        <w:gridCol w:w="1442"/>
        <w:gridCol w:w="1878"/>
      </w:tblGrid>
      <w:tr w:rsidRPr="00BB5D61" w:rsidR="00E9350F" w:rsidTr="0034438D" w14:paraId="11E8AB66" w14:textId="77777777">
        <w:trPr>
          <w:trHeight w:val="130"/>
        </w:trPr>
        <w:tc>
          <w:tcPr>
            <w:tcW w:w="44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0B37" w:rsidR="00E9350F" w:rsidP="00705EDF" w:rsidRDefault="00E9350F" w14:paraId="22ECA491" w14:textId="614C1E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MY"/>
              </w:rPr>
            </w:pPr>
            <w:r w:rsidRPr="005E0B37">
              <w:rPr>
                <w:rFonts w:ascii="Times New Roman" w:hAnsi="Times New Roman" w:cs="Times New Roman"/>
                <w:b/>
                <w:bCs/>
                <w:color w:val="000000"/>
                <w:lang w:eastAsia="en-MY"/>
              </w:rPr>
              <w:t>Individual (</w:t>
            </w:r>
            <w:r w:rsidR="00AA3186">
              <w:rPr>
                <w:rFonts w:ascii="Times New Roman" w:hAnsi="Times New Roman" w:cs="Times New Roman"/>
                <w:b/>
                <w:bCs/>
                <w:color w:val="000000"/>
                <w:lang w:eastAsia="en-MY"/>
              </w:rPr>
              <w:t>4</w:t>
            </w:r>
            <w:r w:rsidRPr="005E0B37">
              <w:rPr>
                <w:rFonts w:ascii="Times New Roman" w:hAnsi="Times New Roman" w:cs="Times New Roman"/>
                <w:b/>
                <w:bCs/>
                <w:color w:val="000000"/>
                <w:lang w:eastAsia="en-MY"/>
              </w:rPr>
              <w:t>0%)</w:t>
            </w:r>
          </w:p>
        </w:tc>
        <w:tc>
          <w:tcPr>
            <w:tcW w:w="5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5E0B37" w:rsidR="00E9350F" w:rsidP="00705EDF" w:rsidRDefault="00E9350F" w14:paraId="6B721050" w14:textId="5BB625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MY"/>
              </w:rPr>
            </w:pPr>
            <w:r w:rsidRPr="005E0B37">
              <w:rPr>
                <w:rFonts w:ascii="Times New Roman" w:hAnsi="Times New Roman" w:cs="Times New Roman"/>
                <w:b/>
                <w:bCs/>
                <w:color w:val="000000"/>
                <w:lang w:eastAsia="en-MY"/>
              </w:rPr>
              <w:t>Group (</w:t>
            </w:r>
            <w:r w:rsidR="00AA3186">
              <w:rPr>
                <w:rFonts w:ascii="Times New Roman" w:hAnsi="Times New Roman" w:cs="Times New Roman"/>
                <w:b/>
                <w:bCs/>
                <w:color w:val="000000"/>
                <w:lang w:eastAsia="en-MY"/>
              </w:rPr>
              <w:t>6</w:t>
            </w:r>
            <w:r w:rsidRPr="005E0B37">
              <w:rPr>
                <w:rFonts w:ascii="Times New Roman" w:hAnsi="Times New Roman" w:cs="Times New Roman"/>
                <w:b/>
                <w:bCs/>
                <w:color w:val="000000"/>
                <w:lang w:eastAsia="en-MY"/>
              </w:rPr>
              <w:t>0%)</w:t>
            </w:r>
          </w:p>
        </w:tc>
      </w:tr>
      <w:tr w:rsidRPr="00BB5D61" w:rsidR="0046609B" w:rsidTr="0046609B" w14:paraId="51D1EFA6" w14:textId="77777777">
        <w:trPr>
          <w:trHeight w:val="970"/>
        </w:trPr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0B37" w:rsidR="0046609B" w:rsidP="008020E6" w:rsidRDefault="0046609B" w14:paraId="260435E8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Research &amp;</w:t>
            </w:r>
          </w:p>
          <w:p w:rsidRPr="005E0B37" w:rsidR="0046609B" w:rsidP="000B764B" w:rsidRDefault="009844B9" w14:paraId="0A94D48F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design</w:t>
            </w:r>
            <w:r w:rsidR="00802C49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br/>
            </w:r>
            <w:r w:rsidR="00802C49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(20</w:t>
            </w:r>
            <w:r w:rsidRPr="005E0B37" w:rsidR="0046609B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)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6609B" w:rsidP="009B4F84" w:rsidRDefault="0046609B" w14:paraId="0AAB2C2C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</w:p>
          <w:p w:rsidRPr="005E0B37" w:rsidR="0046609B" w:rsidP="009B4F84" w:rsidRDefault="0046609B" w14:paraId="63CA4CA1" w14:textId="3A279F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Presentation</w:t>
            </w: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br/>
            </w: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(</w:t>
            </w:r>
            <w:r w:rsidR="00B50570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2</w:t>
            </w: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0)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0B37" w:rsidR="0046609B" w:rsidP="0046609B" w:rsidRDefault="0046609B" w14:paraId="62EAA29D" w14:textId="0CD78D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  <w:proofErr w:type="gramStart"/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Implementation  (</w:t>
            </w:r>
            <w:proofErr w:type="gramEnd"/>
            <w:r w:rsidR="00AA3186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40</w:t>
            </w: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)</w:t>
            </w:r>
          </w:p>
        </w:tc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0B37" w:rsidR="00AA3186" w:rsidP="00AA3186" w:rsidRDefault="00AA3186" w14:paraId="1677754D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Report</w:t>
            </w: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 xml:space="preserve"> </w:t>
            </w:r>
          </w:p>
          <w:p w:rsidRPr="005E0B37" w:rsidR="00AA3186" w:rsidP="00AA3186" w:rsidRDefault="00AA3186" w14:paraId="7FDBBB13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2</w:t>
            </w:r>
            <w:r w:rsidRPr="005E0B37">
              <w:rPr>
                <w:rFonts w:ascii="Times New Roman" w:hAnsi="Times New Roman" w:cs="Times New Roman"/>
                <w:bCs/>
                <w:color w:val="000000"/>
                <w:lang w:eastAsia="en-MY"/>
              </w:rPr>
              <w:t>0)</w:t>
            </w:r>
          </w:p>
          <w:p w:rsidRPr="005E0B37" w:rsidR="0046609B" w:rsidP="0046609B" w:rsidRDefault="0046609B" w14:paraId="5E6D50FA" w14:textId="06D648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</w:p>
        </w:tc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Pr="005E0B37" w:rsidR="0046609B" w:rsidP="001C2F3D" w:rsidRDefault="0046609B" w14:paraId="22C86EE6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</w:p>
          <w:p w:rsidRPr="005E0B37" w:rsidR="0046609B" w:rsidP="00AA3186" w:rsidRDefault="0046609B" w14:paraId="1989AD81" w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lang w:eastAsia="en-MY"/>
              </w:rPr>
            </w:pPr>
          </w:p>
        </w:tc>
      </w:tr>
    </w:tbl>
    <w:p w:rsidR="001F6812" w:rsidP="00051DB6" w:rsidRDefault="001F6812" w14:paraId="7DE39F93" w14:textId="77777777">
      <w:pPr>
        <w:tabs>
          <w:tab w:val="left" w:pos="2970"/>
        </w:tabs>
        <w:spacing w:after="240"/>
        <w:ind w:firstLine="567"/>
        <w:jc w:val="both"/>
        <w:outlineLvl w:val="3"/>
        <w:rPr>
          <w:rFonts w:ascii="Times New Roman" w:hAnsi="Times New Roman" w:cs="Times New Roman"/>
          <w:lang w:val="ms-MY"/>
        </w:rPr>
      </w:pPr>
    </w:p>
    <w:p w:rsidR="0046609B" w:rsidP="00051DB6" w:rsidRDefault="0046609B" w14:paraId="206DB64D" w14:textId="77777777">
      <w:pPr>
        <w:tabs>
          <w:tab w:val="left" w:pos="2970"/>
        </w:tabs>
        <w:spacing w:after="240"/>
        <w:ind w:firstLine="567"/>
        <w:jc w:val="both"/>
        <w:outlineLvl w:val="3"/>
        <w:rPr>
          <w:rFonts w:ascii="Times New Roman" w:hAnsi="Times New Roman" w:cs="Times New Roman"/>
          <w:lang w:val="ms-MY"/>
        </w:rPr>
      </w:pPr>
    </w:p>
    <w:p w:rsidR="0046609B" w:rsidP="00051DB6" w:rsidRDefault="0046609B" w14:paraId="2BF77107" w14:textId="77777777">
      <w:pPr>
        <w:tabs>
          <w:tab w:val="left" w:pos="2970"/>
        </w:tabs>
        <w:spacing w:after="240"/>
        <w:ind w:firstLine="567"/>
        <w:jc w:val="both"/>
        <w:outlineLvl w:val="3"/>
        <w:rPr>
          <w:rFonts w:ascii="Times New Roman" w:hAnsi="Times New Roman" w:cs="Times New Roman"/>
          <w:lang w:val="ms-MY"/>
        </w:rPr>
      </w:pPr>
    </w:p>
    <w:p w:rsidR="00E674F3" w:rsidP="00051DB6" w:rsidRDefault="00E674F3" w14:paraId="4EB7F734" w14:textId="77777777">
      <w:pPr>
        <w:tabs>
          <w:tab w:val="left" w:pos="2970"/>
        </w:tabs>
        <w:spacing w:after="240"/>
        <w:ind w:firstLine="567"/>
        <w:jc w:val="both"/>
        <w:outlineLvl w:val="3"/>
        <w:rPr>
          <w:rFonts w:ascii="Times New Roman" w:hAnsi="Times New Roman" w:cs="Times New Roman"/>
          <w:lang w:val="ms-MY"/>
        </w:rPr>
      </w:pPr>
    </w:p>
    <w:p w:rsidR="00423F2D" w:rsidP="00051DB6" w:rsidRDefault="00423F2D" w14:paraId="029361AF" w14:textId="77777777">
      <w:pPr>
        <w:tabs>
          <w:tab w:val="left" w:pos="2970"/>
        </w:tabs>
        <w:spacing w:after="240"/>
        <w:ind w:firstLine="567"/>
        <w:jc w:val="both"/>
        <w:outlineLvl w:val="3"/>
        <w:rPr>
          <w:rFonts w:ascii="Times New Roman" w:hAnsi="Times New Roman" w:cs="Times New Roman"/>
          <w:lang w:val="ms-MY"/>
        </w:rPr>
      </w:pPr>
    </w:p>
    <w:p w:rsidRPr="0033558A" w:rsidR="001126F7" w:rsidP="0033558A" w:rsidRDefault="0033558A" w14:paraId="6B17173E" w14:textId="77777777">
      <w:pPr>
        <w:tabs>
          <w:tab w:val="center" w:pos="4500"/>
          <w:tab w:val="left" w:pos="6330"/>
        </w:tabs>
        <w:spacing w:before="240" w:after="1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1: </w:t>
      </w:r>
      <w:r w:rsidRPr="0033558A" w:rsidR="001126F7">
        <w:rPr>
          <w:rFonts w:ascii="Times New Roman" w:hAnsi="Times New Roman" w:cs="Times New Roman"/>
          <w:b/>
          <w:bCs/>
        </w:rPr>
        <w:t>Assessment Criteria (Marks Breakdown)</w:t>
      </w:r>
    </w:p>
    <w:tbl>
      <w:tblPr>
        <w:tblW w:w="98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70"/>
        <w:gridCol w:w="908"/>
        <w:gridCol w:w="1843"/>
        <w:gridCol w:w="1758"/>
        <w:gridCol w:w="1758"/>
        <w:gridCol w:w="1755"/>
      </w:tblGrid>
      <w:tr w:rsidR="007512A4" w:rsidTr="009844B9" w14:paraId="12D20B56" w14:textId="77777777">
        <w:trPr>
          <w:trHeight w:val="449"/>
          <w:jc w:val="center"/>
        </w:trPr>
        <w:tc>
          <w:tcPr>
            <w:tcW w:w="18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512A4" w:rsidR="007512A4" w:rsidP="00341EB5" w:rsidRDefault="007512A4" w14:paraId="6FE386DB" w14:textId="77777777">
            <w:pPr>
              <w:pStyle w:val="BodyText"/>
              <w:spacing w:before="100" w:beforeAutospacing="1"/>
              <w:rPr>
                <w:bCs w:val="0"/>
                <w:iCs/>
              </w:rPr>
            </w:pPr>
            <w:r w:rsidRPr="007512A4">
              <w:rPr>
                <w:bCs w:val="0"/>
                <w:iCs/>
              </w:rPr>
              <w:t>Assessment Criteria</w:t>
            </w:r>
          </w:p>
        </w:tc>
        <w:tc>
          <w:tcPr>
            <w:tcW w:w="802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06B96E88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Students</w:t>
            </w:r>
          </w:p>
        </w:tc>
      </w:tr>
      <w:tr w:rsidR="007E4F50" w:rsidTr="009844B9" w14:paraId="0A2B4761" w14:textId="77777777">
        <w:trPr>
          <w:trHeight w:val="288"/>
          <w:jc w:val="center"/>
        </w:trPr>
        <w:tc>
          <w:tcPr>
            <w:tcW w:w="1870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7512A4" w:rsidP="00341EB5" w:rsidRDefault="007512A4" w14:paraId="1F099100" w14:textId="77777777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9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="007512A4" w:rsidP="007512A4" w:rsidRDefault="007512A4" w14:paraId="4D0C6DAA" w14:textId="77777777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A14BE8" w:rsidR="007512A4" w:rsidP="007512A4" w:rsidRDefault="007512A4" w14:paraId="70D7E33A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A14BE8">
              <w:rPr>
                <w:iCs/>
                <w:sz w:val="22"/>
                <w:szCs w:val="22"/>
              </w:rPr>
              <w:t>Student 1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A14BE8" w:rsidR="007512A4" w:rsidP="007512A4" w:rsidRDefault="007512A4" w14:paraId="25352B6C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A14BE8">
              <w:rPr>
                <w:iCs/>
                <w:sz w:val="22"/>
                <w:szCs w:val="22"/>
              </w:rPr>
              <w:t>Student 2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A14BE8" w:rsidR="007512A4" w:rsidP="007512A4" w:rsidRDefault="007512A4" w14:paraId="03CF91C0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A14BE8">
              <w:rPr>
                <w:iCs/>
                <w:sz w:val="22"/>
                <w:szCs w:val="22"/>
              </w:rPr>
              <w:t>Student 3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14BE8" w:rsidR="007512A4" w:rsidP="007512A4" w:rsidRDefault="007512A4" w14:paraId="4D17191D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A14BE8">
              <w:rPr>
                <w:iCs/>
                <w:sz w:val="22"/>
                <w:szCs w:val="22"/>
              </w:rPr>
              <w:t>Student 4</w:t>
            </w:r>
            <w:r w:rsidRPr="00A14BE8" w:rsidR="00941009">
              <w:rPr>
                <w:iCs/>
                <w:sz w:val="22"/>
                <w:szCs w:val="22"/>
                <w:vertAlign w:val="superscript"/>
              </w:rPr>
              <w:t>*</w:t>
            </w:r>
          </w:p>
        </w:tc>
      </w:tr>
      <w:tr w:rsidR="007E4F50" w:rsidTr="009844B9" w14:paraId="246B5B74" w14:textId="77777777">
        <w:trPr>
          <w:trHeight w:val="407"/>
          <w:jc w:val="center"/>
        </w:trPr>
        <w:tc>
          <w:tcPr>
            <w:tcW w:w="1870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7512A4" w:rsidP="00341EB5" w:rsidRDefault="007512A4" w14:paraId="395DFF8C" w14:textId="77777777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9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14BE8" w:rsidR="007512A4" w:rsidP="0019404B" w:rsidRDefault="007512A4" w14:paraId="6621773F" w14:textId="77777777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 w:rsidRPr="00A14BE8">
              <w:rPr>
                <w:iCs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2CE8A07A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  <w:p w:rsidR="0019404B" w:rsidP="007512A4" w:rsidRDefault="0019404B" w14:paraId="73613412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731788E0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68EB00C5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1A89681A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</w:tr>
      <w:tr w:rsidR="007E4F50" w:rsidTr="009844B9" w14:paraId="30BC7929" w14:textId="77777777">
        <w:trPr>
          <w:trHeight w:val="399"/>
          <w:jc w:val="center"/>
        </w:trPr>
        <w:tc>
          <w:tcPr>
            <w:tcW w:w="1870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7512A4" w:rsidP="00341EB5" w:rsidRDefault="007512A4" w14:paraId="45A038D9" w14:textId="77777777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9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14BE8" w:rsidR="007512A4" w:rsidP="0019404B" w:rsidRDefault="007512A4" w14:paraId="2EB1B027" w14:textId="77777777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 w:rsidRPr="00A14BE8">
              <w:rPr>
                <w:iCs/>
                <w:sz w:val="22"/>
                <w:szCs w:val="22"/>
              </w:rPr>
              <w:t>TP. No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71BFA168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5F9FF96E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1730EB79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4AC633C2" w14:textId="77777777">
            <w:pPr>
              <w:pStyle w:val="BodyText"/>
              <w:spacing w:before="100" w:beforeAutospacing="1"/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</w:p>
        </w:tc>
      </w:tr>
      <w:tr w:rsidR="007512A4" w:rsidTr="009844B9" w14:paraId="5CF633FF" w14:textId="77777777">
        <w:trPr>
          <w:trHeight w:val="399"/>
          <w:jc w:val="center"/>
        </w:trPr>
        <w:tc>
          <w:tcPr>
            <w:tcW w:w="1870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341EB5" w:rsidRDefault="007512A4" w14:paraId="4980F203" w14:textId="77777777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8022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7512A4" w:rsidP="007512A4" w:rsidRDefault="007512A4" w14:paraId="72D127F1" w14:textId="77777777">
            <w:pPr>
              <w:pStyle w:val="BodyText"/>
              <w:spacing w:before="100" w:beforeAutospacing="1"/>
              <w:jc w:val="center"/>
              <w:rPr>
                <w:iCs/>
              </w:rPr>
            </w:pPr>
            <w:r w:rsidRPr="007512A4">
              <w:rPr>
                <w:iCs/>
              </w:rPr>
              <w:t>Marks</w:t>
            </w:r>
          </w:p>
        </w:tc>
      </w:tr>
      <w:tr w:rsidR="0019404B" w:rsidTr="009844B9" w14:paraId="0F8CC797" w14:textId="77777777">
        <w:trPr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  <w:hideMark/>
          </w:tcPr>
          <w:p w:rsidRPr="00580164" w:rsidR="007512A4" w:rsidP="00D810F3" w:rsidRDefault="002E3EE7" w14:paraId="6C35A9C2" w14:textId="77777777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PLO</w:t>
            </w:r>
            <w:r w:rsidR="00423F2D">
              <w:rPr>
                <w:bCs w:val="0"/>
                <w:iCs/>
                <w:sz w:val="22"/>
                <w:szCs w:val="22"/>
              </w:rPr>
              <w:t>4</w:t>
            </w:r>
            <w:r>
              <w:rPr>
                <w:bCs w:val="0"/>
                <w:iCs/>
                <w:sz w:val="22"/>
                <w:szCs w:val="22"/>
              </w:rPr>
              <w:t>:</w:t>
            </w:r>
            <w:r w:rsidR="00B949E8">
              <w:t xml:space="preserve"> </w:t>
            </w:r>
            <w:r w:rsidR="00D810F3">
              <w:t>Personal</w:t>
            </w:r>
            <w:r w:rsidR="009844B9">
              <w:t xml:space="preserve"> Skills</w:t>
            </w:r>
            <w:r w:rsidR="00B949E8">
              <w:rPr>
                <w:bCs w:val="0"/>
                <w:iCs/>
                <w:sz w:val="22"/>
                <w:szCs w:val="22"/>
              </w:rPr>
              <w:t xml:space="preserve"> </w:t>
            </w:r>
            <w:r>
              <w:rPr>
                <w:bCs w:val="0"/>
                <w:iCs/>
                <w:sz w:val="22"/>
                <w:szCs w:val="22"/>
              </w:rPr>
              <w:t>(</w:t>
            </w:r>
            <w:r w:rsidR="00346C48">
              <w:rPr>
                <w:bCs w:val="0"/>
                <w:iCs/>
                <w:sz w:val="22"/>
                <w:szCs w:val="22"/>
              </w:rPr>
              <w:t>3</w:t>
            </w:r>
            <w:r>
              <w:rPr>
                <w:bCs w:val="0"/>
                <w:iCs/>
                <w:sz w:val="22"/>
                <w:szCs w:val="22"/>
              </w:rPr>
              <w:t>0%)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61BE556F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 w:rsidRPr="007512A4">
              <w:rPr>
                <w:iCs/>
                <w:sz w:val="22"/>
                <w:szCs w:val="22"/>
              </w:rPr>
              <w:t>Weight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5DE07B22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1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07E0B234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2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5221291D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3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5D332E87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 xml:space="preserve">Student </w:t>
            </w:r>
            <w:r w:rsidRPr="00A14BE8" w:rsidR="00D32864">
              <w:rPr>
                <w:iCs/>
                <w:sz w:val="22"/>
                <w:szCs w:val="22"/>
              </w:rPr>
              <w:t>4</w:t>
            </w:r>
            <w:r w:rsidRPr="00A14BE8" w:rsidR="00D32864">
              <w:rPr>
                <w:iCs/>
                <w:sz w:val="22"/>
                <w:szCs w:val="22"/>
                <w:vertAlign w:val="superscript"/>
              </w:rPr>
              <w:t>*</w:t>
            </w:r>
          </w:p>
        </w:tc>
      </w:tr>
      <w:tr w:rsidR="007E4F50" w:rsidTr="009844B9" w14:paraId="4F66D767" w14:textId="77777777">
        <w:trPr>
          <w:trHeight w:val="397"/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7512A4" w:rsidP="00341EB5" w:rsidRDefault="009844B9" w14:paraId="26D19777" w14:textId="77777777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Research &amp; design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D47508" w:rsidR="007512A4" w:rsidP="00BE70C5" w:rsidRDefault="00BE70C5" w14:paraId="51AC7F21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</w:t>
            </w:r>
            <w:r w:rsidR="002E3EE7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6195F917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5181DAF8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7DBA4058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7512A4" w:rsidRDefault="007512A4" w14:paraId="6D437184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7E4F50" w:rsidTr="009844B9" w14:paraId="5C120589" w14:textId="77777777">
        <w:trPr>
          <w:trHeight w:val="397"/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7512A4" w:rsidP="009844B9" w:rsidRDefault="009844B9" w14:paraId="37626D66" w14:textId="77777777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 xml:space="preserve">Presentation </w:t>
            </w:r>
            <w:r w:rsidR="00D617A2">
              <w:rPr>
                <w:b w:val="0"/>
                <w:bCs w:val="0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D47508" w:rsidR="007512A4" w:rsidP="00BE70C5" w:rsidRDefault="00BE70C5" w14:paraId="560BB9DF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1</w:t>
            </w:r>
            <w:r w:rsidR="00D617A2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341EB5" w:rsidRDefault="007512A4" w14:paraId="1AE6755C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341EB5" w:rsidRDefault="007512A4" w14:paraId="1630F9A1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341EB5" w:rsidRDefault="007512A4" w14:paraId="6FE55998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512A4" w:rsidP="00341EB5" w:rsidRDefault="007512A4" w14:paraId="4CAB20B1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Pr="007512A4" w:rsidR="007E4F50" w:rsidTr="009844B9" w14:paraId="562458DD" w14:textId="77777777">
        <w:trPr>
          <w:trHeight w:val="397"/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7512A4" w:rsidR="007512A4" w:rsidP="00341EB5" w:rsidRDefault="00D47508" w14:paraId="3A6B2D70" w14:textId="77777777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Subtotal Marks</w:t>
            </w:r>
            <w:r w:rsidR="00F64180">
              <w:rPr>
                <w:iCs/>
                <w:sz w:val="22"/>
                <w:szCs w:val="22"/>
              </w:rPr>
              <w:t xml:space="preserve"> (PLO4</w:t>
            </w:r>
            <w:r w:rsidR="00D74DCF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D47508" w:rsidR="007512A4" w:rsidP="00D538B2" w:rsidRDefault="00936B2F" w14:paraId="3CBB0545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</w:t>
            </w:r>
            <w:r w:rsidR="00E82CC0">
              <w:rPr>
                <w:iCs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7512A4" w:rsidP="00341EB5" w:rsidRDefault="007512A4" w14:paraId="6DC5EAE6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7512A4" w:rsidP="00341EB5" w:rsidRDefault="007512A4" w14:paraId="5CD17AA8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7512A4" w:rsidP="00341EB5" w:rsidRDefault="007512A4" w14:paraId="6B5B57AB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7512A4" w:rsidP="00341EB5" w:rsidRDefault="007512A4" w14:paraId="2A3F36C1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</w:tr>
      <w:tr w:rsidR="007512A4" w:rsidTr="00B607C4" w14:paraId="6C88F3A2" w14:textId="77777777">
        <w:trPr>
          <w:trHeight w:val="221"/>
          <w:jc w:val="center"/>
        </w:trPr>
        <w:tc>
          <w:tcPr>
            <w:tcW w:w="98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47508" w:rsidR="007512A4" w:rsidP="00B607C4" w:rsidRDefault="007512A4" w14:paraId="4B71EC74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16"/>
                <w:szCs w:val="16"/>
              </w:rPr>
            </w:pPr>
          </w:p>
        </w:tc>
      </w:tr>
      <w:tr w:rsidR="0019404B" w:rsidTr="009844B9" w14:paraId="34A5CC75" w14:textId="77777777">
        <w:trPr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  <w:hideMark/>
          </w:tcPr>
          <w:p w:rsidR="007512A4" w:rsidP="009844B9" w:rsidRDefault="00B949E8" w14:paraId="5CF7715B" w14:textId="77777777">
            <w:pPr>
              <w:pStyle w:val="BodyText"/>
              <w:spacing w:before="100" w:beforeAutospacing="1"/>
              <w:rPr>
                <w:bCs w:val="0"/>
                <w:iCs/>
                <w:sz w:val="22"/>
                <w:szCs w:val="22"/>
                <w:u w:val="single"/>
              </w:rPr>
            </w:pPr>
            <w:r>
              <w:rPr>
                <w:bCs w:val="0"/>
                <w:iCs/>
                <w:sz w:val="22"/>
                <w:szCs w:val="22"/>
              </w:rPr>
              <w:t>PLO</w:t>
            </w:r>
            <w:r w:rsidR="009844B9">
              <w:rPr>
                <w:bCs w:val="0"/>
                <w:iCs/>
                <w:sz w:val="22"/>
                <w:szCs w:val="22"/>
              </w:rPr>
              <w:t>2</w:t>
            </w:r>
            <w:r w:rsidR="002E3EE7">
              <w:rPr>
                <w:bCs w:val="0"/>
                <w:iCs/>
                <w:sz w:val="22"/>
                <w:szCs w:val="22"/>
              </w:rPr>
              <w:t xml:space="preserve">: </w:t>
            </w:r>
            <w:r w:rsidR="009844B9">
              <w:rPr>
                <w:bCs w:val="0"/>
                <w:iCs/>
                <w:sz w:val="22"/>
                <w:szCs w:val="22"/>
              </w:rPr>
              <w:t xml:space="preserve">Cognitive Skills </w:t>
            </w:r>
            <w:r w:rsidR="00C77178">
              <w:rPr>
                <w:bCs w:val="0"/>
                <w:iCs/>
                <w:sz w:val="22"/>
                <w:szCs w:val="22"/>
              </w:rPr>
              <w:t>(</w:t>
            </w:r>
            <w:r w:rsidR="00346C48">
              <w:rPr>
                <w:bCs w:val="0"/>
                <w:iCs/>
                <w:sz w:val="22"/>
                <w:szCs w:val="22"/>
              </w:rPr>
              <w:t>7</w:t>
            </w:r>
            <w:r w:rsidR="002E3EE7">
              <w:rPr>
                <w:bCs w:val="0"/>
                <w:iCs/>
                <w:sz w:val="22"/>
                <w:szCs w:val="22"/>
              </w:rPr>
              <w:t>0%)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D47508" w:rsidR="007512A4" w:rsidP="00B607C4" w:rsidRDefault="007512A4" w14:paraId="1BC4924B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 w:rsidRPr="00D47508">
              <w:rPr>
                <w:iCs/>
                <w:sz w:val="22"/>
                <w:szCs w:val="22"/>
              </w:rPr>
              <w:t>Weight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5F2CFFBE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1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5C5BF436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2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4EB4B3CD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>Student 3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Pr="007512A4" w:rsidR="007512A4" w:rsidP="007512A4" w:rsidRDefault="007512A4" w14:paraId="0562A6CD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  <w:r w:rsidRPr="007512A4">
              <w:rPr>
                <w:iCs/>
                <w:sz w:val="22"/>
                <w:szCs w:val="22"/>
              </w:rPr>
              <w:t xml:space="preserve">Student </w:t>
            </w:r>
            <w:r w:rsidRPr="00A14BE8" w:rsidR="00D32864">
              <w:rPr>
                <w:iCs/>
                <w:sz w:val="22"/>
                <w:szCs w:val="22"/>
              </w:rPr>
              <w:t>4</w:t>
            </w:r>
            <w:r w:rsidRPr="00A14BE8" w:rsidR="00D32864">
              <w:rPr>
                <w:iCs/>
                <w:sz w:val="22"/>
                <w:szCs w:val="22"/>
                <w:vertAlign w:val="superscript"/>
              </w:rPr>
              <w:t>*</w:t>
            </w:r>
          </w:p>
        </w:tc>
      </w:tr>
      <w:tr w:rsidR="00445620" w:rsidTr="009844B9" w14:paraId="208A4359" w14:textId="77777777">
        <w:trPr>
          <w:trHeight w:val="397"/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341EB5" w:rsidRDefault="00BE70C5" w14:paraId="57A17101" w14:textId="77777777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Implementation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="00445620" w:rsidP="00BE70C5" w:rsidRDefault="00BE70C5" w14:paraId="67791EA9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3</w:t>
            </w:r>
            <w:r w:rsidR="00445620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341EB5" w:rsidRDefault="00445620" w14:paraId="2C9A176E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341EB5" w:rsidRDefault="00445620" w14:paraId="2E81AF3A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341EB5" w:rsidRDefault="00445620" w14:paraId="402C1CDC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341EB5" w:rsidRDefault="00445620" w14:paraId="775C0720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445620" w:rsidTr="009844B9" w14:paraId="63CBD7E2" w14:textId="77777777">
        <w:trPr>
          <w:trHeight w:val="397"/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445620" w:rsidP="00445620" w:rsidRDefault="004F3B1B" w14:paraId="73467662" w14:textId="77777777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 xml:space="preserve">Evaluation &amp; </w:t>
            </w:r>
            <w:r w:rsidR="00BE70C5">
              <w:rPr>
                <w:b w:val="0"/>
                <w:bCs w:val="0"/>
                <w:iCs/>
                <w:sz w:val="22"/>
                <w:szCs w:val="22"/>
              </w:rPr>
              <w:t>Justification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D47508" w:rsidR="00445620" w:rsidP="004F3B1B" w:rsidRDefault="004F3B1B" w14:paraId="7138919F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2</w:t>
            </w:r>
            <w:r w:rsidR="000D2A3B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445620" w:rsidRDefault="00445620" w14:paraId="22378310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445620" w:rsidRDefault="00445620" w14:paraId="46ABD1DB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445620" w:rsidRDefault="00445620" w14:paraId="489E9E9E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45620" w:rsidP="00445620" w:rsidRDefault="00445620" w14:paraId="0837E7FF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="007E4F50" w:rsidTr="009844B9" w14:paraId="7D3379CF" w14:textId="77777777">
        <w:trPr>
          <w:trHeight w:val="397"/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74DCF" w:rsidP="00341EB5" w:rsidRDefault="00BE70C5" w14:paraId="1E25E66D" w14:textId="77777777">
            <w:pPr>
              <w:pStyle w:val="BodyText"/>
              <w:spacing w:before="100" w:beforeAutospacing="1"/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Documentation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D47508" w:rsidR="00D74DCF" w:rsidP="004F3B1B" w:rsidRDefault="004F3B1B" w14:paraId="2F059799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</w:rPr>
            </w:pPr>
            <w:r>
              <w:rPr>
                <w:bCs w:val="0"/>
                <w:iCs/>
                <w:sz w:val="22"/>
                <w:szCs w:val="22"/>
              </w:rPr>
              <w:t>3</w:t>
            </w:r>
            <w:r w:rsidR="000D2A3B">
              <w:rPr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74DCF" w:rsidP="00341EB5" w:rsidRDefault="00D74DCF" w14:paraId="0495A4AC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74DCF" w:rsidP="00341EB5" w:rsidRDefault="00D74DCF" w14:paraId="7BDB1706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74DCF" w:rsidP="00341EB5" w:rsidRDefault="00D74DCF" w14:paraId="1F0F3865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74DCF" w:rsidP="00341EB5" w:rsidRDefault="00D74DCF" w14:paraId="25F32DDF" w14:textId="77777777">
            <w:pPr>
              <w:pStyle w:val="BodyText"/>
              <w:spacing w:before="100" w:beforeAutospacing="1"/>
              <w:jc w:val="center"/>
              <w:rPr>
                <w:bCs w:val="0"/>
                <w:iCs/>
                <w:sz w:val="22"/>
                <w:szCs w:val="22"/>
                <w:u w:val="single"/>
              </w:rPr>
            </w:pPr>
          </w:p>
        </w:tc>
      </w:tr>
      <w:tr w:rsidRPr="007512A4" w:rsidR="007E4F50" w:rsidTr="009844B9" w14:paraId="23D4C12F" w14:textId="77777777">
        <w:trPr>
          <w:trHeight w:val="397"/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B607C4" w:rsidR="00D74DCF" w:rsidP="00BE70C5" w:rsidRDefault="00D74DCF" w14:paraId="3AD4E413" w14:textId="77777777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Subtotal Marks (PLO</w:t>
            </w:r>
            <w:r w:rsidR="00BE70C5">
              <w:rPr>
                <w:iCs/>
                <w:sz w:val="22"/>
                <w:szCs w:val="22"/>
              </w:rPr>
              <w:t>2</w:t>
            </w:r>
            <w:r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D47508" w:rsidR="00D74DCF" w:rsidP="00D538B2" w:rsidRDefault="00BE70C5" w14:paraId="143E79B5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8</w:t>
            </w:r>
            <w:r w:rsidR="00E82CC0">
              <w:rPr>
                <w:iCs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D74DCF" w:rsidP="00B607C4" w:rsidRDefault="00D74DCF" w14:paraId="3BCFCF33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D74DCF" w:rsidP="00B607C4" w:rsidRDefault="00D74DCF" w14:paraId="2E4CA514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D74DCF" w:rsidP="00B607C4" w:rsidRDefault="00D74DCF" w14:paraId="4D65CA07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D74DCF" w:rsidP="00B607C4" w:rsidRDefault="00D74DCF" w14:paraId="55045F9C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</w:tr>
      <w:tr w:rsidRPr="007512A4" w:rsidR="007E4F50" w:rsidTr="009844B9" w14:paraId="0B621F42" w14:textId="77777777">
        <w:trPr>
          <w:trHeight w:val="397"/>
          <w:jc w:val="center"/>
        </w:trPr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="00B25754" w:rsidP="00C77178" w:rsidRDefault="00B25754" w14:paraId="3403F5ED" w14:textId="77777777">
            <w:pPr>
              <w:pStyle w:val="BodyText"/>
              <w:spacing w:before="100" w:beforeAutospacing="1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Grand Total (PLO</w:t>
            </w:r>
            <w:r w:rsidR="001F41B5">
              <w:rPr>
                <w:iCs/>
                <w:sz w:val="22"/>
                <w:szCs w:val="22"/>
              </w:rPr>
              <w:t>4</w:t>
            </w:r>
            <w:r>
              <w:rPr>
                <w:iCs/>
                <w:sz w:val="22"/>
                <w:szCs w:val="22"/>
              </w:rPr>
              <w:t>+ PLO</w:t>
            </w:r>
            <w:r w:rsidR="00BE70C5">
              <w:rPr>
                <w:iCs/>
                <w:sz w:val="22"/>
                <w:szCs w:val="22"/>
              </w:rPr>
              <w:t>2</w:t>
            </w:r>
            <w:r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D47508" w:rsidR="00B25754" w:rsidP="00B607C4" w:rsidRDefault="00B25754" w14:paraId="16FE5460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B25754" w:rsidP="00B607C4" w:rsidRDefault="00B25754" w14:paraId="35F7A118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B25754" w:rsidP="00B607C4" w:rsidRDefault="00B25754" w14:paraId="77EBF4BA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B25754" w:rsidP="00B607C4" w:rsidRDefault="00B25754" w14:paraId="321869B3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512A4" w:rsidR="00B25754" w:rsidP="00B607C4" w:rsidRDefault="00B25754" w14:paraId="6D9BC1AE" w14:textId="77777777">
            <w:pPr>
              <w:pStyle w:val="BodyText"/>
              <w:spacing w:before="100" w:beforeAutospacing="1"/>
              <w:jc w:val="center"/>
              <w:rPr>
                <w:iCs/>
                <w:sz w:val="22"/>
                <w:szCs w:val="22"/>
                <w:u w:val="single"/>
              </w:rPr>
            </w:pPr>
          </w:p>
        </w:tc>
      </w:tr>
    </w:tbl>
    <w:p w:rsidR="006F675E" w:rsidP="00084725" w:rsidRDefault="006F675E" w14:paraId="4E55E1F2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1126F7" w:rsidP="00084725" w:rsidRDefault="00941009" w14:paraId="4FC9D8E1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A14BE8">
        <w:rPr>
          <w:rFonts w:ascii="Times New Roman" w:hAnsi="Times New Roman" w:cs="Times New Roman"/>
          <w:sz w:val="20"/>
          <w:szCs w:val="20"/>
          <w:lang w:val="ms-MY"/>
        </w:rPr>
        <w:t>(*) if any</w:t>
      </w:r>
    </w:p>
    <w:p w:rsidR="00DD6C86" w:rsidP="00084725" w:rsidRDefault="00DD6C86" w14:paraId="0D921306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37F07425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1EA4744E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260E850B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1612AD06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6584713B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24F8CB2A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7796BEDB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6D24C507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36A785EB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53C96342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AA14E9" w:rsidP="00084725" w:rsidRDefault="00AA14E9" w14:paraId="6FF1C17A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289851BE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7684B991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5CCFDDD2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2D7D9BBB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46CC11A0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1DCD05E9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5D688CDE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0EF0F698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4D30E5CE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DD6C86" w:rsidP="00084725" w:rsidRDefault="00DD6C86" w14:paraId="67ECFFB4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Pr="00A14BE8" w:rsidR="00DD6C86" w:rsidP="00084725" w:rsidRDefault="00DD6C86" w14:paraId="0A1A7D80" w14:textId="77777777">
      <w:pPr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19404B" w:rsidRDefault="0019404B" w14:paraId="354D5A90" w14:textId="7777777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-635" w:tblpY="1"/>
        <w:tblOverlap w:val="never"/>
        <w:tblW w:w="10102" w:type="dxa"/>
        <w:tblLook w:val="04A0" w:firstRow="1" w:lastRow="0" w:firstColumn="1" w:lastColumn="0" w:noHBand="0" w:noVBand="1"/>
      </w:tblPr>
      <w:tblGrid>
        <w:gridCol w:w="1696"/>
        <w:gridCol w:w="2019"/>
        <w:gridCol w:w="2595"/>
        <w:gridCol w:w="1933"/>
        <w:gridCol w:w="1859"/>
      </w:tblGrid>
      <w:tr w:rsidR="00DF39AB" w:rsidTr="00DF39AB" w14:paraId="1DCAB129" w14:textId="77777777">
        <w:tc>
          <w:tcPr>
            <w:tcW w:w="1696" w:type="dxa"/>
          </w:tcPr>
          <w:p w:rsidRPr="002E4AEE" w:rsidR="00DF39AB" w:rsidP="001C2F3D" w:rsidRDefault="00DF39AB" w14:paraId="73980F97" w14:textId="77777777">
            <w:pPr>
              <w:pStyle w:val="BodyText"/>
              <w:rPr>
                <w:lang w:val="en-GB"/>
              </w:rPr>
            </w:pPr>
            <w:r w:rsidRPr="002E4AEE">
              <w:rPr>
                <w:lang w:val="en-GB"/>
              </w:rPr>
              <w:t>Marks</w:t>
            </w:r>
          </w:p>
        </w:tc>
        <w:tc>
          <w:tcPr>
            <w:tcW w:w="2019" w:type="dxa"/>
          </w:tcPr>
          <w:p w:rsidRPr="002E4AEE" w:rsidR="00DF39AB" w:rsidP="001C2F3D" w:rsidRDefault="00DF39AB" w14:paraId="2B9B066C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0</w:t>
            </w:r>
          </w:p>
        </w:tc>
        <w:tc>
          <w:tcPr>
            <w:tcW w:w="2595" w:type="dxa"/>
          </w:tcPr>
          <w:p w:rsidRPr="002E4AEE" w:rsidR="00DF39AB" w:rsidP="001C2F3D" w:rsidRDefault="00DF39AB" w14:paraId="75522CBB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1-</w:t>
            </w:r>
            <w:r w:rsidR="00B854E4">
              <w:rPr>
                <w:lang w:val="en-GB"/>
              </w:rPr>
              <w:t>10</w:t>
            </w:r>
          </w:p>
          <w:p w:rsidRPr="002E4AEE" w:rsidR="00DF39AB" w:rsidP="001C2F3D" w:rsidRDefault="00DF39AB" w14:paraId="6C8AF76B" w14:textId="77777777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1933" w:type="dxa"/>
          </w:tcPr>
          <w:p w:rsidRPr="002E4AEE" w:rsidR="00DF39AB" w:rsidP="00B854E4" w:rsidRDefault="00B854E4" w14:paraId="2A42BCE2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Pr="002E4AEE" w:rsidR="00DF39AB">
              <w:rPr>
                <w:lang w:val="en-GB"/>
              </w:rPr>
              <w:t>-</w:t>
            </w:r>
            <w:r>
              <w:rPr>
                <w:lang w:val="en-GB"/>
              </w:rPr>
              <w:t>20</w:t>
            </w:r>
          </w:p>
        </w:tc>
        <w:tc>
          <w:tcPr>
            <w:tcW w:w="1859" w:type="dxa"/>
          </w:tcPr>
          <w:p w:rsidRPr="002E4AEE" w:rsidR="00DF39AB" w:rsidP="00B854E4" w:rsidRDefault="00B854E4" w14:paraId="5D54EB10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Pr="002E4AEE" w:rsidR="00DF39AB">
              <w:rPr>
                <w:lang w:val="en-GB"/>
              </w:rPr>
              <w:t>-</w:t>
            </w:r>
            <w:r>
              <w:rPr>
                <w:lang w:val="en-GB"/>
              </w:rPr>
              <w:t>3</w:t>
            </w:r>
            <w:r w:rsidRPr="002E4AEE" w:rsidR="00DF39AB">
              <w:rPr>
                <w:lang w:val="en-GB"/>
              </w:rPr>
              <w:t>0</w:t>
            </w:r>
          </w:p>
        </w:tc>
      </w:tr>
      <w:tr w:rsidR="00DF39AB" w:rsidTr="00DF39AB" w14:paraId="2DB165E5" w14:textId="77777777">
        <w:trPr>
          <w:trHeight w:val="278"/>
        </w:trPr>
        <w:tc>
          <w:tcPr>
            <w:tcW w:w="1696" w:type="dxa"/>
          </w:tcPr>
          <w:p w:rsidRPr="00C937ED" w:rsidR="00DF39AB" w:rsidP="001C2F3D" w:rsidRDefault="00346C48" w14:paraId="03FB3E66" w14:textId="77777777">
            <w:pPr>
              <w:pStyle w:val="BodyText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Implementation (25</w:t>
            </w:r>
            <w:r w:rsidRPr="00C937ED" w:rsidR="00DF39AB">
              <w:rPr>
                <w:b w:val="0"/>
                <w:sz w:val="22"/>
                <w:lang w:val="en-GB"/>
              </w:rPr>
              <w:t>%)</w:t>
            </w:r>
          </w:p>
          <w:p w:rsidRPr="00C937ED" w:rsidR="00DF39AB" w:rsidP="001C2F3D" w:rsidRDefault="00DF39AB" w14:paraId="589593FD" w14:textId="77777777">
            <w:pPr>
              <w:pStyle w:val="BodyText"/>
              <w:rPr>
                <w:b w:val="0"/>
                <w:sz w:val="22"/>
                <w:lang w:val="en-GB"/>
              </w:rPr>
            </w:pPr>
          </w:p>
        </w:tc>
        <w:tc>
          <w:tcPr>
            <w:tcW w:w="2019" w:type="dxa"/>
          </w:tcPr>
          <w:p w:rsidRPr="00C937ED" w:rsidR="00DF39AB" w:rsidP="001C2F3D" w:rsidRDefault="00DF39AB" w14:paraId="7D5B2EF1" w14:textId="77777777">
            <w:pPr>
              <w:pStyle w:val="BodyText"/>
              <w:rPr>
                <w:b w:val="0"/>
                <w:sz w:val="22"/>
                <w:lang w:val="en-GB"/>
              </w:rPr>
            </w:pPr>
            <w:r w:rsidRPr="00C937ED">
              <w:rPr>
                <w:b w:val="0"/>
                <w:sz w:val="22"/>
                <w:lang w:val="en-GB"/>
              </w:rPr>
              <w:t>Not implemented the system or system not met the entire requirements</w:t>
            </w:r>
          </w:p>
        </w:tc>
        <w:tc>
          <w:tcPr>
            <w:tcW w:w="2595" w:type="dxa"/>
          </w:tcPr>
          <w:p w:rsidRPr="00C937ED" w:rsidR="00DF39AB" w:rsidP="00E4559D" w:rsidRDefault="00DF39AB" w14:paraId="2E24D22E" w14:textId="77777777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C937ED">
              <w:rPr>
                <w:rFonts w:ascii="Times New Roman" w:hAnsi="Times New Roman" w:cs="Times New Roman"/>
                <w:sz w:val="22"/>
                <w:szCs w:val="20"/>
              </w:rPr>
              <w:t>Implemented with minimal functions with more errors and still need to improve more</w:t>
            </w:r>
          </w:p>
        </w:tc>
        <w:tc>
          <w:tcPr>
            <w:tcW w:w="1933" w:type="dxa"/>
          </w:tcPr>
          <w:p w:rsidRPr="00C937ED" w:rsidR="00DF39AB" w:rsidP="001C2F3D" w:rsidRDefault="00DF39AB" w14:paraId="55A007A6" w14:textId="77777777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C937ED">
              <w:rPr>
                <w:rFonts w:ascii="Times New Roman" w:hAnsi="Times New Roman" w:cs="Times New Roman"/>
                <w:sz w:val="22"/>
                <w:szCs w:val="20"/>
                <w:lang w:val="en-GB"/>
              </w:rPr>
              <w:t>Able to meet the expected requirements with few errors</w:t>
            </w:r>
          </w:p>
        </w:tc>
        <w:tc>
          <w:tcPr>
            <w:tcW w:w="1859" w:type="dxa"/>
          </w:tcPr>
          <w:p w:rsidRPr="00C937ED" w:rsidR="00DF39AB" w:rsidP="00C937ED" w:rsidRDefault="00DF39AB" w14:paraId="77525C71" w14:textId="77777777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C937ED">
              <w:rPr>
                <w:rFonts w:ascii="Times New Roman" w:hAnsi="Times New Roman" w:cs="Times New Roman"/>
                <w:sz w:val="22"/>
                <w:szCs w:val="20"/>
                <w:lang w:val="en-GB"/>
              </w:rPr>
              <w:t xml:space="preserve">Followed appropriate standards and tool to fully developed without any error and met the expected requirements </w:t>
            </w:r>
          </w:p>
        </w:tc>
      </w:tr>
      <w:tr w:rsidR="00DF39AB" w:rsidTr="00DF39AB" w14:paraId="7BEC63F8" w14:textId="77777777">
        <w:trPr>
          <w:trHeight w:val="277"/>
        </w:trPr>
        <w:tc>
          <w:tcPr>
            <w:tcW w:w="1696" w:type="dxa"/>
          </w:tcPr>
          <w:p w:rsidR="00DF39AB" w:rsidP="001C2F3D" w:rsidRDefault="00DF39AB" w14:paraId="099ECC00" w14:textId="77777777">
            <w:pPr>
              <w:pStyle w:val="BodyText"/>
              <w:rPr>
                <w:lang w:val="en-GB"/>
              </w:rPr>
            </w:pPr>
          </w:p>
          <w:p w:rsidRPr="00A45547" w:rsidR="00DF39AB" w:rsidP="001C2F3D" w:rsidRDefault="00DF39AB" w14:paraId="2C04CC41" w14:textId="77777777">
            <w:pPr>
              <w:pStyle w:val="BodyText"/>
              <w:rPr>
                <w:lang w:val="en-GB"/>
              </w:rPr>
            </w:pPr>
            <w:r w:rsidRPr="00A45547">
              <w:rPr>
                <w:lang w:val="en-GB"/>
              </w:rPr>
              <w:t>Marks Awarded</w:t>
            </w:r>
          </w:p>
        </w:tc>
        <w:tc>
          <w:tcPr>
            <w:tcW w:w="2019" w:type="dxa"/>
          </w:tcPr>
          <w:p w:rsidRPr="008D2DDD" w:rsidR="00DF39AB" w:rsidP="001C2F3D" w:rsidRDefault="00DF39AB" w14:paraId="4F1CB28D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595" w:type="dxa"/>
          </w:tcPr>
          <w:p w:rsidR="00DF39AB" w:rsidP="001C2F3D" w:rsidRDefault="00DF39AB" w14:paraId="1AFABC5E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1933" w:type="dxa"/>
          </w:tcPr>
          <w:p w:rsidR="00DF39AB" w:rsidP="001C2F3D" w:rsidRDefault="00DF39AB" w14:paraId="20192044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1859" w:type="dxa"/>
          </w:tcPr>
          <w:p w:rsidR="00DF39AB" w:rsidP="001C2F3D" w:rsidRDefault="00DF39AB" w14:paraId="7EF79A6E" w14:textId="77777777">
            <w:pPr>
              <w:pStyle w:val="BodyText"/>
              <w:rPr>
                <w:lang w:val="en-GB"/>
              </w:rPr>
            </w:pPr>
          </w:p>
        </w:tc>
      </w:tr>
      <w:tr w:rsidR="00DF39AB" w:rsidTr="00DF39AB" w14:paraId="7F3EEF9D" w14:textId="77777777">
        <w:trPr>
          <w:trHeight w:val="200"/>
        </w:trPr>
        <w:tc>
          <w:tcPr>
            <w:tcW w:w="1696" w:type="dxa"/>
            <w:shd w:val="clear" w:color="auto" w:fill="A6A6A6" w:themeFill="background1" w:themeFillShade="A6"/>
          </w:tcPr>
          <w:p w:rsidRPr="00E87CC8" w:rsidR="00DF39AB" w:rsidP="001C2F3D" w:rsidRDefault="00DF39AB" w14:paraId="36C42498" w14:textId="77777777">
            <w:pPr>
              <w:pStyle w:val="BodyText"/>
              <w:rPr>
                <w:color w:val="EEECE1" w:themeColor="background2"/>
                <w:lang w:val="en-GB"/>
              </w:rPr>
            </w:pPr>
          </w:p>
        </w:tc>
        <w:tc>
          <w:tcPr>
            <w:tcW w:w="2019" w:type="dxa"/>
            <w:shd w:val="clear" w:color="auto" w:fill="A6A6A6" w:themeFill="background1" w:themeFillShade="A6"/>
          </w:tcPr>
          <w:p w:rsidRPr="00E87CC8" w:rsidR="00DF39AB" w:rsidP="001C2F3D" w:rsidRDefault="00DF39AB" w14:paraId="1DBCACAB" w14:textId="77777777">
            <w:pPr>
              <w:pStyle w:val="BodyText"/>
              <w:rPr>
                <w:color w:val="EEECE1" w:themeColor="background2"/>
                <w:lang w:val="en-GB"/>
              </w:rPr>
            </w:pPr>
          </w:p>
        </w:tc>
        <w:tc>
          <w:tcPr>
            <w:tcW w:w="2595" w:type="dxa"/>
            <w:shd w:val="clear" w:color="auto" w:fill="A6A6A6" w:themeFill="background1" w:themeFillShade="A6"/>
          </w:tcPr>
          <w:p w:rsidRPr="00E87CC8" w:rsidR="00DF39AB" w:rsidP="001C2F3D" w:rsidRDefault="00DF39AB" w14:paraId="6A38E09A" w14:textId="77777777">
            <w:pPr>
              <w:pStyle w:val="BodyText"/>
              <w:rPr>
                <w:color w:val="EEECE1" w:themeColor="background2"/>
                <w:lang w:val="en-GB"/>
              </w:rPr>
            </w:pPr>
          </w:p>
        </w:tc>
        <w:tc>
          <w:tcPr>
            <w:tcW w:w="1933" w:type="dxa"/>
            <w:shd w:val="clear" w:color="auto" w:fill="A6A6A6" w:themeFill="background1" w:themeFillShade="A6"/>
          </w:tcPr>
          <w:p w:rsidRPr="00E87CC8" w:rsidR="00DF39AB" w:rsidP="001C2F3D" w:rsidRDefault="00DF39AB" w14:paraId="230D74E6" w14:textId="77777777">
            <w:pPr>
              <w:pStyle w:val="BodyText"/>
              <w:rPr>
                <w:color w:val="EEECE1" w:themeColor="background2"/>
                <w:lang w:val="en-GB"/>
              </w:rPr>
            </w:pPr>
          </w:p>
        </w:tc>
        <w:tc>
          <w:tcPr>
            <w:tcW w:w="1859" w:type="dxa"/>
            <w:shd w:val="clear" w:color="auto" w:fill="A6A6A6" w:themeFill="background1" w:themeFillShade="A6"/>
          </w:tcPr>
          <w:p w:rsidRPr="00E87CC8" w:rsidR="00DF39AB" w:rsidP="001C2F3D" w:rsidRDefault="00DF39AB" w14:paraId="564A662F" w14:textId="77777777">
            <w:pPr>
              <w:pStyle w:val="BodyText"/>
              <w:rPr>
                <w:color w:val="EEECE1" w:themeColor="background2"/>
                <w:lang w:val="en-GB"/>
              </w:rPr>
            </w:pPr>
          </w:p>
        </w:tc>
      </w:tr>
      <w:tr w:rsidR="00DF39AB" w:rsidTr="00DF39AB" w14:paraId="502B1DDF" w14:textId="77777777">
        <w:trPr>
          <w:trHeight w:val="277"/>
        </w:trPr>
        <w:tc>
          <w:tcPr>
            <w:tcW w:w="1696" w:type="dxa"/>
          </w:tcPr>
          <w:p w:rsidRPr="002E4AEE" w:rsidR="00DF39AB" w:rsidP="001C2F3D" w:rsidRDefault="00DF39AB" w14:paraId="2C7B525F" w14:textId="77777777">
            <w:pPr>
              <w:pStyle w:val="BodyText"/>
              <w:rPr>
                <w:lang w:val="en-GB"/>
              </w:rPr>
            </w:pPr>
            <w:r w:rsidRPr="002E4AEE">
              <w:rPr>
                <w:lang w:val="en-GB"/>
              </w:rPr>
              <w:t>Marks</w:t>
            </w:r>
          </w:p>
        </w:tc>
        <w:tc>
          <w:tcPr>
            <w:tcW w:w="2019" w:type="dxa"/>
          </w:tcPr>
          <w:p w:rsidRPr="002E4AEE" w:rsidR="00DF39AB" w:rsidP="001C2F3D" w:rsidRDefault="00DF39AB" w14:paraId="1213D590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0</w:t>
            </w:r>
          </w:p>
        </w:tc>
        <w:tc>
          <w:tcPr>
            <w:tcW w:w="2595" w:type="dxa"/>
          </w:tcPr>
          <w:p w:rsidRPr="002E4AEE" w:rsidR="00DF39AB" w:rsidP="001C2F3D" w:rsidRDefault="00DF39AB" w14:paraId="1DF4C0FE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1-6</w:t>
            </w:r>
          </w:p>
          <w:p w:rsidRPr="002E4AEE" w:rsidR="00DF39AB" w:rsidP="001C2F3D" w:rsidRDefault="00DF39AB" w14:paraId="519C9548" w14:textId="77777777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1933" w:type="dxa"/>
          </w:tcPr>
          <w:p w:rsidRPr="002E4AEE" w:rsidR="00DF39AB" w:rsidP="001C2F3D" w:rsidRDefault="00DF39AB" w14:paraId="7F17D028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7-13</w:t>
            </w:r>
          </w:p>
        </w:tc>
        <w:tc>
          <w:tcPr>
            <w:tcW w:w="1859" w:type="dxa"/>
          </w:tcPr>
          <w:p w:rsidRPr="002E4AEE" w:rsidR="00DF39AB" w:rsidP="00800CD5" w:rsidRDefault="00DF39AB" w14:paraId="4F99890A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14-20</w:t>
            </w:r>
          </w:p>
        </w:tc>
      </w:tr>
      <w:tr w:rsidR="00DF39AB" w:rsidTr="00DF39AB" w14:paraId="00E39D07" w14:textId="77777777">
        <w:trPr>
          <w:trHeight w:val="135"/>
        </w:trPr>
        <w:tc>
          <w:tcPr>
            <w:tcW w:w="1696" w:type="dxa"/>
          </w:tcPr>
          <w:p w:rsidRPr="002A5064" w:rsidR="00DF39AB" w:rsidP="00D66BB1" w:rsidRDefault="00346C48" w14:paraId="2125DAAA" w14:textId="77777777">
            <w:pPr>
              <w:pStyle w:val="BodyText"/>
              <w:rPr>
                <w:b w:val="0"/>
                <w:sz w:val="22"/>
                <w:szCs w:val="22"/>
                <w:lang w:val="en-GB"/>
              </w:rPr>
            </w:pPr>
            <w:r>
              <w:rPr>
                <w:b w:val="0"/>
                <w:sz w:val="22"/>
                <w:szCs w:val="22"/>
                <w:lang w:val="en-GB"/>
              </w:rPr>
              <w:t>Evaluation and Justification (15</w:t>
            </w:r>
            <w:r w:rsidRPr="002A5064" w:rsidR="00DF39AB">
              <w:rPr>
                <w:b w:val="0"/>
                <w:sz w:val="22"/>
                <w:szCs w:val="22"/>
                <w:lang w:val="en-GB"/>
              </w:rPr>
              <w:t>%)</w:t>
            </w:r>
          </w:p>
        </w:tc>
        <w:tc>
          <w:tcPr>
            <w:tcW w:w="2019" w:type="dxa"/>
          </w:tcPr>
          <w:p w:rsidRPr="002A5064" w:rsidR="00DF39AB" w:rsidP="001C2F3D" w:rsidRDefault="00DF39AB" w14:paraId="44427FC1" w14:textId="77777777">
            <w:pPr>
              <w:pStyle w:val="BodyText"/>
              <w:rPr>
                <w:sz w:val="22"/>
                <w:szCs w:val="22"/>
                <w:lang w:val="en-GB"/>
              </w:rPr>
            </w:pPr>
            <w:r w:rsidRPr="002A5064">
              <w:rPr>
                <w:b w:val="0"/>
                <w:sz w:val="22"/>
                <w:szCs w:val="22"/>
                <w:lang w:val="en-GB"/>
              </w:rPr>
              <w:t>Failed to evaluate and not justified anything</w:t>
            </w:r>
          </w:p>
        </w:tc>
        <w:tc>
          <w:tcPr>
            <w:tcW w:w="2595" w:type="dxa"/>
          </w:tcPr>
          <w:p w:rsidRPr="002A5064" w:rsidR="00DF39AB" w:rsidP="001C2F3D" w:rsidRDefault="00DF39AB" w14:paraId="462BDA57" w14:textId="77777777">
            <w:pPr>
              <w:pStyle w:val="BodyText"/>
              <w:rPr>
                <w:b w:val="0"/>
                <w:sz w:val="22"/>
                <w:szCs w:val="22"/>
                <w:lang w:val="en-GB"/>
              </w:rPr>
            </w:pPr>
            <w:r w:rsidRPr="002A5064">
              <w:rPr>
                <w:b w:val="0"/>
                <w:sz w:val="22"/>
                <w:szCs w:val="22"/>
                <w:lang w:val="en-GB"/>
              </w:rPr>
              <w:t xml:space="preserve">Evaluated and justified the RMI system with least standards and still need to focus more </w:t>
            </w:r>
          </w:p>
          <w:p w:rsidRPr="002A5064" w:rsidR="00DF39AB" w:rsidP="001C2F3D" w:rsidRDefault="00DF39AB" w14:paraId="1B642389" w14:textId="77777777">
            <w:pPr>
              <w:pStyle w:val="BodyText"/>
              <w:rPr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1933" w:type="dxa"/>
          </w:tcPr>
          <w:p w:rsidRPr="002A5064" w:rsidR="00DF39AB" w:rsidP="001C2F3D" w:rsidRDefault="00DF39AB" w14:paraId="6BB3EFC5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5064">
              <w:rPr>
                <w:rFonts w:ascii="Times New Roman" w:hAnsi="Times New Roman" w:cs="Times New Roman"/>
                <w:sz w:val="22"/>
                <w:szCs w:val="22"/>
              </w:rPr>
              <w:t xml:space="preserve">Managed to evaluate and justify the RMI system with minimal expected improvement </w:t>
            </w:r>
          </w:p>
        </w:tc>
        <w:tc>
          <w:tcPr>
            <w:tcW w:w="1859" w:type="dxa"/>
          </w:tcPr>
          <w:p w:rsidRPr="002A5064" w:rsidR="00DF39AB" w:rsidP="00D662FD" w:rsidRDefault="00DF39AB" w14:paraId="710250D3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5064">
              <w:rPr>
                <w:rFonts w:ascii="Times New Roman" w:hAnsi="Times New Roman" w:cs="Times New Roman"/>
                <w:sz w:val="22"/>
                <w:szCs w:val="22"/>
              </w:rPr>
              <w:t>In depth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2A5064">
              <w:rPr>
                <w:rFonts w:ascii="Times New Roman" w:hAnsi="Times New Roman" w:cs="Times New Roman"/>
                <w:sz w:val="22"/>
                <w:szCs w:val="22"/>
              </w:rPr>
              <w:t>precise evaluation and justification done for the RMI system</w:t>
            </w:r>
          </w:p>
        </w:tc>
      </w:tr>
      <w:tr w:rsidR="00DF39AB" w:rsidTr="00DF39AB" w14:paraId="46FC3853" w14:textId="77777777">
        <w:trPr>
          <w:trHeight w:val="135"/>
        </w:trPr>
        <w:tc>
          <w:tcPr>
            <w:tcW w:w="1696" w:type="dxa"/>
          </w:tcPr>
          <w:p w:rsidR="00DF39AB" w:rsidP="001C2F3D" w:rsidRDefault="00DF39AB" w14:paraId="370BB816" w14:textId="77777777">
            <w:pPr>
              <w:pStyle w:val="BodyText"/>
              <w:rPr>
                <w:lang w:val="en-GB"/>
              </w:rPr>
            </w:pPr>
          </w:p>
          <w:p w:rsidRPr="00401DD1" w:rsidR="00DF39AB" w:rsidP="001C2F3D" w:rsidRDefault="00DF39AB" w14:paraId="57A1F3B7" w14:textId="77777777">
            <w:pPr>
              <w:pStyle w:val="BodyText"/>
              <w:rPr>
                <w:b w:val="0"/>
                <w:lang w:val="en-GB"/>
              </w:rPr>
            </w:pPr>
            <w:r w:rsidRPr="00A45547">
              <w:rPr>
                <w:lang w:val="en-GB"/>
              </w:rPr>
              <w:t>Marks Awarded</w:t>
            </w:r>
          </w:p>
        </w:tc>
        <w:tc>
          <w:tcPr>
            <w:tcW w:w="2019" w:type="dxa"/>
          </w:tcPr>
          <w:p w:rsidR="00DF39AB" w:rsidP="001C2F3D" w:rsidRDefault="00DF39AB" w14:paraId="7B0FA2F8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2595" w:type="dxa"/>
          </w:tcPr>
          <w:p w:rsidR="00DF39AB" w:rsidP="001C2F3D" w:rsidRDefault="00DF39AB" w14:paraId="21EC0F17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1933" w:type="dxa"/>
          </w:tcPr>
          <w:p w:rsidR="00DF39AB" w:rsidP="001C2F3D" w:rsidRDefault="00DF39AB" w14:paraId="780B96BB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1859" w:type="dxa"/>
          </w:tcPr>
          <w:p w:rsidR="00DF39AB" w:rsidP="001C2F3D" w:rsidRDefault="00DF39AB" w14:paraId="6FA278AB" w14:textId="77777777">
            <w:pPr>
              <w:pStyle w:val="BodyText"/>
              <w:rPr>
                <w:lang w:val="en-GB"/>
              </w:rPr>
            </w:pPr>
          </w:p>
        </w:tc>
      </w:tr>
      <w:tr w:rsidR="00DF39AB" w:rsidTr="00DF39AB" w14:paraId="2603A526" w14:textId="77777777">
        <w:trPr>
          <w:trHeight w:val="218"/>
        </w:trPr>
        <w:tc>
          <w:tcPr>
            <w:tcW w:w="1696" w:type="dxa"/>
            <w:shd w:val="clear" w:color="auto" w:fill="A6A6A6" w:themeFill="background1" w:themeFillShade="A6"/>
          </w:tcPr>
          <w:p w:rsidRPr="00401DD1" w:rsidR="00DF39AB" w:rsidP="001C2F3D" w:rsidRDefault="00DF39AB" w14:paraId="550999E6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019" w:type="dxa"/>
            <w:shd w:val="clear" w:color="auto" w:fill="A6A6A6" w:themeFill="background1" w:themeFillShade="A6"/>
          </w:tcPr>
          <w:p w:rsidR="00DF39AB" w:rsidP="001C2F3D" w:rsidRDefault="00DF39AB" w14:paraId="6C61ECE9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2595" w:type="dxa"/>
            <w:shd w:val="clear" w:color="auto" w:fill="A6A6A6" w:themeFill="background1" w:themeFillShade="A6"/>
          </w:tcPr>
          <w:p w:rsidR="00DF39AB" w:rsidP="001C2F3D" w:rsidRDefault="00DF39AB" w14:paraId="03CA971E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1933" w:type="dxa"/>
            <w:shd w:val="clear" w:color="auto" w:fill="A6A6A6" w:themeFill="background1" w:themeFillShade="A6"/>
          </w:tcPr>
          <w:p w:rsidR="00DF39AB" w:rsidP="001C2F3D" w:rsidRDefault="00DF39AB" w14:paraId="0E13FFBE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1859" w:type="dxa"/>
            <w:shd w:val="clear" w:color="auto" w:fill="A6A6A6" w:themeFill="background1" w:themeFillShade="A6"/>
          </w:tcPr>
          <w:p w:rsidR="00DF39AB" w:rsidP="001C2F3D" w:rsidRDefault="00DF39AB" w14:paraId="3046C516" w14:textId="77777777">
            <w:pPr>
              <w:pStyle w:val="BodyText"/>
              <w:rPr>
                <w:lang w:val="en-GB"/>
              </w:rPr>
            </w:pPr>
          </w:p>
        </w:tc>
      </w:tr>
      <w:tr w:rsidR="00DF39AB" w:rsidTr="00DF39AB" w14:paraId="79575564" w14:textId="77777777">
        <w:trPr>
          <w:trHeight w:val="233"/>
        </w:trPr>
        <w:tc>
          <w:tcPr>
            <w:tcW w:w="1696" w:type="dxa"/>
          </w:tcPr>
          <w:p w:rsidRPr="002E4AEE" w:rsidR="00DF39AB" w:rsidP="001C2F3D" w:rsidRDefault="00DF39AB" w14:paraId="74E37992" w14:textId="77777777">
            <w:pPr>
              <w:pStyle w:val="BodyText"/>
              <w:rPr>
                <w:lang w:val="en-GB"/>
              </w:rPr>
            </w:pPr>
            <w:r w:rsidRPr="002E4AEE">
              <w:rPr>
                <w:lang w:val="en-GB"/>
              </w:rPr>
              <w:t>Marks</w:t>
            </w:r>
          </w:p>
        </w:tc>
        <w:tc>
          <w:tcPr>
            <w:tcW w:w="2019" w:type="dxa"/>
          </w:tcPr>
          <w:p w:rsidRPr="002E4AEE" w:rsidR="00DF39AB" w:rsidP="001C2F3D" w:rsidRDefault="00DF39AB" w14:paraId="55BBBCEA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0</w:t>
            </w:r>
          </w:p>
        </w:tc>
        <w:tc>
          <w:tcPr>
            <w:tcW w:w="2595" w:type="dxa"/>
          </w:tcPr>
          <w:p w:rsidRPr="002E4AEE" w:rsidR="00DF39AB" w:rsidP="001C2F3D" w:rsidRDefault="00DF39AB" w14:paraId="1E4B45FC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1-</w:t>
            </w:r>
            <w:r w:rsidR="00001BAC">
              <w:rPr>
                <w:lang w:val="en-GB"/>
              </w:rPr>
              <w:t>10</w:t>
            </w:r>
          </w:p>
          <w:p w:rsidRPr="002E4AEE" w:rsidR="00DF39AB" w:rsidP="001C2F3D" w:rsidRDefault="00DF39AB" w14:paraId="48C89A61" w14:textId="77777777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1933" w:type="dxa"/>
          </w:tcPr>
          <w:p w:rsidRPr="002E4AEE" w:rsidR="00DF39AB" w:rsidP="00001BAC" w:rsidRDefault="00001BAC" w14:paraId="52D7602A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DF39AB">
              <w:rPr>
                <w:lang w:val="en-GB"/>
              </w:rPr>
              <w:t>-</w:t>
            </w:r>
            <w:r>
              <w:rPr>
                <w:lang w:val="en-GB"/>
              </w:rPr>
              <w:t>20</w:t>
            </w:r>
          </w:p>
        </w:tc>
        <w:tc>
          <w:tcPr>
            <w:tcW w:w="1859" w:type="dxa"/>
          </w:tcPr>
          <w:p w:rsidRPr="002E4AEE" w:rsidR="00DF39AB" w:rsidP="00001BAC" w:rsidRDefault="00001BAC" w14:paraId="2B911ECC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DF39AB">
              <w:rPr>
                <w:lang w:val="en-GB"/>
              </w:rPr>
              <w:t>1</w:t>
            </w:r>
            <w:r w:rsidRPr="002E4AEE" w:rsidR="00DF39AB">
              <w:rPr>
                <w:lang w:val="en-GB"/>
              </w:rPr>
              <w:t>-</w:t>
            </w:r>
            <w:r>
              <w:rPr>
                <w:lang w:val="en-GB"/>
              </w:rPr>
              <w:t>3</w:t>
            </w:r>
            <w:r w:rsidRPr="002E4AEE" w:rsidR="00DF39AB">
              <w:rPr>
                <w:lang w:val="en-GB"/>
              </w:rPr>
              <w:t>0</w:t>
            </w:r>
          </w:p>
        </w:tc>
      </w:tr>
      <w:tr w:rsidR="00DF39AB" w:rsidTr="00DF39AB" w14:paraId="3525D1B2" w14:textId="77777777">
        <w:trPr>
          <w:trHeight w:val="1295"/>
        </w:trPr>
        <w:tc>
          <w:tcPr>
            <w:tcW w:w="1696" w:type="dxa"/>
          </w:tcPr>
          <w:p w:rsidRPr="00C45330" w:rsidR="00DF39AB" w:rsidP="001C2F3D" w:rsidRDefault="00001BAC" w14:paraId="2673E301" w14:textId="77777777">
            <w:pPr>
              <w:pStyle w:val="BodyText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Documentation (3</w:t>
            </w:r>
            <w:r w:rsidRPr="00C45330" w:rsidR="00DF39AB">
              <w:rPr>
                <w:b w:val="0"/>
                <w:sz w:val="22"/>
                <w:lang w:val="en-GB"/>
              </w:rPr>
              <w:t>0%)</w:t>
            </w:r>
          </w:p>
        </w:tc>
        <w:tc>
          <w:tcPr>
            <w:tcW w:w="2019" w:type="dxa"/>
          </w:tcPr>
          <w:p w:rsidRPr="00C45330" w:rsidR="00DF39AB" w:rsidP="001C2F3D" w:rsidRDefault="00DF39AB" w14:paraId="46D852A3" w14:textId="77777777">
            <w:pPr>
              <w:pStyle w:val="BodyText"/>
              <w:rPr>
                <w:b w:val="0"/>
                <w:sz w:val="22"/>
                <w:lang w:val="en-GB"/>
              </w:rPr>
            </w:pPr>
            <w:r w:rsidRPr="00C45330">
              <w:rPr>
                <w:b w:val="0"/>
                <w:sz w:val="22"/>
                <w:lang w:val="en-GB"/>
              </w:rPr>
              <w:t>Document not followed any standard without providing abstract, intro and conclusion</w:t>
            </w:r>
          </w:p>
          <w:p w:rsidRPr="00C45330" w:rsidR="00DF39AB" w:rsidP="001C2F3D" w:rsidRDefault="00DF39AB" w14:paraId="73E716AC" w14:textId="77777777">
            <w:pPr>
              <w:pStyle w:val="BodyText"/>
              <w:rPr>
                <w:b w:val="0"/>
                <w:sz w:val="22"/>
                <w:lang w:val="en-GB"/>
              </w:rPr>
            </w:pPr>
          </w:p>
        </w:tc>
        <w:tc>
          <w:tcPr>
            <w:tcW w:w="2595" w:type="dxa"/>
          </w:tcPr>
          <w:p w:rsidRPr="00C45330" w:rsidR="00DF39AB" w:rsidP="001C2F3D" w:rsidRDefault="00DF39AB" w14:paraId="035DAE10" w14:textId="77777777">
            <w:pPr>
              <w:pStyle w:val="BodyText"/>
              <w:rPr>
                <w:b w:val="0"/>
                <w:sz w:val="22"/>
                <w:lang w:val="en-GB"/>
              </w:rPr>
            </w:pPr>
            <w:r w:rsidRPr="00C45330">
              <w:rPr>
                <w:b w:val="0"/>
                <w:sz w:val="22"/>
                <w:lang w:val="en-GB"/>
              </w:rPr>
              <w:t>Provided ambiguous info about abstract, intro and conclusion with limited documentation standard. Still need to focus more</w:t>
            </w:r>
          </w:p>
          <w:p w:rsidRPr="00C45330" w:rsidR="00DF39AB" w:rsidP="001C2F3D" w:rsidRDefault="00DF39AB" w14:paraId="3BEB4CBE" w14:textId="77777777">
            <w:pPr>
              <w:pStyle w:val="BodyText"/>
              <w:rPr>
                <w:sz w:val="22"/>
                <w:lang w:val="en-GB"/>
              </w:rPr>
            </w:pPr>
          </w:p>
        </w:tc>
        <w:tc>
          <w:tcPr>
            <w:tcW w:w="1933" w:type="dxa"/>
          </w:tcPr>
          <w:p w:rsidRPr="00C45330" w:rsidR="00DF39AB" w:rsidP="001C2F3D" w:rsidRDefault="00DF39AB" w14:paraId="4CEBDFF4" w14:textId="77777777">
            <w:pPr>
              <w:pStyle w:val="BodyText"/>
              <w:rPr>
                <w:b w:val="0"/>
                <w:sz w:val="22"/>
                <w:lang w:val="en-GB"/>
              </w:rPr>
            </w:pPr>
            <w:r w:rsidRPr="00C45330">
              <w:rPr>
                <w:b w:val="0"/>
                <w:sz w:val="22"/>
                <w:lang w:val="en-GB"/>
              </w:rPr>
              <w:t xml:space="preserve">Appropriately provided abstract, intro and conclusion with following partial documentation standard. </w:t>
            </w:r>
          </w:p>
          <w:p w:rsidRPr="00C45330" w:rsidR="00DF39AB" w:rsidP="001C2F3D" w:rsidRDefault="00DF39AB" w14:paraId="0FFB5FB2" w14:textId="77777777">
            <w:pPr>
              <w:pStyle w:val="BodyText"/>
              <w:rPr>
                <w:sz w:val="22"/>
                <w:lang w:val="en-GB"/>
              </w:rPr>
            </w:pPr>
          </w:p>
        </w:tc>
        <w:tc>
          <w:tcPr>
            <w:tcW w:w="1859" w:type="dxa"/>
          </w:tcPr>
          <w:p w:rsidRPr="00C45330" w:rsidR="00DF39AB" w:rsidP="001C2F3D" w:rsidRDefault="00DF39AB" w14:paraId="3992F127" w14:textId="77777777">
            <w:pPr>
              <w:pStyle w:val="BodyText"/>
              <w:rPr>
                <w:b w:val="0"/>
                <w:sz w:val="22"/>
                <w:lang w:val="en-GB"/>
              </w:rPr>
            </w:pPr>
            <w:r w:rsidRPr="00C45330">
              <w:rPr>
                <w:b w:val="0"/>
                <w:sz w:val="22"/>
                <w:lang w:val="en-GB"/>
              </w:rPr>
              <w:t xml:space="preserve">Well documented with clear abstract, intro and conclusion provided. Documentation style followed fully.  </w:t>
            </w:r>
          </w:p>
          <w:p w:rsidRPr="00C45330" w:rsidR="00DF39AB" w:rsidP="001C2F3D" w:rsidRDefault="00DF39AB" w14:paraId="553A3591" w14:textId="77777777">
            <w:pPr>
              <w:pStyle w:val="BodyText"/>
              <w:rPr>
                <w:sz w:val="22"/>
                <w:lang w:val="en-GB"/>
              </w:rPr>
            </w:pPr>
          </w:p>
        </w:tc>
      </w:tr>
      <w:tr w:rsidR="00DF39AB" w:rsidTr="00DF39AB" w14:paraId="54CEFA28" w14:textId="77777777">
        <w:trPr>
          <w:trHeight w:val="395"/>
        </w:trPr>
        <w:tc>
          <w:tcPr>
            <w:tcW w:w="1696" w:type="dxa"/>
          </w:tcPr>
          <w:p w:rsidR="00DF39AB" w:rsidP="001C2F3D" w:rsidRDefault="00DF39AB" w14:paraId="06EA6139" w14:textId="77777777">
            <w:pPr>
              <w:pStyle w:val="BodyText"/>
              <w:rPr>
                <w:lang w:val="en-GB"/>
              </w:rPr>
            </w:pPr>
          </w:p>
          <w:p w:rsidRPr="002E4AEE" w:rsidR="00DF39AB" w:rsidP="001C2F3D" w:rsidRDefault="00DF39AB" w14:paraId="68A08D17" w14:textId="77777777">
            <w:pPr>
              <w:pStyle w:val="BodyText"/>
              <w:rPr>
                <w:lang w:val="en-GB"/>
              </w:rPr>
            </w:pPr>
            <w:r w:rsidRPr="002E4AEE">
              <w:rPr>
                <w:lang w:val="en-GB"/>
              </w:rPr>
              <w:t>Marks Awarded</w:t>
            </w:r>
          </w:p>
        </w:tc>
        <w:tc>
          <w:tcPr>
            <w:tcW w:w="2019" w:type="dxa"/>
          </w:tcPr>
          <w:p w:rsidRPr="00885FB9" w:rsidR="00DF39AB" w:rsidP="001C2F3D" w:rsidRDefault="00DF39AB" w14:paraId="72518CD6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595" w:type="dxa"/>
          </w:tcPr>
          <w:p w:rsidR="00DF39AB" w:rsidP="001C2F3D" w:rsidRDefault="00DF39AB" w14:paraId="3D94D3A5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933" w:type="dxa"/>
          </w:tcPr>
          <w:p w:rsidR="00DF39AB" w:rsidP="001C2F3D" w:rsidRDefault="00DF39AB" w14:paraId="11883BFC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859" w:type="dxa"/>
          </w:tcPr>
          <w:p w:rsidR="00DF39AB" w:rsidP="001C2F3D" w:rsidRDefault="00DF39AB" w14:paraId="3271DA43" w14:textId="77777777">
            <w:pPr>
              <w:pStyle w:val="BodyText"/>
              <w:rPr>
                <w:b w:val="0"/>
                <w:lang w:val="en-GB"/>
              </w:rPr>
            </w:pPr>
          </w:p>
        </w:tc>
      </w:tr>
      <w:tr w:rsidR="00DF39AB" w:rsidTr="00DF39AB" w14:paraId="13A6D8F9" w14:textId="77777777">
        <w:trPr>
          <w:trHeight w:val="143"/>
        </w:trPr>
        <w:tc>
          <w:tcPr>
            <w:tcW w:w="1696" w:type="dxa"/>
            <w:shd w:val="clear" w:color="auto" w:fill="A6A6A6" w:themeFill="background1" w:themeFillShade="A6"/>
          </w:tcPr>
          <w:p w:rsidRPr="002E4AEE" w:rsidR="00DF39AB" w:rsidP="001C2F3D" w:rsidRDefault="00DF39AB" w14:paraId="235FA4C1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2019" w:type="dxa"/>
            <w:shd w:val="clear" w:color="auto" w:fill="A6A6A6" w:themeFill="background1" w:themeFillShade="A6"/>
          </w:tcPr>
          <w:p w:rsidRPr="00885FB9" w:rsidR="00DF39AB" w:rsidP="001C2F3D" w:rsidRDefault="00DF39AB" w14:paraId="274039E3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595" w:type="dxa"/>
            <w:shd w:val="clear" w:color="auto" w:fill="A6A6A6" w:themeFill="background1" w:themeFillShade="A6"/>
          </w:tcPr>
          <w:p w:rsidR="00DF39AB" w:rsidP="001C2F3D" w:rsidRDefault="00DF39AB" w14:paraId="65F96EA9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933" w:type="dxa"/>
            <w:shd w:val="clear" w:color="auto" w:fill="A6A6A6" w:themeFill="background1" w:themeFillShade="A6"/>
          </w:tcPr>
          <w:p w:rsidR="00DF39AB" w:rsidP="001C2F3D" w:rsidRDefault="00DF39AB" w14:paraId="2D174840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859" w:type="dxa"/>
            <w:shd w:val="clear" w:color="auto" w:fill="A6A6A6" w:themeFill="background1" w:themeFillShade="A6"/>
          </w:tcPr>
          <w:p w:rsidR="00DF39AB" w:rsidP="001C2F3D" w:rsidRDefault="00DF39AB" w14:paraId="713B8694" w14:textId="77777777">
            <w:pPr>
              <w:pStyle w:val="BodyText"/>
              <w:rPr>
                <w:b w:val="0"/>
                <w:lang w:val="en-GB"/>
              </w:rPr>
            </w:pPr>
          </w:p>
        </w:tc>
      </w:tr>
      <w:tr w:rsidR="00281E92" w:rsidTr="00281E92" w14:paraId="6C0B2939" w14:textId="77777777">
        <w:trPr>
          <w:trHeight w:val="143"/>
        </w:trPr>
        <w:tc>
          <w:tcPr>
            <w:tcW w:w="10102" w:type="dxa"/>
            <w:gridSpan w:val="5"/>
            <w:shd w:val="clear" w:color="auto" w:fill="FFFFFF" w:themeFill="background1"/>
          </w:tcPr>
          <w:p w:rsidR="00281E92" w:rsidP="00281E92" w:rsidRDefault="00281E92" w14:paraId="02DE9005" w14:textId="77777777">
            <w:pPr>
              <w:pStyle w:val="BodyText"/>
              <w:jc w:val="center"/>
              <w:rPr>
                <w:lang w:val="en-GB"/>
              </w:rPr>
            </w:pPr>
          </w:p>
          <w:p w:rsidRPr="00281E92" w:rsidR="00281E92" w:rsidP="00281E92" w:rsidRDefault="00281E92" w14:paraId="2F47AED7" w14:textId="77777777">
            <w:pPr>
              <w:pStyle w:val="BodyText"/>
              <w:jc w:val="center"/>
              <w:rPr>
                <w:color w:val="FFFFFF" w:themeColor="background1"/>
                <w:lang w:val="en-GB"/>
              </w:rPr>
            </w:pPr>
            <w:r w:rsidRPr="00281E92">
              <w:rPr>
                <w:lang w:val="en-GB"/>
              </w:rPr>
              <w:t>Individual Component</w:t>
            </w:r>
          </w:p>
        </w:tc>
      </w:tr>
      <w:tr w:rsidR="00DF39AB" w:rsidTr="00DF39AB" w14:paraId="1493FFA2" w14:textId="77777777">
        <w:trPr>
          <w:trHeight w:val="395"/>
        </w:trPr>
        <w:tc>
          <w:tcPr>
            <w:tcW w:w="1696" w:type="dxa"/>
          </w:tcPr>
          <w:p w:rsidRPr="002E4AEE" w:rsidR="00DF39AB" w:rsidP="001C2F3D" w:rsidRDefault="00DF39AB" w14:paraId="03396C9E" w14:textId="77777777">
            <w:pPr>
              <w:pStyle w:val="BodyText"/>
              <w:rPr>
                <w:lang w:val="en-GB"/>
              </w:rPr>
            </w:pPr>
            <w:r w:rsidRPr="002E4AEE">
              <w:rPr>
                <w:lang w:val="en-GB"/>
              </w:rPr>
              <w:t>Marks</w:t>
            </w:r>
          </w:p>
        </w:tc>
        <w:tc>
          <w:tcPr>
            <w:tcW w:w="2019" w:type="dxa"/>
          </w:tcPr>
          <w:p w:rsidRPr="002E4AEE" w:rsidR="00DF39AB" w:rsidP="001C2F3D" w:rsidRDefault="00DF39AB" w14:paraId="4D089515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0</w:t>
            </w:r>
          </w:p>
        </w:tc>
        <w:tc>
          <w:tcPr>
            <w:tcW w:w="2595" w:type="dxa"/>
          </w:tcPr>
          <w:p w:rsidRPr="002E4AEE" w:rsidR="00DF39AB" w:rsidP="004F371A" w:rsidRDefault="00DF39AB" w14:paraId="5D4C1C7F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1-</w:t>
            </w:r>
            <w:r w:rsidR="004F371A">
              <w:rPr>
                <w:lang w:val="en-GB"/>
              </w:rPr>
              <w:t>4</w:t>
            </w:r>
          </w:p>
        </w:tc>
        <w:tc>
          <w:tcPr>
            <w:tcW w:w="1933" w:type="dxa"/>
          </w:tcPr>
          <w:p w:rsidRPr="002E4AEE" w:rsidR="00DF39AB" w:rsidP="004F371A" w:rsidRDefault="004F371A" w14:paraId="4BEE2B1F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69725B">
              <w:rPr>
                <w:lang w:val="en-GB"/>
              </w:rPr>
              <w:t>-</w:t>
            </w:r>
            <w:r>
              <w:rPr>
                <w:lang w:val="en-GB"/>
              </w:rPr>
              <w:t>7</w:t>
            </w:r>
          </w:p>
        </w:tc>
        <w:tc>
          <w:tcPr>
            <w:tcW w:w="1859" w:type="dxa"/>
          </w:tcPr>
          <w:p w:rsidRPr="002E4AEE" w:rsidR="00DF39AB" w:rsidP="004F371A" w:rsidRDefault="004F371A" w14:paraId="0AF92F30" w14:textId="77777777">
            <w:pPr>
              <w:pStyle w:val="BodyText"/>
              <w:jc w:val="center"/>
              <w:rPr>
                <w:lang w:val="en-GB"/>
              </w:rPr>
            </w:pPr>
            <w:r>
              <w:rPr>
                <w:lang w:val="en-GB"/>
              </w:rPr>
              <w:t>8-10</w:t>
            </w:r>
          </w:p>
        </w:tc>
      </w:tr>
      <w:tr w:rsidR="00DF39AB" w:rsidTr="00DF39AB" w14:paraId="32703777" w14:textId="77777777">
        <w:tc>
          <w:tcPr>
            <w:tcW w:w="1696" w:type="dxa"/>
          </w:tcPr>
          <w:p w:rsidRPr="00401DD1" w:rsidR="00DF39AB" w:rsidP="00444D03" w:rsidRDefault="00047B38" w14:paraId="0CC2B05D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Research and </w:t>
            </w:r>
            <w:r w:rsidR="00444D03">
              <w:rPr>
                <w:b w:val="0"/>
                <w:lang w:val="en-GB"/>
              </w:rPr>
              <w:t>design</w:t>
            </w:r>
            <w:r w:rsidRPr="00401DD1" w:rsidR="00DF39AB">
              <w:rPr>
                <w:b w:val="0"/>
                <w:lang w:val="en-GB"/>
              </w:rPr>
              <w:t xml:space="preserve"> (</w:t>
            </w:r>
            <w:r w:rsidR="00346C48">
              <w:rPr>
                <w:b w:val="0"/>
                <w:lang w:val="en-GB"/>
              </w:rPr>
              <w:t>3</w:t>
            </w:r>
            <w:r w:rsidR="00DF39AB">
              <w:rPr>
                <w:b w:val="0"/>
                <w:lang w:val="en-GB"/>
              </w:rPr>
              <w:t>0</w:t>
            </w:r>
            <w:r w:rsidRPr="00401DD1" w:rsidR="00DF39AB">
              <w:rPr>
                <w:b w:val="0"/>
                <w:lang w:val="en-GB"/>
              </w:rPr>
              <w:t>%)</w:t>
            </w:r>
          </w:p>
        </w:tc>
        <w:tc>
          <w:tcPr>
            <w:tcW w:w="2019" w:type="dxa"/>
          </w:tcPr>
          <w:p w:rsidR="00DF39AB" w:rsidP="001C2F3D" w:rsidRDefault="007F5C30" w14:paraId="23F49057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No information provided or not attempt the research and </w:t>
            </w:r>
            <w:r w:rsidR="00444D03">
              <w:rPr>
                <w:b w:val="0"/>
                <w:lang w:val="en-GB"/>
              </w:rPr>
              <w:t>design</w:t>
            </w:r>
            <w:r>
              <w:rPr>
                <w:b w:val="0"/>
                <w:lang w:val="en-GB"/>
              </w:rPr>
              <w:t xml:space="preserve"> for the given case study</w:t>
            </w:r>
          </w:p>
          <w:p w:rsidRPr="00B2576A" w:rsidR="00DF39AB" w:rsidP="001C2F3D" w:rsidRDefault="00DF39AB" w14:paraId="7852280D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595" w:type="dxa"/>
          </w:tcPr>
          <w:p w:rsidRPr="002E4AEE" w:rsidR="00DF39AB" w:rsidP="00444D03" w:rsidRDefault="007F5C30" w14:paraId="02D781BF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Very less information found on research and </w:t>
            </w:r>
            <w:r w:rsidR="00444D03">
              <w:rPr>
                <w:b w:val="0"/>
                <w:lang w:val="en-GB"/>
              </w:rPr>
              <w:t>system design not appropriated</w:t>
            </w:r>
            <w:r>
              <w:rPr>
                <w:b w:val="0"/>
                <w:lang w:val="en-GB"/>
              </w:rPr>
              <w:t>. Expect to have more detailed information</w:t>
            </w:r>
          </w:p>
        </w:tc>
        <w:tc>
          <w:tcPr>
            <w:tcW w:w="1933" w:type="dxa"/>
          </w:tcPr>
          <w:p w:rsidRPr="00F527D6" w:rsidR="00DF39AB" w:rsidP="00444D03" w:rsidRDefault="00DF39AB" w14:paraId="20993C27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Relevant information about the </w:t>
            </w:r>
            <w:r w:rsidR="00E33C1B">
              <w:rPr>
                <w:b w:val="0"/>
                <w:lang w:val="en-GB"/>
              </w:rPr>
              <w:t xml:space="preserve">research and </w:t>
            </w:r>
            <w:r w:rsidR="00444D03">
              <w:rPr>
                <w:b w:val="0"/>
                <w:lang w:val="en-GB"/>
              </w:rPr>
              <w:t>system design provided appropriately</w:t>
            </w:r>
            <w:r w:rsidR="00E33C1B">
              <w:rPr>
                <w:b w:val="0"/>
                <w:lang w:val="en-GB"/>
              </w:rPr>
              <w:t xml:space="preserve"> with some improvement</w:t>
            </w:r>
          </w:p>
        </w:tc>
        <w:tc>
          <w:tcPr>
            <w:tcW w:w="1859" w:type="dxa"/>
          </w:tcPr>
          <w:p w:rsidRPr="00031D36" w:rsidR="00DF39AB" w:rsidP="00444D03" w:rsidRDefault="000D7DA6" w14:paraId="31A56DC0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Clearly described the information based on analysis and </w:t>
            </w:r>
            <w:r w:rsidR="00444D03">
              <w:rPr>
                <w:b w:val="0"/>
                <w:lang w:val="en-GB"/>
              </w:rPr>
              <w:t>design is adequate</w:t>
            </w:r>
            <w:r>
              <w:rPr>
                <w:b w:val="0"/>
                <w:lang w:val="en-GB"/>
              </w:rPr>
              <w:t xml:space="preserve"> with strong understanding</w:t>
            </w:r>
          </w:p>
        </w:tc>
      </w:tr>
      <w:tr w:rsidR="00DF39AB" w:rsidTr="00DF39AB" w14:paraId="367C9926" w14:textId="77777777">
        <w:tc>
          <w:tcPr>
            <w:tcW w:w="1696" w:type="dxa"/>
          </w:tcPr>
          <w:p w:rsidR="00DF39AB" w:rsidP="001C2F3D" w:rsidRDefault="00DF39AB" w14:paraId="160CAC78" w14:textId="77777777">
            <w:pPr>
              <w:pStyle w:val="BodyText"/>
              <w:rPr>
                <w:lang w:val="en-GB"/>
              </w:rPr>
            </w:pPr>
          </w:p>
          <w:p w:rsidRPr="00401DD1" w:rsidR="00DF39AB" w:rsidP="001C2F3D" w:rsidRDefault="00DF39AB" w14:paraId="7F414212" w14:textId="77777777">
            <w:pPr>
              <w:pStyle w:val="BodyText"/>
              <w:rPr>
                <w:b w:val="0"/>
                <w:lang w:val="en-GB"/>
              </w:rPr>
            </w:pPr>
            <w:r w:rsidRPr="002E4AEE">
              <w:rPr>
                <w:lang w:val="en-GB"/>
              </w:rPr>
              <w:t>Marks Awarded</w:t>
            </w:r>
          </w:p>
        </w:tc>
        <w:tc>
          <w:tcPr>
            <w:tcW w:w="2019" w:type="dxa"/>
          </w:tcPr>
          <w:p w:rsidRPr="00B2576A" w:rsidR="00DF39AB" w:rsidP="001C2F3D" w:rsidRDefault="00DF39AB" w14:paraId="05909B83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595" w:type="dxa"/>
          </w:tcPr>
          <w:p w:rsidR="00DF39AB" w:rsidP="001C2F3D" w:rsidRDefault="00DF39AB" w14:paraId="17AAA485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933" w:type="dxa"/>
          </w:tcPr>
          <w:p w:rsidR="00DF39AB" w:rsidP="001C2F3D" w:rsidRDefault="00DF39AB" w14:paraId="08763113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859" w:type="dxa"/>
          </w:tcPr>
          <w:p w:rsidR="00DF39AB" w:rsidP="001C2F3D" w:rsidRDefault="00DF39AB" w14:paraId="39456691" w14:textId="77777777">
            <w:pPr>
              <w:pStyle w:val="BodyText"/>
              <w:rPr>
                <w:b w:val="0"/>
                <w:lang w:val="en-GB"/>
              </w:rPr>
            </w:pPr>
          </w:p>
        </w:tc>
      </w:tr>
      <w:tr w:rsidRPr="002E4AEE" w:rsidR="00DF39AB" w:rsidTr="00DF39AB" w14:paraId="477C53E7" w14:textId="77777777">
        <w:trPr>
          <w:trHeight w:val="233"/>
        </w:trPr>
        <w:tc>
          <w:tcPr>
            <w:tcW w:w="1696" w:type="dxa"/>
            <w:shd w:val="clear" w:color="auto" w:fill="A6A6A6" w:themeFill="background1" w:themeFillShade="A6"/>
          </w:tcPr>
          <w:p w:rsidRPr="002E4AEE" w:rsidR="00DF39AB" w:rsidP="001C2F3D" w:rsidRDefault="00DF39AB" w14:paraId="650C23CA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2019" w:type="dxa"/>
            <w:shd w:val="clear" w:color="auto" w:fill="A6A6A6" w:themeFill="background1" w:themeFillShade="A6"/>
          </w:tcPr>
          <w:p w:rsidRPr="002E4AEE" w:rsidR="00DF39AB" w:rsidP="001C2F3D" w:rsidRDefault="00DF39AB" w14:paraId="1DC5E62F" w14:textId="77777777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2595" w:type="dxa"/>
            <w:shd w:val="clear" w:color="auto" w:fill="A6A6A6" w:themeFill="background1" w:themeFillShade="A6"/>
          </w:tcPr>
          <w:p w:rsidRPr="002E4AEE" w:rsidR="00DF39AB" w:rsidP="001C2F3D" w:rsidRDefault="00DF39AB" w14:paraId="4C1C5ED5" w14:textId="77777777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1933" w:type="dxa"/>
            <w:shd w:val="clear" w:color="auto" w:fill="A6A6A6" w:themeFill="background1" w:themeFillShade="A6"/>
          </w:tcPr>
          <w:p w:rsidRPr="002E4AEE" w:rsidR="00DF39AB" w:rsidP="001C2F3D" w:rsidRDefault="00DF39AB" w14:paraId="776EEF56" w14:textId="77777777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1859" w:type="dxa"/>
            <w:shd w:val="clear" w:color="auto" w:fill="A6A6A6" w:themeFill="background1" w:themeFillShade="A6"/>
          </w:tcPr>
          <w:p w:rsidRPr="002E4AEE" w:rsidR="00DF39AB" w:rsidP="001C2F3D" w:rsidRDefault="00DF39AB" w14:paraId="75E0ADE6" w14:textId="77777777">
            <w:pPr>
              <w:pStyle w:val="BodyText"/>
              <w:jc w:val="center"/>
              <w:rPr>
                <w:lang w:val="en-GB"/>
              </w:rPr>
            </w:pPr>
          </w:p>
        </w:tc>
      </w:tr>
      <w:tr w:rsidRPr="002E4AEE" w:rsidR="00DF39AB" w:rsidTr="00DF39AB" w14:paraId="2F429E07" w14:textId="77777777">
        <w:trPr>
          <w:trHeight w:val="233"/>
        </w:trPr>
        <w:tc>
          <w:tcPr>
            <w:tcW w:w="1696" w:type="dxa"/>
          </w:tcPr>
          <w:p w:rsidRPr="002E4AEE" w:rsidR="00DF39AB" w:rsidP="001C2F3D" w:rsidRDefault="00DF39AB" w14:paraId="07ABAECC" w14:textId="77777777">
            <w:pPr>
              <w:pStyle w:val="BodyText"/>
              <w:rPr>
                <w:lang w:val="en-GB"/>
              </w:rPr>
            </w:pPr>
            <w:r w:rsidRPr="002E4AEE">
              <w:rPr>
                <w:lang w:val="en-GB"/>
              </w:rPr>
              <w:t>Marks</w:t>
            </w:r>
          </w:p>
        </w:tc>
        <w:tc>
          <w:tcPr>
            <w:tcW w:w="2019" w:type="dxa"/>
          </w:tcPr>
          <w:p w:rsidRPr="002E4AEE" w:rsidR="00DF39AB" w:rsidP="001C2F3D" w:rsidRDefault="00DF39AB" w14:paraId="605D6E79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0</w:t>
            </w:r>
          </w:p>
        </w:tc>
        <w:tc>
          <w:tcPr>
            <w:tcW w:w="2595" w:type="dxa"/>
          </w:tcPr>
          <w:p w:rsidRPr="002E4AEE" w:rsidR="00DF39AB" w:rsidP="001C2F3D" w:rsidRDefault="00DF39AB" w14:paraId="7B63F1CB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1-4</w:t>
            </w:r>
          </w:p>
          <w:p w:rsidRPr="002E4AEE" w:rsidR="00DF39AB" w:rsidP="001C2F3D" w:rsidRDefault="00DF39AB" w14:paraId="443FF0C8" w14:textId="77777777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1933" w:type="dxa"/>
          </w:tcPr>
          <w:p w:rsidRPr="002E4AEE" w:rsidR="00DF39AB" w:rsidP="001C2F3D" w:rsidRDefault="00DF39AB" w14:paraId="64050232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5-7</w:t>
            </w:r>
          </w:p>
        </w:tc>
        <w:tc>
          <w:tcPr>
            <w:tcW w:w="1859" w:type="dxa"/>
          </w:tcPr>
          <w:p w:rsidRPr="002E4AEE" w:rsidR="00DF39AB" w:rsidP="001C2F3D" w:rsidRDefault="00DF39AB" w14:paraId="2F321454" w14:textId="77777777">
            <w:pPr>
              <w:pStyle w:val="BodyText"/>
              <w:jc w:val="center"/>
              <w:rPr>
                <w:lang w:val="en-GB"/>
              </w:rPr>
            </w:pPr>
            <w:r w:rsidRPr="002E4AEE">
              <w:rPr>
                <w:lang w:val="en-GB"/>
              </w:rPr>
              <w:t>8-10</w:t>
            </w:r>
          </w:p>
        </w:tc>
      </w:tr>
      <w:tr w:rsidR="00DF39AB" w:rsidTr="00DF39AB" w14:paraId="4820B621" w14:textId="77777777">
        <w:trPr>
          <w:trHeight w:val="1295"/>
        </w:trPr>
        <w:tc>
          <w:tcPr>
            <w:tcW w:w="1696" w:type="dxa"/>
          </w:tcPr>
          <w:p w:rsidRPr="00401DD1" w:rsidR="00DF39AB" w:rsidP="001C2F3D" w:rsidRDefault="00047B38" w14:paraId="29B53F45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Presentation</w:t>
            </w:r>
            <w:r w:rsidRPr="00401DD1" w:rsidR="00DF39AB">
              <w:rPr>
                <w:b w:val="0"/>
                <w:lang w:val="en-GB"/>
              </w:rPr>
              <w:t xml:space="preserve"> (10%)</w:t>
            </w:r>
          </w:p>
        </w:tc>
        <w:tc>
          <w:tcPr>
            <w:tcW w:w="2019" w:type="dxa"/>
          </w:tcPr>
          <w:p w:rsidR="00DF39AB" w:rsidP="001C2F3D" w:rsidRDefault="00DF39AB" w14:paraId="294913E8" w14:textId="77777777">
            <w:pPr>
              <w:pStyle w:val="BodyText"/>
              <w:rPr>
                <w:b w:val="0"/>
                <w:lang w:val="en-GB"/>
              </w:rPr>
            </w:pPr>
            <w:r w:rsidRPr="00885FB9">
              <w:rPr>
                <w:b w:val="0"/>
                <w:lang w:val="en-GB"/>
              </w:rPr>
              <w:t>No</w:t>
            </w:r>
            <w:r w:rsidR="00E27B81">
              <w:rPr>
                <w:b w:val="0"/>
                <w:lang w:val="en-GB"/>
              </w:rPr>
              <w:t>t presented or not attempt presentation</w:t>
            </w:r>
          </w:p>
          <w:p w:rsidRPr="00885FB9" w:rsidR="00DF39AB" w:rsidP="001C2F3D" w:rsidRDefault="00DF39AB" w14:paraId="738D7CF3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595" w:type="dxa"/>
          </w:tcPr>
          <w:p w:rsidR="00DF39AB" w:rsidP="001C2F3D" w:rsidRDefault="00E27B81" w14:paraId="15FF7608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Presented with lack of communication and the presentation not clear. Need to focus more. </w:t>
            </w:r>
          </w:p>
          <w:p w:rsidR="00DF39AB" w:rsidP="001C2F3D" w:rsidRDefault="00DF39AB" w14:paraId="045FDF36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1933" w:type="dxa"/>
          </w:tcPr>
          <w:p w:rsidR="00DF39AB" w:rsidP="001C2F3D" w:rsidRDefault="00E27B81" w14:paraId="6D02C6F9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Satisfactory presentation and needed slight improvement</w:t>
            </w:r>
          </w:p>
          <w:p w:rsidR="00DF39AB" w:rsidP="001C2F3D" w:rsidRDefault="00DF39AB" w14:paraId="1E982CAE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1859" w:type="dxa"/>
          </w:tcPr>
          <w:p w:rsidR="00DF39AB" w:rsidP="001C2F3D" w:rsidRDefault="00E27B81" w14:paraId="4EF6CA2E" w14:textId="77777777">
            <w:pPr>
              <w:pStyle w:val="BodyTex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Sound knowledge presentation and covered the expected information</w:t>
            </w:r>
          </w:p>
          <w:p w:rsidR="00DF39AB" w:rsidP="001C2F3D" w:rsidRDefault="00DF39AB" w14:paraId="6CB71EAD" w14:textId="77777777">
            <w:pPr>
              <w:pStyle w:val="BodyText"/>
              <w:rPr>
                <w:lang w:val="en-GB"/>
              </w:rPr>
            </w:pPr>
          </w:p>
        </w:tc>
      </w:tr>
      <w:tr w:rsidRPr="00F4698D" w:rsidR="00DF39AB" w:rsidTr="00DF39AB" w14:paraId="4EB4844F" w14:textId="77777777">
        <w:trPr>
          <w:trHeight w:val="395"/>
        </w:trPr>
        <w:tc>
          <w:tcPr>
            <w:tcW w:w="1696" w:type="dxa"/>
          </w:tcPr>
          <w:p w:rsidR="00DF39AB" w:rsidP="001C2F3D" w:rsidRDefault="00DF39AB" w14:paraId="29F7DD64" w14:textId="77777777">
            <w:pPr>
              <w:pStyle w:val="BodyText"/>
              <w:rPr>
                <w:lang w:val="en-GB"/>
              </w:rPr>
            </w:pPr>
          </w:p>
          <w:p w:rsidRPr="002E4AEE" w:rsidR="00DF39AB" w:rsidP="001C2F3D" w:rsidRDefault="00DF39AB" w14:paraId="24F51128" w14:textId="77777777">
            <w:pPr>
              <w:pStyle w:val="BodyText"/>
              <w:rPr>
                <w:lang w:val="en-GB"/>
              </w:rPr>
            </w:pPr>
            <w:r w:rsidRPr="002E4AEE">
              <w:rPr>
                <w:lang w:val="en-GB"/>
              </w:rPr>
              <w:t>Marks Awarded</w:t>
            </w:r>
          </w:p>
        </w:tc>
        <w:tc>
          <w:tcPr>
            <w:tcW w:w="2019" w:type="dxa"/>
          </w:tcPr>
          <w:p w:rsidRPr="00885FB9" w:rsidR="00DF39AB" w:rsidP="001C2F3D" w:rsidRDefault="00DF39AB" w14:paraId="689FFE7A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595" w:type="dxa"/>
          </w:tcPr>
          <w:p w:rsidR="00DF39AB" w:rsidP="001C2F3D" w:rsidRDefault="00DF39AB" w14:paraId="5CF26B15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933" w:type="dxa"/>
          </w:tcPr>
          <w:p w:rsidR="00DF39AB" w:rsidP="001C2F3D" w:rsidRDefault="00DF39AB" w14:paraId="5B02D985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859" w:type="dxa"/>
          </w:tcPr>
          <w:p w:rsidR="00DF39AB" w:rsidP="001C2F3D" w:rsidRDefault="00DF39AB" w14:paraId="175FBBCE" w14:textId="77777777">
            <w:pPr>
              <w:pStyle w:val="BodyText"/>
              <w:rPr>
                <w:b w:val="0"/>
                <w:lang w:val="en-GB"/>
              </w:rPr>
            </w:pPr>
          </w:p>
        </w:tc>
      </w:tr>
      <w:tr w:rsidRPr="00F4698D" w:rsidR="00DF39AB" w:rsidTr="00DF39AB" w14:paraId="319EFF71" w14:textId="77777777">
        <w:trPr>
          <w:trHeight w:val="395"/>
        </w:trPr>
        <w:tc>
          <w:tcPr>
            <w:tcW w:w="1696" w:type="dxa"/>
            <w:shd w:val="clear" w:color="auto" w:fill="A6A6A6" w:themeFill="background1" w:themeFillShade="A6"/>
          </w:tcPr>
          <w:p w:rsidR="00DF39AB" w:rsidP="001C2F3D" w:rsidRDefault="00DF39AB" w14:paraId="7E44A68F" w14:textId="77777777">
            <w:pPr>
              <w:pStyle w:val="BodyText"/>
              <w:rPr>
                <w:lang w:val="en-GB"/>
              </w:rPr>
            </w:pPr>
          </w:p>
        </w:tc>
        <w:tc>
          <w:tcPr>
            <w:tcW w:w="2019" w:type="dxa"/>
            <w:shd w:val="clear" w:color="auto" w:fill="A6A6A6" w:themeFill="background1" w:themeFillShade="A6"/>
          </w:tcPr>
          <w:p w:rsidRPr="00885FB9" w:rsidR="00DF39AB" w:rsidP="001C2F3D" w:rsidRDefault="00DF39AB" w14:paraId="2AB6B051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2595" w:type="dxa"/>
            <w:shd w:val="clear" w:color="auto" w:fill="A6A6A6" w:themeFill="background1" w:themeFillShade="A6"/>
          </w:tcPr>
          <w:p w:rsidR="00DF39AB" w:rsidP="001C2F3D" w:rsidRDefault="00DF39AB" w14:paraId="3D96CA59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933" w:type="dxa"/>
            <w:shd w:val="clear" w:color="auto" w:fill="A6A6A6" w:themeFill="background1" w:themeFillShade="A6"/>
          </w:tcPr>
          <w:p w:rsidR="00DF39AB" w:rsidP="001C2F3D" w:rsidRDefault="00DF39AB" w14:paraId="5CDD97A4" w14:textId="77777777">
            <w:pPr>
              <w:pStyle w:val="BodyText"/>
              <w:rPr>
                <w:b w:val="0"/>
                <w:lang w:val="en-GB"/>
              </w:rPr>
            </w:pPr>
          </w:p>
        </w:tc>
        <w:tc>
          <w:tcPr>
            <w:tcW w:w="1859" w:type="dxa"/>
            <w:shd w:val="clear" w:color="auto" w:fill="A6A6A6" w:themeFill="background1" w:themeFillShade="A6"/>
          </w:tcPr>
          <w:p w:rsidR="00DF39AB" w:rsidP="001C2F3D" w:rsidRDefault="00DF39AB" w14:paraId="3C0F4A37" w14:textId="77777777">
            <w:pPr>
              <w:pStyle w:val="BodyText"/>
              <w:rPr>
                <w:b w:val="0"/>
                <w:lang w:val="en-GB"/>
              </w:rPr>
            </w:pPr>
          </w:p>
        </w:tc>
      </w:tr>
    </w:tbl>
    <w:p w:rsidR="00D36D8C" w:rsidRDefault="00D36D8C" w14:paraId="3BBA5543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Pr="00A12AE4" w:rsidR="001126F7" w:rsidP="00057F9E" w:rsidRDefault="001126F7" w14:paraId="7665C28E" w14:textId="77777777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12AE4">
        <w:rPr>
          <w:rFonts w:ascii="Times New Roman" w:hAnsi="Times New Roman" w:cs="Times New Roman"/>
          <w:b/>
          <w:bCs/>
        </w:rPr>
        <w:t>Submission requirements</w:t>
      </w:r>
    </w:p>
    <w:p w:rsidRPr="007671D2" w:rsidR="007671D2" w:rsidP="007671D2" w:rsidRDefault="007671D2" w14:paraId="38E5ABE9" w14:textId="77777777">
      <w:pPr>
        <w:numPr>
          <w:ilvl w:val="0"/>
          <w:numId w:val="6"/>
        </w:numPr>
        <w:spacing w:before="240"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</w:rPr>
        <w:t>You are required to complete the assignment individually and submit</w:t>
      </w:r>
      <w:r w:rsidR="0082725B">
        <w:rPr>
          <w:rFonts w:ascii="Times New Roman" w:hAnsi="Times New Roman" w:cs="Times New Roman"/>
        </w:rPr>
        <w:t xml:space="preserve"> (Online)</w:t>
      </w:r>
      <w:r w:rsidRPr="007671D2">
        <w:rPr>
          <w:rFonts w:ascii="Times New Roman" w:hAnsi="Times New Roman" w:cs="Times New Roman"/>
        </w:rPr>
        <w:t xml:space="preserve"> it through </w:t>
      </w:r>
      <w:r w:rsidRPr="0082725B" w:rsidR="0082725B">
        <w:rPr>
          <w:rFonts w:ascii="Times New Roman" w:hAnsi="Times New Roman" w:cs="Times New Roman"/>
          <w:b/>
        </w:rPr>
        <w:t>Moodle</w:t>
      </w:r>
      <w:r w:rsidRPr="007671D2">
        <w:rPr>
          <w:rFonts w:ascii="Times New Roman" w:hAnsi="Times New Roman" w:cs="Times New Roman"/>
        </w:rPr>
        <w:t>.</w:t>
      </w:r>
    </w:p>
    <w:p w:rsidRPr="007671D2" w:rsidR="007671D2" w:rsidP="007671D2" w:rsidRDefault="007671D2" w14:paraId="5E00D9E4" w14:textId="77777777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bCs/>
        </w:rPr>
        <w:t>Your assignment will be checked for Plagiarism through Turnitin.</w:t>
      </w:r>
      <w:r w:rsidRPr="007671D2">
        <w:rPr>
          <w:rFonts w:ascii="Times New Roman" w:hAnsi="Times New Roman" w:cs="Times New Roman"/>
          <w:b/>
        </w:rPr>
        <w:t xml:space="preserve"> Plagiarism</w:t>
      </w:r>
      <w:r w:rsidRPr="007671D2">
        <w:rPr>
          <w:rFonts w:ascii="Times New Roman" w:hAnsi="Times New Roman" w:cs="Times New Roman"/>
        </w:rPr>
        <w:t xml:space="preserve"> is a serious offence and will automatically be awarded </w:t>
      </w:r>
      <w:r w:rsidRPr="007671D2">
        <w:rPr>
          <w:rFonts w:ascii="Times New Roman" w:hAnsi="Times New Roman" w:cs="Times New Roman"/>
          <w:b/>
        </w:rPr>
        <w:t>zero</w:t>
      </w:r>
      <w:r w:rsidRPr="007671D2">
        <w:rPr>
          <w:rFonts w:ascii="Times New Roman" w:hAnsi="Times New Roman" w:cs="Times New Roman"/>
        </w:rPr>
        <w:t xml:space="preserve"> (0) marks.</w:t>
      </w:r>
    </w:p>
    <w:p w:rsidRPr="007671D2" w:rsidR="007671D2" w:rsidP="007671D2" w:rsidRDefault="007671D2" w14:paraId="61B3EE45" w14:textId="77777777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bCs/>
        </w:rPr>
        <w:t xml:space="preserve">You need to ensure that you maintain originality in all your discussions and justifications. Copy paste work will not be entertained. </w:t>
      </w: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Your reference list should be complete and accurate. Also, make sure that you cite other people’s work properly.</w:t>
      </w:r>
    </w:p>
    <w:p w:rsidRPr="007671D2" w:rsidR="007671D2" w:rsidP="007671D2" w:rsidRDefault="007671D2" w14:paraId="4EC8C33A" w14:textId="77777777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 xml:space="preserve">You are allowed to refer </w:t>
      </w:r>
      <w:r w:rsidRPr="007671D2">
        <w:rPr>
          <w:rFonts w:ascii="Times New Roman" w:hAnsi="Times New Roman" w:cs="Times New Roman"/>
          <w:color w:val="333333"/>
        </w:rPr>
        <w:t>books, including electronic books, journals</w:t>
      </w: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, articles, conference papers and online trusted data center web sites.</w:t>
      </w:r>
    </w:p>
    <w:p w:rsidRPr="007671D2" w:rsidR="007671D2" w:rsidP="007671D2" w:rsidRDefault="007671D2" w14:paraId="06F67312" w14:textId="77777777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Not allowed to refer from</w:t>
      </w:r>
      <w:r w:rsidRPr="007671D2">
        <w:rPr>
          <w:rFonts w:ascii="Times New Roman" w:hAnsi="Times New Roman" w:cs="Times New Roman"/>
          <w:color w:val="333333"/>
        </w:rPr>
        <w:t xml:space="preserve"> blogs and forums.</w:t>
      </w:r>
    </w:p>
    <w:p w:rsidRPr="00CF0579" w:rsidR="001126F7" w:rsidP="00084725" w:rsidRDefault="001126F7" w14:paraId="37A93BB4" w14:textId="77777777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Your report must be typed using Microsoft Word with Times New Roman font.  Expected length is </w:t>
      </w:r>
      <w:r w:rsidR="005F136B">
        <w:rPr>
          <w:rFonts w:ascii="Times New Roman" w:hAnsi="Times New Roman" w:cs="Times New Roman"/>
        </w:rPr>
        <w:t>3</w:t>
      </w:r>
      <w:r w:rsidRPr="00CF05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CF0579">
        <w:rPr>
          <w:rFonts w:ascii="Times New Roman" w:hAnsi="Times New Roman" w:cs="Times New Roman"/>
        </w:rPr>
        <w:t>00 words. You need use to include a word count at the end of the report</w:t>
      </w:r>
      <w:r>
        <w:rPr>
          <w:rFonts w:ascii="Times New Roman" w:hAnsi="Times New Roman" w:cs="Times New Roman"/>
        </w:rPr>
        <w:t xml:space="preserve"> </w:t>
      </w:r>
      <w:r w:rsidRPr="007C778F">
        <w:rPr>
          <w:rFonts w:ascii="Times New Roman" w:hAnsi="Times New Roman" w:cs="Times New Roman"/>
        </w:rPr>
        <w:t>(excluding title</w:t>
      </w:r>
      <w:r>
        <w:rPr>
          <w:rFonts w:ascii="Times New Roman" w:hAnsi="Times New Roman" w:cs="Times New Roman"/>
        </w:rPr>
        <w:t xml:space="preserve">, source code of program </w:t>
      </w:r>
      <w:r w:rsidRPr="007C778F">
        <w:rPr>
          <w:rFonts w:ascii="Times New Roman" w:hAnsi="Times New Roman" w:cs="Times New Roman"/>
        </w:rPr>
        <w:t>&amp; contents pages)</w:t>
      </w:r>
      <w:r w:rsidRPr="00CF0579">
        <w:rPr>
          <w:rFonts w:ascii="Times New Roman" w:hAnsi="Times New Roman" w:cs="Times New Roman"/>
        </w:rPr>
        <w:t xml:space="preserve"> Report should be in 1.5 spaces.</w:t>
      </w:r>
    </w:p>
    <w:p w:rsidRPr="00CF0579" w:rsidR="001126F7" w:rsidP="00084725" w:rsidRDefault="001126F7" w14:paraId="72642AC6" w14:textId="77777777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The report has to be well presented and should be </w:t>
      </w:r>
      <w:r w:rsidRPr="00CF0579">
        <w:rPr>
          <w:rFonts w:ascii="Times New Roman" w:hAnsi="Times New Roman"/>
          <w:i/>
        </w:rPr>
        <w:t>typed</w:t>
      </w:r>
      <w:r w:rsidRPr="00CF0579">
        <w:rPr>
          <w:rFonts w:ascii="Times New Roman" w:hAnsi="Times New Roman" w:cs="Times New Roman"/>
        </w:rPr>
        <w:t xml:space="preserve">. </w:t>
      </w:r>
    </w:p>
    <w:p w:rsidRPr="00CF0579" w:rsidR="001126F7" w:rsidP="00084725" w:rsidRDefault="001126F7" w14:paraId="07C9EB97" w14:textId="77777777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The report should have a one (1”) margin all around the page as illustrated below:</w:t>
      </w:r>
    </w:p>
    <w:p w:rsidRPr="00CF0579" w:rsidR="001126F7" w:rsidP="00D36D8C" w:rsidRDefault="0072274E" w14:paraId="685FA47E" w14:textId="77777777">
      <w:pPr>
        <w:numPr>
          <w:ilvl w:val="12"/>
          <w:numId w:val="0"/>
        </w:numPr>
        <w:spacing w:before="100" w:beforeAutospacing="1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CD26C3" wp14:editId="5054E2C7">
            <wp:extent cx="1794294" cy="2105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78" cy="211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CF0579" w:rsidR="001126F7" w:rsidP="00084725" w:rsidRDefault="001126F7" w14:paraId="38366F28" w14:textId="77777777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Every report must have a </w:t>
      </w:r>
      <w:r w:rsidRPr="00CF0579">
        <w:rPr>
          <w:rFonts w:ascii="Times New Roman" w:hAnsi="Times New Roman"/>
          <w:i/>
        </w:rPr>
        <w:t>front cover</w:t>
      </w:r>
      <w:r w:rsidRPr="00CF0579">
        <w:rPr>
          <w:rFonts w:ascii="Times New Roman" w:hAnsi="Times New Roman" w:cs="Times New Roman"/>
        </w:rPr>
        <w:t>. The front cover should have the following details:-</w:t>
      </w:r>
    </w:p>
    <w:p w:rsidRPr="00CF0579" w:rsidR="001126F7" w:rsidP="00084725" w:rsidRDefault="001126F7" w14:paraId="1B533543" w14:textId="77777777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Name </w:t>
      </w:r>
    </w:p>
    <w:p w:rsidRPr="00CF0579" w:rsidR="001126F7" w:rsidP="00084725" w:rsidRDefault="001126F7" w14:paraId="622F1C1C" w14:textId="77777777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Intake code.</w:t>
      </w:r>
    </w:p>
    <w:p w:rsidRPr="00CF0579" w:rsidR="001126F7" w:rsidP="00084725" w:rsidRDefault="001126F7" w14:paraId="44565708" w14:textId="77777777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Subject.</w:t>
      </w:r>
    </w:p>
    <w:p w:rsidRPr="00CF0579" w:rsidR="001126F7" w:rsidP="00084725" w:rsidRDefault="001126F7" w14:paraId="3F55A739" w14:textId="77777777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Project Title.</w:t>
      </w:r>
    </w:p>
    <w:p w:rsidRPr="00CF0579" w:rsidR="001126F7" w:rsidP="00084725" w:rsidRDefault="001126F7" w14:paraId="53FCFCF7" w14:textId="77777777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Assigned (the date the report was handed out).</w:t>
      </w:r>
    </w:p>
    <w:p w:rsidRPr="00CF0579" w:rsidR="001126F7" w:rsidP="00084725" w:rsidRDefault="001126F7" w14:paraId="2B815F9B" w14:textId="77777777">
      <w:pPr>
        <w:numPr>
          <w:ilvl w:val="1"/>
          <w:numId w:val="6"/>
        </w:numPr>
        <w:spacing w:before="100" w:beforeAutospacing="1" w:after="24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Completed (the date the report is due to be handed in).</w:t>
      </w:r>
    </w:p>
    <w:p w:rsidRPr="00CF0579" w:rsidR="001126F7" w:rsidP="00084725" w:rsidRDefault="001126F7" w14:paraId="1D3D88EA" w14:textId="77777777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/>
          <w:b/>
        </w:rPr>
        <w:t xml:space="preserve">All </w:t>
      </w:r>
      <w:r w:rsidRPr="00CF0579">
        <w:rPr>
          <w:rFonts w:ascii="Times New Roman" w:hAnsi="Times New Roman" w:cs="Times New Roman"/>
        </w:rPr>
        <w:t xml:space="preserve">information, figures and diagrams obtained from external sources </w:t>
      </w:r>
      <w:r w:rsidRPr="00CF0579">
        <w:rPr>
          <w:rFonts w:ascii="Times New Roman" w:hAnsi="Times New Roman"/>
          <w:b/>
        </w:rPr>
        <w:t>must</w:t>
      </w:r>
      <w:r w:rsidRPr="00CF0579">
        <w:rPr>
          <w:rFonts w:ascii="Times New Roman" w:hAnsi="Times New Roman" w:cs="Times New Roman"/>
        </w:rPr>
        <w:t xml:space="preserve"> be referenced using the Harvard referencing system accordingly.</w:t>
      </w:r>
    </w:p>
    <w:p w:rsidR="001126F7" w:rsidP="00084725" w:rsidRDefault="001126F7" w14:paraId="5CBA370C" w14:textId="77777777">
      <w:pPr>
        <w:jc w:val="both"/>
        <w:rPr>
          <w:rFonts w:ascii="Times New Roman" w:hAnsi="Times New Roman" w:cs="Times New Roman"/>
        </w:rPr>
      </w:pPr>
    </w:p>
    <w:p w:rsidRPr="00495C41" w:rsidR="001126F7" w:rsidP="00084725" w:rsidRDefault="001126F7" w14:paraId="6EDEB07B" w14:textId="77777777">
      <w:pPr>
        <w:jc w:val="both"/>
      </w:pPr>
    </w:p>
    <w:p w:rsidR="00842F02" w:rsidP="00084725" w:rsidRDefault="00842F02" w14:paraId="702558D0" w14:textId="77777777">
      <w:pPr>
        <w:jc w:val="both"/>
      </w:pPr>
    </w:p>
    <w:sectPr w:rsidR="00842F02" w:rsidSect="00D32864">
      <w:headerReference w:type="default" r:id="rId11"/>
      <w:footerReference w:type="default" r:id="rId12"/>
      <w:pgSz w:w="12240" w:h="15840" w:orient="portrait"/>
      <w:pgMar w:top="964" w:right="1021" w:bottom="964" w:left="158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19DA" w:rsidP="00ED4793" w:rsidRDefault="005419DA" w14:paraId="4EB207DE" w14:textId="77777777">
      <w:r>
        <w:separator/>
      </w:r>
    </w:p>
  </w:endnote>
  <w:endnote w:type="continuationSeparator" w:id="0">
    <w:p w:rsidR="005419DA" w:rsidP="00ED4793" w:rsidRDefault="005419DA" w14:paraId="472F9C1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 Helvetica Narrow">
    <w:altName w:val="Times New Roman"/>
    <w:charset w:val="4D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13EF5" w:rsidR="00F038C7" w:rsidP="00D36D8C" w:rsidRDefault="00565F42" w14:paraId="4AB0DB68" w14:textId="37C622D4">
    <w:pPr>
      <w:pStyle w:val="Footer"/>
      <w:pBdr>
        <w:top w:val="single" w:color="auto" w:sz="4" w:space="1"/>
      </w:pBdr>
      <w:tabs>
        <w:tab w:val="clear" w:pos="9360"/>
        <w:tab w:val="right" w:pos="9631"/>
      </w:tabs>
      <w:rPr>
        <w:sz w:val="20"/>
        <w:szCs w:val="20"/>
      </w:rPr>
    </w:pPr>
    <w:r w:rsidRPr="00E13EF5">
      <w:rPr>
        <w:rFonts w:ascii="Times New Roman" w:hAnsi="Times New Roman" w:cs="Times New Roman"/>
        <w:sz w:val="20"/>
        <w:szCs w:val="20"/>
      </w:rPr>
      <w:t>Level 3</w:t>
    </w:r>
    <w:r w:rsidRPr="00E13EF5">
      <w:rPr>
        <w:rFonts w:ascii="Times New Roman" w:hAnsi="Times New Roman" w:cs="Times New Roman"/>
        <w:sz w:val="20"/>
        <w:szCs w:val="20"/>
      </w:rPr>
      <w:tab/>
    </w:r>
    <w:r w:rsidRPr="00E13EF5">
      <w:rPr>
        <w:rFonts w:ascii="Times New Roman" w:hAnsi="Times New Roman" w:cs="Times New Roman"/>
        <w:sz w:val="20"/>
        <w:szCs w:val="20"/>
      </w:rPr>
      <w:t xml:space="preserve">Asia Pacific </w:t>
    </w:r>
    <w:r w:rsidR="00341EB5">
      <w:rPr>
        <w:rFonts w:ascii="Times New Roman" w:hAnsi="Times New Roman" w:cs="Times New Roman"/>
        <w:sz w:val="20"/>
        <w:szCs w:val="20"/>
      </w:rPr>
      <w:t>University of</w:t>
    </w:r>
    <w:r w:rsidRPr="00E13EF5">
      <w:rPr>
        <w:rFonts w:ascii="Times New Roman" w:hAnsi="Times New Roman" w:cs="Times New Roman"/>
        <w:sz w:val="20"/>
        <w:szCs w:val="20"/>
      </w:rPr>
      <w:t xml:space="preserve"> Technology</w:t>
    </w:r>
    <w:r w:rsidR="00341EB5">
      <w:rPr>
        <w:rFonts w:ascii="Times New Roman" w:hAnsi="Times New Roman" w:cs="Times New Roman"/>
        <w:sz w:val="20"/>
        <w:szCs w:val="20"/>
      </w:rPr>
      <w:t xml:space="preserve"> &amp; Innovation</w:t>
    </w:r>
    <w:r w:rsidRPr="00E13EF5">
      <w:rPr>
        <w:rFonts w:ascii="Times New Roman" w:hAnsi="Times New Roman" w:cs="Times New Roman"/>
        <w:sz w:val="20"/>
        <w:szCs w:val="20"/>
      </w:rPr>
      <w:tab/>
    </w:r>
    <w:r w:rsidR="00346C48">
      <w:rPr>
        <w:rFonts w:ascii="Times New Roman" w:hAnsi="Times New Roman" w:cs="Times New Roman"/>
        <w:sz w:val="20"/>
        <w:szCs w:val="20"/>
      </w:rPr>
      <w:t>202</w:t>
    </w:r>
    <w:r w:rsidR="00C41724">
      <w:rPr>
        <w:rFonts w:ascii="Times New Roman" w:hAnsi="Times New Roman" w:cs="Times New Roman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19DA" w:rsidP="00ED4793" w:rsidRDefault="005419DA" w14:paraId="67BB575D" w14:textId="77777777">
      <w:r>
        <w:separator/>
      </w:r>
    </w:p>
  </w:footnote>
  <w:footnote w:type="continuationSeparator" w:id="0">
    <w:p w:rsidR="005419DA" w:rsidP="00ED4793" w:rsidRDefault="005419DA" w14:paraId="1BDC53B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38C7" w:rsidP="00D32864" w:rsidRDefault="0066351F" w14:paraId="279C8E52" w14:textId="77777777">
    <w:pPr>
      <w:pStyle w:val="Header"/>
      <w:tabs>
        <w:tab w:val="clear" w:pos="9360"/>
        <w:tab w:val="right" w:pos="9631"/>
      </w:tabs>
    </w:pPr>
    <w:r>
      <w:rPr>
        <w:rFonts w:ascii="Times New Roman" w:hAnsi="Times New Roman" w:cs="Times New Roman"/>
        <w:sz w:val="20"/>
        <w:szCs w:val="20"/>
        <w:u w:val="single"/>
      </w:rPr>
      <w:t xml:space="preserve">Distributed </w:t>
    </w:r>
    <w:r w:rsidR="00FC7F38">
      <w:rPr>
        <w:rFonts w:ascii="Times New Roman" w:hAnsi="Times New Roman" w:cs="Times New Roman"/>
        <w:sz w:val="20"/>
        <w:szCs w:val="20"/>
        <w:u w:val="single"/>
      </w:rPr>
      <w:t>Computer System</w:t>
    </w:r>
    <w:r>
      <w:rPr>
        <w:rFonts w:ascii="Times New Roman" w:hAnsi="Times New Roman" w:cs="Times New Roman"/>
        <w:sz w:val="20"/>
        <w:szCs w:val="20"/>
        <w:u w:val="single"/>
      </w:rPr>
      <w:t>s</w:t>
    </w:r>
    <w:r w:rsidRPr="00E13EF5" w:rsidR="00565F42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="009D4E08">
      <w:rPr>
        <w:rFonts w:ascii="Times New Roman" w:hAnsi="Times New Roman" w:cs="Times New Roman"/>
        <w:sz w:val="20"/>
        <w:szCs w:val="20"/>
        <w:u w:val="single"/>
      </w:rPr>
      <w:t>CT0</w:t>
    </w:r>
    <w:r>
      <w:rPr>
        <w:rFonts w:ascii="Times New Roman" w:hAnsi="Times New Roman" w:cs="Times New Roman"/>
        <w:sz w:val="20"/>
        <w:szCs w:val="20"/>
        <w:u w:val="single"/>
      </w:rPr>
      <w:t>24</w:t>
    </w:r>
    <w:r w:rsidR="009D4E08">
      <w:rPr>
        <w:rFonts w:ascii="Times New Roman" w:hAnsi="Times New Roman" w:cs="Times New Roman"/>
        <w:sz w:val="20"/>
        <w:szCs w:val="20"/>
        <w:u w:val="single"/>
      </w:rPr>
      <w:t>-3-3</w:t>
    </w:r>
    <w:r w:rsidRPr="00E13EF5" w:rsidR="00565F42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Pr="00E13EF5" w:rsidR="00565F42">
      <w:rPr>
        <w:rFonts w:ascii="Times New Roman" w:hAnsi="Times New Roman" w:cs="Times New Roman"/>
        <w:sz w:val="20"/>
        <w:szCs w:val="20"/>
        <w:u w:val="single"/>
      </w:rPr>
      <w:tab/>
    </w:r>
    <w:r w:rsidRPr="00E13EF5" w:rsidR="00565F42">
      <w:rPr>
        <w:rFonts w:ascii="Times New Roman" w:hAnsi="Times New Roman" w:cs="Times New Roman"/>
        <w:sz w:val="20"/>
        <w:szCs w:val="20"/>
        <w:u w:val="single"/>
      </w:rPr>
      <w:tab/>
    </w:r>
    <w:r w:rsidRPr="00E13EF5" w:rsidR="00565F42">
      <w:rPr>
        <w:rFonts w:ascii="Times New Roman" w:hAnsi="Times New Roman" w:cs="Times New Roman"/>
        <w:sz w:val="20"/>
        <w:szCs w:val="20"/>
        <w:u w:val="single"/>
      </w:rPr>
      <w:t xml:space="preserve">Page </w:t>
    </w:r>
    <w:r w:rsidRPr="00E13EF5" w:rsidR="004A77D2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Pr="00E13EF5" w:rsidR="00565F42">
      <w:rPr>
        <w:rStyle w:val="PageNumber"/>
        <w:rFonts w:ascii="Times New Roman" w:hAnsi="Times New Roman"/>
        <w:sz w:val="20"/>
        <w:szCs w:val="20"/>
        <w:u w:val="single"/>
      </w:rPr>
      <w:instrText xml:space="preserve"> PAGE </w:instrText>
    </w:r>
    <w:r w:rsidRPr="00E13EF5" w:rsidR="004A77D2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F64180">
      <w:rPr>
        <w:rStyle w:val="PageNumber"/>
        <w:rFonts w:ascii="Times New Roman" w:hAnsi="Times New Roman"/>
        <w:noProof/>
        <w:sz w:val="20"/>
        <w:szCs w:val="20"/>
        <w:u w:val="single"/>
      </w:rPr>
      <w:t>8</w:t>
    </w:r>
    <w:r w:rsidRPr="00E13EF5" w:rsidR="004A77D2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  <w:r w:rsidR="00D32864">
      <w:rPr>
        <w:rStyle w:val="PageNumber"/>
        <w:rFonts w:ascii="Times New Roman" w:hAnsi="Times New Roman"/>
        <w:sz w:val="20"/>
        <w:szCs w:val="20"/>
        <w:u w:val="single"/>
      </w:rPr>
      <w:t xml:space="preserve"> </w:t>
    </w:r>
    <w:r w:rsidRPr="00E13EF5" w:rsidR="00565F42">
      <w:rPr>
        <w:rStyle w:val="PageNumber"/>
        <w:rFonts w:ascii="Times New Roman" w:hAnsi="Times New Roman"/>
        <w:sz w:val="20"/>
        <w:szCs w:val="20"/>
        <w:u w:val="single"/>
      </w:rPr>
      <w:t xml:space="preserve">of </w: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="00D32864">
      <w:rPr>
        <w:rStyle w:val="PageNumber"/>
        <w:rFonts w:ascii="Times New Roman" w:hAnsi="Times New Roman"/>
        <w:sz w:val="20"/>
        <w:szCs w:val="20"/>
        <w:u w:val="single"/>
      </w:rPr>
      <w:instrText xml:space="preserve"> NUMPAGES  \* Arabic  \* MERGEFORMAT </w:instrTex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F64180">
      <w:rPr>
        <w:rStyle w:val="PageNumber"/>
        <w:rFonts w:ascii="Times New Roman" w:hAnsi="Times New Roman"/>
        <w:noProof/>
        <w:sz w:val="20"/>
        <w:szCs w:val="20"/>
        <w:u w:val="single"/>
      </w:rPr>
      <w:t>8</w: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67F"/>
    <w:multiLevelType w:val="hybridMultilevel"/>
    <w:tmpl w:val="D382E1CC"/>
    <w:lvl w:ilvl="0" w:tplc="F456438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136"/>
    <w:multiLevelType w:val="hybridMultilevel"/>
    <w:tmpl w:val="C86080AA"/>
    <w:lvl w:ilvl="0" w:tplc="161EF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6C19"/>
    <w:multiLevelType w:val="multilevel"/>
    <w:tmpl w:val="A216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644138C"/>
    <w:multiLevelType w:val="multilevel"/>
    <w:tmpl w:val="4DB46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94C4B0A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A2906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7D59FA"/>
    <w:multiLevelType w:val="hybridMultilevel"/>
    <w:tmpl w:val="0FD23AE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7" w15:restartNumberingAfterBreak="0">
    <w:nsid w:val="0E410A00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1CA2D8F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1FE7F72"/>
    <w:multiLevelType w:val="hybridMultilevel"/>
    <w:tmpl w:val="6DCCBA9A"/>
    <w:lvl w:ilvl="0" w:tplc="55C4CF6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23BEC"/>
    <w:multiLevelType w:val="hybridMultilevel"/>
    <w:tmpl w:val="0232BA8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4C02F9"/>
    <w:multiLevelType w:val="hybridMultilevel"/>
    <w:tmpl w:val="504E2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D6C96"/>
    <w:multiLevelType w:val="multilevel"/>
    <w:tmpl w:val="24C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6110FC4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C73D07"/>
    <w:multiLevelType w:val="hybridMultilevel"/>
    <w:tmpl w:val="CF38563C"/>
    <w:lvl w:ilvl="0" w:tplc="849E0C2C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210D4C"/>
    <w:multiLevelType w:val="singleLevel"/>
    <w:tmpl w:val="CF989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  <w:b w:val="0"/>
        <w:bCs w:val="0"/>
      </w:rPr>
    </w:lvl>
  </w:abstractNum>
  <w:abstractNum w:abstractNumId="16" w15:restartNumberingAfterBreak="0">
    <w:nsid w:val="3F944978"/>
    <w:multiLevelType w:val="multilevel"/>
    <w:tmpl w:val="A7C227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360"/>
      <w:lvlJc w:val="left"/>
      <w:pPr>
        <w:ind w:left="1080" w:hanging="360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178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49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20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391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62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328" w:hanging="708"/>
      </w:pPr>
    </w:lvl>
  </w:abstractNum>
  <w:abstractNum w:abstractNumId="17" w15:restartNumberingAfterBreak="0">
    <w:nsid w:val="46B42581"/>
    <w:multiLevelType w:val="hybridMultilevel"/>
    <w:tmpl w:val="A308F98E"/>
    <w:lvl w:ilvl="0" w:tplc="0409000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5480"/>
        </w:tabs>
        <w:ind w:left="1548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16920"/>
        </w:tabs>
        <w:ind w:left="169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17640"/>
        </w:tabs>
        <w:ind w:left="1764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18360"/>
        </w:tabs>
        <w:ind w:left="183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9080"/>
        </w:tabs>
        <w:ind w:left="190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19800"/>
        </w:tabs>
        <w:ind w:left="1980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20520"/>
        </w:tabs>
        <w:ind w:left="20520" w:hanging="360"/>
      </w:pPr>
      <w:rPr>
        <w:rFonts w:hint="default" w:ascii="Wingdings" w:hAnsi="Wingdings"/>
      </w:rPr>
    </w:lvl>
  </w:abstractNum>
  <w:abstractNum w:abstractNumId="18" w15:restartNumberingAfterBreak="0">
    <w:nsid w:val="49783325"/>
    <w:multiLevelType w:val="hybridMultilevel"/>
    <w:tmpl w:val="A824D6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DF70D4"/>
    <w:multiLevelType w:val="hybridMultilevel"/>
    <w:tmpl w:val="7AAEE9E4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D951EB9"/>
    <w:multiLevelType w:val="hybridMultilevel"/>
    <w:tmpl w:val="A4B4F9AA"/>
    <w:lvl w:ilvl="0" w:tplc="A4D899A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D3683"/>
    <w:multiLevelType w:val="hybridMultilevel"/>
    <w:tmpl w:val="6DCCBA9A"/>
    <w:lvl w:ilvl="0" w:tplc="55C4CF6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C4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8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EE1FFB"/>
    <w:multiLevelType w:val="multilevel"/>
    <w:tmpl w:val="5426B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F6A0EA1"/>
    <w:multiLevelType w:val="multilevel"/>
    <w:tmpl w:val="F5C2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4292968"/>
    <w:multiLevelType w:val="hybridMultilevel"/>
    <w:tmpl w:val="46D600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C616162"/>
    <w:multiLevelType w:val="hybridMultilevel"/>
    <w:tmpl w:val="0C2E9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183612">
    <w:abstractNumId w:val="4"/>
  </w:num>
  <w:num w:numId="2" w16cid:durableId="740061567">
    <w:abstractNumId w:val="19"/>
  </w:num>
  <w:num w:numId="3" w16cid:durableId="229509418">
    <w:abstractNumId w:val="15"/>
  </w:num>
  <w:num w:numId="4" w16cid:durableId="1831829469">
    <w:abstractNumId w:val="14"/>
  </w:num>
  <w:num w:numId="5" w16cid:durableId="238945903">
    <w:abstractNumId w:val="17"/>
  </w:num>
  <w:num w:numId="6" w16cid:durableId="1106998202">
    <w:abstractNumId w:val="16"/>
  </w:num>
  <w:num w:numId="7" w16cid:durableId="320350167">
    <w:abstractNumId w:val="12"/>
  </w:num>
  <w:num w:numId="8" w16cid:durableId="2137793940">
    <w:abstractNumId w:val="18"/>
  </w:num>
  <w:num w:numId="9" w16cid:durableId="1842814097">
    <w:abstractNumId w:val="26"/>
  </w:num>
  <w:num w:numId="10" w16cid:durableId="475689239">
    <w:abstractNumId w:val="11"/>
  </w:num>
  <w:num w:numId="11" w16cid:durableId="562758333">
    <w:abstractNumId w:val="1"/>
  </w:num>
  <w:num w:numId="12" w16cid:durableId="1862938304">
    <w:abstractNumId w:val="9"/>
  </w:num>
  <w:num w:numId="13" w16cid:durableId="17877680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50185200">
    <w:abstractNumId w:val="0"/>
  </w:num>
  <w:num w:numId="15" w16cid:durableId="240918892">
    <w:abstractNumId w:val="8"/>
  </w:num>
  <w:num w:numId="16" w16cid:durableId="1997806583">
    <w:abstractNumId w:val="21"/>
  </w:num>
  <w:num w:numId="17" w16cid:durableId="1440297238">
    <w:abstractNumId w:val="24"/>
  </w:num>
  <w:num w:numId="18" w16cid:durableId="260334370">
    <w:abstractNumId w:val="25"/>
  </w:num>
  <w:num w:numId="19" w16cid:durableId="1161123521">
    <w:abstractNumId w:val="3"/>
  </w:num>
  <w:num w:numId="20" w16cid:durableId="599723507">
    <w:abstractNumId w:val="2"/>
  </w:num>
  <w:num w:numId="21" w16cid:durableId="1098215193">
    <w:abstractNumId w:val="23"/>
  </w:num>
  <w:num w:numId="22" w16cid:durableId="633367407">
    <w:abstractNumId w:val="5"/>
  </w:num>
  <w:num w:numId="23" w16cid:durableId="1996253423">
    <w:abstractNumId w:val="7"/>
  </w:num>
  <w:num w:numId="24" w16cid:durableId="192305272">
    <w:abstractNumId w:val="10"/>
  </w:num>
  <w:num w:numId="25" w16cid:durableId="1046563303">
    <w:abstractNumId w:val="13"/>
  </w:num>
  <w:num w:numId="26" w16cid:durableId="2018072919">
    <w:abstractNumId w:val="22"/>
  </w:num>
  <w:num w:numId="27" w16cid:durableId="205724991">
    <w:abstractNumId w:val="27"/>
  </w:num>
  <w:num w:numId="28" w16cid:durableId="1902592819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F7"/>
    <w:rsid w:val="00001BAC"/>
    <w:rsid w:val="000041CE"/>
    <w:rsid w:val="00007B49"/>
    <w:rsid w:val="00013CF4"/>
    <w:rsid w:val="000270AE"/>
    <w:rsid w:val="00027D4F"/>
    <w:rsid w:val="00040F2A"/>
    <w:rsid w:val="00047B38"/>
    <w:rsid w:val="00051DB6"/>
    <w:rsid w:val="00053CBB"/>
    <w:rsid w:val="0005562C"/>
    <w:rsid w:val="00057F9E"/>
    <w:rsid w:val="00080E92"/>
    <w:rsid w:val="00084725"/>
    <w:rsid w:val="00090CEE"/>
    <w:rsid w:val="000936FC"/>
    <w:rsid w:val="00094E23"/>
    <w:rsid w:val="000A0656"/>
    <w:rsid w:val="000A2A25"/>
    <w:rsid w:val="000B1748"/>
    <w:rsid w:val="000B5222"/>
    <w:rsid w:val="000B7258"/>
    <w:rsid w:val="000B764B"/>
    <w:rsid w:val="000C5C4E"/>
    <w:rsid w:val="000C64EE"/>
    <w:rsid w:val="000D2A3B"/>
    <w:rsid w:val="000D544A"/>
    <w:rsid w:val="000D7DA6"/>
    <w:rsid w:val="000F122B"/>
    <w:rsid w:val="000F1C3F"/>
    <w:rsid w:val="001126F7"/>
    <w:rsid w:val="00142092"/>
    <w:rsid w:val="001437BF"/>
    <w:rsid w:val="00144D5D"/>
    <w:rsid w:val="00151BE5"/>
    <w:rsid w:val="0015743B"/>
    <w:rsid w:val="0017416B"/>
    <w:rsid w:val="00184CFF"/>
    <w:rsid w:val="0019404B"/>
    <w:rsid w:val="0019783F"/>
    <w:rsid w:val="001B5759"/>
    <w:rsid w:val="001B6DD1"/>
    <w:rsid w:val="001C2280"/>
    <w:rsid w:val="001C2F3D"/>
    <w:rsid w:val="001D126F"/>
    <w:rsid w:val="001E0DC2"/>
    <w:rsid w:val="001F3165"/>
    <w:rsid w:val="001F41B5"/>
    <w:rsid w:val="001F6812"/>
    <w:rsid w:val="00214C30"/>
    <w:rsid w:val="00215383"/>
    <w:rsid w:val="00222001"/>
    <w:rsid w:val="00226718"/>
    <w:rsid w:val="00230DA5"/>
    <w:rsid w:val="00236964"/>
    <w:rsid w:val="0026394D"/>
    <w:rsid w:val="00264109"/>
    <w:rsid w:val="0026648D"/>
    <w:rsid w:val="00272AD5"/>
    <w:rsid w:val="002812C0"/>
    <w:rsid w:val="00281E92"/>
    <w:rsid w:val="002852B2"/>
    <w:rsid w:val="00294376"/>
    <w:rsid w:val="002A4B46"/>
    <w:rsid w:val="002A5064"/>
    <w:rsid w:val="002A78B6"/>
    <w:rsid w:val="002B5872"/>
    <w:rsid w:val="002B6E91"/>
    <w:rsid w:val="002C5534"/>
    <w:rsid w:val="002E0351"/>
    <w:rsid w:val="002E3EE7"/>
    <w:rsid w:val="002F1BB8"/>
    <w:rsid w:val="00301593"/>
    <w:rsid w:val="00304A2A"/>
    <w:rsid w:val="0033558A"/>
    <w:rsid w:val="003409D6"/>
    <w:rsid w:val="00341EB5"/>
    <w:rsid w:val="0034438D"/>
    <w:rsid w:val="00346C48"/>
    <w:rsid w:val="0036461C"/>
    <w:rsid w:val="00367CD1"/>
    <w:rsid w:val="00373191"/>
    <w:rsid w:val="003853AD"/>
    <w:rsid w:val="003900A3"/>
    <w:rsid w:val="003960EF"/>
    <w:rsid w:val="003A1042"/>
    <w:rsid w:val="003A7D0B"/>
    <w:rsid w:val="003B60C5"/>
    <w:rsid w:val="003C3B48"/>
    <w:rsid w:val="003D5547"/>
    <w:rsid w:val="003D7F3C"/>
    <w:rsid w:val="003F15EC"/>
    <w:rsid w:val="003F3290"/>
    <w:rsid w:val="003F56C5"/>
    <w:rsid w:val="003F7A42"/>
    <w:rsid w:val="00400A62"/>
    <w:rsid w:val="00401494"/>
    <w:rsid w:val="00413512"/>
    <w:rsid w:val="00423F2D"/>
    <w:rsid w:val="00424FFB"/>
    <w:rsid w:val="0043612E"/>
    <w:rsid w:val="00440A9A"/>
    <w:rsid w:val="00444D03"/>
    <w:rsid w:val="00445620"/>
    <w:rsid w:val="004526BB"/>
    <w:rsid w:val="0046609B"/>
    <w:rsid w:val="00471BA2"/>
    <w:rsid w:val="004834F4"/>
    <w:rsid w:val="004A77D2"/>
    <w:rsid w:val="004B0189"/>
    <w:rsid w:val="004B33C8"/>
    <w:rsid w:val="004B3F93"/>
    <w:rsid w:val="004B41ED"/>
    <w:rsid w:val="004C3BDD"/>
    <w:rsid w:val="004D08D5"/>
    <w:rsid w:val="004E124F"/>
    <w:rsid w:val="004F371A"/>
    <w:rsid w:val="004F3B1B"/>
    <w:rsid w:val="00536D85"/>
    <w:rsid w:val="005419DA"/>
    <w:rsid w:val="00561E4C"/>
    <w:rsid w:val="00565F42"/>
    <w:rsid w:val="00580164"/>
    <w:rsid w:val="00581662"/>
    <w:rsid w:val="005951AC"/>
    <w:rsid w:val="00595396"/>
    <w:rsid w:val="005B3E1B"/>
    <w:rsid w:val="005C0771"/>
    <w:rsid w:val="005E0B37"/>
    <w:rsid w:val="005E4312"/>
    <w:rsid w:val="005E6968"/>
    <w:rsid w:val="005F136B"/>
    <w:rsid w:val="0063076E"/>
    <w:rsid w:val="0063492E"/>
    <w:rsid w:val="00637403"/>
    <w:rsid w:val="00643276"/>
    <w:rsid w:val="00647465"/>
    <w:rsid w:val="00661391"/>
    <w:rsid w:val="0066351F"/>
    <w:rsid w:val="006948DF"/>
    <w:rsid w:val="0069725B"/>
    <w:rsid w:val="006A43DE"/>
    <w:rsid w:val="006B47FA"/>
    <w:rsid w:val="006C3A78"/>
    <w:rsid w:val="006F675E"/>
    <w:rsid w:val="00705EDF"/>
    <w:rsid w:val="00722695"/>
    <w:rsid w:val="0072274E"/>
    <w:rsid w:val="007312FD"/>
    <w:rsid w:val="00732E6A"/>
    <w:rsid w:val="00735CF9"/>
    <w:rsid w:val="0074414C"/>
    <w:rsid w:val="007453B0"/>
    <w:rsid w:val="007512A4"/>
    <w:rsid w:val="00752470"/>
    <w:rsid w:val="00753E1F"/>
    <w:rsid w:val="00765229"/>
    <w:rsid w:val="0076646B"/>
    <w:rsid w:val="007671D2"/>
    <w:rsid w:val="00773CE1"/>
    <w:rsid w:val="00774502"/>
    <w:rsid w:val="00777F21"/>
    <w:rsid w:val="007B2BF9"/>
    <w:rsid w:val="007B7B7A"/>
    <w:rsid w:val="007C262A"/>
    <w:rsid w:val="007C2C64"/>
    <w:rsid w:val="007D3DB9"/>
    <w:rsid w:val="007D41D7"/>
    <w:rsid w:val="007D6E5B"/>
    <w:rsid w:val="007D78DB"/>
    <w:rsid w:val="007E23BD"/>
    <w:rsid w:val="007E4F50"/>
    <w:rsid w:val="007E759F"/>
    <w:rsid w:val="007F5C30"/>
    <w:rsid w:val="007F607C"/>
    <w:rsid w:val="00800CD5"/>
    <w:rsid w:val="008020E6"/>
    <w:rsid w:val="00802C49"/>
    <w:rsid w:val="00807134"/>
    <w:rsid w:val="00820A5B"/>
    <w:rsid w:val="00825B4F"/>
    <w:rsid w:val="0082725B"/>
    <w:rsid w:val="008309A7"/>
    <w:rsid w:val="008323D7"/>
    <w:rsid w:val="00837C25"/>
    <w:rsid w:val="00842F02"/>
    <w:rsid w:val="0084703F"/>
    <w:rsid w:val="00885D05"/>
    <w:rsid w:val="0088752F"/>
    <w:rsid w:val="00887FCE"/>
    <w:rsid w:val="00894F06"/>
    <w:rsid w:val="008F08F3"/>
    <w:rsid w:val="009016FF"/>
    <w:rsid w:val="009103F1"/>
    <w:rsid w:val="00923914"/>
    <w:rsid w:val="009277CF"/>
    <w:rsid w:val="00936B2F"/>
    <w:rsid w:val="00941009"/>
    <w:rsid w:val="00944DF3"/>
    <w:rsid w:val="009535A7"/>
    <w:rsid w:val="00974E54"/>
    <w:rsid w:val="009803BB"/>
    <w:rsid w:val="009844B9"/>
    <w:rsid w:val="009B4F84"/>
    <w:rsid w:val="009B55C8"/>
    <w:rsid w:val="009D4E08"/>
    <w:rsid w:val="009E49FA"/>
    <w:rsid w:val="00A12AE4"/>
    <w:rsid w:val="00A14850"/>
    <w:rsid w:val="00A14BE8"/>
    <w:rsid w:val="00A14F72"/>
    <w:rsid w:val="00A26A07"/>
    <w:rsid w:val="00A34ADC"/>
    <w:rsid w:val="00A37FF6"/>
    <w:rsid w:val="00A43537"/>
    <w:rsid w:val="00A512B1"/>
    <w:rsid w:val="00A533A9"/>
    <w:rsid w:val="00A74C37"/>
    <w:rsid w:val="00AA14E9"/>
    <w:rsid w:val="00AA3186"/>
    <w:rsid w:val="00AA58DA"/>
    <w:rsid w:val="00AB130C"/>
    <w:rsid w:val="00AB5D67"/>
    <w:rsid w:val="00AD395E"/>
    <w:rsid w:val="00AE24A3"/>
    <w:rsid w:val="00B0423B"/>
    <w:rsid w:val="00B146FB"/>
    <w:rsid w:val="00B22073"/>
    <w:rsid w:val="00B25754"/>
    <w:rsid w:val="00B40935"/>
    <w:rsid w:val="00B45FAE"/>
    <w:rsid w:val="00B50570"/>
    <w:rsid w:val="00B607C4"/>
    <w:rsid w:val="00B659A7"/>
    <w:rsid w:val="00B660BB"/>
    <w:rsid w:val="00B6657D"/>
    <w:rsid w:val="00B84ED1"/>
    <w:rsid w:val="00B854E4"/>
    <w:rsid w:val="00B90852"/>
    <w:rsid w:val="00B9296F"/>
    <w:rsid w:val="00B93CE7"/>
    <w:rsid w:val="00B949E8"/>
    <w:rsid w:val="00BB13D7"/>
    <w:rsid w:val="00BC352C"/>
    <w:rsid w:val="00BD4563"/>
    <w:rsid w:val="00BD789F"/>
    <w:rsid w:val="00BE4605"/>
    <w:rsid w:val="00BE70C5"/>
    <w:rsid w:val="00C10BFB"/>
    <w:rsid w:val="00C147B0"/>
    <w:rsid w:val="00C32B46"/>
    <w:rsid w:val="00C33DE4"/>
    <w:rsid w:val="00C361CD"/>
    <w:rsid w:val="00C41724"/>
    <w:rsid w:val="00C45057"/>
    <w:rsid w:val="00C45330"/>
    <w:rsid w:val="00C660C9"/>
    <w:rsid w:val="00C77178"/>
    <w:rsid w:val="00C92D42"/>
    <w:rsid w:val="00C937ED"/>
    <w:rsid w:val="00CA2962"/>
    <w:rsid w:val="00CA2E3E"/>
    <w:rsid w:val="00CC4F80"/>
    <w:rsid w:val="00CE0EA5"/>
    <w:rsid w:val="00CE153E"/>
    <w:rsid w:val="00CE655C"/>
    <w:rsid w:val="00CF12C7"/>
    <w:rsid w:val="00CF46B3"/>
    <w:rsid w:val="00CF506B"/>
    <w:rsid w:val="00D009D5"/>
    <w:rsid w:val="00D137B9"/>
    <w:rsid w:val="00D1611A"/>
    <w:rsid w:val="00D31C70"/>
    <w:rsid w:val="00D32864"/>
    <w:rsid w:val="00D3427B"/>
    <w:rsid w:val="00D36D8C"/>
    <w:rsid w:val="00D428F9"/>
    <w:rsid w:val="00D47508"/>
    <w:rsid w:val="00D538B2"/>
    <w:rsid w:val="00D617A2"/>
    <w:rsid w:val="00D662FD"/>
    <w:rsid w:val="00D66BB1"/>
    <w:rsid w:val="00D74DCF"/>
    <w:rsid w:val="00D810F3"/>
    <w:rsid w:val="00D8201D"/>
    <w:rsid w:val="00D84886"/>
    <w:rsid w:val="00D85327"/>
    <w:rsid w:val="00DA0350"/>
    <w:rsid w:val="00DB2B7A"/>
    <w:rsid w:val="00DC6F91"/>
    <w:rsid w:val="00DD3CD8"/>
    <w:rsid w:val="00DD4233"/>
    <w:rsid w:val="00DD6C86"/>
    <w:rsid w:val="00DE2580"/>
    <w:rsid w:val="00DE4D6E"/>
    <w:rsid w:val="00DF39AB"/>
    <w:rsid w:val="00E015DE"/>
    <w:rsid w:val="00E05BDF"/>
    <w:rsid w:val="00E1024E"/>
    <w:rsid w:val="00E150F7"/>
    <w:rsid w:val="00E17B8A"/>
    <w:rsid w:val="00E22704"/>
    <w:rsid w:val="00E2382B"/>
    <w:rsid w:val="00E27B81"/>
    <w:rsid w:val="00E32B50"/>
    <w:rsid w:val="00E33C1B"/>
    <w:rsid w:val="00E4068A"/>
    <w:rsid w:val="00E4196F"/>
    <w:rsid w:val="00E44F2F"/>
    <w:rsid w:val="00E4559D"/>
    <w:rsid w:val="00E47B86"/>
    <w:rsid w:val="00E674F3"/>
    <w:rsid w:val="00E75FFA"/>
    <w:rsid w:val="00E760B6"/>
    <w:rsid w:val="00E76E88"/>
    <w:rsid w:val="00E82CC0"/>
    <w:rsid w:val="00E9350F"/>
    <w:rsid w:val="00E95283"/>
    <w:rsid w:val="00E96421"/>
    <w:rsid w:val="00E964F1"/>
    <w:rsid w:val="00EA56B4"/>
    <w:rsid w:val="00EA761B"/>
    <w:rsid w:val="00ED4793"/>
    <w:rsid w:val="00ED6457"/>
    <w:rsid w:val="00EE46DF"/>
    <w:rsid w:val="00EE4A43"/>
    <w:rsid w:val="00EF33A0"/>
    <w:rsid w:val="00EF36C4"/>
    <w:rsid w:val="00F038C7"/>
    <w:rsid w:val="00F22C10"/>
    <w:rsid w:val="00F43F8E"/>
    <w:rsid w:val="00F64180"/>
    <w:rsid w:val="00F71F3C"/>
    <w:rsid w:val="00F74F29"/>
    <w:rsid w:val="00F75C4D"/>
    <w:rsid w:val="00F83BB6"/>
    <w:rsid w:val="00F86FB1"/>
    <w:rsid w:val="00F959B1"/>
    <w:rsid w:val="00FA0D56"/>
    <w:rsid w:val="00FA361A"/>
    <w:rsid w:val="00FA4CEB"/>
    <w:rsid w:val="00FA6C10"/>
    <w:rsid w:val="00FB65E9"/>
    <w:rsid w:val="00FC7F38"/>
    <w:rsid w:val="00FD3A8B"/>
    <w:rsid w:val="00FE4380"/>
    <w:rsid w:val="00FF106C"/>
    <w:rsid w:val="3EE0C9ED"/>
    <w:rsid w:val="5BEDC1C3"/>
    <w:rsid w:val="7B1222A5"/>
    <w:rsid w:val="7E3BE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74DB"/>
  <w15:docId w15:val="{625387D9-34FA-4CD6-B506-81149092D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26F7"/>
    <w:rPr>
      <w:rFonts w:eastAsia="Times New Roman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2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B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B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12B1"/>
    <w:rPr>
      <w:rFonts w:ascii="Cambria" w:hAnsi="Cambria" w:eastAsia="Times New Roman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512B1"/>
    <w:rPr>
      <w:rFonts w:ascii="Cambria" w:hAnsi="Cambria" w:eastAsia="Times New Roman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512B1"/>
    <w:rPr>
      <w:rFonts w:ascii="Cambria" w:hAnsi="Cambria" w:eastAsia="Times New Roman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A512B1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512B1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512B1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512B1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512B1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512B1"/>
    <w:rPr>
      <w:rFonts w:ascii="Cambria" w:hAnsi="Cambria"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512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A512B1"/>
    <w:rPr>
      <w:rFonts w:ascii="Cambria" w:hAnsi="Cambria" w:eastAsia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B1"/>
    <w:pPr>
      <w:spacing w:after="60"/>
      <w:jc w:val="center"/>
      <w:outlineLvl w:val="1"/>
    </w:pPr>
    <w:rPr>
      <w:rFonts w:ascii="Cambria" w:hAnsi="Cambria"/>
    </w:rPr>
  </w:style>
  <w:style w:type="character" w:styleId="SubtitleChar" w:customStyle="1">
    <w:name w:val="Subtitle Char"/>
    <w:basedOn w:val="DefaultParagraphFont"/>
    <w:link w:val="Subtitle"/>
    <w:uiPriority w:val="11"/>
    <w:rsid w:val="00A512B1"/>
    <w:rPr>
      <w:rFonts w:ascii="Cambria" w:hAnsi="Cambria"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2B1"/>
    <w:rPr>
      <w:b/>
      <w:bCs/>
    </w:rPr>
  </w:style>
  <w:style w:type="character" w:styleId="Emphasis">
    <w:name w:val="Emphasis"/>
    <w:basedOn w:val="DefaultParagraphFont"/>
    <w:uiPriority w:val="20"/>
    <w:qFormat/>
    <w:rsid w:val="00A512B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A512B1"/>
    <w:rPr>
      <w:szCs w:val="32"/>
    </w:rPr>
  </w:style>
  <w:style w:type="paragraph" w:styleId="ListParagraph">
    <w:name w:val="List Paragraph"/>
    <w:basedOn w:val="Normal"/>
    <w:uiPriority w:val="34"/>
    <w:qFormat/>
    <w:rsid w:val="00A512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2B1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A512B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B1"/>
    <w:pPr>
      <w:ind w:left="720" w:right="720"/>
    </w:pPr>
    <w:rPr>
      <w:b/>
      <w:i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512B1"/>
    <w:rPr>
      <w:b/>
      <w:i/>
      <w:sz w:val="24"/>
    </w:rPr>
  </w:style>
  <w:style w:type="character" w:styleId="SubtleEmphasis">
    <w:name w:val="Subtle Emphasis"/>
    <w:uiPriority w:val="19"/>
    <w:qFormat/>
    <w:rsid w:val="00A512B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A512B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512B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512B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512B1"/>
    <w:rPr>
      <w:rFonts w:ascii="Cambria" w:hAnsi="Cambria" w:eastAsia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2B1"/>
    <w:pPr>
      <w:outlineLvl w:val="9"/>
    </w:pPr>
  </w:style>
  <w:style w:type="paragraph" w:styleId="Header">
    <w:name w:val="header"/>
    <w:basedOn w:val="Normal"/>
    <w:link w:val="HeaderChar"/>
    <w:rsid w:val="001126F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1126F7"/>
    <w:rPr>
      <w:rFonts w:ascii="Calibri" w:hAnsi="Calibri" w:eastAsia="Times New Roman" w:cs="Calibri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rsid w:val="001126F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semiHidden/>
    <w:rsid w:val="001126F7"/>
    <w:rPr>
      <w:rFonts w:ascii="Calibri" w:hAnsi="Calibri" w:eastAsia="Times New Roman" w:cs="Calibri"/>
      <w:sz w:val="24"/>
      <w:szCs w:val="24"/>
      <w:lang w:bidi="ar-SA"/>
    </w:rPr>
  </w:style>
  <w:style w:type="character" w:styleId="PageNumber">
    <w:name w:val="page number"/>
    <w:basedOn w:val="DefaultParagraphFont"/>
    <w:rsid w:val="001126F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F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126F7"/>
    <w:rPr>
      <w:rFonts w:ascii="Tahoma" w:hAnsi="Tahoma" w:eastAsia="Times New Roman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A26A0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47B0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9296F"/>
    <w:rPr>
      <w:rFonts w:ascii="Times New Roman" w:hAnsi="Times New Roman" w:cs="Times New Roman"/>
      <w:b/>
      <w:bCs/>
    </w:rPr>
  </w:style>
  <w:style w:type="character" w:styleId="BodyTextChar" w:customStyle="1">
    <w:name w:val="Body Text Char"/>
    <w:basedOn w:val="DefaultParagraphFont"/>
    <w:link w:val="BodyText"/>
    <w:rsid w:val="00B9296F"/>
    <w:rPr>
      <w:rFonts w:ascii="Times New Roman" w:hAnsi="Times New Roman" w:eastAsia="Times New Roman"/>
      <w:b/>
      <w:bCs/>
      <w:sz w:val="24"/>
      <w:szCs w:val="24"/>
    </w:rPr>
  </w:style>
  <w:style w:type="paragraph" w:styleId="InfoSection" w:customStyle="1">
    <w:name w:val="Info Section"/>
    <w:basedOn w:val="Normal"/>
    <w:rsid w:val="009803BB"/>
    <w:pPr>
      <w:tabs>
        <w:tab w:val="left" w:pos="1440"/>
        <w:tab w:val="left" w:pos="1700"/>
      </w:tabs>
      <w:suppressAutoHyphens/>
      <w:jc w:val="both"/>
    </w:pPr>
    <w:rPr>
      <w:rFonts w:ascii="N Helvetica Narrow" w:hAnsi="N Helvetica Narrow" w:cs="Times New Roman"/>
      <w:b/>
      <w:sz w:val="22"/>
      <w:szCs w:val="20"/>
      <w:lang w:eastAsia="ar-SA"/>
    </w:rPr>
  </w:style>
  <w:style w:type="table" w:styleId="TableGrid">
    <w:name w:val="Table Grid"/>
    <w:basedOn w:val="TableNormal"/>
    <w:uiPriority w:val="59"/>
    <w:rsid w:val="0019404B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F71F3C"/>
  </w:style>
  <w:style w:type="character" w:styleId="contextualspellingandgrammarerror" w:customStyle="1">
    <w:name w:val="contextualspellingandgrammarerror"/>
    <w:basedOn w:val="DefaultParagraphFont"/>
    <w:rsid w:val="00F71F3C"/>
  </w:style>
  <w:style w:type="character" w:styleId="eop" w:customStyle="1">
    <w:name w:val="eop"/>
    <w:basedOn w:val="DefaultParagraphFont"/>
    <w:rsid w:val="00F7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9769ED58EAA419400FF084C0E3078" ma:contentTypeVersion="12" ma:contentTypeDescription="Create a new document." ma:contentTypeScope="" ma:versionID="b551d974c7c29c2cba54e42adaaaf883">
  <xsd:schema xmlns:xsd="http://www.w3.org/2001/XMLSchema" xmlns:xs="http://www.w3.org/2001/XMLSchema" xmlns:p="http://schemas.microsoft.com/office/2006/metadata/properties" xmlns:ns2="07effdf5-e4ed-4a9b-a8bf-b25d407e34aa" xmlns:ns3="10688723-36fa-4953-8dbb-03776e468911" targetNamespace="http://schemas.microsoft.com/office/2006/metadata/properties" ma:root="true" ma:fieldsID="d1100817668dfe18ed4dd260185aa8cc" ns2:_="" ns3:_="">
    <xsd:import namespace="07effdf5-e4ed-4a9b-a8bf-b25d407e34aa"/>
    <xsd:import namespace="10688723-36fa-4953-8dbb-03776e4689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ffdf5-e4ed-4a9b-a8bf-b25d407e3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88723-36fa-4953-8dbb-03776e4689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a823f1-e7a8-4833-8c77-5c1c1c782535}" ma:internalName="TaxCatchAll" ma:showField="CatchAllData" ma:web="10688723-36fa-4953-8dbb-03776e4689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effdf5-e4ed-4a9b-a8bf-b25d407e34aa">
      <Terms xmlns="http://schemas.microsoft.com/office/infopath/2007/PartnerControls"/>
    </lcf76f155ced4ddcb4097134ff3c332f>
    <TaxCatchAll xmlns="10688723-36fa-4953-8dbb-03776e468911" xsi:nil="true"/>
  </documentManagement>
</p:properties>
</file>

<file path=customXml/itemProps1.xml><?xml version="1.0" encoding="utf-8"?>
<ds:datastoreItem xmlns:ds="http://schemas.openxmlformats.org/officeDocument/2006/customXml" ds:itemID="{70E0677C-3E99-4DEC-B39F-5C346469F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9968B-1FF9-4FDD-A12D-71C07AFED7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79EF74-F3EE-4D74-B925-B384DA3DB9CE}"/>
</file>

<file path=customXml/itemProps4.xml><?xml version="1.0" encoding="utf-8"?>
<ds:datastoreItem xmlns:ds="http://schemas.openxmlformats.org/officeDocument/2006/customXml" ds:itemID="{B28A43B4-E5D8-4004-8DD8-AFA80F6A16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</dc:creator>
  <cp:keywords/>
  <cp:lastModifiedBy>KHIU YONG-SHEN</cp:lastModifiedBy>
  <cp:revision>36</cp:revision>
  <cp:lastPrinted>2019-03-06T03:14:00Z</cp:lastPrinted>
  <dcterms:created xsi:type="dcterms:W3CDTF">2020-06-07T02:39:00Z</dcterms:created>
  <dcterms:modified xsi:type="dcterms:W3CDTF">2024-06-07T02:33:26Z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0x01010024C9769ED58EAA419400FF084C0E3078</vt:lpwstr>
  </property>
</Properties>
</file>