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14C" w:rsidRPr="001A514C" w:rsidRDefault="001A514C" w:rsidP="00DB3F7E">
      <w:pPr>
        <w:pStyle w:val="Heading1"/>
        <w:rPr>
          <w:rFonts w:eastAsia="Times New Roman"/>
          <w:lang w:eastAsia="en-GB"/>
        </w:rPr>
      </w:pPr>
      <w:r w:rsidRPr="001A514C">
        <w:rPr>
          <w:rFonts w:eastAsia="Times New Roman"/>
          <w:lang w:eastAsia="en-GB"/>
        </w:rPr>
        <w:t>SQLite – The Lightweight and Quick Response Database</w:t>
      </w:r>
      <w:r w:rsidR="00813F15">
        <w:rPr>
          <w:rFonts w:eastAsia="Times New Roman"/>
          <w:lang w:eastAsia="en-GB"/>
        </w:rPr>
        <w:t>-Pandas</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SQL is a language every analyst and data scientist should know. There’s no escaping from this. You will be peppered with SQL questions in your analytics or data science interview rounds, especially if you’re a fresher in this field.</w:t>
      </w:r>
    </w:p>
    <w:p w:rsidR="001A514C" w:rsidRPr="001A514C" w:rsidRDefault="001A514C" w:rsidP="00AD4788">
      <w:pPr>
        <w:shd w:val="clear" w:color="auto" w:fill="FFFFFF"/>
        <w:spacing w:after="315"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If you’ve been putting off learning SQL recently, it’s time to get into action and </w:t>
      </w:r>
      <w:r w:rsidRPr="001A514C">
        <w:rPr>
          <w:rFonts w:ascii="Arial" w:eastAsia="Times New Roman" w:hAnsi="Arial" w:cs="Arial"/>
          <w:color w:val="0037EE"/>
          <w:sz w:val="23"/>
          <w:szCs w:val="23"/>
          <w:u w:val="single"/>
          <w:lang w:eastAsia="en-GB"/>
        </w:rPr>
        <w:t>start getting your hands dirty</w:t>
      </w:r>
      <w:r w:rsidRPr="001A514C">
        <w:rPr>
          <w:rFonts w:ascii="Arial" w:eastAsia="Times New Roman" w:hAnsi="Arial" w:cs="Arial"/>
          <w:color w:val="595858"/>
          <w:sz w:val="23"/>
          <w:szCs w:val="23"/>
          <w:lang w:eastAsia="en-GB"/>
        </w:rPr>
        <w:t>. You would have to learn about databases to work with data so why not start your SQL journey today?</w:t>
      </w:r>
    </w:p>
    <w:p w:rsidR="001A514C" w:rsidRPr="001A514C" w:rsidRDefault="001A514C" w:rsidP="00813F15">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3192780" cy="2537460"/>
            <wp:effectExtent l="0" t="0" r="7620" b="0"/>
            <wp:docPr id="16" name="Picture 16" descr="SQLite Databas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Databas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37460"/>
                    </a:xfrm>
                    <a:prstGeom prst="rect">
                      <a:avLst/>
                    </a:prstGeom>
                    <a:noFill/>
                    <a:ln>
                      <a:noFill/>
                    </a:ln>
                  </pic:spPr>
                </pic:pic>
              </a:graphicData>
            </a:graphic>
          </wp:inline>
        </w:drawing>
      </w:r>
    </w:p>
    <w:p w:rsidR="001A514C" w:rsidRPr="001A514C" w:rsidRDefault="001A514C" w:rsidP="00AD4788">
      <w:pPr>
        <w:shd w:val="clear" w:color="auto" w:fill="FFFFFF"/>
        <w:spacing w:after="315"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And given the proliferation of data all over the world, every business is looking for professionals who are proficient in SQL. </w:t>
      </w:r>
      <w:proofErr w:type="gramStart"/>
      <w:r w:rsidRPr="001A514C">
        <w:rPr>
          <w:rFonts w:ascii="Arial" w:eastAsia="Times New Roman" w:hAnsi="Arial" w:cs="Arial"/>
          <w:color w:val="595858"/>
          <w:sz w:val="23"/>
          <w:szCs w:val="23"/>
          <w:lang w:eastAsia="en-GB"/>
        </w:rPr>
        <w:t>So</w:t>
      </w:r>
      <w:proofErr w:type="gramEnd"/>
      <w:r w:rsidRPr="001A514C">
        <w:rPr>
          <w:rFonts w:ascii="Arial" w:eastAsia="Times New Roman" w:hAnsi="Arial" w:cs="Arial"/>
          <w:color w:val="595858"/>
          <w:sz w:val="23"/>
          <w:szCs w:val="23"/>
          <w:lang w:eastAsia="en-GB"/>
        </w:rPr>
        <w:t xml:space="preserve"> once you add SQL skill to your resume, you will be a hotshot commodity out in the market. Great, but where to begin?</w:t>
      </w:r>
    </w:p>
    <w:p w:rsidR="001A514C" w:rsidRPr="001A514C" w:rsidRDefault="001A514C" w:rsidP="00AD4788">
      <w:pPr>
        <w:shd w:val="clear" w:color="auto" w:fill="FFFFFF"/>
        <w:spacing w:after="315"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There are many different database systems out there, but the simplest and easiest to work with is </w:t>
      </w:r>
      <w:r w:rsidRPr="001A514C">
        <w:rPr>
          <w:rFonts w:ascii="Arial" w:eastAsia="Times New Roman" w:hAnsi="Arial" w:cs="Arial"/>
          <w:b/>
          <w:bCs/>
          <w:color w:val="595858"/>
          <w:sz w:val="23"/>
          <w:szCs w:val="23"/>
          <w:lang w:eastAsia="en-GB"/>
        </w:rPr>
        <w:t>SQLite</w:t>
      </w:r>
      <w:r w:rsidRPr="001A514C">
        <w:rPr>
          <w:rFonts w:ascii="Arial" w:eastAsia="Times New Roman" w:hAnsi="Arial" w:cs="Arial"/>
          <w:color w:val="595858"/>
          <w:sz w:val="23"/>
          <w:szCs w:val="23"/>
          <w:lang w:eastAsia="en-GB"/>
        </w:rPr>
        <w:t>. It is fast, compact, and stores data in an easy to share file format. It is used inside countless mobile phones, computers, and various other applications used by people every day. And the most amazing part, it comes bundled with Python! Heck, there is a reason why giants like Facebook, Google, Dropbox, and others use SQLite!</w:t>
      </w:r>
    </w:p>
    <w:p w:rsidR="001A514C" w:rsidRPr="001A514C" w:rsidRDefault="00747691" w:rsidP="00AD4788">
      <w:pPr>
        <w:shd w:val="clear" w:color="auto" w:fill="FFFFFF"/>
        <w:spacing w:after="315" w:line="240" w:lineRule="auto"/>
        <w:jc w:val="both"/>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t>W</w:t>
      </w:r>
      <w:r w:rsidR="001A514C" w:rsidRPr="001A514C">
        <w:rPr>
          <w:rFonts w:ascii="Arial" w:eastAsia="Times New Roman" w:hAnsi="Arial" w:cs="Arial"/>
          <w:color w:val="595858"/>
          <w:sz w:val="23"/>
          <w:szCs w:val="23"/>
          <w:lang w:eastAsia="en-GB"/>
        </w:rPr>
        <w:t xml:space="preserve">e will explore how to work with databases in Python using SQLite and </w:t>
      </w:r>
      <w:proofErr w:type="gramStart"/>
      <w:r w:rsidR="001A514C" w:rsidRPr="001A514C">
        <w:rPr>
          <w:rFonts w:ascii="Arial" w:eastAsia="Times New Roman" w:hAnsi="Arial" w:cs="Arial"/>
          <w:color w:val="595858"/>
          <w:sz w:val="23"/>
          <w:szCs w:val="23"/>
          <w:lang w:eastAsia="en-GB"/>
        </w:rPr>
        <w:t>look into</w:t>
      </w:r>
      <w:proofErr w:type="gramEnd"/>
      <w:r w:rsidR="001A514C" w:rsidRPr="001A514C">
        <w:rPr>
          <w:rFonts w:ascii="Arial" w:eastAsia="Times New Roman" w:hAnsi="Arial" w:cs="Arial"/>
          <w:color w:val="595858"/>
          <w:sz w:val="23"/>
          <w:szCs w:val="23"/>
          <w:lang w:eastAsia="en-GB"/>
        </w:rPr>
        <w:t xml:space="preserve"> the most commonly used SQL commands. </w:t>
      </w:r>
      <w:proofErr w:type="gramStart"/>
      <w:r w:rsidR="001A514C" w:rsidRPr="001A514C">
        <w:rPr>
          <w:rFonts w:ascii="Arial" w:eastAsia="Times New Roman" w:hAnsi="Arial" w:cs="Arial"/>
          <w:color w:val="595858"/>
          <w:sz w:val="23"/>
          <w:szCs w:val="23"/>
          <w:lang w:eastAsia="en-GB"/>
        </w:rPr>
        <w:t>So</w:t>
      </w:r>
      <w:proofErr w:type="gramEnd"/>
      <w:r w:rsidR="001A514C" w:rsidRPr="001A514C">
        <w:rPr>
          <w:rFonts w:ascii="Arial" w:eastAsia="Times New Roman" w:hAnsi="Arial" w:cs="Arial"/>
          <w:color w:val="595858"/>
          <w:sz w:val="23"/>
          <w:szCs w:val="23"/>
          <w:lang w:eastAsia="en-GB"/>
        </w:rPr>
        <w:t xml:space="preserve"> let’s start by asking the very basic question – what on earth is a database?</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lastRenderedPageBreak/>
        <w:t> </w:t>
      </w:r>
    </w:p>
    <w:p w:rsidR="001A514C" w:rsidRPr="001A514C" w:rsidRDefault="00813F15" w:rsidP="00DB3F7E">
      <w:pPr>
        <w:pStyle w:val="Heading1"/>
        <w:rPr>
          <w:rFonts w:eastAsia="Times New Roman"/>
          <w:lang w:eastAsia="en-GB"/>
        </w:rPr>
      </w:pPr>
      <w:r>
        <w:rPr>
          <w:rFonts w:eastAsia="Times New Roman"/>
          <w:lang w:eastAsia="en-GB"/>
        </w:rPr>
        <w:t>Main Points</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What is a Database?</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What is SQL?</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Why Should you use SQLite?</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Connecting to an SQLite Database</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Creating tables using SQL</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Inserting values in a table using SQL</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Fetching records from a table using SQL</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Loading a Pandas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 xml:space="preserve"> into SQLite Database</w:t>
      </w:r>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Reading an SQLite Database into a Pandas </w:t>
      </w:r>
      <w:proofErr w:type="spellStart"/>
      <w:r w:rsidRPr="001A514C">
        <w:rPr>
          <w:rFonts w:ascii="Arial" w:eastAsia="Times New Roman" w:hAnsi="Arial" w:cs="Arial"/>
          <w:color w:val="595858"/>
          <w:sz w:val="23"/>
          <w:szCs w:val="23"/>
          <w:lang w:eastAsia="en-GB"/>
        </w:rPr>
        <w:t>DataFrame</w:t>
      </w:r>
      <w:proofErr w:type="spellEnd"/>
    </w:p>
    <w:p w:rsidR="001A514C" w:rsidRPr="001A514C" w:rsidRDefault="001A514C" w:rsidP="001A514C">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Querying SQLite Database</w:t>
      </w:r>
    </w:p>
    <w:p w:rsidR="001A514C" w:rsidRPr="001A514C" w:rsidRDefault="001A514C" w:rsidP="001A514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Where clause</w:t>
      </w:r>
    </w:p>
    <w:p w:rsidR="001A514C" w:rsidRPr="001A514C" w:rsidRDefault="001A514C" w:rsidP="001A514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Group By clause</w:t>
      </w:r>
    </w:p>
    <w:p w:rsidR="001A514C" w:rsidRPr="001A514C" w:rsidRDefault="001A514C" w:rsidP="001A514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Order By clause</w:t>
      </w:r>
    </w:p>
    <w:p w:rsidR="001A514C" w:rsidRPr="001A514C" w:rsidRDefault="001A514C" w:rsidP="001A514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Having clause</w:t>
      </w:r>
    </w:p>
    <w:p w:rsidR="001A514C" w:rsidRPr="001A514C" w:rsidRDefault="001A514C" w:rsidP="001A514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Join clause</w:t>
      </w:r>
    </w:p>
    <w:p w:rsidR="001A514C" w:rsidRPr="001A514C" w:rsidRDefault="001A514C" w:rsidP="001A514C">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Update statement</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rPr>
      </w:pPr>
      <w:r w:rsidRPr="001A514C">
        <w:rPr>
          <w:rFonts w:eastAsia="Times New Roman"/>
        </w:rPr>
        <w:t>What is a Database?</w:t>
      </w:r>
    </w:p>
    <w:p w:rsidR="001A514C" w:rsidRPr="001A514C" w:rsidRDefault="001A514C" w:rsidP="001A514C">
      <w:pPr>
        <w:shd w:val="clear" w:color="auto" w:fill="F5F6F7"/>
        <w:spacing w:line="240" w:lineRule="auto"/>
        <w:rPr>
          <w:rFonts w:ascii="Georgia" w:eastAsia="Times New Roman" w:hAnsi="Georgia" w:cs="Times New Roman"/>
          <w:i/>
          <w:iCs/>
          <w:color w:val="333333"/>
          <w:sz w:val="28"/>
          <w:szCs w:val="28"/>
          <w:lang w:eastAsia="en-GB"/>
        </w:rPr>
      </w:pPr>
      <w:r w:rsidRPr="001A514C">
        <w:rPr>
          <w:rFonts w:ascii="Georgia" w:eastAsia="Times New Roman" w:hAnsi="Georgia" w:cs="Times New Roman"/>
          <w:i/>
          <w:iCs/>
          <w:color w:val="333333"/>
          <w:sz w:val="28"/>
          <w:szCs w:val="28"/>
          <w:lang w:eastAsia="en-GB"/>
        </w:rPr>
        <w:t>A </w:t>
      </w:r>
      <w:r w:rsidRPr="001A514C">
        <w:rPr>
          <w:rFonts w:ascii="Georgia" w:eastAsia="Times New Roman" w:hAnsi="Georgia" w:cs="Times New Roman"/>
          <w:b/>
          <w:bCs/>
          <w:i/>
          <w:iCs/>
          <w:color w:val="333333"/>
          <w:sz w:val="28"/>
          <w:szCs w:val="28"/>
          <w:lang w:eastAsia="en-GB"/>
        </w:rPr>
        <w:t>database </w:t>
      </w:r>
      <w:r w:rsidRPr="001A514C">
        <w:rPr>
          <w:rFonts w:ascii="Georgia" w:eastAsia="Times New Roman" w:hAnsi="Georgia" w:cs="Times New Roman"/>
          <w:i/>
          <w:iCs/>
          <w:color w:val="333333"/>
          <w:sz w:val="28"/>
          <w:szCs w:val="28"/>
          <w:lang w:eastAsia="en-GB"/>
        </w:rPr>
        <w:t>is an organized collection of interrelated data stored in an electronic format.</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It is structured </w:t>
      </w:r>
      <w:proofErr w:type="gramStart"/>
      <w:r w:rsidRPr="001A514C">
        <w:rPr>
          <w:rFonts w:ascii="Arial" w:eastAsia="Times New Roman" w:hAnsi="Arial" w:cs="Arial"/>
          <w:color w:val="595858"/>
          <w:sz w:val="23"/>
          <w:szCs w:val="23"/>
          <w:lang w:eastAsia="en-GB"/>
        </w:rPr>
        <w:t>so as to</w:t>
      </w:r>
      <w:proofErr w:type="gramEnd"/>
      <w:r w:rsidRPr="001A514C">
        <w:rPr>
          <w:rFonts w:ascii="Arial" w:eastAsia="Times New Roman" w:hAnsi="Arial" w:cs="Arial"/>
          <w:color w:val="595858"/>
          <w:sz w:val="23"/>
          <w:szCs w:val="23"/>
          <w:lang w:eastAsia="en-GB"/>
        </w:rPr>
        <w:t xml:space="preserve"> provide easy access and manipulation of the stored data. Organizations use it to store any information that may be necessary for the decision-making process. The major advantages of databases over normal file storage systems are that it reduces data redundancy to a large extent, facilitates sharing of data among various users, and ensures the security of data which may be of immense importance to an organization.</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While there are various types of databases and their choice of usage varies from organization to organization, the most basic and widely used is the</w:t>
      </w:r>
      <w:r w:rsidRPr="001A514C">
        <w:rPr>
          <w:rFonts w:ascii="Arial" w:eastAsia="Times New Roman" w:hAnsi="Arial" w:cs="Arial"/>
          <w:b/>
          <w:bCs/>
          <w:color w:val="595858"/>
          <w:sz w:val="23"/>
          <w:szCs w:val="23"/>
          <w:lang w:eastAsia="en-GB"/>
        </w:rPr>
        <w:t> Relational Database model.</w:t>
      </w:r>
      <w:r w:rsidRPr="001A514C">
        <w:rPr>
          <w:rFonts w:ascii="Arial" w:eastAsia="Times New Roman" w:hAnsi="Arial" w:cs="Arial"/>
          <w:color w:val="595858"/>
          <w:sz w:val="23"/>
          <w:szCs w:val="23"/>
          <w:lang w:eastAsia="en-GB"/>
        </w:rPr>
        <w:t> It organizes the data into tables where each row holds a record and is called a </w:t>
      </w:r>
      <w:r w:rsidRPr="001A514C">
        <w:rPr>
          <w:rFonts w:ascii="Arial" w:eastAsia="Times New Roman" w:hAnsi="Arial" w:cs="Arial"/>
          <w:b/>
          <w:bCs/>
          <w:color w:val="333333"/>
          <w:sz w:val="23"/>
          <w:szCs w:val="23"/>
          <w:lang w:eastAsia="en-GB"/>
        </w:rPr>
        <w:t>tuple</w:t>
      </w:r>
      <w:r w:rsidRPr="001A514C">
        <w:rPr>
          <w:rFonts w:ascii="Arial" w:eastAsia="Times New Roman" w:hAnsi="Arial" w:cs="Arial"/>
          <w:color w:val="595858"/>
          <w:sz w:val="23"/>
          <w:szCs w:val="23"/>
          <w:lang w:eastAsia="en-GB"/>
        </w:rPr>
        <w:t>. And each column represents an </w:t>
      </w:r>
      <w:r w:rsidRPr="001A514C">
        <w:rPr>
          <w:rFonts w:ascii="Arial" w:eastAsia="Times New Roman" w:hAnsi="Arial" w:cs="Arial"/>
          <w:b/>
          <w:bCs/>
          <w:color w:val="333333"/>
          <w:sz w:val="23"/>
          <w:szCs w:val="23"/>
          <w:lang w:eastAsia="en-GB"/>
        </w:rPr>
        <w:t>attribute</w:t>
      </w:r>
      <w:r w:rsidRPr="001A514C">
        <w:rPr>
          <w:rFonts w:ascii="Arial" w:eastAsia="Times New Roman" w:hAnsi="Arial" w:cs="Arial"/>
          <w:color w:val="595858"/>
          <w:sz w:val="23"/>
          <w:szCs w:val="23"/>
          <w:lang w:eastAsia="en-GB"/>
        </w:rPr>
        <w:t> for which each record usually holds a value.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A Relational database breaks down different aspects of a problem into different tables so that storing them and manipulating them becomes an easy task. For example, an e-commerce website maintaining a separate table for products and customers will find it more useful for doing analytics than saving </w:t>
      </w:r>
      <w:proofErr w:type="gramStart"/>
      <w:r w:rsidRPr="001A514C">
        <w:rPr>
          <w:rFonts w:ascii="Arial" w:eastAsia="Times New Roman" w:hAnsi="Arial" w:cs="Arial"/>
          <w:color w:val="595858"/>
          <w:sz w:val="23"/>
          <w:szCs w:val="23"/>
          <w:lang w:eastAsia="en-GB"/>
        </w:rPr>
        <w:t>all of</w:t>
      </w:r>
      <w:proofErr w:type="gramEnd"/>
      <w:r w:rsidRPr="001A514C">
        <w:rPr>
          <w:rFonts w:ascii="Arial" w:eastAsia="Times New Roman" w:hAnsi="Arial" w:cs="Arial"/>
          <w:color w:val="595858"/>
          <w:sz w:val="23"/>
          <w:szCs w:val="23"/>
          <w:lang w:eastAsia="en-GB"/>
        </w:rPr>
        <w:t xml:space="preserve"> the information in the same table.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b/>
          <w:bCs/>
          <w:color w:val="595858"/>
          <w:sz w:val="23"/>
          <w:szCs w:val="23"/>
          <w:lang w:eastAsia="en-GB"/>
        </w:rPr>
        <w:t>Database Management System (DBMS)</w:t>
      </w:r>
      <w:r w:rsidRPr="001A514C">
        <w:rPr>
          <w:rFonts w:ascii="Arial" w:eastAsia="Times New Roman" w:hAnsi="Arial" w:cs="Arial"/>
          <w:color w:val="595858"/>
          <w:sz w:val="23"/>
          <w:szCs w:val="23"/>
          <w:lang w:eastAsia="en-GB"/>
        </w:rPr>
        <w:t> is a software that facilitates users and different applications to store, retrieve, and manipulate data in a database. </w:t>
      </w:r>
      <w:r w:rsidRPr="001A514C">
        <w:rPr>
          <w:rFonts w:ascii="Arial" w:eastAsia="Times New Roman" w:hAnsi="Arial" w:cs="Arial"/>
          <w:b/>
          <w:bCs/>
          <w:color w:val="595858"/>
          <w:sz w:val="23"/>
          <w:szCs w:val="23"/>
          <w:lang w:eastAsia="en-GB"/>
        </w:rPr>
        <w:t>Relational Database Management System or RDBMS</w:t>
      </w:r>
      <w:r w:rsidRPr="001A514C">
        <w:rPr>
          <w:rFonts w:ascii="Arial" w:eastAsia="Times New Roman" w:hAnsi="Arial" w:cs="Arial"/>
          <w:color w:val="595858"/>
          <w:sz w:val="23"/>
          <w:szCs w:val="23"/>
          <w:lang w:eastAsia="en-GB"/>
        </w:rPr>
        <w:t> is a DBMS for relational databases. There are many RDBMS like MYSQL, Postgres, SQL Server, etc. which use SQL for accessing the database.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1A514C" w:rsidRPr="001A514C" w:rsidRDefault="001A514C" w:rsidP="00DB3F7E">
      <w:pPr>
        <w:pStyle w:val="Heading1"/>
        <w:rPr>
          <w:rFonts w:eastAsia="Times New Roman"/>
          <w:lang w:eastAsia="en-GB"/>
        </w:rPr>
      </w:pPr>
      <w:r w:rsidRPr="001A514C">
        <w:rPr>
          <w:rFonts w:eastAsia="Times New Roman"/>
          <w:lang w:eastAsia="en-GB"/>
        </w:rPr>
        <w:t>What is SQL?</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But wait – we’ve been hearing the word ‘SQL’ since the beginner. What in the world is SQL?</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b/>
          <w:bCs/>
          <w:color w:val="595858"/>
          <w:sz w:val="23"/>
          <w:szCs w:val="23"/>
          <w:lang w:eastAsia="en-GB"/>
        </w:rPr>
        <w:t>SQL </w:t>
      </w:r>
      <w:r w:rsidRPr="001A514C">
        <w:rPr>
          <w:rFonts w:ascii="Arial" w:eastAsia="Times New Roman" w:hAnsi="Arial" w:cs="Arial"/>
          <w:color w:val="595858"/>
          <w:sz w:val="23"/>
          <w:szCs w:val="23"/>
          <w:lang w:eastAsia="en-GB"/>
        </w:rPr>
        <w:t>stands for </w:t>
      </w:r>
      <w:r w:rsidRPr="001A514C">
        <w:rPr>
          <w:rFonts w:ascii="Arial" w:eastAsia="Times New Roman" w:hAnsi="Arial" w:cs="Arial"/>
          <w:b/>
          <w:bCs/>
          <w:color w:val="595858"/>
          <w:sz w:val="23"/>
          <w:szCs w:val="23"/>
          <w:lang w:eastAsia="en-GB"/>
        </w:rPr>
        <w:t>Structured Query Language</w:t>
      </w:r>
      <w:r w:rsidRPr="001A514C">
        <w:rPr>
          <w:rFonts w:ascii="Arial" w:eastAsia="Times New Roman" w:hAnsi="Arial" w:cs="Arial"/>
          <w:color w:val="595858"/>
          <w:sz w:val="23"/>
          <w:szCs w:val="23"/>
          <w:lang w:eastAsia="en-GB"/>
        </w:rPr>
        <w:t>. It is a querying language designed for accessing and manipulating information from RDBMS.</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SQL lets us write queries or sets of instructions to either create a new table, manipulate data or query on the stored data. Being a data scientist, it becomes imperative for you to know the basics of SQL to work your way around databases because you can only perform analysis if you can retrieve data from your organization’s database!</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lang w:eastAsia="en-GB"/>
        </w:rPr>
      </w:pPr>
      <w:r w:rsidRPr="001A514C">
        <w:rPr>
          <w:rFonts w:eastAsia="Times New Roman"/>
          <w:lang w:eastAsia="en-GB"/>
        </w:rPr>
        <w:t>Why Should you use SQLite?</w:t>
      </w:r>
    </w:p>
    <w:p w:rsidR="001A514C" w:rsidRPr="001A514C" w:rsidRDefault="009B2CA8" w:rsidP="001A514C">
      <w:pPr>
        <w:shd w:val="clear" w:color="auto" w:fill="FFFFFF"/>
        <w:spacing w:after="315" w:line="240" w:lineRule="auto"/>
        <w:rPr>
          <w:rFonts w:ascii="Arial" w:eastAsia="Times New Roman" w:hAnsi="Arial" w:cs="Arial"/>
          <w:color w:val="595858"/>
          <w:sz w:val="23"/>
          <w:szCs w:val="23"/>
          <w:lang w:eastAsia="en-GB"/>
        </w:rPr>
      </w:pPr>
      <w:hyperlink r:id="rId9" w:tgtFrame="_blank" w:history="1">
        <w:r w:rsidR="001A514C" w:rsidRPr="001A514C">
          <w:rPr>
            <w:rFonts w:ascii="Arial" w:eastAsia="Times New Roman" w:hAnsi="Arial" w:cs="Arial"/>
            <w:b/>
            <w:bCs/>
            <w:color w:val="0037EE"/>
            <w:sz w:val="23"/>
            <w:szCs w:val="23"/>
            <w:u w:val="single"/>
            <w:lang w:eastAsia="en-GB"/>
          </w:rPr>
          <w:t>SQLite</w:t>
        </w:r>
      </w:hyperlink>
      <w:r w:rsidR="001A514C" w:rsidRPr="001A514C">
        <w:rPr>
          <w:rFonts w:ascii="Arial" w:eastAsia="Times New Roman" w:hAnsi="Arial" w:cs="Arial"/>
          <w:color w:val="595858"/>
          <w:sz w:val="23"/>
          <w:szCs w:val="23"/>
          <w:lang w:eastAsia="en-GB"/>
        </w:rPr>
        <w:t xml:space="preserve"> is a relational database management system based on SQL. It is designed for embedded devices that require fast and reliable data. It is serverless, lightweight, and requires zero-configuration. Also, it reads and writes directly to a disk file that can be easily copied and is </w:t>
      </w:r>
      <w:proofErr w:type="gramStart"/>
      <w:r w:rsidR="001A514C" w:rsidRPr="001A514C">
        <w:rPr>
          <w:rFonts w:ascii="Arial" w:eastAsia="Times New Roman" w:hAnsi="Arial" w:cs="Arial"/>
          <w:color w:val="595858"/>
          <w:sz w:val="23"/>
          <w:szCs w:val="23"/>
          <w:lang w:eastAsia="en-GB"/>
        </w:rPr>
        <w:t>platform-independent</w:t>
      </w:r>
      <w:proofErr w:type="gramEnd"/>
      <w:r w:rsidR="001A514C" w:rsidRPr="001A514C">
        <w:rPr>
          <w:rFonts w:ascii="Arial" w:eastAsia="Times New Roman" w:hAnsi="Arial" w:cs="Arial"/>
          <w:color w:val="595858"/>
          <w:sz w:val="23"/>
          <w:szCs w:val="23"/>
          <w:lang w:eastAsia="en-GB"/>
        </w:rPr>
        <w:t>.</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SQLite stores data in variable-length records which requires less memory and makes it run faster. It is designed for improved performance, reduced cost, and optimized for concurrency.</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 </w:t>
      </w:r>
      <w:hyperlink r:id="rId10" w:tgtFrame="_blank" w:history="1">
        <w:r w:rsidRPr="001A514C">
          <w:rPr>
            <w:rFonts w:ascii="Arial" w:eastAsia="Times New Roman" w:hAnsi="Arial" w:cs="Arial"/>
            <w:b/>
            <w:bCs/>
            <w:color w:val="0037EE"/>
            <w:sz w:val="23"/>
            <w:szCs w:val="23"/>
            <w:u w:val="single"/>
            <w:lang w:eastAsia="en-GB"/>
          </w:rPr>
          <w:t>sqlite3</w:t>
        </w:r>
      </w:hyperlink>
      <w:r w:rsidRPr="001A514C">
        <w:rPr>
          <w:rFonts w:ascii="Arial" w:eastAsia="Times New Roman" w:hAnsi="Arial" w:cs="Arial"/>
          <w:color w:val="595858"/>
          <w:sz w:val="23"/>
          <w:szCs w:val="23"/>
          <w:lang w:eastAsia="en-GB"/>
        </w:rPr>
        <w:t> module facilitates the use of SQLite databases with </w:t>
      </w:r>
      <w:r w:rsidRPr="001A514C">
        <w:rPr>
          <w:rFonts w:ascii="Arial" w:eastAsia="Times New Roman" w:hAnsi="Arial" w:cs="Arial"/>
          <w:b/>
          <w:bCs/>
          <w:color w:val="595858"/>
          <w:sz w:val="23"/>
          <w:szCs w:val="23"/>
          <w:lang w:eastAsia="en-GB"/>
        </w:rPr>
        <w:t>Python</w:t>
      </w:r>
      <w:r w:rsidRPr="001A514C">
        <w:rPr>
          <w:rFonts w:ascii="Arial" w:eastAsia="Times New Roman" w:hAnsi="Arial" w:cs="Arial"/>
          <w:color w:val="595858"/>
          <w:sz w:val="23"/>
          <w:szCs w:val="23"/>
          <w:lang w:eastAsia="en-GB"/>
        </w:rPr>
        <w:t>. In this article, I will show you how to work with an SQLite database in Python. You don’t need to download SQLite as it is shipped by default along with Python version 2.5 onwards!</w:t>
      </w:r>
    </w:p>
    <w:p w:rsidR="001A514C" w:rsidRPr="001A514C" w:rsidRDefault="001A514C" w:rsidP="00AD4788">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0037EE"/>
          <w:sz w:val="23"/>
          <w:szCs w:val="23"/>
          <w:lang w:eastAsia="en-GB"/>
        </w:rPr>
        <w:drawing>
          <wp:inline distT="0" distB="0" distL="0" distR="0">
            <wp:extent cx="3345180" cy="1257300"/>
            <wp:effectExtent l="0" t="0" r="0" b="0"/>
            <wp:docPr id="15" name="Picture 15" descr="SQL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t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5180" cy="1257300"/>
                    </a:xfrm>
                    <a:prstGeom prst="rect">
                      <a:avLst/>
                    </a:prstGeom>
                    <a:noFill/>
                    <a:ln>
                      <a:noFill/>
                    </a:ln>
                  </pic:spPr>
                </pic:pic>
              </a:graphicData>
            </a:graphic>
          </wp:inline>
        </w:drawing>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DB3F7E">
      <w:pPr>
        <w:pStyle w:val="Heading1"/>
        <w:rPr>
          <w:rFonts w:eastAsia="Times New Roman"/>
          <w:lang w:eastAsia="en-GB"/>
        </w:rPr>
      </w:pPr>
      <w:r w:rsidRPr="001A514C">
        <w:rPr>
          <w:rFonts w:eastAsia="Times New Roman"/>
          <w:lang w:eastAsia="en-GB"/>
        </w:rPr>
        <w:lastRenderedPageBreak/>
        <w:t>Creating tables using SQL</w:t>
      </w:r>
    </w:p>
    <w:p w:rsidR="001A514C" w:rsidRPr="001A514C" w:rsidRDefault="001A514C" w:rsidP="00895CA0">
      <w:pPr>
        <w:shd w:val="clear" w:color="auto" w:fill="FFFFFF"/>
        <w:spacing w:after="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Now that we have created a database, it is time to create a table to store values.</w:t>
      </w:r>
    </w:p>
    <w:p w:rsidR="001A514C" w:rsidRPr="001A514C" w:rsidRDefault="001A514C" w:rsidP="00AD4788">
      <w:pPr>
        <w:shd w:val="clear" w:color="auto" w:fill="FFFFFF"/>
        <w:spacing w:after="315"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Let’s create a table that stores values for a customer of an e-commerce website. It stores values like customer name, the id of the product bought, name, gender, age, and the city the customer is from.</w:t>
      </w:r>
    </w:p>
    <w:p w:rsidR="001A514C" w:rsidRPr="001A514C" w:rsidRDefault="001A514C" w:rsidP="00895CA0">
      <w:pPr>
        <w:shd w:val="clear" w:color="auto" w:fill="FFFFFF"/>
        <w:spacing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A table in SQL is created using the </w:t>
      </w:r>
      <w:r w:rsidRPr="001A514C">
        <w:rPr>
          <w:rFonts w:ascii="Arial" w:eastAsia="Times New Roman" w:hAnsi="Arial" w:cs="Arial"/>
          <w:b/>
          <w:bCs/>
          <w:color w:val="595858"/>
          <w:sz w:val="23"/>
          <w:szCs w:val="23"/>
          <w:lang w:eastAsia="en-GB"/>
        </w:rPr>
        <w:t>CREATE TABLE</w:t>
      </w:r>
      <w:r w:rsidRPr="001A514C">
        <w:rPr>
          <w:rFonts w:ascii="Arial" w:eastAsia="Times New Roman" w:hAnsi="Arial" w:cs="Arial"/>
          <w:color w:val="595858"/>
          <w:sz w:val="23"/>
          <w:szCs w:val="23"/>
          <w:lang w:eastAsia="en-GB"/>
        </w:rPr>
        <w:t> command. Here I am going to create a table called </w:t>
      </w:r>
      <w:r w:rsidRPr="001A514C">
        <w:rPr>
          <w:rFonts w:ascii="Arial" w:eastAsia="Times New Roman" w:hAnsi="Arial" w:cs="Arial"/>
          <w:i/>
          <w:iCs/>
          <w:color w:val="595858"/>
          <w:sz w:val="23"/>
          <w:szCs w:val="23"/>
          <w:lang w:eastAsia="en-GB"/>
        </w:rPr>
        <w:t>Customer </w:t>
      </w:r>
      <w:r w:rsidRPr="001A514C">
        <w:rPr>
          <w:rFonts w:ascii="Arial" w:eastAsia="Times New Roman" w:hAnsi="Arial" w:cs="Arial"/>
          <w:color w:val="595858"/>
          <w:sz w:val="23"/>
          <w:szCs w:val="23"/>
          <w:lang w:eastAsia="en-GB"/>
        </w:rPr>
        <w:t>with the following attributes:</w:t>
      </w:r>
    </w:p>
    <w:p w:rsidR="001A514C" w:rsidRPr="001A514C" w:rsidRDefault="001A514C" w:rsidP="00895CA0">
      <w:pPr>
        <w:numPr>
          <w:ilvl w:val="0"/>
          <w:numId w:val="3"/>
        </w:numPr>
        <w:shd w:val="clear" w:color="auto" w:fill="FFFFFF"/>
        <w:spacing w:before="100" w:beforeAutospacing="1" w:after="120" w:line="240" w:lineRule="auto"/>
        <w:jc w:val="both"/>
        <w:rPr>
          <w:rFonts w:ascii="Arial" w:eastAsia="Times New Roman" w:hAnsi="Arial" w:cs="Arial"/>
          <w:color w:val="595858"/>
          <w:sz w:val="23"/>
          <w:szCs w:val="23"/>
          <w:lang w:eastAsia="en-GB"/>
        </w:rPr>
      </w:pPr>
      <w:proofErr w:type="spellStart"/>
      <w:r w:rsidRPr="001A514C">
        <w:rPr>
          <w:rFonts w:ascii="Arial" w:eastAsia="Times New Roman" w:hAnsi="Arial" w:cs="Arial"/>
          <w:color w:val="595858"/>
          <w:sz w:val="23"/>
          <w:szCs w:val="23"/>
          <w:lang w:eastAsia="en-GB"/>
        </w:rPr>
        <w:t>User_ID</w:t>
      </w:r>
      <w:proofErr w:type="spellEnd"/>
      <w:r w:rsidRPr="001A514C">
        <w:rPr>
          <w:rFonts w:ascii="Arial" w:eastAsia="Times New Roman" w:hAnsi="Arial" w:cs="Arial"/>
          <w:color w:val="595858"/>
          <w:sz w:val="23"/>
          <w:szCs w:val="23"/>
          <w:lang w:eastAsia="en-GB"/>
        </w:rPr>
        <w:t xml:space="preserve"> – Id to identify individual customers. This is an </w:t>
      </w:r>
      <w:r w:rsidRPr="001A514C">
        <w:rPr>
          <w:rFonts w:ascii="Arial" w:eastAsia="Times New Roman" w:hAnsi="Arial" w:cs="Arial"/>
          <w:b/>
          <w:bCs/>
          <w:color w:val="595858"/>
          <w:sz w:val="23"/>
          <w:szCs w:val="23"/>
          <w:lang w:eastAsia="en-GB"/>
        </w:rPr>
        <w:t>Integer </w:t>
      </w:r>
      <w:r w:rsidRPr="001A514C">
        <w:rPr>
          <w:rFonts w:ascii="Arial" w:eastAsia="Times New Roman" w:hAnsi="Arial" w:cs="Arial"/>
          <w:color w:val="595858"/>
          <w:sz w:val="23"/>
          <w:szCs w:val="23"/>
          <w:lang w:eastAsia="en-GB"/>
        </w:rPr>
        <w:t>data type, </w:t>
      </w:r>
      <w:r w:rsidRPr="001A514C">
        <w:rPr>
          <w:rFonts w:ascii="Arial" w:eastAsia="Times New Roman" w:hAnsi="Arial" w:cs="Arial"/>
          <w:b/>
          <w:bCs/>
          <w:color w:val="595858"/>
          <w:sz w:val="23"/>
          <w:szCs w:val="23"/>
          <w:lang w:eastAsia="en-GB"/>
        </w:rPr>
        <w:t>Primary key</w:t>
      </w:r>
      <w:r w:rsidRPr="001A514C">
        <w:rPr>
          <w:rFonts w:ascii="Arial" w:eastAsia="Times New Roman" w:hAnsi="Arial" w:cs="Arial"/>
          <w:color w:val="595858"/>
          <w:sz w:val="23"/>
          <w:szCs w:val="23"/>
          <w:lang w:eastAsia="en-GB"/>
        </w:rPr>
        <w:t> and is defined as </w:t>
      </w:r>
      <w:r w:rsidRPr="001A514C">
        <w:rPr>
          <w:rFonts w:ascii="Arial" w:eastAsia="Times New Roman" w:hAnsi="Arial" w:cs="Arial"/>
          <w:b/>
          <w:bCs/>
          <w:color w:val="595858"/>
          <w:sz w:val="23"/>
          <w:szCs w:val="23"/>
          <w:lang w:eastAsia="en-GB"/>
        </w:rPr>
        <w:t>Not Null</w:t>
      </w:r>
    </w:p>
    <w:p w:rsidR="001A514C" w:rsidRPr="001A514C" w:rsidRDefault="001A514C" w:rsidP="00895CA0">
      <w:pPr>
        <w:shd w:val="clear" w:color="auto" w:fill="FFFFFF"/>
        <w:spacing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i/>
          <w:iCs/>
          <w:color w:val="595858"/>
          <w:sz w:val="23"/>
          <w:szCs w:val="23"/>
          <w:lang w:eastAsia="en-GB"/>
        </w:rPr>
        <w:t>The </w:t>
      </w:r>
      <w:r w:rsidRPr="001A514C">
        <w:rPr>
          <w:rFonts w:ascii="Arial" w:eastAsia="Times New Roman" w:hAnsi="Arial" w:cs="Arial"/>
          <w:b/>
          <w:bCs/>
          <w:i/>
          <w:iCs/>
          <w:color w:val="595858"/>
          <w:sz w:val="23"/>
          <w:szCs w:val="23"/>
          <w:lang w:eastAsia="en-GB"/>
        </w:rPr>
        <w:t>Primary key</w:t>
      </w:r>
      <w:r w:rsidRPr="001A514C">
        <w:rPr>
          <w:rFonts w:ascii="Arial" w:eastAsia="Times New Roman" w:hAnsi="Arial" w:cs="Arial"/>
          <w:i/>
          <w:iCs/>
          <w:color w:val="595858"/>
          <w:sz w:val="23"/>
          <w:szCs w:val="23"/>
          <w:lang w:eastAsia="en-GB"/>
        </w:rPr>
        <w:t> is an attribute or set of attributes that can determine individual records in a table. </w:t>
      </w:r>
    </w:p>
    <w:p w:rsidR="001A514C" w:rsidRPr="001A514C" w:rsidRDefault="001A514C" w:rsidP="00895CA0">
      <w:pPr>
        <w:shd w:val="clear" w:color="auto" w:fill="FFFFFF"/>
        <w:spacing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i/>
          <w:iCs/>
          <w:color w:val="595858"/>
          <w:sz w:val="23"/>
          <w:szCs w:val="23"/>
          <w:lang w:eastAsia="en-GB"/>
        </w:rPr>
        <w:t>Defining an attribute</w:t>
      </w:r>
      <w:r w:rsidRPr="001A514C">
        <w:rPr>
          <w:rFonts w:ascii="Arial" w:eastAsia="Times New Roman" w:hAnsi="Arial" w:cs="Arial"/>
          <w:b/>
          <w:bCs/>
          <w:i/>
          <w:iCs/>
          <w:color w:val="595858"/>
          <w:sz w:val="23"/>
          <w:szCs w:val="23"/>
          <w:lang w:eastAsia="en-GB"/>
        </w:rPr>
        <w:t> Not Null </w:t>
      </w:r>
      <w:r w:rsidRPr="001A514C">
        <w:rPr>
          <w:rFonts w:ascii="Arial" w:eastAsia="Times New Roman" w:hAnsi="Arial" w:cs="Arial"/>
          <w:i/>
          <w:iCs/>
          <w:color w:val="595858"/>
          <w:sz w:val="23"/>
          <w:szCs w:val="23"/>
          <w:lang w:eastAsia="en-GB"/>
        </w:rPr>
        <w:t>will make sure there is a value given to the attribute (otherwise it will give an error).</w:t>
      </w:r>
    </w:p>
    <w:p w:rsidR="001A514C" w:rsidRPr="001A514C" w:rsidRDefault="001A514C" w:rsidP="00895CA0">
      <w:pPr>
        <w:numPr>
          <w:ilvl w:val="0"/>
          <w:numId w:val="4"/>
        </w:numPr>
        <w:shd w:val="clear" w:color="auto" w:fill="FFFFFF"/>
        <w:spacing w:before="100" w:beforeAutospacing="1" w:after="120" w:line="240" w:lineRule="auto"/>
        <w:jc w:val="both"/>
        <w:rPr>
          <w:rFonts w:ascii="Arial" w:eastAsia="Times New Roman" w:hAnsi="Arial" w:cs="Arial"/>
          <w:color w:val="595858"/>
          <w:sz w:val="23"/>
          <w:szCs w:val="23"/>
          <w:lang w:eastAsia="en-GB"/>
        </w:rPr>
      </w:pPr>
      <w:proofErr w:type="spellStart"/>
      <w:r w:rsidRPr="001A514C">
        <w:rPr>
          <w:rFonts w:ascii="Arial" w:eastAsia="Times New Roman" w:hAnsi="Arial" w:cs="Arial"/>
          <w:color w:val="595858"/>
          <w:sz w:val="23"/>
          <w:szCs w:val="23"/>
          <w:lang w:eastAsia="en-GB"/>
        </w:rPr>
        <w:t>Product_ID</w:t>
      </w:r>
      <w:proofErr w:type="spellEnd"/>
      <w:r w:rsidRPr="001A514C">
        <w:rPr>
          <w:rFonts w:ascii="Arial" w:eastAsia="Times New Roman" w:hAnsi="Arial" w:cs="Arial"/>
          <w:color w:val="595858"/>
          <w:sz w:val="23"/>
          <w:szCs w:val="23"/>
          <w:lang w:eastAsia="en-GB"/>
        </w:rPr>
        <w:t xml:space="preserve"> – Id to identify the product that the customer bought. Also defined as Not Null</w:t>
      </w:r>
    </w:p>
    <w:p w:rsidR="001A514C" w:rsidRPr="001A514C" w:rsidRDefault="001A514C" w:rsidP="00895CA0">
      <w:pPr>
        <w:numPr>
          <w:ilvl w:val="0"/>
          <w:numId w:val="4"/>
        </w:numPr>
        <w:shd w:val="clear" w:color="auto" w:fill="FFFFFF"/>
        <w:spacing w:before="100" w:beforeAutospacing="1"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Name – Name of a customer of </w:t>
      </w:r>
      <w:r w:rsidRPr="001A514C">
        <w:rPr>
          <w:rFonts w:ascii="Arial" w:eastAsia="Times New Roman" w:hAnsi="Arial" w:cs="Arial"/>
          <w:b/>
          <w:bCs/>
          <w:color w:val="595858"/>
          <w:sz w:val="23"/>
          <w:szCs w:val="23"/>
          <w:lang w:eastAsia="en-GB"/>
        </w:rPr>
        <w:t>Text </w:t>
      </w:r>
      <w:r w:rsidRPr="001A514C">
        <w:rPr>
          <w:rFonts w:ascii="Arial" w:eastAsia="Times New Roman" w:hAnsi="Arial" w:cs="Arial"/>
          <w:color w:val="595858"/>
          <w:sz w:val="23"/>
          <w:szCs w:val="23"/>
          <w:lang w:eastAsia="en-GB"/>
        </w:rPr>
        <w:t>type</w:t>
      </w:r>
    </w:p>
    <w:p w:rsidR="001A514C" w:rsidRPr="001A514C" w:rsidRDefault="001A514C" w:rsidP="00895CA0">
      <w:pPr>
        <w:numPr>
          <w:ilvl w:val="0"/>
          <w:numId w:val="4"/>
        </w:numPr>
        <w:shd w:val="clear" w:color="auto" w:fill="FFFFFF"/>
        <w:spacing w:before="100" w:beforeAutospacing="1"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Gender – Gender of a customer of </w:t>
      </w:r>
      <w:r w:rsidRPr="001A514C">
        <w:rPr>
          <w:rFonts w:ascii="Arial" w:eastAsia="Times New Roman" w:hAnsi="Arial" w:cs="Arial"/>
          <w:b/>
          <w:bCs/>
          <w:color w:val="595858"/>
          <w:sz w:val="23"/>
          <w:szCs w:val="23"/>
          <w:lang w:eastAsia="en-GB"/>
        </w:rPr>
        <w:t>Integer </w:t>
      </w:r>
      <w:r w:rsidRPr="001A514C">
        <w:rPr>
          <w:rFonts w:ascii="Arial" w:eastAsia="Times New Roman" w:hAnsi="Arial" w:cs="Arial"/>
          <w:color w:val="595858"/>
          <w:sz w:val="23"/>
          <w:szCs w:val="23"/>
          <w:lang w:eastAsia="en-GB"/>
        </w:rPr>
        <w:t>type</w:t>
      </w:r>
    </w:p>
    <w:p w:rsidR="001A514C" w:rsidRPr="001A514C" w:rsidRDefault="001A514C" w:rsidP="00895CA0">
      <w:pPr>
        <w:numPr>
          <w:ilvl w:val="0"/>
          <w:numId w:val="4"/>
        </w:numPr>
        <w:shd w:val="clear" w:color="auto" w:fill="FFFFFF"/>
        <w:spacing w:before="100" w:beforeAutospacing="1"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Age – Age of the customer of </w:t>
      </w:r>
      <w:r w:rsidRPr="001A514C">
        <w:rPr>
          <w:rFonts w:ascii="Arial" w:eastAsia="Times New Roman" w:hAnsi="Arial" w:cs="Arial"/>
          <w:b/>
          <w:bCs/>
          <w:color w:val="595858"/>
          <w:sz w:val="23"/>
          <w:szCs w:val="23"/>
          <w:lang w:eastAsia="en-GB"/>
        </w:rPr>
        <w:t>Integer </w:t>
      </w:r>
      <w:r w:rsidRPr="001A514C">
        <w:rPr>
          <w:rFonts w:ascii="Arial" w:eastAsia="Times New Roman" w:hAnsi="Arial" w:cs="Arial"/>
          <w:color w:val="595858"/>
          <w:sz w:val="23"/>
          <w:szCs w:val="23"/>
          <w:lang w:eastAsia="en-GB"/>
        </w:rPr>
        <w:t>type</w:t>
      </w:r>
    </w:p>
    <w:p w:rsidR="001A514C" w:rsidRPr="001A514C" w:rsidRDefault="001A514C" w:rsidP="00895CA0">
      <w:pPr>
        <w:shd w:val="clear" w:color="auto" w:fill="FFFFFF"/>
        <w:spacing w:after="120" w:line="240" w:lineRule="auto"/>
        <w:jc w:val="both"/>
        <w:rPr>
          <w:rFonts w:ascii="Arial" w:eastAsia="Times New Roman" w:hAnsi="Arial" w:cs="Arial"/>
          <w:color w:val="595858"/>
          <w:sz w:val="23"/>
          <w:szCs w:val="23"/>
          <w:lang w:eastAsia="en-GB"/>
        </w:rPr>
      </w:pPr>
      <w:r w:rsidRPr="001A514C">
        <w:rPr>
          <w:rFonts w:ascii="Arial" w:eastAsia="Times New Roman" w:hAnsi="Arial" w:cs="Arial"/>
          <w:i/>
          <w:iCs/>
          <w:color w:val="595858"/>
          <w:sz w:val="23"/>
          <w:szCs w:val="23"/>
          <w:lang w:eastAsia="en-GB"/>
        </w:rPr>
        <w:t>SQL keywords are case-insensitive so you can write the commands in UPPERCASE IF YOU WANT!</w:t>
      </w:r>
    </w:p>
    <w:p w:rsidR="001A514C" w:rsidRPr="001A514C" w:rsidRDefault="001A514C" w:rsidP="00895CA0">
      <w:pPr>
        <w:shd w:val="clear" w:color="auto" w:fill="FFFFFF"/>
        <w:spacing w:after="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Any SQL command can be executed using the </w:t>
      </w:r>
      <w:proofErr w:type="gramStart"/>
      <w:r w:rsidRPr="001A514C">
        <w:rPr>
          <w:rFonts w:ascii="Arial" w:eastAsia="Times New Roman" w:hAnsi="Arial" w:cs="Arial"/>
          <w:b/>
          <w:bCs/>
          <w:color w:val="595858"/>
          <w:sz w:val="23"/>
          <w:szCs w:val="23"/>
          <w:lang w:eastAsia="en-GB"/>
        </w:rPr>
        <w:t>execute(</w:t>
      </w:r>
      <w:proofErr w:type="gramEnd"/>
      <w:r w:rsidRPr="001A514C">
        <w:rPr>
          <w:rFonts w:ascii="Arial" w:eastAsia="Times New Roman" w:hAnsi="Arial" w:cs="Arial"/>
          <w:b/>
          <w:bCs/>
          <w:color w:val="595858"/>
          <w:sz w:val="23"/>
          <w:szCs w:val="23"/>
          <w:lang w:eastAsia="en-GB"/>
        </w:rPr>
        <w:t>)</w:t>
      </w:r>
      <w:r w:rsidRPr="001A514C">
        <w:rPr>
          <w:rFonts w:ascii="Arial" w:eastAsia="Times New Roman" w:hAnsi="Arial" w:cs="Arial"/>
          <w:color w:val="595858"/>
          <w:sz w:val="23"/>
          <w:szCs w:val="23"/>
          <w:lang w:eastAsia="en-GB"/>
        </w:rPr>
        <w:t> method of the </w:t>
      </w:r>
      <w:r w:rsidRPr="001A514C">
        <w:rPr>
          <w:rFonts w:ascii="Arial" w:eastAsia="Times New Roman" w:hAnsi="Arial" w:cs="Arial"/>
          <w:b/>
          <w:bCs/>
          <w:color w:val="595858"/>
          <w:sz w:val="23"/>
          <w:szCs w:val="23"/>
          <w:lang w:eastAsia="en-GB"/>
        </w:rPr>
        <w:t>Cursor </w:t>
      </w:r>
      <w:r w:rsidRPr="001A514C">
        <w:rPr>
          <w:rFonts w:ascii="Arial" w:eastAsia="Times New Roman" w:hAnsi="Arial" w:cs="Arial"/>
          <w:color w:val="595858"/>
          <w:sz w:val="23"/>
          <w:szCs w:val="23"/>
          <w:lang w:eastAsia="en-GB"/>
        </w:rPr>
        <w:t xml:space="preserve">object. You just need to write your query inside quotes and you may choose to include </w:t>
      </w:r>
      <w:proofErr w:type="gramStart"/>
      <w:r w:rsidRPr="001A514C">
        <w:rPr>
          <w:rFonts w:ascii="Arial" w:eastAsia="Times New Roman" w:hAnsi="Arial" w:cs="Arial"/>
          <w:color w:val="595858"/>
          <w:sz w:val="23"/>
          <w:szCs w:val="23"/>
          <w:lang w:eastAsia="en-GB"/>
        </w:rPr>
        <w:t>a</w:t>
      </w:r>
      <w:r w:rsidRPr="001A514C">
        <w:rPr>
          <w:rFonts w:ascii="Arial" w:eastAsia="Times New Roman" w:hAnsi="Arial" w:cs="Arial"/>
          <w:b/>
          <w:bCs/>
          <w:color w:val="333333"/>
          <w:sz w:val="23"/>
          <w:szCs w:val="23"/>
          <w:lang w:eastAsia="en-GB"/>
        </w:rPr>
        <w:t> ;</w:t>
      </w:r>
      <w:proofErr w:type="gramEnd"/>
      <w:r w:rsidRPr="001A514C">
        <w:rPr>
          <w:rFonts w:ascii="Arial" w:eastAsia="Times New Roman" w:hAnsi="Arial" w:cs="Arial"/>
          <w:color w:val="595858"/>
          <w:sz w:val="23"/>
          <w:szCs w:val="23"/>
          <w:lang w:eastAsia="en-GB"/>
        </w:rPr>
        <w:t> which is a requirement in some databases but not in SQLite. But it is always good practice so I will include it with my commands.</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So, using the </w:t>
      </w:r>
      <w:proofErr w:type="gramStart"/>
      <w:r w:rsidRPr="001A514C">
        <w:rPr>
          <w:rFonts w:ascii="Arial" w:eastAsia="Times New Roman" w:hAnsi="Arial" w:cs="Arial"/>
          <w:b/>
          <w:bCs/>
          <w:color w:val="333333"/>
          <w:sz w:val="23"/>
          <w:szCs w:val="23"/>
          <w:lang w:eastAsia="en-GB"/>
        </w:rPr>
        <w:t>execute(</w:t>
      </w:r>
      <w:proofErr w:type="gramEnd"/>
      <w:r w:rsidRPr="001A514C">
        <w:rPr>
          <w:rFonts w:ascii="Arial" w:eastAsia="Times New Roman" w:hAnsi="Arial" w:cs="Arial"/>
          <w:b/>
          <w:bCs/>
          <w:color w:val="333333"/>
          <w:sz w:val="23"/>
          <w:szCs w:val="23"/>
          <w:lang w:eastAsia="en-GB"/>
        </w:rPr>
        <w:t>)</w:t>
      </w:r>
      <w:r w:rsidRPr="001A514C">
        <w:rPr>
          <w:rFonts w:ascii="Arial" w:eastAsia="Times New Roman" w:hAnsi="Arial" w:cs="Arial"/>
          <w:color w:val="595858"/>
          <w:sz w:val="23"/>
          <w:szCs w:val="23"/>
          <w:lang w:eastAsia="en-GB"/>
        </w:rPr>
        <w:t> method, we can create our table as shown here:</w:t>
      </w:r>
    </w:p>
    <w:tbl>
      <w:tblPr>
        <w:tblW w:w="0" w:type="auto"/>
        <w:tblCellMar>
          <w:left w:w="0" w:type="dxa"/>
          <w:right w:w="0" w:type="dxa"/>
        </w:tblCellMar>
        <w:tblLook w:val="04A0" w:firstRow="1" w:lastRow="0" w:firstColumn="1" w:lastColumn="0" w:noHBand="0" w:noVBand="1"/>
      </w:tblPr>
      <w:tblGrid>
        <w:gridCol w:w="300"/>
        <w:gridCol w:w="5482"/>
      </w:tblGrid>
      <w:tr w:rsidR="001A514C" w:rsidRPr="001A514C" w:rsidTr="00C26EFC">
        <w:tc>
          <w:tcPr>
            <w:tcW w:w="284" w:type="dxa"/>
            <w:shd w:val="clear" w:color="auto" w:fill="auto"/>
            <w:noWrap/>
            <w:tcMar>
              <w:top w:w="60" w:type="dxa"/>
              <w:left w:w="0" w:type="dxa"/>
              <w:bottom w:w="0" w:type="dxa"/>
              <w:right w:w="0" w:type="dxa"/>
            </w:tcMar>
            <w:hideMark/>
          </w:tcPr>
          <w:p w:rsidR="001A514C" w:rsidRPr="001A514C" w:rsidRDefault="001A514C" w:rsidP="00AD4788">
            <w:pPr>
              <w:spacing w:after="0" w:line="120" w:lineRule="atLeast"/>
              <w:rPr>
                <w:rFonts w:ascii="Arial" w:eastAsia="Times New Roman" w:hAnsi="Arial" w:cs="Arial"/>
                <w:color w:val="595858"/>
                <w:sz w:val="23"/>
                <w:szCs w:val="23"/>
                <w:lang w:eastAsia="en-GB"/>
              </w:rPr>
            </w:pPr>
          </w:p>
        </w:tc>
        <w:tc>
          <w:tcPr>
            <w:tcW w:w="5482" w:type="dxa"/>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connect to existing database</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conn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sqlite3.</w:t>
            </w:r>
            <w:r w:rsidRPr="001A514C">
              <w:rPr>
                <w:rFonts w:ascii="Consolas" w:eastAsia="Times New Roman" w:hAnsi="Consolas" w:cs="Consolas"/>
                <w:color w:val="6F42C1"/>
                <w:sz w:val="18"/>
                <w:szCs w:val="18"/>
                <w:lang w:eastAsia="en-GB"/>
              </w:rPr>
              <w:t>connect</w:t>
            </w:r>
            <w:r w:rsidRPr="001A514C">
              <w:rPr>
                <w:rFonts w:ascii="Consolas" w:eastAsia="Times New Roman" w:hAnsi="Consolas" w:cs="Consolas"/>
                <w:color w:val="333333"/>
                <w:sz w:val="18"/>
                <w:szCs w:val="18"/>
                <w:lang w:eastAsia="en-GB"/>
              </w:rPr>
              <w:t>(</w:t>
            </w:r>
            <w:proofErr w:type="gramStart"/>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sql_db</w:t>
            </w:r>
            <w:proofErr w:type="spellEnd"/>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Demo_table.db</w:t>
            </w:r>
            <w:proofErr w:type="spellEnd"/>
            <w:proofErr w:type="gramEnd"/>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cur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conn.</w:t>
            </w:r>
            <w:r w:rsidRPr="001A514C">
              <w:rPr>
                <w:rFonts w:ascii="Consolas" w:eastAsia="Times New Roman" w:hAnsi="Consolas" w:cs="Consolas"/>
                <w:color w:val="6F42C1"/>
                <w:sz w:val="18"/>
                <w:szCs w:val="18"/>
                <w:lang w:eastAsia="en-GB"/>
              </w:rPr>
              <w:t>cursor</w:t>
            </w:r>
            <w:proofErr w:type="spellEnd"/>
            <w:proofErr w:type="gramEnd"/>
            <w:r w:rsidRPr="001A514C">
              <w:rPr>
                <w:rFonts w:ascii="Consolas" w:eastAsia="Times New Roman" w:hAnsi="Consolas" w:cs="Consolas"/>
                <w:color w:val="333333"/>
                <w:sz w:val="18"/>
                <w:szCs w:val="18"/>
                <w:lang w:eastAsia="en-GB"/>
              </w:rPr>
              <w:t>()</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p w:rsidR="001A514C" w:rsidRPr="001A514C" w:rsidRDefault="001A514C" w:rsidP="00AD4788">
            <w:pPr>
              <w:spacing w:after="0" w:line="120" w:lineRule="atLeast"/>
              <w:jc w:val="right"/>
              <w:rPr>
                <w:rFonts w:ascii="Times New Roman" w:eastAsia="Times New Roman" w:hAnsi="Times New Roman" w:cs="Times New Roman"/>
                <w:sz w:val="20"/>
                <w:szCs w:val="20"/>
                <w:lang w:eastAsia="en-GB"/>
              </w:rPr>
            </w:pP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Times New Roman" w:eastAsia="Times New Roman" w:hAnsi="Times New Roman" w:cs="Times New Roman"/>
                <w:sz w:val="20"/>
                <w:szCs w:val="20"/>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create table in database</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'''CREATE TABLE CUSTOMER(</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t>
            </w:r>
            <w:proofErr w:type="spellStart"/>
            <w:r w:rsidRPr="001A514C">
              <w:rPr>
                <w:rFonts w:ascii="Consolas" w:eastAsia="Times New Roman" w:hAnsi="Consolas" w:cs="Consolas"/>
                <w:color w:val="032F62"/>
                <w:sz w:val="18"/>
                <w:szCs w:val="18"/>
                <w:lang w:eastAsia="en-GB"/>
              </w:rPr>
              <w:t>User_ID</w:t>
            </w:r>
            <w:proofErr w:type="spellEnd"/>
            <w:r w:rsidRPr="001A514C">
              <w:rPr>
                <w:rFonts w:ascii="Consolas" w:eastAsia="Times New Roman" w:hAnsi="Consolas" w:cs="Consolas"/>
                <w:color w:val="032F62"/>
                <w:sz w:val="18"/>
                <w:szCs w:val="18"/>
                <w:lang w:eastAsia="en-GB"/>
              </w:rPr>
              <w:t xml:space="preserve"> INTEGER PRIMARY KEY NOT NULL,</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t>
            </w:r>
            <w:proofErr w:type="spellStart"/>
            <w:r w:rsidRPr="001A514C">
              <w:rPr>
                <w:rFonts w:ascii="Consolas" w:eastAsia="Times New Roman" w:hAnsi="Consolas" w:cs="Consolas"/>
                <w:color w:val="032F62"/>
                <w:sz w:val="18"/>
                <w:szCs w:val="18"/>
                <w:lang w:eastAsia="en-GB"/>
              </w:rPr>
              <w:t>Product_ID</w:t>
            </w:r>
            <w:proofErr w:type="spellEnd"/>
            <w:r w:rsidRPr="001A514C">
              <w:rPr>
                <w:rFonts w:ascii="Consolas" w:eastAsia="Times New Roman" w:hAnsi="Consolas" w:cs="Consolas"/>
                <w:color w:val="032F62"/>
                <w:sz w:val="18"/>
                <w:szCs w:val="18"/>
                <w:lang w:eastAsia="en-GB"/>
              </w:rPr>
              <w:t xml:space="preserve"> INTEGER NOT NULL,</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Name TEXT NOT NULL,</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Gender TEXT NOT NULL,</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AGE INTEGER NOT NULL,</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CITY TEXT);</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t>
            </w:r>
            <w:r w:rsidRPr="001A514C">
              <w:rPr>
                <w:rFonts w:ascii="Consolas" w:eastAsia="Times New Roman" w:hAnsi="Consolas" w:cs="Consolas"/>
                <w:color w:val="333333"/>
                <w:sz w:val="18"/>
                <w:szCs w:val="18"/>
                <w:lang w:eastAsia="en-GB"/>
              </w:rPr>
              <w:t>)</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p w:rsidR="001A514C" w:rsidRPr="001A514C" w:rsidRDefault="001A514C" w:rsidP="00AD4788">
            <w:pPr>
              <w:spacing w:after="0" w:line="120" w:lineRule="atLeast"/>
              <w:jc w:val="right"/>
              <w:rPr>
                <w:rFonts w:ascii="Times New Roman" w:eastAsia="Times New Roman" w:hAnsi="Times New Roman" w:cs="Times New Roman"/>
                <w:sz w:val="20"/>
                <w:szCs w:val="20"/>
                <w:lang w:eastAsia="en-GB"/>
              </w:rPr>
            </w:pP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Times New Roman" w:eastAsia="Times New Roman" w:hAnsi="Times New Roman" w:cs="Times New Roman"/>
                <w:sz w:val="20"/>
                <w:szCs w:val="20"/>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commit and save changes to database</w:t>
            </w:r>
          </w:p>
        </w:tc>
      </w:tr>
      <w:tr w:rsidR="001A514C" w:rsidRPr="001A514C" w:rsidTr="00C26EFC">
        <w:tc>
          <w:tcPr>
            <w:tcW w:w="284" w:type="dxa"/>
            <w:shd w:val="clear" w:color="auto" w:fill="auto"/>
            <w:noWrap/>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
        </w:tc>
        <w:tc>
          <w:tcPr>
            <w:tcW w:w="5482" w:type="dxa"/>
            <w:tcBorders>
              <w:top w:val="nil"/>
              <w:left w:val="nil"/>
              <w:bottom w:val="nil"/>
              <w:right w:val="nil"/>
            </w:tcBorders>
            <w:shd w:val="clear" w:color="auto" w:fill="auto"/>
            <w:hideMark/>
          </w:tcPr>
          <w:p w:rsidR="001A514C" w:rsidRPr="001A514C" w:rsidRDefault="001A514C" w:rsidP="00AD4788">
            <w:pPr>
              <w:spacing w:after="0" w:line="12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conn.</w:t>
            </w:r>
            <w:r w:rsidRPr="001A514C">
              <w:rPr>
                <w:rFonts w:ascii="Consolas" w:eastAsia="Times New Roman" w:hAnsi="Consolas" w:cs="Consolas"/>
                <w:color w:val="6F42C1"/>
                <w:sz w:val="18"/>
                <w:szCs w:val="18"/>
                <w:lang w:eastAsia="en-GB"/>
              </w:rPr>
              <w:t>commit</w:t>
            </w:r>
            <w:proofErr w:type="spellEnd"/>
            <w:proofErr w:type="gramEnd"/>
            <w:r w:rsidRPr="001A514C">
              <w:rPr>
                <w:rFonts w:ascii="Consolas" w:eastAsia="Times New Roman" w:hAnsi="Consolas" w:cs="Consolas"/>
                <w:color w:val="333333"/>
                <w:sz w:val="18"/>
                <w:szCs w:val="18"/>
                <w:lang w:eastAsia="en-GB"/>
              </w:rPr>
              <w:t>()</w:t>
            </w:r>
          </w:p>
        </w:tc>
      </w:tr>
    </w:tbl>
    <w:p w:rsidR="00AD4788" w:rsidRDefault="00AD4788" w:rsidP="00AD4788">
      <w:pPr>
        <w:shd w:val="clear" w:color="auto" w:fill="FFFFFF"/>
        <w:spacing w:after="315" w:line="120" w:lineRule="atLeast"/>
        <w:rPr>
          <w:rFonts w:ascii="Arial" w:eastAsia="Times New Roman" w:hAnsi="Arial" w:cs="Arial"/>
          <w:color w:val="595858"/>
          <w:sz w:val="23"/>
          <w:szCs w:val="23"/>
          <w:lang w:eastAsia="en-GB"/>
        </w:rPr>
      </w:pP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Perfect! Now that we have our table, let’s add some values to it.</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1A514C" w:rsidRPr="001A514C" w:rsidRDefault="001A514C" w:rsidP="00DB3F7E">
      <w:pPr>
        <w:pStyle w:val="Heading1"/>
        <w:rPr>
          <w:rFonts w:eastAsia="Times New Roman"/>
          <w:lang w:eastAsia="en-GB"/>
        </w:rPr>
      </w:pPr>
      <w:r w:rsidRPr="001A514C">
        <w:rPr>
          <w:rFonts w:eastAsia="Times New Roman"/>
          <w:lang w:eastAsia="en-GB"/>
        </w:rPr>
        <w:lastRenderedPageBreak/>
        <w:t>Inserting values in a SQL table</w:t>
      </w:r>
    </w:p>
    <w:p w:rsidR="001A514C" w:rsidRPr="001A514C" w:rsidRDefault="001A514C" w:rsidP="001A514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proofErr w:type="gramStart"/>
      <w:r w:rsidRPr="001A514C">
        <w:rPr>
          <w:rFonts w:ascii="Arial" w:eastAsia="Times New Roman" w:hAnsi="Arial" w:cs="Arial"/>
          <w:b/>
          <w:bCs/>
          <w:color w:val="333333"/>
          <w:sz w:val="23"/>
          <w:szCs w:val="23"/>
          <w:lang w:eastAsia="en-GB"/>
        </w:rPr>
        <w:t>execute(</w:t>
      </w:r>
      <w:proofErr w:type="gramEnd"/>
      <w:r w:rsidRPr="001A514C">
        <w:rPr>
          <w:rFonts w:ascii="Arial" w:eastAsia="Times New Roman" w:hAnsi="Arial" w:cs="Arial"/>
          <w:b/>
          <w:bCs/>
          <w:color w:val="333333"/>
          <w:sz w:val="23"/>
          <w:szCs w:val="23"/>
          <w:lang w:eastAsia="en-GB"/>
        </w:rPr>
        <w:t>)</w:t>
      </w:r>
    </w:p>
    <w:p w:rsidR="001A514C" w:rsidRPr="001A514C" w:rsidRDefault="001A514C" w:rsidP="001A514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proofErr w:type="spellStart"/>
      <w:proofErr w:type="gramStart"/>
      <w:r w:rsidRPr="001A514C">
        <w:rPr>
          <w:rFonts w:ascii="Arial" w:eastAsia="Times New Roman" w:hAnsi="Arial" w:cs="Arial"/>
          <w:b/>
          <w:bCs/>
          <w:color w:val="333333"/>
          <w:sz w:val="23"/>
          <w:szCs w:val="23"/>
          <w:lang w:eastAsia="en-GB"/>
        </w:rPr>
        <w:t>executescript</w:t>
      </w:r>
      <w:proofErr w:type="spellEnd"/>
      <w:r w:rsidRPr="001A514C">
        <w:rPr>
          <w:rFonts w:ascii="Arial" w:eastAsia="Times New Roman" w:hAnsi="Arial" w:cs="Arial"/>
          <w:b/>
          <w:bCs/>
          <w:color w:val="333333"/>
          <w:sz w:val="23"/>
          <w:szCs w:val="23"/>
          <w:lang w:eastAsia="en-GB"/>
        </w:rPr>
        <w:t>(</w:t>
      </w:r>
      <w:proofErr w:type="gramEnd"/>
      <w:r w:rsidRPr="001A514C">
        <w:rPr>
          <w:rFonts w:ascii="Arial" w:eastAsia="Times New Roman" w:hAnsi="Arial" w:cs="Arial"/>
          <w:b/>
          <w:bCs/>
          <w:color w:val="333333"/>
          <w:sz w:val="23"/>
          <w:szCs w:val="23"/>
          <w:lang w:eastAsia="en-GB"/>
        </w:rPr>
        <w:t>)</w:t>
      </w:r>
    </w:p>
    <w:p w:rsidR="001A514C" w:rsidRPr="001A514C" w:rsidRDefault="001A514C" w:rsidP="001A514C">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proofErr w:type="spellStart"/>
      <w:proofErr w:type="gramStart"/>
      <w:r w:rsidRPr="001A514C">
        <w:rPr>
          <w:rFonts w:ascii="Arial" w:eastAsia="Times New Roman" w:hAnsi="Arial" w:cs="Arial"/>
          <w:b/>
          <w:bCs/>
          <w:color w:val="333333"/>
          <w:sz w:val="23"/>
          <w:szCs w:val="23"/>
          <w:lang w:eastAsia="en-GB"/>
        </w:rPr>
        <w:t>executemany</w:t>
      </w:r>
      <w:proofErr w:type="spellEnd"/>
      <w:r w:rsidRPr="001A514C">
        <w:rPr>
          <w:rFonts w:ascii="Arial" w:eastAsia="Times New Roman" w:hAnsi="Arial" w:cs="Arial"/>
          <w:b/>
          <w:bCs/>
          <w:color w:val="333333"/>
          <w:sz w:val="23"/>
          <w:szCs w:val="23"/>
          <w:lang w:eastAsia="en-GB"/>
        </w:rPr>
        <w:t>(</w:t>
      </w:r>
      <w:proofErr w:type="gramEnd"/>
      <w:r w:rsidRPr="001A514C">
        <w:rPr>
          <w:rFonts w:ascii="Arial" w:eastAsia="Times New Roman" w:hAnsi="Arial" w:cs="Arial"/>
          <w:b/>
          <w:bCs/>
          <w:color w:val="333333"/>
          <w:sz w:val="23"/>
          <w:szCs w:val="23"/>
          <w:lang w:eastAsia="en-GB"/>
        </w:rPr>
        <w:t>)</w:t>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A database table is of no use without values. So, we can use the </w:t>
      </w:r>
      <w:r w:rsidRPr="001A514C">
        <w:rPr>
          <w:rFonts w:ascii="Arial" w:eastAsia="Times New Roman" w:hAnsi="Arial" w:cs="Arial"/>
          <w:b/>
          <w:bCs/>
          <w:color w:val="595858"/>
          <w:sz w:val="23"/>
          <w:szCs w:val="23"/>
          <w:lang w:eastAsia="en-GB"/>
        </w:rPr>
        <w:t>INSERT INTO </w:t>
      </w:r>
      <w:r w:rsidRPr="001A514C">
        <w:rPr>
          <w:rFonts w:ascii="Arial" w:eastAsia="Times New Roman" w:hAnsi="Arial" w:cs="Arial"/>
          <w:color w:val="595858"/>
          <w:sz w:val="23"/>
          <w:szCs w:val="23"/>
          <w:lang w:eastAsia="en-GB"/>
        </w:rPr>
        <w:t>SQL command to add values to the table. The syntax for the command is as follows:</w:t>
      </w: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INSERT INTO </w:t>
      </w:r>
      <w:proofErr w:type="spellStart"/>
      <w:r w:rsidRPr="001A514C">
        <w:rPr>
          <w:rFonts w:ascii="Arial" w:eastAsia="Times New Roman" w:hAnsi="Arial" w:cs="Arial"/>
          <w:b/>
          <w:bCs/>
          <w:i/>
          <w:iCs/>
          <w:color w:val="333333"/>
          <w:sz w:val="23"/>
          <w:szCs w:val="23"/>
          <w:lang w:eastAsia="en-GB"/>
        </w:rPr>
        <w:t>table_name</w:t>
      </w:r>
      <w:proofErr w:type="spellEnd"/>
      <w:r w:rsidRPr="001A514C">
        <w:rPr>
          <w:rFonts w:ascii="Arial" w:eastAsia="Times New Roman" w:hAnsi="Arial" w:cs="Arial"/>
          <w:b/>
          <w:bCs/>
          <w:i/>
          <w:iCs/>
          <w:color w:val="333333"/>
          <w:sz w:val="23"/>
          <w:szCs w:val="23"/>
          <w:lang w:eastAsia="en-GB"/>
        </w:rPr>
        <w:t xml:space="preserve"> (column1, column2, column3, …)</w:t>
      </w: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VALUES (value1, value2, value3, …);</w:t>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But if we are adding values for all the columns in the table, we can just simplify things and get rid of the column names in the SQL statement:</w:t>
      </w: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INSERT INTO </w:t>
      </w:r>
      <w:proofErr w:type="spellStart"/>
      <w:r w:rsidRPr="001A514C">
        <w:rPr>
          <w:rFonts w:ascii="Arial" w:eastAsia="Times New Roman" w:hAnsi="Arial" w:cs="Arial"/>
          <w:b/>
          <w:bCs/>
          <w:i/>
          <w:iCs/>
          <w:color w:val="333333"/>
          <w:sz w:val="23"/>
          <w:szCs w:val="23"/>
          <w:lang w:eastAsia="en-GB"/>
        </w:rPr>
        <w:t>table_name</w:t>
      </w:r>
      <w:proofErr w:type="spellEnd"/>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VALUES (value1, value2, value3, …);</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Like I said before, we can execute SQL statements using the </w:t>
      </w:r>
      <w:proofErr w:type="gramStart"/>
      <w:r w:rsidRPr="001A514C">
        <w:rPr>
          <w:rFonts w:ascii="Arial" w:eastAsia="Times New Roman" w:hAnsi="Arial" w:cs="Arial"/>
          <w:b/>
          <w:bCs/>
          <w:color w:val="333333"/>
          <w:sz w:val="23"/>
          <w:szCs w:val="23"/>
          <w:lang w:eastAsia="en-GB"/>
        </w:rPr>
        <w:t>execute(</w:t>
      </w:r>
      <w:proofErr w:type="gramEnd"/>
      <w:r w:rsidRPr="001A514C">
        <w:rPr>
          <w:rFonts w:ascii="Arial" w:eastAsia="Times New Roman" w:hAnsi="Arial" w:cs="Arial"/>
          <w:b/>
          <w:bCs/>
          <w:color w:val="333333"/>
          <w:sz w:val="23"/>
          <w:szCs w:val="23"/>
          <w:lang w:eastAsia="en-GB"/>
        </w:rPr>
        <w:t>)</w:t>
      </w:r>
      <w:r w:rsidRPr="001A514C">
        <w:rPr>
          <w:rFonts w:ascii="Arial" w:eastAsia="Times New Roman" w:hAnsi="Arial" w:cs="Arial"/>
          <w:color w:val="595858"/>
          <w:sz w:val="23"/>
          <w:szCs w:val="23"/>
          <w:lang w:eastAsia="en-GB"/>
        </w:rPr>
        <w:t xml:space="preserve"> method. </w:t>
      </w:r>
      <w:proofErr w:type="gramStart"/>
      <w:r w:rsidRPr="001A514C">
        <w:rPr>
          <w:rFonts w:ascii="Arial" w:eastAsia="Times New Roman" w:hAnsi="Arial" w:cs="Arial"/>
          <w:color w:val="595858"/>
          <w:sz w:val="23"/>
          <w:szCs w:val="23"/>
          <w:lang w:eastAsia="en-GB"/>
        </w:rPr>
        <w:t>So</w:t>
      </w:r>
      <w:proofErr w:type="gramEnd"/>
      <w:r w:rsidRPr="001A514C">
        <w:rPr>
          <w:rFonts w:ascii="Arial" w:eastAsia="Times New Roman" w:hAnsi="Arial" w:cs="Arial"/>
          <w:color w:val="595858"/>
          <w:sz w:val="23"/>
          <w:szCs w:val="23"/>
          <w:lang w:eastAsia="en-GB"/>
        </w:rPr>
        <w:t xml:space="preserve"> let’s do that!</w:t>
      </w:r>
    </w:p>
    <w:tbl>
      <w:tblPr>
        <w:tblW w:w="0" w:type="auto"/>
        <w:tblCellMar>
          <w:left w:w="0" w:type="dxa"/>
          <w:right w:w="0" w:type="dxa"/>
        </w:tblCellMar>
        <w:tblLook w:val="04A0" w:firstRow="1" w:lastRow="0" w:firstColumn="1" w:lastColumn="0" w:noHBand="0" w:noVBand="1"/>
      </w:tblPr>
      <w:tblGrid>
        <w:gridCol w:w="424"/>
        <w:gridCol w:w="8602"/>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'''Insert Into Customer ('</w:t>
            </w:r>
            <w:proofErr w:type="spellStart"/>
            <w:r w:rsidRPr="001A514C">
              <w:rPr>
                <w:rFonts w:ascii="Consolas" w:eastAsia="Times New Roman" w:hAnsi="Consolas" w:cs="Consolas"/>
                <w:color w:val="032F62"/>
                <w:sz w:val="18"/>
                <w:szCs w:val="18"/>
                <w:lang w:eastAsia="en-GB"/>
              </w:rPr>
              <w:t>User_ID','Product_ID','Name','Gender','AGE','CITY</w:t>
            </w:r>
            <w:proofErr w:type="spellEnd"/>
            <w:r w:rsidRPr="001A514C">
              <w:rPr>
                <w:rFonts w:ascii="Consolas" w:eastAsia="Times New Roman" w:hAnsi="Consolas" w:cs="Consolas"/>
                <w:color w:val="032F62"/>
                <w:sz w:val="18"/>
                <w:szCs w:val="18"/>
                <w:lang w:eastAsia="en-GB"/>
              </w:rPr>
              <w:t>') Values (1006, 3, 'Princess Diana', 'Female', 28, 'Amazons');'''</w:t>
            </w:r>
            <w:r w:rsidRPr="001A514C">
              <w:rPr>
                <w:rFonts w:ascii="Consolas" w:eastAsia="Times New Roman" w:hAnsi="Consolas" w:cs="Consolas"/>
                <w:color w:val="333333"/>
                <w:sz w:val="18"/>
                <w:szCs w:val="18"/>
                <w:lang w:eastAsia="en-GB"/>
              </w:rPr>
              <w:t>)</w:t>
            </w:r>
          </w:p>
        </w:tc>
      </w:tr>
    </w:tbl>
    <w:p w:rsidR="00895CA0" w:rsidRDefault="00895CA0" w:rsidP="001A514C">
      <w:pPr>
        <w:shd w:val="clear" w:color="auto" w:fill="FFFFFF"/>
        <w:spacing w:after="315" w:line="240" w:lineRule="auto"/>
      </w:pPr>
    </w:p>
    <w:p w:rsidR="001A514C" w:rsidRPr="001A514C" w:rsidRDefault="001A514C" w:rsidP="00895CA0">
      <w:pPr>
        <w:shd w:val="clear" w:color="auto" w:fill="FFFFFF"/>
        <w:spacing w:after="0" w:line="80" w:lineRule="atLeast"/>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What if we want to write multiple </w:t>
      </w:r>
      <w:r w:rsidRPr="001A514C">
        <w:rPr>
          <w:rFonts w:ascii="Arial" w:eastAsia="Times New Roman" w:hAnsi="Arial" w:cs="Arial"/>
          <w:i/>
          <w:iCs/>
          <w:color w:val="595858"/>
          <w:sz w:val="23"/>
          <w:szCs w:val="23"/>
          <w:lang w:eastAsia="en-GB"/>
        </w:rPr>
        <w:t>Insert</w:t>
      </w:r>
      <w:r w:rsidRPr="001A514C">
        <w:rPr>
          <w:rFonts w:ascii="Arial" w:eastAsia="Times New Roman" w:hAnsi="Arial" w:cs="Arial"/>
          <w:color w:val="595858"/>
          <w:sz w:val="23"/>
          <w:szCs w:val="23"/>
          <w:lang w:eastAsia="en-GB"/>
        </w:rPr>
        <w:t> commands in a single go? We could use the </w:t>
      </w:r>
      <w:proofErr w:type="spellStart"/>
      <w:proofErr w:type="gramStart"/>
      <w:r w:rsidRPr="001A514C">
        <w:rPr>
          <w:rFonts w:ascii="Arial" w:eastAsia="Times New Roman" w:hAnsi="Arial" w:cs="Arial"/>
          <w:b/>
          <w:bCs/>
          <w:color w:val="595858"/>
          <w:sz w:val="23"/>
          <w:szCs w:val="23"/>
          <w:lang w:eastAsia="en-GB"/>
        </w:rPr>
        <w:t>executescript</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 </w:t>
      </w:r>
      <w:r w:rsidRPr="001A514C">
        <w:rPr>
          <w:rFonts w:ascii="Arial" w:eastAsia="Times New Roman" w:hAnsi="Arial" w:cs="Arial"/>
          <w:color w:val="595858"/>
          <w:sz w:val="23"/>
          <w:szCs w:val="23"/>
          <w:lang w:eastAsia="en-GB"/>
        </w:rPr>
        <w:t>method instead:</w:t>
      </w:r>
    </w:p>
    <w:tbl>
      <w:tblPr>
        <w:tblW w:w="0" w:type="auto"/>
        <w:tblCellMar>
          <w:left w:w="0" w:type="dxa"/>
          <w:right w:w="0" w:type="dxa"/>
        </w:tblCellMar>
        <w:tblLook w:val="04A0" w:firstRow="1" w:lastRow="0" w:firstColumn="1" w:lastColumn="0" w:noHBand="0" w:noVBand="1"/>
      </w:tblPr>
      <w:tblGrid>
        <w:gridCol w:w="424"/>
        <w:gridCol w:w="6730"/>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895CA0">
            <w:pPr>
              <w:spacing w:after="0" w:line="80" w:lineRule="atLeast"/>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Execute multiple commands at once</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executescript</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'''Insert Into CUSTOMER Values</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(1005, 3, 'Clark Kent', 'Male', 36, 'Metropolis');</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Insert </w:t>
            </w:r>
            <w:proofErr w:type="gramStart"/>
            <w:r w:rsidRPr="001A514C">
              <w:rPr>
                <w:rFonts w:ascii="Consolas" w:eastAsia="Times New Roman" w:hAnsi="Consolas" w:cs="Consolas"/>
                <w:color w:val="032F62"/>
                <w:sz w:val="18"/>
                <w:szCs w:val="18"/>
                <w:lang w:eastAsia="en-GB"/>
              </w:rPr>
              <w:t>Into</w:t>
            </w:r>
            <w:proofErr w:type="gramEnd"/>
            <w:r w:rsidRPr="001A514C">
              <w:rPr>
                <w:rFonts w:ascii="Consolas" w:eastAsia="Times New Roman" w:hAnsi="Consolas" w:cs="Consolas"/>
                <w:color w:val="032F62"/>
                <w:sz w:val="18"/>
                <w:szCs w:val="18"/>
                <w:lang w:eastAsia="en-GB"/>
              </w:rPr>
              <w:t xml:space="preserve"> CUSTOMER Values</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(1003, 4, 'Bruce Wayne', 'Male', 39, 'Gotham City');</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t>
            </w:r>
          </w:p>
        </w:tc>
      </w:tr>
      <w:tr w:rsidR="001A514C" w:rsidRPr="001A514C" w:rsidTr="001A514C">
        <w:tc>
          <w:tcPr>
            <w:tcW w:w="408" w:type="dxa"/>
            <w:shd w:val="clear" w:color="auto" w:fill="auto"/>
            <w:noWrap/>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8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t>
            </w:r>
            <w:r w:rsidRPr="001A514C">
              <w:rPr>
                <w:rFonts w:ascii="Consolas" w:eastAsia="Times New Roman" w:hAnsi="Consolas" w:cs="Consolas"/>
                <w:color w:val="333333"/>
                <w:sz w:val="18"/>
                <w:szCs w:val="18"/>
                <w:lang w:eastAsia="en-GB"/>
              </w:rPr>
              <w:t>)</w:t>
            </w:r>
          </w:p>
        </w:tc>
      </w:tr>
    </w:tbl>
    <w:p w:rsidR="001A514C" w:rsidRPr="001A514C" w:rsidRDefault="001A514C" w:rsidP="00895CA0">
      <w:pPr>
        <w:shd w:val="clear" w:color="auto" w:fill="FFFFFF"/>
        <w:spacing w:after="0" w:line="120" w:lineRule="atLeast"/>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Or just simply use the </w:t>
      </w:r>
      <w:proofErr w:type="spellStart"/>
      <w:proofErr w:type="gramStart"/>
      <w:r w:rsidRPr="001A514C">
        <w:rPr>
          <w:rFonts w:ascii="Arial" w:eastAsia="Times New Roman" w:hAnsi="Arial" w:cs="Arial"/>
          <w:b/>
          <w:bCs/>
          <w:color w:val="595858"/>
          <w:sz w:val="23"/>
          <w:szCs w:val="23"/>
          <w:lang w:eastAsia="en-GB"/>
        </w:rPr>
        <w:t>executemany</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w:t>
      </w:r>
      <w:r w:rsidRPr="001A514C">
        <w:rPr>
          <w:rFonts w:ascii="Arial" w:eastAsia="Times New Roman" w:hAnsi="Arial" w:cs="Arial"/>
          <w:color w:val="595858"/>
          <w:sz w:val="23"/>
          <w:szCs w:val="23"/>
          <w:lang w:eastAsia="en-GB"/>
        </w:rPr>
        <w:t> method without having to repeatedly write the </w:t>
      </w:r>
      <w:r w:rsidRPr="001A514C">
        <w:rPr>
          <w:rFonts w:ascii="Arial" w:eastAsia="Times New Roman" w:hAnsi="Arial" w:cs="Arial"/>
          <w:i/>
          <w:iCs/>
          <w:color w:val="595858"/>
          <w:sz w:val="23"/>
          <w:szCs w:val="23"/>
          <w:lang w:eastAsia="en-GB"/>
        </w:rPr>
        <w:t>Insert Into</w:t>
      </w:r>
      <w:r w:rsidRPr="001A514C">
        <w:rPr>
          <w:rFonts w:ascii="Arial" w:eastAsia="Times New Roman" w:hAnsi="Arial" w:cs="Arial"/>
          <w:color w:val="595858"/>
          <w:sz w:val="23"/>
          <w:szCs w:val="23"/>
          <w:lang w:eastAsia="en-GB"/>
        </w:rPr>
        <w:t> command every time! </w:t>
      </w:r>
      <w:proofErr w:type="spellStart"/>
      <w:r w:rsidRPr="001A514C">
        <w:rPr>
          <w:rFonts w:ascii="Arial" w:eastAsia="Times New Roman" w:hAnsi="Arial" w:cs="Arial"/>
          <w:b/>
          <w:bCs/>
          <w:color w:val="333333"/>
          <w:sz w:val="23"/>
          <w:szCs w:val="23"/>
          <w:lang w:eastAsia="en-GB"/>
        </w:rPr>
        <w:t>executemany</w:t>
      </w:r>
      <w:proofErr w:type="spellEnd"/>
      <w:r w:rsidRPr="001A514C">
        <w:rPr>
          <w:rFonts w:ascii="Arial" w:eastAsia="Times New Roman" w:hAnsi="Arial" w:cs="Arial"/>
          <w:b/>
          <w:bCs/>
          <w:color w:val="333333"/>
          <w:sz w:val="23"/>
          <w:szCs w:val="23"/>
          <w:lang w:eastAsia="en-GB"/>
        </w:rPr>
        <w:t>() </w:t>
      </w:r>
      <w:r w:rsidRPr="001A514C">
        <w:rPr>
          <w:rFonts w:ascii="Arial" w:eastAsia="Times New Roman" w:hAnsi="Arial" w:cs="Arial"/>
          <w:color w:val="595858"/>
          <w:sz w:val="23"/>
          <w:szCs w:val="23"/>
          <w:lang w:eastAsia="en-GB"/>
        </w:rPr>
        <w:t>actually executes an SQL command using an iterator to yield the values:</w:t>
      </w:r>
    </w:p>
    <w:tbl>
      <w:tblPr>
        <w:tblW w:w="0" w:type="auto"/>
        <w:tblCellMar>
          <w:left w:w="0" w:type="dxa"/>
          <w:right w:w="0" w:type="dxa"/>
        </w:tblCellMar>
        <w:tblLook w:val="04A0" w:firstRow="1" w:lastRow="0" w:firstColumn="1" w:lastColumn="0" w:noHBand="0" w:noVBand="1"/>
      </w:tblPr>
      <w:tblGrid>
        <w:gridCol w:w="424"/>
        <w:gridCol w:w="7027"/>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895CA0">
            <w:pPr>
              <w:spacing w:after="0" w:line="120" w:lineRule="atLeast"/>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xml:space="preserve"># Insert </w:t>
            </w:r>
            <w:proofErr w:type="spellStart"/>
            <w:r w:rsidRPr="001A514C">
              <w:rPr>
                <w:rFonts w:ascii="Consolas" w:eastAsia="Times New Roman" w:hAnsi="Consolas" w:cs="Consolas"/>
                <w:color w:val="6A737D"/>
                <w:sz w:val="18"/>
                <w:szCs w:val="18"/>
                <w:lang w:eastAsia="en-GB"/>
              </w:rPr>
              <w:t>maultiple</w:t>
            </w:r>
            <w:proofErr w:type="spellEnd"/>
            <w:r w:rsidRPr="001A514C">
              <w:rPr>
                <w:rFonts w:ascii="Consolas" w:eastAsia="Times New Roman" w:hAnsi="Consolas" w:cs="Consolas"/>
                <w:color w:val="6A737D"/>
                <w:sz w:val="18"/>
                <w:szCs w:val="18"/>
                <w:lang w:eastAsia="en-GB"/>
              </w:rPr>
              <w:t xml:space="preserve"> values into table at once</w:t>
            </w:r>
          </w:p>
        </w:tc>
      </w:tr>
      <w:tr w:rsidR="001A514C" w:rsidRPr="001A514C" w:rsidTr="001A514C">
        <w:tc>
          <w:tcPr>
            <w:tcW w:w="408" w:type="dxa"/>
            <w:shd w:val="clear" w:color="auto" w:fill="auto"/>
            <w:noWrap/>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customers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1004</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2</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'John Wick'</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'Male'</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32</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'New York'</w:t>
            </w:r>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1001</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1</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'Tony Stark'</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'Male'</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35</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'New York'</w:t>
            </w:r>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1002</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3</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'Gordon Ramsey'</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'Male'</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38</w:t>
            </w: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32F62"/>
                <w:sz w:val="18"/>
                <w:szCs w:val="18"/>
                <w:lang w:eastAsia="en-GB"/>
              </w:rPr>
              <w:t>'London'</w:t>
            </w:r>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            ]</w:t>
            </w:r>
          </w:p>
        </w:tc>
      </w:tr>
      <w:tr w:rsidR="001A514C" w:rsidRPr="001A514C" w:rsidTr="001A514C">
        <w:tc>
          <w:tcPr>
            <w:tcW w:w="408" w:type="dxa"/>
            <w:shd w:val="clear" w:color="auto" w:fill="auto"/>
            <w:noWrap/>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895CA0">
            <w:pPr>
              <w:spacing w:after="0" w:line="12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executemany</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'Insert Into CUSTOMER Values (?,?,?,?,?,?)'</w:t>
            </w:r>
            <w:r w:rsidRPr="001A514C">
              <w:rPr>
                <w:rFonts w:ascii="Consolas" w:eastAsia="Times New Roman" w:hAnsi="Consolas" w:cs="Consolas"/>
                <w:color w:val="333333"/>
                <w:sz w:val="18"/>
                <w:szCs w:val="18"/>
                <w:lang w:eastAsia="en-GB"/>
              </w:rPr>
              <w:t>, customers)</w:t>
            </w:r>
          </w:p>
        </w:tc>
      </w:tr>
    </w:tbl>
    <w:p w:rsidR="00895CA0" w:rsidRDefault="00895CA0" w:rsidP="001A514C">
      <w:pPr>
        <w:shd w:val="clear" w:color="auto" w:fill="FFFFFF"/>
        <w:spacing w:after="315" w:line="240" w:lineRule="auto"/>
      </w:pP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These methods are not limited to the </w:t>
      </w:r>
      <w:r w:rsidRPr="001A514C">
        <w:rPr>
          <w:rFonts w:ascii="Arial" w:eastAsia="Times New Roman" w:hAnsi="Arial" w:cs="Arial"/>
          <w:i/>
          <w:iCs/>
          <w:color w:val="595858"/>
          <w:sz w:val="23"/>
          <w:szCs w:val="23"/>
          <w:lang w:eastAsia="en-GB"/>
        </w:rPr>
        <w:t>Insert Into </w:t>
      </w:r>
      <w:r w:rsidRPr="001A514C">
        <w:rPr>
          <w:rFonts w:ascii="Arial" w:eastAsia="Times New Roman" w:hAnsi="Arial" w:cs="Arial"/>
          <w:color w:val="595858"/>
          <w:sz w:val="23"/>
          <w:szCs w:val="23"/>
          <w:lang w:eastAsia="en-GB"/>
        </w:rPr>
        <w:t>command and can be used to execute any SQL statement.</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Now that we have a few values in our table, let’s try to fetch those values from the database.</w:t>
      </w:r>
    </w:p>
    <w:p w:rsidR="000935A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0935AC" w:rsidRDefault="000935AC">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DB3F7E">
      <w:pPr>
        <w:pStyle w:val="Heading1"/>
        <w:rPr>
          <w:rFonts w:eastAsia="Times New Roman"/>
          <w:lang w:eastAsia="en-GB"/>
        </w:rPr>
      </w:pPr>
      <w:r w:rsidRPr="001A514C">
        <w:rPr>
          <w:rFonts w:eastAsia="Times New Roman"/>
          <w:lang w:eastAsia="en-GB"/>
        </w:rPr>
        <w:lastRenderedPageBreak/>
        <w:t>Fetching Records from a SQL table</w:t>
      </w:r>
    </w:p>
    <w:p w:rsidR="001A514C" w:rsidRPr="001A514C" w:rsidRDefault="001A514C" w:rsidP="001A514C">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GB"/>
        </w:rPr>
      </w:pPr>
      <w:proofErr w:type="spellStart"/>
      <w:proofErr w:type="gramStart"/>
      <w:r w:rsidRPr="001A514C">
        <w:rPr>
          <w:rFonts w:ascii="Arial" w:eastAsia="Times New Roman" w:hAnsi="Arial" w:cs="Arial"/>
          <w:b/>
          <w:bCs/>
          <w:color w:val="333333"/>
          <w:sz w:val="23"/>
          <w:szCs w:val="23"/>
          <w:lang w:eastAsia="en-GB"/>
        </w:rPr>
        <w:t>fetchone</w:t>
      </w:r>
      <w:proofErr w:type="spellEnd"/>
      <w:r w:rsidRPr="001A514C">
        <w:rPr>
          <w:rFonts w:ascii="Arial" w:eastAsia="Times New Roman" w:hAnsi="Arial" w:cs="Arial"/>
          <w:b/>
          <w:bCs/>
          <w:color w:val="333333"/>
          <w:sz w:val="23"/>
          <w:szCs w:val="23"/>
          <w:lang w:eastAsia="en-GB"/>
        </w:rPr>
        <w:t>(</w:t>
      </w:r>
      <w:proofErr w:type="gramEnd"/>
      <w:r w:rsidRPr="001A514C">
        <w:rPr>
          <w:rFonts w:ascii="Arial" w:eastAsia="Times New Roman" w:hAnsi="Arial" w:cs="Arial"/>
          <w:b/>
          <w:bCs/>
          <w:color w:val="333333"/>
          <w:sz w:val="23"/>
          <w:szCs w:val="23"/>
          <w:lang w:eastAsia="en-GB"/>
        </w:rPr>
        <w:t>)</w:t>
      </w:r>
    </w:p>
    <w:p w:rsidR="001A514C" w:rsidRPr="001A514C" w:rsidRDefault="001A514C" w:rsidP="00747691">
      <w:pPr>
        <w:numPr>
          <w:ilvl w:val="0"/>
          <w:numId w:val="6"/>
        </w:numPr>
        <w:shd w:val="clear" w:color="auto" w:fill="FFFFFF"/>
        <w:spacing w:before="100" w:beforeAutospacing="1" w:after="120" w:line="240" w:lineRule="auto"/>
        <w:rPr>
          <w:rFonts w:ascii="Arial" w:eastAsia="Times New Roman" w:hAnsi="Arial" w:cs="Arial"/>
          <w:color w:val="595858"/>
          <w:sz w:val="23"/>
          <w:szCs w:val="23"/>
          <w:lang w:eastAsia="en-GB"/>
        </w:rPr>
      </w:pPr>
      <w:proofErr w:type="spellStart"/>
      <w:proofErr w:type="gramStart"/>
      <w:r w:rsidRPr="001A514C">
        <w:rPr>
          <w:rFonts w:ascii="Arial" w:eastAsia="Times New Roman" w:hAnsi="Arial" w:cs="Arial"/>
          <w:b/>
          <w:bCs/>
          <w:color w:val="333333"/>
          <w:sz w:val="23"/>
          <w:szCs w:val="23"/>
          <w:lang w:eastAsia="en-GB"/>
        </w:rPr>
        <w:t>fetchall</w:t>
      </w:r>
      <w:proofErr w:type="spellEnd"/>
      <w:r w:rsidRPr="001A514C">
        <w:rPr>
          <w:rFonts w:ascii="Arial" w:eastAsia="Times New Roman" w:hAnsi="Arial" w:cs="Arial"/>
          <w:b/>
          <w:bCs/>
          <w:color w:val="333333"/>
          <w:sz w:val="23"/>
          <w:szCs w:val="23"/>
          <w:lang w:eastAsia="en-GB"/>
        </w:rPr>
        <w:t>(</w:t>
      </w:r>
      <w:proofErr w:type="gramEnd"/>
      <w:r w:rsidRPr="001A514C">
        <w:rPr>
          <w:rFonts w:ascii="Arial" w:eastAsia="Times New Roman" w:hAnsi="Arial" w:cs="Arial"/>
          <w:b/>
          <w:bCs/>
          <w:color w:val="333333"/>
          <w:sz w:val="23"/>
          <w:szCs w:val="23"/>
          <w:lang w:eastAsia="en-GB"/>
        </w:rPr>
        <w:t>)</w:t>
      </w:r>
    </w:p>
    <w:p w:rsidR="001A514C" w:rsidRPr="001A514C" w:rsidRDefault="001A514C" w:rsidP="00747691">
      <w:pPr>
        <w:shd w:val="clear" w:color="auto" w:fill="FFFFFF"/>
        <w:spacing w:after="12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For fetching values from the database, we use the </w:t>
      </w:r>
      <w:r w:rsidRPr="001A514C">
        <w:rPr>
          <w:rFonts w:ascii="Arial" w:eastAsia="Times New Roman" w:hAnsi="Arial" w:cs="Arial"/>
          <w:b/>
          <w:bCs/>
          <w:color w:val="595858"/>
          <w:sz w:val="23"/>
          <w:szCs w:val="23"/>
          <w:lang w:eastAsia="en-GB"/>
        </w:rPr>
        <w:t>SELECT </w:t>
      </w:r>
      <w:r w:rsidRPr="001A514C">
        <w:rPr>
          <w:rFonts w:ascii="Arial" w:eastAsia="Times New Roman" w:hAnsi="Arial" w:cs="Arial"/>
          <w:color w:val="595858"/>
          <w:sz w:val="23"/>
          <w:szCs w:val="23"/>
          <w:lang w:eastAsia="en-GB"/>
        </w:rPr>
        <w:t>command and the attribute values we want to retrieve:</w:t>
      </w:r>
    </w:p>
    <w:p w:rsidR="001A514C" w:rsidRPr="001A514C" w:rsidRDefault="001A514C" w:rsidP="00747691">
      <w:pPr>
        <w:shd w:val="clear" w:color="auto" w:fill="FFFFFF"/>
        <w:spacing w:after="12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column1, column2, … FROM </w:t>
      </w:r>
      <w:proofErr w:type="spellStart"/>
      <w:r w:rsidRPr="001A514C">
        <w:rPr>
          <w:rFonts w:ascii="Arial" w:eastAsia="Times New Roman" w:hAnsi="Arial" w:cs="Arial"/>
          <w:b/>
          <w:bCs/>
          <w:i/>
          <w:iCs/>
          <w:color w:val="333333"/>
          <w:sz w:val="23"/>
          <w:szCs w:val="23"/>
          <w:lang w:eastAsia="en-GB"/>
        </w:rPr>
        <w:t>table_name</w:t>
      </w:r>
      <w:proofErr w:type="spellEnd"/>
      <w:r w:rsidRPr="001A514C">
        <w:rPr>
          <w:rFonts w:ascii="Arial" w:eastAsia="Times New Roman" w:hAnsi="Arial" w:cs="Arial"/>
          <w:b/>
          <w:bCs/>
          <w:i/>
          <w:iCs/>
          <w:color w:val="333333"/>
          <w:sz w:val="23"/>
          <w:szCs w:val="23"/>
          <w:lang w:eastAsia="en-GB"/>
        </w:rPr>
        <w:t>;</w:t>
      </w:r>
    </w:p>
    <w:p w:rsidR="001A514C" w:rsidRPr="001A514C" w:rsidRDefault="001A514C" w:rsidP="00747691">
      <w:pPr>
        <w:shd w:val="clear" w:color="auto" w:fill="FFFFFF"/>
        <w:spacing w:after="12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If you instead wanted to fetch values for all the attributes in the table, use the </w:t>
      </w:r>
      <w:r w:rsidRPr="001A514C">
        <w:rPr>
          <w:rFonts w:ascii="Arial" w:eastAsia="Times New Roman" w:hAnsi="Arial" w:cs="Arial"/>
          <w:b/>
          <w:bCs/>
          <w:color w:val="595858"/>
          <w:sz w:val="23"/>
          <w:szCs w:val="23"/>
          <w:lang w:eastAsia="en-GB"/>
        </w:rPr>
        <w:t>* </w:t>
      </w:r>
      <w:r w:rsidRPr="001A514C">
        <w:rPr>
          <w:rFonts w:ascii="Arial" w:eastAsia="Times New Roman" w:hAnsi="Arial" w:cs="Arial"/>
          <w:color w:val="595858"/>
          <w:sz w:val="23"/>
          <w:szCs w:val="23"/>
          <w:lang w:eastAsia="en-GB"/>
        </w:rPr>
        <w:t>character instead of the column names:</w:t>
      </w:r>
    </w:p>
    <w:p w:rsidR="001A514C" w:rsidRPr="001A514C" w:rsidRDefault="001A514C" w:rsidP="00747691">
      <w:pPr>
        <w:shd w:val="clear" w:color="auto" w:fill="FFFFFF"/>
        <w:spacing w:after="12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 FROM </w:t>
      </w:r>
      <w:proofErr w:type="spellStart"/>
      <w:r w:rsidRPr="001A514C">
        <w:rPr>
          <w:rFonts w:ascii="Arial" w:eastAsia="Times New Roman" w:hAnsi="Arial" w:cs="Arial"/>
          <w:b/>
          <w:bCs/>
          <w:i/>
          <w:iCs/>
          <w:color w:val="333333"/>
          <w:sz w:val="23"/>
          <w:szCs w:val="23"/>
          <w:lang w:eastAsia="en-GB"/>
        </w:rPr>
        <w:t>table_name</w:t>
      </w:r>
      <w:proofErr w:type="spellEnd"/>
      <w:r w:rsidRPr="001A514C">
        <w:rPr>
          <w:rFonts w:ascii="Arial" w:eastAsia="Times New Roman" w:hAnsi="Arial" w:cs="Arial"/>
          <w:b/>
          <w:bCs/>
          <w:i/>
          <w:iCs/>
          <w:color w:val="333333"/>
          <w:sz w:val="23"/>
          <w:szCs w:val="23"/>
          <w:lang w:eastAsia="en-GB"/>
        </w:rPr>
        <w:t>;</w:t>
      </w:r>
    </w:p>
    <w:p w:rsidR="001A514C" w:rsidRPr="001A514C" w:rsidRDefault="001A514C" w:rsidP="00747691">
      <w:pPr>
        <w:shd w:val="clear" w:color="auto" w:fill="FFFFFF"/>
        <w:spacing w:after="12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To fetch only a single record from the database, we can use the </w:t>
      </w:r>
      <w:proofErr w:type="spellStart"/>
      <w:proofErr w:type="gramStart"/>
      <w:r w:rsidRPr="001A514C">
        <w:rPr>
          <w:rFonts w:ascii="Arial" w:eastAsia="Times New Roman" w:hAnsi="Arial" w:cs="Arial"/>
          <w:b/>
          <w:bCs/>
          <w:color w:val="595858"/>
          <w:sz w:val="23"/>
          <w:szCs w:val="23"/>
          <w:lang w:eastAsia="en-GB"/>
        </w:rPr>
        <w:t>fetchone</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w:t>
      </w:r>
      <w:r w:rsidRPr="001A514C">
        <w:rPr>
          <w:rFonts w:ascii="Arial" w:eastAsia="Times New Roman" w:hAnsi="Arial" w:cs="Arial"/>
          <w:color w:val="595858"/>
          <w:sz w:val="23"/>
          <w:szCs w:val="23"/>
          <w:lang w:eastAsia="en-GB"/>
        </w:rPr>
        <w:t> method:</w:t>
      </w:r>
    </w:p>
    <w:tbl>
      <w:tblPr>
        <w:tblW w:w="0" w:type="auto"/>
        <w:tblCellMar>
          <w:left w:w="0" w:type="dxa"/>
          <w:right w:w="0" w:type="dxa"/>
        </w:tblCellMar>
        <w:tblLook w:val="04A0" w:firstRow="1" w:lastRow="0" w:firstColumn="1" w:lastColumn="0" w:noHBand="0" w:noVBand="1"/>
      </w:tblPr>
      <w:tblGrid>
        <w:gridCol w:w="424"/>
        <w:gridCol w:w="4850"/>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Fetch all rows of query result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 FROM CUSTOMER;'</w:t>
            </w:r>
            <w:r w:rsidRPr="001A514C">
              <w:rPr>
                <w:rFonts w:ascii="Consolas" w:eastAsia="Times New Roman" w:hAnsi="Consolas" w:cs="Consolas"/>
                <w:color w:val="333333"/>
                <w:sz w:val="18"/>
                <w:szCs w:val="18"/>
                <w:lang w:eastAsia="en-GB"/>
              </w:rPr>
              <w:t>).</w:t>
            </w:r>
            <w:proofErr w:type="spellStart"/>
            <w:r w:rsidRPr="001A514C">
              <w:rPr>
                <w:rFonts w:ascii="Consolas" w:eastAsia="Times New Roman" w:hAnsi="Consolas" w:cs="Consolas"/>
                <w:color w:val="6F42C1"/>
                <w:sz w:val="18"/>
                <w:szCs w:val="18"/>
                <w:lang w:eastAsia="en-GB"/>
              </w:rPr>
              <w:t>fetchone</w:t>
            </w:r>
            <w:proofErr w:type="spellEnd"/>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805C47">
        <w:rPr>
          <w:rFonts w:ascii="Arial" w:eastAsia="Times New Roman" w:hAnsi="Arial" w:cs="Arial"/>
          <w:noProof/>
          <w:color w:val="595858"/>
          <w:sz w:val="23"/>
          <w:szCs w:val="23"/>
          <w:shd w:val="clear" w:color="auto" w:fill="D9D9D9" w:themeFill="background1" w:themeFillShade="D9"/>
          <w:lang w:eastAsia="en-GB"/>
        </w:rPr>
        <w:drawing>
          <wp:inline distT="0" distB="0" distL="0" distR="0">
            <wp:extent cx="4083685" cy="228600"/>
            <wp:effectExtent l="0" t="0" r="0" b="0"/>
            <wp:docPr id="14" name="Picture 14" descr="SQLite fetc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ite fetch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061" cy="228733"/>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To fetch multiple rows, you can execute a SELECT statement and iterate over it directly using only a single call on the Cursor object:</w:t>
      </w:r>
    </w:p>
    <w:tbl>
      <w:tblPr>
        <w:tblW w:w="0" w:type="auto"/>
        <w:tblCellMar>
          <w:left w:w="0" w:type="dxa"/>
          <w:right w:w="0" w:type="dxa"/>
        </w:tblCellMar>
        <w:tblLook w:val="04A0" w:firstRow="1" w:lastRow="0" w:firstColumn="1" w:lastColumn="0" w:noHBand="0" w:noVBand="1"/>
      </w:tblPr>
      <w:tblGrid>
        <w:gridCol w:w="424"/>
        <w:gridCol w:w="5246"/>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xml:space="preserve"># iterate over the rows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D73A49"/>
                <w:sz w:val="18"/>
                <w:szCs w:val="18"/>
                <w:lang w:eastAsia="en-GB"/>
              </w:rPr>
              <w:t>for</w:t>
            </w:r>
            <w:r w:rsidRPr="001A514C">
              <w:rPr>
                <w:rFonts w:ascii="Consolas" w:eastAsia="Times New Roman" w:hAnsi="Consolas" w:cs="Consolas"/>
                <w:color w:val="333333"/>
                <w:sz w:val="18"/>
                <w:szCs w:val="18"/>
                <w:lang w:eastAsia="en-GB"/>
              </w:rPr>
              <w:t xml:space="preserve"> row </w:t>
            </w:r>
            <w:r w:rsidRPr="001A514C">
              <w:rPr>
                <w:rFonts w:ascii="Consolas" w:eastAsia="Times New Roman" w:hAnsi="Consolas" w:cs="Consolas"/>
                <w:color w:val="005CC5"/>
                <w:sz w:val="18"/>
                <w:szCs w:val="18"/>
                <w:lang w:eastAsia="en-GB"/>
              </w:rPr>
              <w:t>in</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Name FROM CUSTOMER;'</w:t>
            </w:r>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6F42C1"/>
                <w:sz w:val="18"/>
                <w:szCs w:val="18"/>
                <w:lang w:eastAsia="en-GB"/>
              </w:rPr>
              <w:t>print</w:t>
            </w:r>
            <w:r w:rsidRPr="001A514C">
              <w:rPr>
                <w:rFonts w:ascii="Consolas" w:eastAsia="Times New Roman" w:hAnsi="Consolas" w:cs="Consolas"/>
                <w:color w:val="333333"/>
                <w:sz w:val="18"/>
                <w:szCs w:val="18"/>
                <w:lang w:eastAsia="en-GB"/>
              </w:rPr>
              <w:t>(row)</w:t>
            </w:r>
          </w:p>
        </w:tc>
      </w:tr>
    </w:tbl>
    <w:p w:rsidR="001A514C" w:rsidRPr="001A514C" w:rsidRDefault="001A514C" w:rsidP="001A514C">
      <w:pPr>
        <w:shd w:val="clear" w:color="auto" w:fill="F7F7F7"/>
        <w:spacing w:line="240" w:lineRule="auto"/>
        <w:rPr>
          <w:rFonts w:ascii="Segoe UI" w:eastAsia="Times New Roman" w:hAnsi="Segoe UI" w:cs="Segoe UI"/>
          <w:color w:val="333333"/>
          <w:sz w:val="18"/>
          <w:szCs w:val="18"/>
          <w:lang w:eastAsia="en-GB"/>
        </w:rPr>
      </w:pPr>
    </w:p>
    <w:p w:rsidR="001A514C" w:rsidRPr="001A514C" w:rsidRDefault="001A514C" w:rsidP="00747691">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1325845" cy="868680"/>
            <wp:effectExtent l="0" t="0" r="8255" b="7620"/>
            <wp:docPr id="13" name="Picture 13" descr="SQLite fetch 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ite fetch multi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5159" cy="881334"/>
                    </a:xfrm>
                    <a:prstGeom prst="rect">
                      <a:avLst/>
                    </a:prstGeom>
                    <a:noFill/>
                    <a:ln>
                      <a:noFill/>
                    </a:ln>
                  </pic:spPr>
                </pic:pic>
              </a:graphicData>
            </a:graphic>
          </wp:inline>
        </w:drawing>
      </w:r>
    </w:p>
    <w:p w:rsidR="001A514C" w:rsidRPr="001A514C" w:rsidRDefault="001A514C" w:rsidP="00895CA0">
      <w:pPr>
        <w:shd w:val="clear" w:color="auto" w:fill="FFFFFF"/>
        <w:spacing w:after="12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But a better way of retrieving multiple records would be to use the</w:t>
      </w:r>
      <w:r w:rsidRPr="001A514C">
        <w:rPr>
          <w:rFonts w:ascii="Arial" w:eastAsia="Times New Roman" w:hAnsi="Arial" w:cs="Arial"/>
          <w:b/>
          <w:bCs/>
          <w:color w:val="595858"/>
          <w:sz w:val="23"/>
          <w:szCs w:val="23"/>
          <w:lang w:eastAsia="en-GB"/>
        </w:rPr>
        <w:t> </w:t>
      </w:r>
      <w:proofErr w:type="spellStart"/>
      <w:proofErr w:type="gramStart"/>
      <w:r w:rsidRPr="001A514C">
        <w:rPr>
          <w:rFonts w:ascii="Arial" w:eastAsia="Times New Roman" w:hAnsi="Arial" w:cs="Arial"/>
          <w:b/>
          <w:bCs/>
          <w:color w:val="595858"/>
          <w:sz w:val="23"/>
          <w:szCs w:val="23"/>
          <w:lang w:eastAsia="en-GB"/>
        </w:rPr>
        <w:t>fetchall</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w:t>
      </w:r>
      <w:r w:rsidRPr="001A514C">
        <w:rPr>
          <w:rFonts w:ascii="Arial" w:eastAsia="Times New Roman" w:hAnsi="Arial" w:cs="Arial"/>
          <w:color w:val="595858"/>
          <w:sz w:val="23"/>
          <w:szCs w:val="23"/>
          <w:lang w:eastAsia="en-GB"/>
        </w:rPr>
        <w:t> method which returns all the records in a list format:</w:t>
      </w:r>
    </w:p>
    <w:tbl>
      <w:tblPr>
        <w:tblW w:w="0" w:type="auto"/>
        <w:tblCellMar>
          <w:left w:w="0" w:type="dxa"/>
          <w:right w:w="0" w:type="dxa"/>
        </w:tblCellMar>
        <w:tblLook w:val="04A0" w:firstRow="1" w:lastRow="0" w:firstColumn="1" w:lastColumn="0" w:noHBand="0" w:noVBand="1"/>
      </w:tblPr>
      <w:tblGrid>
        <w:gridCol w:w="424"/>
        <w:gridCol w:w="5246"/>
      </w:tblGrid>
      <w:tr w:rsidR="001A514C" w:rsidRPr="001A514C" w:rsidTr="00895CA0">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E7E6E6" w:themeFill="background2"/>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Fetch all rows of query result which returns a list</w:t>
            </w:r>
          </w:p>
        </w:tc>
      </w:tr>
      <w:tr w:rsidR="001A514C" w:rsidRPr="001A514C" w:rsidTr="00895CA0">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E7E6E6" w:themeFill="background2"/>
            <w:hideMark/>
          </w:tcPr>
          <w:p w:rsid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cur.</w:t>
            </w:r>
            <w:r w:rsidRPr="001A514C">
              <w:rPr>
                <w:rFonts w:ascii="Consolas" w:eastAsia="Times New Roman" w:hAnsi="Consolas" w:cs="Consolas"/>
                <w:color w:val="6F42C1"/>
                <w:sz w:val="18"/>
                <w:szCs w:val="18"/>
                <w:lang w:eastAsia="en-GB"/>
              </w:rPr>
              <w:t>execute</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 FROM CUSTOMER;'</w:t>
            </w:r>
            <w:r w:rsidRPr="001A514C">
              <w:rPr>
                <w:rFonts w:ascii="Consolas" w:eastAsia="Times New Roman" w:hAnsi="Consolas" w:cs="Consolas"/>
                <w:color w:val="333333"/>
                <w:sz w:val="18"/>
                <w:szCs w:val="18"/>
                <w:lang w:eastAsia="en-GB"/>
              </w:rPr>
              <w:t>).</w:t>
            </w:r>
            <w:proofErr w:type="spellStart"/>
            <w:r w:rsidRPr="001A514C">
              <w:rPr>
                <w:rFonts w:ascii="Consolas" w:eastAsia="Times New Roman" w:hAnsi="Consolas" w:cs="Consolas"/>
                <w:color w:val="6F42C1"/>
                <w:sz w:val="18"/>
                <w:szCs w:val="18"/>
                <w:lang w:eastAsia="en-GB"/>
              </w:rPr>
              <w:t>fetchall</w:t>
            </w:r>
            <w:proofErr w:type="spellEnd"/>
            <w:r w:rsidRPr="001A514C">
              <w:rPr>
                <w:rFonts w:ascii="Consolas" w:eastAsia="Times New Roman" w:hAnsi="Consolas" w:cs="Consolas"/>
                <w:color w:val="333333"/>
                <w:sz w:val="18"/>
                <w:szCs w:val="18"/>
                <w:lang w:eastAsia="en-GB"/>
              </w:rPr>
              <w:t>()</w:t>
            </w:r>
          </w:p>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r>
    </w:tbl>
    <w:p w:rsidR="001A514C" w:rsidRPr="001A514C" w:rsidRDefault="001A514C" w:rsidP="00747691">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3816249" cy="762000"/>
            <wp:effectExtent l="0" t="0" r="0" b="0"/>
            <wp:docPr id="12" name="Picture 12" descr="SQLite fetc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te fetch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2379" cy="767217"/>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Awesome! We now know how to insert values into a table and fetch those values. But since data scientists love working with </w:t>
      </w:r>
      <w:r w:rsidRPr="001A514C">
        <w:rPr>
          <w:rFonts w:ascii="Arial" w:eastAsia="Times New Roman" w:hAnsi="Arial" w:cs="Arial"/>
          <w:color w:val="0037EE"/>
          <w:sz w:val="23"/>
          <w:szCs w:val="23"/>
          <w:u w:val="single"/>
          <w:lang w:eastAsia="en-GB"/>
        </w:rPr>
        <w:t xml:space="preserve">Pandas </w:t>
      </w:r>
      <w:proofErr w:type="spellStart"/>
      <w:r w:rsidRPr="001A514C">
        <w:rPr>
          <w:rFonts w:ascii="Arial" w:eastAsia="Times New Roman" w:hAnsi="Arial" w:cs="Arial"/>
          <w:color w:val="0037EE"/>
          <w:sz w:val="23"/>
          <w:szCs w:val="23"/>
          <w:u w:val="single"/>
          <w:lang w:eastAsia="en-GB"/>
        </w:rPr>
        <w:t>dataframes</w:t>
      </w:r>
      <w:proofErr w:type="spellEnd"/>
      <w:r w:rsidRPr="001A514C">
        <w:rPr>
          <w:rFonts w:ascii="Arial" w:eastAsia="Times New Roman" w:hAnsi="Arial" w:cs="Arial"/>
          <w:color w:val="595858"/>
          <w:sz w:val="23"/>
          <w:szCs w:val="23"/>
          <w:lang w:eastAsia="en-GB"/>
        </w:rPr>
        <w:t xml:space="preserve">, wouldn’t it be great to somehow load the values from the database directly into a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Yes, there </w:t>
      </w:r>
      <w:proofErr w:type="gramStart"/>
      <w:r w:rsidRPr="001A514C">
        <w:rPr>
          <w:rFonts w:ascii="Arial" w:eastAsia="Times New Roman" w:hAnsi="Arial" w:cs="Arial"/>
          <w:color w:val="595858"/>
          <w:sz w:val="23"/>
          <w:szCs w:val="23"/>
          <w:lang w:eastAsia="en-GB"/>
        </w:rPr>
        <w:t>is</w:t>
      </w:r>
      <w:proofErr w:type="gramEnd"/>
      <w:r w:rsidRPr="001A514C">
        <w:rPr>
          <w:rFonts w:ascii="Arial" w:eastAsia="Times New Roman" w:hAnsi="Arial" w:cs="Arial"/>
          <w:color w:val="595858"/>
          <w:sz w:val="23"/>
          <w:szCs w:val="23"/>
          <w:lang w:eastAsia="en-GB"/>
        </w:rPr>
        <w:t xml:space="preserve"> and I am going to show you how to do that. But first, I am going to show you how to store your Pandas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 xml:space="preserve"> into a database, which is obviously a better way to store your data!</w:t>
      </w:r>
    </w:p>
    <w:p w:rsidR="001A514C" w:rsidRPr="001A514C" w:rsidRDefault="001A514C" w:rsidP="00DB3F7E">
      <w:pPr>
        <w:pStyle w:val="Heading1"/>
        <w:rPr>
          <w:rFonts w:eastAsia="Times New Roman"/>
          <w:lang w:eastAsia="en-GB"/>
        </w:rPr>
      </w:pPr>
      <w:r w:rsidRPr="001A514C">
        <w:rPr>
          <w:rFonts w:eastAsia="Times New Roman"/>
          <w:color w:val="595858"/>
          <w:sz w:val="23"/>
          <w:szCs w:val="23"/>
          <w:lang w:eastAsia="en-GB"/>
        </w:rPr>
        <w:lastRenderedPageBreak/>
        <w:t> </w:t>
      </w:r>
      <w:r w:rsidRPr="001A514C">
        <w:rPr>
          <w:rFonts w:eastAsia="Times New Roman"/>
          <w:lang w:eastAsia="en-GB"/>
        </w:rPr>
        <w:t xml:space="preserve">Loading Pandas </w:t>
      </w:r>
      <w:proofErr w:type="spellStart"/>
      <w:r w:rsidRPr="001A514C">
        <w:rPr>
          <w:rFonts w:eastAsia="Times New Roman"/>
          <w:lang w:eastAsia="en-GB"/>
        </w:rPr>
        <w:t>DataFrame</w:t>
      </w:r>
      <w:proofErr w:type="spellEnd"/>
      <w:r w:rsidRPr="001A514C">
        <w:rPr>
          <w:rFonts w:eastAsia="Times New Roman"/>
          <w:lang w:eastAsia="en-GB"/>
        </w:rPr>
        <w:t xml:space="preserve"> into SQLite database</w:t>
      </w:r>
    </w:p>
    <w:p w:rsidR="001A514C" w:rsidRPr="001A514C" w:rsidRDefault="001A514C" w:rsidP="00895CA0">
      <w:pPr>
        <w:shd w:val="clear" w:color="auto" w:fill="FFFFFF"/>
        <w:spacing w:after="315"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Pandas let us quickly write our data from a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 xml:space="preserve"> into a database using the</w:t>
      </w:r>
      <w:r w:rsidRPr="001A514C">
        <w:rPr>
          <w:rFonts w:ascii="Arial" w:eastAsia="Times New Roman" w:hAnsi="Arial" w:cs="Arial"/>
          <w:b/>
          <w:bCs/>
          <w:color w:val="595858"/>
          <w:sz w:val="23"/>
          <w:szCs w:val="23"/>
          <w:lang w:eastAsia="en-GB"/>
        </w:rPr>
        <w:t> </w:t>
      </w:r>
      <w:proofErr w:type="spellStart"/>
      <w:r w:rsidRPr="001A514C">
        <w:rPr>
          <w:rFonts w:ascii="Arial" w:eastAsia="Times New Roman" w:hAnsi="Arial" w:cs="Arial"/>
          <w:b/>
          <w:bCs/>
          <w:color w:val="595858"/>
          <w:sz w:val="23"/>
          <w:szCs w:val="23"/>
          <w:lang w:eastAsia="en-GB"/>
        </w:rPr>
        <w:t>to_</w:t>
      </w:r>
      <w:proofErr w:type="gramStart"/>
      <w:r w:rsidRPr="001A514C">
        <w:rPr>
          <w:rFonts w:ascii="Arial" w:eastAsia="Times New Roman" w:hAnsi="Arial" w:cs="Arial"/>
          <w:b/>
          <w:bCs/>
          <w:color w:val="595858"/>
          <w:sz w:val="23"/>
          <w:szCs w:val="23"/>
          <w:lang w:eastAsia="en-GB"/>
        </w:rPr>
        <w:t>sql</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 </w:t>
      </w:r>
      <w:r w:rsidRPr="001A514C">
        <w:rPr>
          <w:rFonts w:ascii="Arial" w:eastAsia="Times New Roman" w:hAnsi="Arial" w:cs="Arial"/>
          <w:color w:val="595858"/>
          <w:sz w:val="23"/>
          <w:szCs w:val="23"/>
          <w:lang w:eastAsia="en-GB"/>
        </w:rPr>
        <w:t>method. The method takes the table name and Connection object as its arguments.</w:t>
      </w:r>
    </w:p>
    <w:p w:rsidR="001A514C" w:rsidRPr="001A514C" w:rsidRDefault="00805C47" w:rsidP="00895CA0">
      <w:pPr>
        <w:shd w:val="clear" w:color="auto" w:fill="FFFFFF"/>
        <w:spacing w:after="315" w:line="240" w:lineRule="auto"/>
        <w:jc w:val="both"/>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t>We</w:t>
      </w:r>
      <w:r w:rsidR="001A514C" w:rsidRPr="001A514C">
        <w:rPr>
          <w:rFonts w:ascii="Arial" w:eastAsia="Times New Roman" w:hAnsi="Arial" w:cs="Arial"/>
          <w:color w:val="595858"/>
          <w:sz w:val="23"/>
          <w:szCs w:val="23"/>
          <w:lang w:eastAsia="en-GB"/>
        </w:rPr>
        <w:t xml:space="preserve"> use the </w:t>
      </w:r>
      <w:proofErr w:type="spellStart"/>
      <w:r w:rsidR="001A514C" w:rsidRPr="001A514C">
        <w:rPr>
          <w:rFonts w:ascii="Arial" w:eastAsia="Times New Roman" w:hAnsi="Arial" w:cs="Arial"/>
          <w:color w:val="595858"/>
          <w:sz w:val="23"/>
          <w:szCs w:val="23"/>
          <w:lang w:eastAsia="en-GB"/>
        </w:rPr>
        <w:t>dataframes</w:t>
      </w:r>
      <w:proofErr w:type="spellEnd"/>
      <w:r w:rsidR="001A514C" w:rsidRPr="001A514C">
        <w:rPr>
          <w:rFonts w:ascii="Arial" w:eastAsia="Times New Roman" w:hAnsi="Arial" w:cs="Arial"/>
          <w:color w:val="595858"/>
          <w:sz w:val="23"/>
          <w:szCs w:val="23"/>
          <w:lang w:eastAsia="en-GB"/>
        </w:rPr>
        <w:t xml:space="preserve"> from the </w:t>
      </w:r>
      <w:r w:rsidR="001A514C" w:rsidRPr="001A514C">
        <w:rPr>
          <w:rFonts w:ascii="Arial" w:eastAsia="Times New Roman" w:hAnsi="Arial" w:cs="Arial"/>
          <w:color w:val="0037EE"/>
          <w:sz w:val="23"/>
          <w:szCs w:val="23"/>
          <w:u w:val="single"/>
          <w:lang w:eastAsia="en-GB"/>
        </w:rPr>
        <w:t>Food Demand Forecasting hackathon</w:t>
      </w:r>
      <w:r w:rsidR="001A514C" w:rsidRPr="001A514C">
        <w:rPr>
          <w:rFonts w:ascii="Arial" w:eastAsia="Times New Roman" w:hAnsi="Arial" w:cs="Arial"/>
          <w:color w:val="595858"/>
          <w:sz w:val="23"/>
          <w:szCs w:val="23"/>
          <w:lang w:eastAsia="en-GB"/>
        </w:rPr>
        <w:t xml:space="preserve"> on the </w:t>
      </w:r>
      <w:proofErr w:type="spellStart"/>
      <w:r w:rsidR="001A514C" w:rsidRPr="001A514C">
        <w:rPr>
          <w:rFonts w:ascii="Arial" w:eastAsia="Times New Roman" w:hAnsi="Arial" w:cs="Arial"/>
          <w:color w:val="595858"/>
          <w:sz w:val="23"/>
          <w:szCs w:val="23"/>
          <w:lang w:eastAsia="en-GB"/>
        </w:rPr>
        <w:t>DataHack</w:t>
      </w:r>
      <w:proofErr w:type="spellEnd"/>
      <w:r w:rsidR="001A514C" w:rsidRPr="001A514C">
        <w:rPr>
          <w:rFonts w:ascii="Arial" w:eastAsia="Times New Roman" w:hAnsi="Arial" w:cs="Arial"/>
          <w:color w:val="595858"/>
          <w:sz w:val="23"/>
          <w:szCs w:val="23"/>
          <w:lang w:eastAsia="en-GB"/>
        </w:rPr>
        <w:t xml:space="preserve"> platform which has three </w:t>
      </w:r>
      <w:proofErr w:type="spellStart"/>
      <w:r w:rsidR="001A514C" w:rsidRPr="001A514C">
        <w:rPr>
          <w:rFonts w:ascii="Arial" w:eastAsia="Times New Roman" w:hAnsi="Arial" w:cs="Arial"/>
          <w:color w:val="595858"/>
          <w:sz w:val="23"/>
          <w:szCs w:val="23"/>
          <w:lang w:eastAsia="en-GB"/>
        </w:rPr>
        <w:t>dataframes</w:t>
      </w:r>
      <w:proofErr w:type="spellEnd"/>
      <w:r w:rsidR="001A514C" w:rsidRPr="001A514C">
        <w:rPr>
          <w:rFonts w:ascii="Arial" w:eastAsia="Times New Roman" w:hAnsi="Arial" w:cs="Arial"/>
          <w:color w:val="595858"/>
          <w:sz w:val="23"/>
          <w:szCs w:val="23"/>
          <w:lang w:eastAsia="en-GB"/>
        </w:rPr>
        <w:t xml:space="preserve">: order information, meal information, and </w:t>
      </w:r>
      <w:proofErr w:type="spellStart"/>
      <w:r w:rsidR="001A514C" w:rsidRPr="001A514C">
        <w:rPr>
          <w:rFonts w:ascii="Arial" w:eastAsia="Times New Roman" w:hAnsi="Arial" w:cs="Arial"/>
          <w:color w:val="595858"/>
          <w:sz w:val="23"/>
          <w:szCs w:val="23"/>
          <w:lang w:eastAsia="en-GB"/>
        </w:rPr>
        <w:t>center</w:t>
      </w:r>
      <w:proofErr w:type="spellEnd"/>
      <w:r w:rsidR="001A514C" w:rsidRPr="001A514C">
        <w:rPr>
          <w:rFonts w:ascii="Arial" w:eastAsia="Times New Roman" w:hAnsi="Arial" w:cs="Arial"/>
          <w:color w:val="595858"/>
          <w:sz w:val="23"/>
          <w:szCs w:val="23"/>
          <w:lang w:eastAsia="en-GB"/>
        </w:rPr>
        <w:t xml:space="preserve"> </w:t>
      </w:r>
      <w:proofErr w:type="spellStart"/>
      <w:r w:rsidR="001A514C" w:rsidRPr="001A514C">
        <w:rPr>
          <w:rFonts w:ascii="Arial" w:eastAsia="Times New Roman" w:hAnsi="Arial" w:cs="Arial"/>
          <w:color w:val="595858"/>
          <w:sz w:val="23"/>
          <w:szCs w:val="23"/>
          <w:lang w:eastAsia="en-GB"/>
        </w:rPr>
        <w:t>fulfillment</w:t>
      </w:r>
      <w:proofErr w:type="spellEnd"/>
      <w:r w:rsidR="001A514C" w:rsidRPr="001A514C">
        <w:rPr>
          <w:rFonts w:ascii="Arial" w:eastAsia="Times New Roman" w:hAnsi="Arial" w:cs="Arial"/>
          <w:color w:val="595858"/>
          <w:sz w:val="23"/>
          <w:szCs w:val="23"/>
          <w:lang w:eastAsia="en-GB"/>
        </w:rPr>
        <w:t xml:space="preserve"> information.</w:t>
      </w:r>
    </w:p>
    <w:tbl>
      <w:tblPr>
        <w:tblW w:w="0" w:type="auto"/>
        <w:tblCellMar>
          <w:left w:w="0" w:type="dxa"/>
          <w:right w:w="0" w:type="dxa"/>
        </w:tblCellMar>
        <w:tblLook w:val="04A0" w:firstRow="1" w:lastRow="0" w:firstColumn="1" w:lastColumn="0" w:noHBand="0" w:noVBand="1"/>
      </w:tblPr>
      <w:tblGrid>
        <w:gridCol w:w="552"/>
        <w:gridCol w:w="8"/>
        <w:gridCol w:w="8466"/>
      </w:tblGrid>
      <w:tr w:rsidR="00895CA0" w:rsidRPr="001A514C" w:rsidTr="00895CA0">
        <w:tc>
          <w:tcPr>
            <w:tcW w:w="536" w:type="dxa"/>
            <w:shd w:val="clear" w:color="auto" w:fill="auto"/>
            <w:noWrap/>
            <w:tcMar>
              <w:top w:w="60" w:type="dxa"/>
              <w:left w:w="0" w:type="dxa"/>
              <w:bottom w:w="0" w:type="dxa"/>
              <w:right w:w="0" w:type="dxa"/>
            </w:tcMar>
            <w:hideMark/>
          </w:tcPr>
          <w:p w:rsidR="00895CA0" w:rsidRPr="001A514C" w:rsidRDefault="00895CA0" w:rsidP="001A514C">
            <w:pPr>
              <w:spacing w:after="0" w:line="240" w:lineRule="auto"/>
              <w:rPr>
                <w:rFonts w:ascii="Arial" w:eastAsia="Times New Roman" w:hAnsi="Arial" w:cs="Arial"/>
                <w:color w:val="595858"/>
                <w:sz w:val="23"/>
                <w:szCs w:val="23"/>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D73A49"/>
                <w:sz w:val="18"/>
                <w:szCs w:val="18"/>
                <w:lang w:eastAsia="en-GB"/>
              </w:rPr>
            </w:pPr>
          </w:p>
        </w:tc>
        <w:tc>
          <w:tcPr>
            <w:tcW w:w="8482" w:type="dxa"/>
            <w:tcBorders>
              <w:top w:val="nil"/>
              <w:left w:val="nil"/>
              <w:bottom w:val="nil"/>
              <w:right w:val="nil"/>
            </w:tcBorders>
            <w:shd w:val="clear" w:color="auto" w:fill="auto"/>
            <w:tcMar>
              <w:top w:w="60" w:type="dxa"/>
              <w:left w:w="0" w:type="dxa"/>
              <w:bottom w:w="0" w:type="dxa"/>
              <w:right w:w="0" w:type="dxa"/>
            </w:tcMar>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D73A49"/>
                <w:sz w:val="18"/>
                <w:szCs w:val="18"/>
                <w:lang w:eastAsia="en-GB"/>
              </w:rPr>
              <w:t>import</w:t>
            </w:r>
            <w:r w:rsidRPr="001A514C">
              <w:rPr>
                <w:rFonts w:ascii="Consolas" w:eastAsia="Times New Roman" w:hAnsi="Consolas" w:cs="Consolas"/>
                <w:color w:val="333333"/>
                <w:sz w:val="18"/>
                <w:szCs w:val="18"/>
                <w:lang w:eastAsia="en-GB"/>
              </w:rPr>
              <w:t xml:space="preserve"> pandas </w:t>
            </w:r>
            <w:r w:rsidRPr="001A514C">
              <w:rPr>
                <w:rFonts w:ascii="Consolas" w:eastAsia="Times New Roman" w:hAnsi="Consolas" w:cs="Consolas"/>
                <w:color w:val="D73A49"/>
                <w:sz w:val="18"/>
                <w:szCs w:val="18"/>
                <w:lang w:eastAsia="en-GB"/>
              </w:rPr>
              <w:t>as</w:t>
            </w:r>
            <w:r w:rsidRPr="001A514C">
              <w:rPr>
                <w:rFonts w:ascii="Consolas" w:eastAsia="Times New Roman" w:hAnsi="Consolas" w:cs="Consolas"/>
                <w:color w:val="333333"/>
                <w:sz w:val="18"/>
                <w:szCs w:val="18"/>
                <w:lang w:eastAsia="en-GB"/>
              </w:rPr>
              <w:t xml:space="preserve"> pd</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D73A49"/>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D73A49"/>
                <w:sz w:val="18"/>
                <w:szCs w:val="18"/>
                <w:lang w:eastAsia="en-GB"/>
              </w:rPr>
              <w:t>import</w:t>
            </w:r>
            <w:r w:rsidRPr="001A514C">
              <w:rPr>
                <w:rFonts w:ascii="Consolas" w:eastAsia="Times New Roman" w:hAnsi="Consolas" w:cs="Consolas"/>
                <w:color w:val="333333"/>
                <w:sz w:val="18"/>
                <w:szCs w:val="18"/>
                <w:lang w:eastAsia="en-GB"/>
              </w:rPr>
              <w:t xml:space="preserve"> sqlite3</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
          <w:p w:rsidR="00895CA0" w:rsidRPr="001A514C" w:rsidRDefault="00895CA0" w:rsidP="00895CA0">
            <w:pPr>
              <w:spacing w:after="0" w:line="120" w:lineRule="atLeast"/>
              <w:jc w:val="right"/>
              <w:rPr>
                <w:rFonts w:ascii="Times New Roman" w:eastAsia="Times New Roman" w:hAnsi="Times New Roman" w:cs="Times New Roman"/>
                <w:sz w:val="20"/>
                <w:szCs w:val="20"/>
                <w:lang w:eastAsia="en-GB"/>
              </w:rPr>
            </w:pP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Times New Roman" w:eastAsia="Times New Roman" w:hAnsi="Times New Roman" w:cs="Times New Roman"/>
                <w:sz w:val="20"/>
                <w:szCs w:val="20"/>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6A737D"/>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read csv files</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df_train</w:t>
            </w:r>
            <w:proofErr w:type="spellEnd"/>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_csv</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train_food</w:t>
            </w:r>
            <w:proofErr w:type="spellEnd"/>
            <w:r w:rsidRPr="001A514C">
              <w:rPr>
                <w:rFonts w:ascii="Consolas" w:eastAsia="Times New Roman" w:hAnsi="Consolas" w:cs="Consolas"/>
                <w:color w:val="032F62"/>
                <w:sz w:val="18"/>
                <w:szCs w:val="18"/>
                <w:lang w:eastAsia="en-GB"/>
              </w:rPr>
              <w:t>/train.csv'</w:t>
            </w:r>
            <w:r w:rsidRPr="001A514C">
              <w:rPr>
                <w:rFonts w:ascii="Consolas" w:eastAsia="Times New Roman" w:hAnsi="Consolas" w:cs="Consolas"/>
                <w:color w:val="333333"/>
                <w:sz w:val="18"/>
                <w:szCs w:val="18"/>
                <w:lang w:eastAsia="en-GB"/>
              </w:rPr>
              <w:t>)</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df_meal</w:t>
            </w:r>
            <w:proofErr w:type="spellEnd"/>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_csv</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train_food</w:t>
            </w:r>
            <w:proofErr w:type="spellEnd"/>
            <w:r w:rsidRPr="001A514C">
              <w:rPr>
                <w:rFonts w:ascii="Consolas" w:eastAsia="Times New Roman" w:hAnsi="Consolas" w:cs="Consolas"/>
                <w:color w:val="032F62"/>
                <w:sz w:val="18"/>
                <w:szCs w:val="18"/>
                <w:lang w:eastAsia="en-GB"/>
              </w:rPr>
              <w:t>/meal_info.csv'</w:t>
            </w:r>
            <w:r w:rsidRPr="001A514C">
              <w:rPr>
                <w:rFonts w:ascii="Consolas" w:eastAsia="Times New Roman" w:hAnsi="Consolas" w:cs="Consolas"/>
                <w:color w:val="333333"/>
                <w:sz w:val="18"/>
                <w:szCs w:val="18"/>
                <w:lang w:eastAsia="en-GB"/>
              </w:rPr>
              <w:t>)</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df_center</w:t>
            </w:r>
            <w:proofErr w:type="spellEnd"/>
            <w:r w:rsidRPr="001A514C">
              <w:rPr>
                <w:rFonts w:ascii="Consolas" w:eastAsia="Times New Roman" w:hAnsi="Consolas" w:cs="Consolas"/>
                <w:color w:val="333333"/>
                <w:sz w:val="18"/>
                <w:szCs w:val="18"/>
                <w:lang w:eastAsia="en-GB"/>
              </w:rPr>
              <w:t xml:space="preserve">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_csv</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train_food</w:t>
            </w:r>
            <w:proofErr w:type="spellEnd"/>
            <w:r w:rsidRPr="001A514C">
              <w:rPr>
                <w:rFonts w:ascii="Consolas" w:eastAsia="Times New Roman" w:hAnsi="Consolas" w:cs="Consolas"/>
                <w:color w:val="032F62"/>
                <w:sz w:val="18"/>
                <w:szCs w:val="18"/>
                <w:lang w:eastAsia="en-GB"/>
              </w:rPr>
              <w:t>/fulfilment_center_info.csv'</w:t>
            </w:r>
            <w:r w:rsidRPr="001A514C">
              <w:rPr>
                <w:rFonts w:ascii="Consolas" w:eastAsia="Times New Roman" w:hAnsi="Consolas" w:cs="Consolas"/>
                <w:color w:val="333333"/>
                <w:sz w:val="18"/>
                <w:szCs w:val="18"/>
                <w:lang w:eastAsia="en-GB"/>
              </w:rPr>
              <w:t>)</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
          <w:p w:rsidR="00895CA0" w:rsidRPr="001A514C" w:rsidRDefault="00895CA0" w:rsidP="00895CA0">
            <w:pPr>
              <w:spacing w:after="0" w:line="120" w:lineRule="atLeast"/>
              <w:jc w:val="right"/>
              <w:rPr>
                <w:rFonts w:ascii="Times New Roman" w:eastAsia="Times New Roman" w:hAnsi="Times New Roman" w:cs="Times New Roman"/>
                <w:sz w:val="20"/>
                <w:szCs w:val="20"/>
                <w:lang w:eastAsia="en-GB"/>
              </w:rPr>
            </w:pP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Times New Roman" w:eastAsia="Times New Roman" w:hAnsi="Times New Roman" w:cs="Times New Roman"/>
                <w:sz w:val="20"/>
                <w:szCs w:val="20"/>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6A737D"/>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connect to database</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conn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sqlite3.</w:t>
            </w:r>
            <w:r w:rsidRPr="001A514C">
              <w:rPr>
                <w:rFonts w:ascii="Consolas" w:eastAsia="Times New Roman" w:hAnsi="Consolas" w:cs="Consolas"/>
                <w:color w:val="6F42C1"/>
                <w:sz w:val="18"/>
                <w:szCs w:val="18"/>
                <w:lang w:eastAsia="en-GB"/>
              </w:rPr>
              <w:t>connect</w:t>
            </w:r>
            <w:r w:rsidRPr="001A514C">
              <w:rPr>
                <w:rFonts w:ascii="Consolas" w:eastAsia="Times New Roman" w:hAnsi="Consolas" w:cs="Consolas"/>
                <w:color w:val="333333"/>
                <w:sz w:val="18"/>
                <w:szCs w:val="18"/>
                <w:lang w:eastAsia="en-GB"/>
              </w:rPr>
              <w:t>(</w:t>
            </w:r>
            <w:proofErr w:type="gramStart"/>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sql_db</w:t>
            </w:r>
            <w:proofErr w:type="spellEnd"/>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FOOD.db</w:t>
            </w:r>
            <w:proofErr w:type="spellEnd"/>
            <w:proofErr w:type="gramEnd"/>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cur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conn.</w:t>
            </w:r>
            <w:r w:rsidRPr="001A514C">
              <w:rPr>
                <w:rFonts w:ascii="Consolas" w:eastAsia="Times New Roman" w:hAnsi="Consolas" w:cs="Consolas"/>
                <w:color w:val="6F42C1"/>
                <w:sz w:val="18"/>
                <w:szCs w:val="18"/>
                <w:lang w:eastAsia="en-GB"/>
              </w:rPr>
              <w:t>cursor</w:t>
            </w:r>
            <w:proofErr w:type="spellEnd"/>
            <w:proofErr w:type="gramEnd"/>
            <w:r w:rsidRPr="001A514C">
              <w:rPr>
                <w:rFonts w:ascii="Consolas" w:eastAsia="Times New Roman" w:hAnsi="Consolas" w:cs="Consolas"/>
                <w:color w:val="333333"/>
                <w:sz w:val="18"/>
                <w:szCs w:val="18"/>
                <w:lang w:eastAsia="en-GB"/>
              </w:rPr>
              <w:t>()</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
          <w:p w:rsidR="00895CA0" w:rsidRPr="001A514C" w:rsidRDefault="00895CA0" w:rsidP="00895CA0">
            <w:pPr>
              <w:spacing w:after="0" w:line="120" w:lineRule="atLeast"/>
              <w:jc w:val="right"/>
              <w:rPr>
                <w:rFonts w:ascii="Times New Roman" w:eastAsia="Times New Roman" w:hAnsi="Times New Roman" w:cs="Times New Roman"/>
                <w:sz w:val="20"/>
                <w:szCs w:val="20"/>
                <w:lang w:eastAsia="en-GB"/>
              </w:rPr>
            </w:pP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Times New Roman" w:eastAsia="Times New Roman" w:hAnsi="Times New Roman" w:cs="Times New Roman"/>
                <w:sz w:val="20"/>
                <w:szCs w:val="20"/>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6A737D"/>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xml:space="preserve"># load </w:t>
            </w:r>
            <w:proofErr w:type="spellStart"/>
            <w:r w:rsidRPr="001A514C">
              <w:rPr>
                <w:rFonts w:ascii="Consolas" w:eastAsia="Times New Roman" w:hAnsi="Consolas" w:cs="Consolas"/>
                <w:color w:val="6A737D"/>
                <w:sz w:val="18"/>
                <w:szCs w:val="18"/>
                <w:lang w:eastAsia="en-GB"/>
              </w:rPr>
              <w:t>dataframes</w:t>
            </w:r>
            <w:proofErr w:type="spellEnd"/>
            <w:r w:rsidRPr="001A514C">
              <w:rPr>
                <w:rFonts w:ascii="Consolas" w:eastAsia="Times New Roman" w:hAnsi="Consolas" w:cs="Consolas"/>
                <w:color w:val="6A737D"/>
                <w:sz w:val="18"/>
                <w:szCs w:val="18"/>
                <w:lang w:eastAsia="en-GB"/>
              </w:rPr>
              <w:t xml:space="preserve"> into database</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df_train.</w:t>
            </w:r>
            <w:r w:rsidRPr="001A514C">
              <w:rPr>
                <w:rFonts w:ascii="Consolas" w:eastAsia="Times New Roman" w:hAnsi="Consolas" w:cs="Consolas"/>
                <w:color w:val="6F42C1"/>
                <w:sz w:val="18"/>
                <w:szCs w:val="18"/>
                <w:lang w:eastAsia="en-GB"/>
              </w:rPr>
              <w:t>to_</w:t>
            </w:r>
            <w:proofErr w:type="gramStart"/>
            <w:r w:rsidRPr="001A514C">
              <w:rPr>
                <w:rFonts w:ascii="Consolas" w:eastAsia="Times New Roman" w:hAnsi="Consolas" w:cs="Consolas"/>
                <w:color w:val="6F42C1"/>
                <w:sz w:val="18"/>
                <w:szCs w:val="18"/>
                <w:lang w:eastAsia="en-GB"/>
              </w:rPr>
              <w:t>sql</w:t>
            </w:r>
            <w:proofErr w:type="spellEnd"/>
            <w:r w:rsidRPr="001A514C">
              <w:rPr>
                <w:rFonts w:ascii="Consolas" w:eastAsia="Times New Roman" w:hAnsi="Consolas" w:cs="Consolas"/>
                <w:color w:val="333333"/>
                <w:sz w:val="18"/>
                <w:szCs w:val="18"/>
                <w:lang w:eastAsia="en-GB"/>
              </w:rPr>
              <w:t>(</w:t>
            </w:r>
            <w:proofErr w:type="gramEnd"/>
            <w:r w:rsidRPr="001A514C">
              <w:rPr>
                <w:rFonts w:ascii="Consolas" w:eastAsia="Times New Roman" w:hAnsi="Consolas" w:cs="Consolas"/>
                <w:color w:val="032F62"/>
                <w:sz w:val="18"/>
                <w:szCs w:val="18"/>
                <w:lang w:eastAsia="en-GB"/>
              </w:rPr>
              <w:t>"train"</w:t>
            </w:r>
            <w:r w:rsidRPr="001A514C">
              <w:rPr>
                <w:rFonts w:ascii="Consolas" w:eastAsia="Times New Roman" w:hAnsi="Consolas" w:cs="Consolas"/>
                <w:color w:val="333333"/>
                <w:sz w:val="18"/>
                <w:szCs w:val="18"/>
                <w:lang w:eastAsia="en-GB"/>
              </w:rPr>
              <w:t>, conn)</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df_meal.</w:t>
            </w:r>
            <w:r w:rsidRPr="001A514C">
              <w:rPr>
                <w:rFonts w:ascii="Consolas" w:eastAsia="Times New Roman" w:hAnsi="Consolas" w:cs="Consolas"/>
                <w:color w:val="6F42C1"/>
                <w:sz w:val="18"/>
                <w:szCs w:val="18"/>
                <w:lang w:eastAsia="en-GB"/>
              </w:rPr>
              <w:t>to_sql</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meal</w:t>
            </w:r>
            <w:proofErr w:type="gramStart"/>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,conn</w:t>
            </w:r>
            <w:proofErr w:type="spellEnd"/>
            <w:proofErr w:type="gramEnd"/>
            <w:r w:rsidRPr="001A514C">
              <w:rPr>
                <w:rFonts w:ascii="Consolas" w:eastAsia="Times New Roman" w:hAnsi="Consolas" w:cs="Consolas"/>
                <w:color w:val="333333"/>
                <w:sz w:val="18"/>
                <w:szCs w:val="18"/>
                <w:lang w:eastAsia="en-GB"/>
              </w:rPr>
              <w:t>)</w:t>
            </w:r>
          </w:p>
        </w:tc>
      </w:tr>
      <w:tr w:rsidR="00895CA0" w:rsidRPr="001A514C" w:rsidTr="00895CA0">
        <w:tc>
          <w:tcPr>
            <w:tcW w:w="536" w:type="dxa"/>
            <w:shd w:val="clear" w:color="auto" w:fill="auto"/>
            <w:noWrap/>
            <w:hideMark/>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 w:type="dxa"/>
          </w:tcPr>
          <w:p w:rsidR="00895CA0" w:rsidRPr="001A514C" w:rsidRDefault="00895CA0" w:rsidP="001A514C">
            <w:pPr>
              <w:spacing w:after="0" w:line="300" w:lineRule="atLeast"/>
              <w:rPr>
                <w:rFonts w:ascii="Consolas" w:eastAsia="Times New Roman" w:hAnsi="Consolas" w:cs="Consolas"/>
                <w:color w:val="333333"/>
                <w:sz w:val="18"/>
                <w:szCs w:val="18"/>
                <w:lang w:eastAsia="en-GB"/>
              </w:rPr>
            </w:pPr>
          </w:p>
        </w:tc>
        <w:tc>
          <w:tcPr>
            <w:tcW w:w="8482" w:type="dxa"/>
            <w:tcBorders>
              <w:top w:val="nil"/>
              <w:left w:val="nil"/>
              <w:bottom w:val="nil"/>
              <w:right w:val="nil"/>
            </w:tcBorders>
            <w:shd w:val="clear" w:color="auto" w:fill="auto"/>
            <w:hideMark/>
          </w:tcPr>
          <w:p w:rsidR="00895CA0" w:rsidRPr="001A514C" w:rsidRDefault="00895CA0" w:rsidP="00895CA0">
            <w:pPr>
              <w:spacing w:after="0" w:line="120" w:lineRule="atLeast"/>
              <w:rPr>
                <w:rFonts w:ascii="Consolas" w:eastAsia="Times New Roman" w:hAnsi="Consolas" w:cs="Consolas"/>
                <w:color w:val="333333"/>
                <w:sz w:val="18"/>
                <w:szCs w:val="18"/>
                <w:lang w:eastAsia="en-GB"/>
              </w:rPr>
            </w:pPr>
            <w:proofErr w:type="spellStart"/>
            <w:r w:rsidRPr="001A514C">
              <w:rPr>
                <w:rFonts w:ascii="Consolas" w:eastAsia="Times New Roman" w:hAnsi="Consolas" w:cs="Consolas"/>
                <w:color w:val="333333"/>
                <w:sz w:val="18"/>
                <w:szCs w:val="18"/>
                <w:lang w:eastAsia="en-GB"/>
              </w:rPr>
              <w:t>df_center.</w:t>
            </w:r>
            <w:r w:rsidRPr="001A514C">
              <w:rPr>
                <w:rFonts w:ascii="Consolas" w:eastAsia="Times New Roman" w:hAnsi="Consolas" w:cs="Consolas"/>
                <w:color w:val="6F42C1"/>
                <w:sz w:val="18"/>
                <w:szCs w:val="18"/>
                <w:lang w:eastAsia="en-GB"/>
              </w:rPr>
              <w:t>to_sql</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w:t>
            </w:r>
            <w:proofErr w:type="spellStart"/>
            <w:r w:rsidRPr="001A514C">
              <w:rPr>
                <w:rFonts w:ascii="Consolas" w:eastAsia="Times New Roman" w:hAnsi="Consolas" w:cs="Consolas"/>
                <w:color w:val="032F62"/>
                <w:sz w:val="18"/>
                <w:szCs w:val="18"/>
                <w:lang w:eastAsia="en-GB"/>
              </w:rPr>
              <w:t>centers</w:t>
            </w:r>
            <w:proofErr w:type="spellEnd"/>
            <w:proofErr w:type="gramStart"/>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,conn</w:t>
            </w:r>
            <w:proofErr w:type="gramEnd"/>
            <w:r w:rsidRPr="001A514C">
              <w:rPr>
                <w:rFonts w:ascii="Consolas" w:eastAsia="Times New Roman" w:hAnsi="Consolas" w:cs="Consolas"/>
                <w:color w:val="333333"/>
                <w:sz w:val="18"/>
                <w:szCs w:val="18"/>
                <w:lang w:eastAsia="en-GB"/>
              </w:rPr>
              <w:t>)</w:t>
            </w:r>
          </w:p>
        </w:tc>
      </w:tr>
    </w:tbl>
    <w:p w:rsidR="00895CA0" w:rsidRDefault="00895CA0"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We now have three tables in the database for each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 It is easy to check them using the </w:t>
      </w:r>
      <w:proofErr w:type="spellStart"/>
      <w:r w:rsidRPr="001A514C">
        <w:rPr>
          <w:rFonts w:ascii="Arial" w:eastAsia="Times New Roman" w:hAnsi="Arial" w:cs="Arial"/>
          <w:b/>
          <w:bCs/>
          <w:color w:val="595858"/>
          <w:sz w:val="23"/>
          <w:szCs w:val="23"/>
          <w:lang w:eastAsia="en-GB"/>
        </w:rPr>
        <w:t>read_sql_</w:t>
      </w:r>
      <w:proofErr w:type="gramStart"/>
      <w:r w:rsidRPr="001A514C">
        <w:rPr>
          <w:rFonts w:ascii="Arial" w:eastAsia="Times New Roman" w:hAnsi="Arial" w:cs="Arial"/>
          <w:b/>
          <w:bCs/>
          <w:color w:val="595858"/>
          <w:sz w:val="23"/>
          <w:szCs w:val="23"/>
          <w:lang w:eastAsia="en-GB"/>
        </w:rPr>
        <w:t>query</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 </w:t>
      </w:r>
      <w:r w:rsidRPr="001A514C">
        <w:rPr>
          <w:rFonts w:ascii="Arial" w:eastAsia="Times New Roman" w:hAnsi="Arial" w:cs="Arial"/>
          <w:color w:val="595858"/>
          <w:sz w:val="23"/>
          <w:szCs w:val="23"/>
          <w:lang w:eastAsia="en-GB"/>
        </w:rPr>
        <w:t xml:space="preserve">method which we will explore in the next section where we will see how to load a database into a Pandas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lang w:eastAsia="en-GB"/>
        </w:rPr>
      </w:pPr>
      <w:r w:rsidRPr="001A514C">
        <w:rPr>
          <w:rFonts w:eastAsia="Times New Roman"/>
          <w:lang w:eastAsia="en-GB"/>
        </w:rPr>
        <w:t xml:space="preserve">Reading an SQLite Database into a Pandas </w:t>
      </w:r>
      <w:proofErr w:type="spellStart"/>
      <w:r w:rsidRPr="001A514C">
        <w:rPr>
          <w:rFonts w:eastAsia="Times New Roman"/>
          <w:lang w:eastAsia="en-GB"/>
        </w:rPr>
        <w:t>DataFrame</w:t>
      </w:r>
      <w:proofErr w:type="spellEnd"/>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w:t>
      </w:r>
      <w:r w:rsidRPr="001A514C">
        <w:rPr>
          <w:rFonts w:ascii="Arial" w:eastAsia="Times New Roman" w:hAnsi="Arial" w:cs="Arial"/>
          <w:b/>
          <w:bCs/>
          <w:color w:val="595858"/>
          <w:sz w:val="23"/>
          <w:szCs w:val="23"/>
          <w:lang w:eastAsia="en-GB"/>
        </w:rPr>
        <w:t> </w:t>
      </w:r>
      <w:proofErr w:type="spellStart"/>
      <w:r w:rsidRPr="001A514C">
        <w:rPr>
          <w:rFonts w:ascii="Arial" w:eastAsia="Times New Roman" w:hAnsi="Arial" w:cs="Arial"/>
          <w:b/>
          <w:bCs/>
          <w:color w:val="595858"/>
          <w:sz w:val="23"/>
          <w:szCs w:val="23"/>
          <w:lang w:eastAsia="en-GB"/>
        </w:rPr>
        <w:t>read_sql_</w:t>
      </w:r>
      <w:proofErr w:type="gramStart"/>
      <w:r w:rsidRPr="001A514C">
        <w:rPr>
          <w:rFonts w:ascii="Arial" w:eastAsia="Times New Roman" w:hAnsi="Arial" w:cs="Arial"/>
          <w:b/>
          <w:bCs/>
          <w:color w:val="595858"/>
          <w:sz w:val="23"/>
          <w:szCs w:val="23"/>
          <w:lang w:eastAsia="en-GB"/>
        </w:rPr>
        <w:t>query</w:t>
      </w:r>
      <w:proofErr w:type="spellEnd"/>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 </w:t>
      </w:r>
      <w:r w:rsidRPr="001A514C">
        <w:rPr>
          <w:rFonts w:ascii="Arial" w:eastAsia="Times New Roman" w:hAnsi="Arial" w:cs="Arial"/>
          <w:color w:val="595858"/>
          <w:sz w:val="23"/>
          <w:szCs w:val="23"/>
          <w:lang w:eastAsia="en-GB"/>
        </w:rPr>
        <w:t xml:space="preserve">method of the Pandas library returns a </w:t>
      </w:r>
      <w:proofErr w:type="spellStart"/>
      <w:r w:rsidRPr="001A514C">
        <w:rPr>
          <w:rFonts w:ascii="Arial" w:eastAsia="Times New Roman" w:hAnsi="Arial" w:cs="Arial"/>
          <w:color w:val="595858"/>
          <w:sz w:val="23"/>
          <w:szCs w:val="23"/>
          <w:lang w:eastAsia="en-GB"/>
        </w:rPr>
        <w:t>DataFrame</w:t>
      </w:r>
      <w:proofErr w:type="spellEnd"/>
      <w:r w:rsidRPr="001A514C">
        <w:rPr>
          <w:rFonts w:ascii="Arial" w:eastAsia="Times New Roman" w:hAnsi="Arial" w:cs="Arial"/>
          <w:color w:val="595858"/>
          <w:sz w:val="23"/>
          <w:szCs w:val="23"/>
          <w:lang w:eastAsia="en-GB"/>
        </w:rPr>
        <w:t xml:space="preserve"> corresponding to the result of an SQL query. It takes as an argument the query and the Connection object to the database.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We can check the values in the tables using the </w:t>
      </w:r>
      <w:proofErr w:type="spellStart"/>
      <w:r w:rsidRPr="001A514C">
        <w:rPr>
          <w:rFonts w:ascii="Arial" w:eastAsia="Times New Roman" w:hAnsi="Arial" w:cs="Arial"/>
          <w:color w:val="595858"/>
          <w:sz w:val="23"/>
          <w:szCs w:val="23"/>
          <w:lang w:eastAsia="en-GB"/>
        </w:rPr>
        <w:t>real_sql_</w:t>
      </w:r>
      <w:proofErr w:type="gramStart"/>
      <w:r w:rsidRPr="001A514C">
        <w:rPr>
          <w:rFonts w:ascii="Arial" w:eastAsia="Times New Roman" w:hAnsi="Arial" w:cs="Arial"/>
          <w:color w:val="595858"/>
          <w:sz w:val="23"/>
          <w:szCs w:val="23"/>
          <w:lang w:eastAsia="en-GB"/>
        </w:rPr>
        <w:t>query</w:t>
      </w:r>
      <w:proofErr w:type="spellEnd"/>
      <w:r w:rsidRPr="001A514C">
        <w:rPr>
          <w:rFonts w:ascii="Arial" w:eastAsia="Times New Roman" w:hAnsi="Arial" w:cs="Arial"/>
          <w:color w:val="595858"/>
          <w:sz w:val="23"/>
          <w:szCs w:val="23"/>
          <w:lang w:eastAsia="en-GB"/>
        </w:rPr>
        <w:t>(</w:t>
      </w:r>
      <w:proofErr w:type="gramEnd"/>
      <w:r w:rsidRPr="001A514C">
        <w:rPr>
          <w:rFonts w:ascii="Arial" w:eastAsia="Times New Roman" w:hAnsi="Arial" w:cs="Arial"/>
          <w:color w:val="595858"/>
          <w:sz w:val="23"/>
          <w:szCs w:val="23"/>
          <w:lang w:eastAsia="en-GB"/>
        </w:rPr>
        <w:t>) method:</w:t>
      </w:r>
    </w:p>
    <w:tbl>
      <w:tblPr>
        <w:tblW w:w="0" w:type="auto"/>
        <w:tblCellMar>
          <w:left w:w="0" w:type="dxa"/>
          <w:right w:w="0" w:type="dxa"/>
        </w:tblCellMar>
        <w:tblLook w:val="04A0" w:firstRow="1" w:lastRow="0" w:firstColumn="1" w:lastColumn="0" w:noHBand="0" w:noVBand="1"/>
      </w:tblPr>
      <w:tblGrid>
        <w:gridCol w:w="424"/>
        <w:gridCol w:w="5048"/>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 from meal;"</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7F7F7"/>
        <w:spacing w:line="240" w:lineRule="auto"/>
        <w:rPr>
          <w:rFonts w:ascii="Segoe UI" w:eastAsia="Times New Roman" w:hAnsi="Segoe UI" w:cs="Segoe UI"/>
          <w:color w:val="333333"/>
          <w:sz w:val="18"/>
          <w:szCs w:val="18"/>
          <w:lang w:eastAsia="en-GB"/>
        </w:rPr>
      </w:pPr>
    </w:p>
    <w:tbl>
      <w:tblPr>
        <w:tblW w:w="0" w:type="auto"/>
        <w:tblCellMar>
          <w:left w:w="0" w:type="dxa"/>
          <w:right w:w="0" w:type="dxa"/>
        </w:tblCellMar>
        <w:tblLook w:val="04A0" w:firstRow="1" w:lastRow="0" w:firstColumn="1" w:lastColumn="0" w:noHBand="0" w:noVBand="1"/>
      </w:tblPr>
      <w:tblGrid>
        <w:gridCol w:w="424"/>
        <w:gridCol w:w="5345"/>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hd w:val="clear" w:color="auto" w:fill="F7F7F7"/>
              <w:spacing w:after="0" w:line="240" w:lineRule="auto"/>
              <w:rPr>
                <w:rFonts w:ascii="Segoe UI" w:eastAsia="Times New Roman" w:hAnsi="Segoe UI" w:cs="Segoe UI"/>
                <w:color w:val="333333"/>
                <w:sz w:val="18"/>
                <w:szCs w:val="18"/>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 xml:space="preserve">"select * from </w:t>
            </w:r>
            <w:proofErr w:type="spellStart"/>
            <w:r w:rsidRPr="001A514C">
              <w:rPr>
                <w:rFonts w:ascii="Consolas" w:eastAsia="Times New Roman" w:hAnsi="Consolas" w:cs="Consolas"/>
                <w:color w:val="032F62"/>
                <w:sz w:val="18"/>
                <w:szCs w:val="18"/>
                <w:lang w:eastAsia="en-GB"/>
              </w:rPr>
              <w:t>centers</w:t>
            </w:r>
            <w:proofErr w:type="spellEnd"/>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7F7F7"/>
        <w:spacing w:line="240" w:lineRule="auto"/>
        <w:rPr>
          <w:rFonts w:ascii="Segoe UI" w:eastAsia="Times New Roman" w:hAnsi="Segoe UI" w:cs="Segoe UI"/>
          <w:color w:val="333333"/>
          <w:sz w:val="18"/>
          <w:szCs w:val="18"/>
          <w:lang w:eastAsia="en-GB"/>
        </w:rPr>
      </w:pPr>
    </w:p>
    <w:tbl>
      <w:tblPr>
        <w:tblW w:w="0" w:type="auto"/>
        <w:tblCellMar>
          <w:left w:w="0" w:type="dxa"/>
          <w:right w:w="0" w:type="dxa"/>
        </w:tblCellMar>
        <w:tblLook w:val="04A0" w:firstRow="1" w:lastRow="0" w:firstColumn="1" w:lastColumn="0" w:noHBand="0" w:noVBand="1"/>
      </w:tblPr>
      <w:tblGrid>
        <w:gridCol w:w="424"/>
        <w:gridCol w:w="5147"/>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hd w:val="clear" w:color="auto" w:fill="F7F7F7"/>
              <w:spacing w:after="0" w:line="240" w:lineRule="auto"/>
              <w:rPr>
                <w:rFonts w:ascii="Segoe UI" w:eastAsia="Times New Roman" w:hAnsi="Segoe UI" w:cs="Segoe UI"/>
                <w:color w:val="333333"/>
                <w:sz w:val="18"/>
                <w:szCs w:val="18"/>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 from train;"</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895CA0" w:rsidRDefault="00895CA0"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Perfect! Now let’s try to run some queries on these tables and understand a few important SQL commands that will come in handy when we try to </w:t>
      </w:r>
      <w:proofErr w:type="spellStart"/>
      <w:r w:rsidRPr="001A514C">
        <w:rPr>
          <w:rFonts w:ascii="Arial" w:eastAsia="Times New Roman" w:hAnsi="Arial" w:cs="Arial"/>
          <w:color w:val="595858"/>
          <w:sz w:val="23"/>
          <w:szCs w:val="23"/>
          <w:lang w:eastAsia="en-GB"/>
        </w:rPr>
        <w:t>analyze</w:t>
      </w:r>
      <w:proofErr w:type="spellEnd"/>
      <w:r w:rsidRPr="001A514C">
        <w:rPr>
          <w:rFonts w:ascii="Arial" w:eastAsia="Times New Roman" w:hAnsi="Arial" w:cs="Arial"/>
          <w:color w:val="595858"/>
          <w:sz w:val="23"/>
          <w:szCs w:val="23"/>
          <w:lang w:eastAsia="en-GB"/>
        </w:rPr>
        <w:t xml:space="preserve"> data from the database.</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lang w:eastAsia="en-GB"/>
        </w:rPr>
      </w:pPr>
      <w:r w:rsidRPr="001A514C">
        <w:rPr>
          <w:rFonts w:eastAsia="Times New Roman"/>
          <w:lang w:eastAsia="en-GB"/>
        </w:rPr>
        <w:t>Querying our SQLite Database</w:t>
      </w:r>
    </w:p>
    <w:p w:rsidR="001A514C" w:rsidRPr="001A514C" w:rsidRDefault="001A514C" w:rsidP="001A514C">
      <w:pPr>
        <w:shd w:val="clear" w:color="auto" w:fill="FFFFFF"/>
        <w:spacing w:after="300" w:line="336" w:lineRule="atLeast"/>
        <w:outlineLvl w:val="2"/>
        <w:rPr>
          <w:rFonts w:ascii="Arial" w:eastAsia="Times New Roman" w:hAnsi="Arial" w:cs="Arial"/>
          <w:b/>
          <w:bCs/>
          <w:color w:val="333333"/>
          <w:sz w:val="30"/>
          <w:szCs w:val="30"/>
          <w:lang w:eastAsia="en-GB"/>
        </w:rPr>
      </w:pPr>
      <w:r w:rsidRPr="001A514C">
        <w:rPr>
          <w:rFonts w:ascii="Arial" w:eastAsia="Times New Roman" w:hAnsi="Arial" w:cs="Arial"/>
          <w:b/>
          <w:bCs/>
          <w:color w:val="333333"/>
          <w:sz w:val="30"/>
          <w:szCs w:val="30"/>
          <w:lang w:eastAsia="en-GB"/>
        </w:rPr>
        <w:t>Where clause</w:t>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 first important clause is the </w:t>
      </w:r>
      <w:r w:rsidRPr="001A514C">
        <w:rPr>
          <w:rFonts w:ascii="Arial" w:eastAsia="Times New Roman" w:hAnsi="Arial" w:cs="Arial"/>
          <w:b/>
          <w:bCs/>
          <w:color w:val="595858"/>
          <w:sz w:val="23"/>
          <w:szCs w:val="23"/>
          <w:lang w:eastAsia="en-GB"/>
        </w:rPr>
        <w:t>WHERE </w:t>
      </w:r>
      <w:r w:rsidRPr="001A514C">
        <w:rPr>
          <w:rFonts w:ascii="Arial" w:eastAsia="Times New Roman" w:hAnsi="Arial" w:cs="Arial"/>
          <w:color w:val="595858"/>
          <w:sz w:val="23"/>
          <w:szCs w:val="23"/>
          <w:lang w:eastAsia="en-GB"/>
        </w:rPr>
        <w:t>clause. It is used to filter the records based on a condition:</w:t>
      </w: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column1, column2, … FROM </w:t>
      </w:r>
      <w:proofErr w:type="spellStart"/>
      <w:r w:rsidRPr="001A514C">
        <w:rPr>
          <w:rFonts w:ascii="Arial" w:eastAsia="Times New Roman" w:hAnsi="Arial" w:cs="Arial"/>
          <w:b/>
          <w:bCs/>
          <w:i/>
          <w:iCs/>
          <w:color w:val="333333"/>
          <w:sz w:val="23"/>
          <w:szCs w:val="23"/>
          <w:lang w:eastAsia="en-GB"/>
        </w:rPr>
        <w:t>table_name</w:t>
      </w:r>
      <w:proofErr w:type="spellEnd"/>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WHERE condition;</w:t>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i/>
          <w:iCs/>
          <w:color w:val="595858"/>
          <w:sz w:val="23"/>
          <w:szCs w:val="23"/>
          <w:lang w:eastAsia="en-GB"/>
        </w:rPr>
        <w:t>We can always use the * character if we want to retrieve values for all the columns in the table.</w:t>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We can use it to query and retrieve only the Indian cuisine meals from the </w:t>
      </w:r>
      <w:r w:rsidRPr="001A514C">
        <w:rPr>
          <w:rFonts w:ascii="Arial" w:eastAsia="Times New Roman" w:hAnsi="Arial" w:cs="Arial"/>
          <w:b/>
          <w:bCs/>
          <w:color w:val="595858"/>
          <w:sz w:val="23"/>
          <w:szCs w:val="23"/>
          <w:lang w:eastAsia="en-GB"/>
        </w:rPr>
        <w:t>meal</w:t>
      </w:r>
      <w:r w:rsidRPr="001A514C">
        <w:rPr>
          <w:rFonts w:ascii="Arial" w:eastAsia="Times New Roman" w:hAnsi="Arial" w:cs="Arial"/>
          <w:color w:val="595858"/>
          <w:sz w:val="23"/>
          <w:szCs w:val="23"/>
          <w:lang w:eastAsia="en-GB"/>
        </w:rPr>
        <w:t> table:</w:t>
      </w:r>
    </w:p>
    <w:tbl>
      <w:tblPr>
        <w:tblW w:w="0" w:type="auto"/>
        <w:tblCellMar>
          <w:left w:w="0" w:type="dxa"/>
          <w:right w:w="0" w:type="dxa"/>
        </w:tblCellMar>
        <w:tblLook w:val="04A0" w:firstRow="1" w:lastRow="0" w:firstColumn="1" w:lastColumn="0" w:noHBand="0" w:noVBand="1"/>
      </w:tblPr>
      <w:tblGrid>
        <w:gridCol w:w="424"/>
        <w:gridCol w:w="5740"/>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WHERE clause</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 xml:space="preserve">'''Select * from meal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Where cuisine='Indian'; '''</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df</w:t>
            </w:r>
          </w:p>
        </w:tc>
      </w:tr>
    </w:tbl>
    <w:p w:rsidR="001A514C" w:rsidRPr="001A514C" w:rsidRDefault="001A514C" w:rsidP="001A514C">
      <w:pPr>
        <w:shd w:val="clear" w:color="auto" w:fill="F7F7F7"/>
        <w:spacing w:line="240" w:lineRule="auto"/>
        <w:rPr>
          <w:rFonts w:ascii="Segoe UI" w:eastAsia="Times New Roman" w:hAnsi="Segoe UI" w:cs="Segoe UI"/>
          <w:color w:val="333333"/>
          <w:sz w:val="18"/>
          <w:szCs w:val="18"/>
          <w:lang w:eastAsia="en-GB"/>
        </w:rPr>
      </w:pP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2399665" cy="1699260"/>
            <wp:effectExtent l="0" t="0" r="635" b="0"/>
            <wp:docPr id="11" name="Picture 11" descr="SQLite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ite Where cla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2042" cy="1729268"/>
                    </a:xfrm>
                    <a:prstGeom prst="rect">
                      <a:avLst/>
                    </a:prstGeom>
                    <a:noFill/>
                    <a:ln>
                      <a:noFill/>
                    </a:ln>
                  </pic:spPr>
                </pic:pic>
              </a:graphicData>
            </a:graphic>
          </wp:inline>
        </w:drawing>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Here, we have retrieved all the 12 records that matched our given condition. But what if we only wanted to retrieve the top 5 records that satisfy our condition? Well, we could use the </w:t>
      </w:r>
      <w:r w:rsidRPr="001A514C">
        <w:rPr>
          <w:rFonts w:ascii="Arial" w:eastAsia="Times New Roman" w:hAnsi="Arial" w:cs="Arial"/>
          <w:b/>
          <w:bCs/>
          <w:color w:val="333333"/>
          <w:sz w:val="23"/>
          <w:szCs w:val="23"/>
          <w:lang w:eastAsia="en-GB"/>
        </w:rPr>
        <w:t>LIMIT </w:t>
      </w:r>
      <w:r w:rsidRPr="001A514C">
        <w:rPr>
          <w:rFonts w:ascii="Arial" w:eastAsia="Times New Roman" w:hAnsi="Arial" w:cs="Arial"/>
          <w:color w:val="595858"/>
          <w:sz w:val="23"/>
          <w:szCs w:val="23"/>
          <w:lang w:eastAsia="en-GB"/>
        </w:rPr>
        <w:t>clause in that case.</w:t>
      </w:r>
    </w:p>
    <w:p w:rsidR="001A514C" w:rsidRPr="001A514C" w:rsidRDefault="001A514C" w:rsidP="00895CA0">
      <w:pPr>
        <w:shd w:val="clear" w:color="auto" w:fill="FFFFFF"/>
        <w:spacing w:after="0" w:line="240" w:lineRule="auto"/>
        <w:rPr>
          <w:rFonts w:ascii="Arial" w:eastAsia="Times New Roman" w:hAnsi="Arial" w:cs="Arial"/>
          <w:color w:val="595858"/>
          <w:sz w:val="23"/>
          <w:szCs w:val="23"/>
          <w:lang w:eastAsia="en-GB"/>
        </w:rPr>
      </w:pPr>
      <w:r w:rsidRPr="001A514C">
        <w:rPr>
          <w:rFonts w:ascii="Arial" w:eastAsia="Times New Roman" w:hAnsi="Arial" w:cs="Arial"/>
          <w:b/>
          <w:bCs/>
          <w:color w:val="595858"/>
          <w:sz w:val="23"/>
          <w:szCs w:val="23"/>
          <w:lang w:eastAsia="en-GB"/>
        </w:rPr>
        <w:t>LIMIT </w:t>
      </w:r>
      <w:r w:rsidRPr="001A514C">
        <w:rPr>
          <w:rFonts w:ascii="Arial" w:eastAsia="Times New Roman" w:hAnsi="Arial" w:cs="Arial"/>
          <w:color w:val="595858"/>
          <w:sz w:val="23"/>
          <w:szCs w:val="23"/>
          <w:lang w:eastAsia="en-GB"/>
        </w:rPr>
        <w:t xml:space="preserve">clause returns only the specified number of records and is useful when there are </w:t>
      </w:r>
      <w:proofErr w:type="gramStart"/>
      <w:r w:rsidRPr="001A514C">
        <w:rPr>
          <w:rFonts w:ascii="Arial" w:eastAsia="Times New Roman" w:hAnsi="Arial" w:cs="Arial"/>
          <w:color w:val="595858"/>
          <w:sz w:val="23"/>
          <w:szCs w:val="23"/>
          <w:lang w:eastAsia="en-GB"/>
        </w:rPr>
        <w:t>a large number of</w:t>
      </w:r>
      <w:proofErr w:type="gramEnd"/>
      <w:r w:rsidRPr="001A514C">
        <w:rPr>
          <w:rFonts w:ascii="Arial" w:eastAsia="Times New Roman" w:hAnsi="Arial" w:cs="Arial"/>
          <w:color w:val="595858"/>
          <w:sz w:val="23"/>
          <w:szCs w:val="23"/>
          <w:lang w:eastAsia="en-GB"/>
        </w:rPr>
        <w:t xml:space="preserve"> records in the table.</w:t>
      </w:r>
    </w:p>
    <w:tbl>
      <w:tblPr>
        <w:tblW w:w="0" w:type="auto"/>
        <w:tblCellMar>
          <w:left w:w="0" w:type="dxa"/>
          <w:right w:w="0" w:type="dxa"/>
        </w:tblCellMar>
        <w:tblLook w:val="04A0" w:firstRow="1" w:lastRow="0" w:firstColumn="1" w:lastColumn="0" w:noHBand="0" w:noVBand="1"/>
      </w:tblPr>
      <w:tblGrid>
        <w:gridCol w:w="424"/>
        <w:gridCol w:w="4949"/>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LIMIT clause</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 xml:space="preserve">'''Select * from meal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Where category='Beverages'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Limit 5;'''</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df</w:t>
            </w:r>
          </w:p>
        </w:tc>
      </w:tr>
    </w:tbl>
    <w:p w:rsidR="001A514C" w:rsidRPr="001A514C" w:rsidRDefault="001A514C" w:rsidP="00895CA0">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2354580" cy="1150620"/>
            <wp:effectExtent l="0" t="0" r="7620" b="0"/>
            <wp:docPr id="10" name="Picture 10" descr="SQL Limi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imit cla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580" cy="115062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Here, we returned only the top 5 records from those that matched our given condition.</w:t>
      </w:r>
    </w:p>
    <w:p w:rsidR="001A514C" w:rsidRPr="001A514C" w:rsidRDefault="001A514C" w:rsidP="00DB3F7E">
      <w:pPr>
        <w:pStyle w:val="Heading1"/>
        <w:rPr>
          <w:rFonts w:eastAsia="Times New Roman"/>
          <w:lang w:eastAsia="en-GB"/>
        </w:rPr>
      </w:pPr>
      <w:r w:rsidRPr="001A514C">
        <w:rPr>
          <w:rFonts w:eastAsia="Times New Roman"/>
          <w:color w:val="595858"/>
          <w:sz w:val="23"/>
          <w:szCs w:val="23"/>
          <w:lang w:eastAsia="en-GB"/>
        </w:rPr>
        <w:lastRenderedPageBreak/>
        <w:t> </w:t>
      </w:r>
      <w:r w:rsidRPr="001A514C">
        <w:rPr>
          <w:rFonts w:eastAsia="Times New Roman"/>
          <w:lang w:eastAsia="en-GB"/>
        </w:rPr>
        <w:t>Group By statement</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b/>
          <w:bCs/>
          <w:color w:val="595858"/>
          <w:sz w:val="23"/>
          <w:szCs w:val="23"/>
          <w:lang w:eastAsia="en-GB"/>
        </w:rPr>
        <w:t>GROUP BY</w:t>
      </w:r>
      <w:r w:rsidRPr="001A514C">
        <w:rPr>
          <w:rFonts w:ascii="Arial" w:eastAsia="Times New Roman" w:hAnsi="Arial" w:cs="Arial"/>
          <w:color w:val="595858"/>
          <w:sz w:val="23"/>
          <w:szCs w:val="23"/>
          <w:lang w:eastAsia="en-GB"/>
        </w:rPr>
        <w:t> statement separates rows into different groups based on an attribute and can be used to apply an </w:t>
      </w:r>
      <w:r w:rsidRPr="001A514C">
        <w:rPr>
          <w:rFonts w:ascii="Arial" w:eastAsia="Times New Roman" w:hAnsi="Arial" w:cs="Arial"/>
          <w:b/>
          <w:bCs/>
          <w:color w:val="595858"/>
          <w:sz w:val="23"/>
          <w:szCs w:val="23"/>
          <w:lang w:eastAsia="en-GB"/>
        </w:rPr>
        <w:t>aggregate function (COUNT, MIN, MAX, SUM) </w:t>
      </w:r>
      <w:r w:rsidRPr="001A514C">
        <w:rPr>
          <w:rFonts w:ascii="Arial" w:eastAsia="Times New Roman" w:hAnsi="Arial" w:cs="Arial"/>
          <w:color w:val="595858"/>
          <w:sz w:val="23"/>
          <w:szCs w:val="23"/>
          <w:lang w:eastAsia="en-GB"/>
        </w:rPr>
        <w:t>on the resultant groups:</w:t>
      </w:r>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column1, column2, … FROM </w:t>
      </w:r>
      <w:proofErr w:type="spellStart"/>
      <w:r w:rsidRPr="001A514C">
        <w:rPr>
          <w:rFonts w:ascii="Arial" w:eastAsia="Times New Roman" w:hAnsi="Arial" w:cs="Arial"/>
          <w:b/>
          <w:bCs/>
          <w:i/>
          <w:iCs/>
          <w:color w:val="333333"/>
          <w:sz w:val="23"/>
          <w:szCs w:val="23"/>
          <w:lang w:eastAsia="en-GB"/>
        </w:rPr>
        <w:t>table_name</w:t>
      </w:r>
      <w:proofErr w:type="spellEnd"/>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GROUP BY </w:t>
      </w:r>
      <w:proofErr w:type="spellStart"/>
      <w:r w:rsidRPr="001A514C">
        <w:rPr>
          <w:rFonts w:ascii="Arial" w:eastAsia="Times New Roman" w:hAnsi="Arial" w:cs="Arial"/>
          <w:b/>
          <w:bCs/>
          <w:i/>
          <w:iCs/>
          <w:color w:val="333333"/>
          <w:sz w:val="23"/>
          <w:szCs w:val="23"/>
          <w:lang w:eastAsia="en-GB"/>
        </w:rPr>
        <w:t>column_name</w:t>
      </w:r>
      <w:proofErr w:type="spellEnd"/>
      <w:r w:rsidRPr="001A514C">
        <w:rPr>
          <w:rFonts w:ascii="Arial" w:eastAsia="Times New Roman" w:hAnsi="Arial" w:cs="Arial"/>
          <w:b/>
          <w:bCs/>
          <w:i/>
          <w:iCs/>
          <w:color w:val="333333"/>
          <w:sz w:val="23"/>
          <w:szCs w:val="23"/>
          <w:lang w:eastAsia="en-GB"/>
        </w:rPr>
        <w:t>;</w:t>
      </w:r>
    </w:p>
    <w:p w:rsidR="001A514C" w:rsidRPr="001A514C" w:rsidRDefault="001A514C" w:rsidP="00805C47">
      <w:pPr>
        <w:shd w:val="clear" w:color="auto" w:fill="FFFFFF"/>
        <w:spacing w:after="315"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We can use the GROUP BY statement to compare the number of orders for meals that received email promotions to those that did not. We will group the records on the </w:t>
      </w:r>
      <w:proofErr w:type="spellStart"/>
      <w:r w:rsidRPr="001A514C">
        <w:rPr>
          <w:rFonts w:ascii="Arial" w:eastAsia="Times New Roman" w:hAnsi="Arial" w:cs="Arial"/>
          <w:b/>
          <w:bCs/>
          <w:color w:val="595858"/>
          <w:sz w:val="23"/>
          <w:szCs w:val="23"/>
          <w:lang w:eastAsia="en-GB"/>
        </w:rPr>
        <w:t>emailer_for_promotion</w:t>
      </w:r>
      <w:proofErr w:type="spellEnd"/>
      <w:r w:rsidRPr="001A514C">
        <w:rPr>
          <w:rFonts w:ascii="Arial" w:eastAsia="Times New Roman" w:hAnsi="Arial" w:cs="Arial"/>
          <w:color w:val="595858"/>
          <w:sz w:val="23"/>
          <w:szCs w:val="23"/>
          <w:lang w:eastAsia="en-GB"/>
        </w:rPr>
        <w:t> column and apply the </w:t>
      </w:r>
      <w:r w:rsidRPr="001A514C">
        <w:rPr>
          <w:rFonts w:ascii="Arial" w:eastAsia="Times New Roman" w:hAnsi="Arial" w:cs="Arial"/>
          <w:b/>
          <w:bCs/>
          <w:color w:val="333333"/>
          <w:sz w:val="23"/>
          <w:szCs w:val="23"/>
          <w:lang w:eastAsia="en-GB"/>
        </w:rPr>
        <w:t>COUNT aggregate function</w:t>
      </w:r>
      <w:r w:rsidRPr="001A514C">
        <w:rPr>
          <w:rFonts w:ascii="Arial" w:eastAsia="Times New Roman" w:hAnsi="Arial" w:cs="Arial"/>
          <w:color w:val="595858"/>
          <w:sz w:val="23"/>
          <w:szCs w:val="23"/>
          <w:lang w:eastAsia="en-GB"/>
        </w:rPr>
        <w:t> on the </w:t>
      </w:r>
      <w:r w:rsidRPr="001A514C">
        <w:rPr>
          <w:rFonts w:ascii="Arial" w:eastAsia="Times New Roman" w:hAnsi="Arial" w:cs="Arial"/>
          <w:b/>
          <w:bCs/>
          <w:color w:val="595858"/>
          <w:sz w:val="23"/>
          <w:szCs w:val="23"/>
          <w:lang w:eastAsia="en-GB"/>
        </w:rPr>
        <w:t>id</w:t>
      </w:r>
      <w:r w:rsidRPr="001A514C">
        <w:rPr>
          <w:rFonts w:ascii="Arial" w:eastAsia="Times New Roman" w:hAnsi="Arial" w:cs="Arial"/>
          <w:color w:val="595858"/>
          <w:sz w:val="23"/>
          <w:szCs w:val="23"/>
          <w:lang w:eastAsia="en-GB"/>
        </w:rPr>
        <w:t> column since it contains unique values. This will return the total number of rows belonging to each group:</w:t>
      </w:r>
    </w:p>
    <w:tbl>
      <w:tblPr>
        <w:tblW w:w="0" w:type="auto"/>
        <w:tblCellMar>
          <w:left w:w="0" w:type="dxa"/>
          <w:right w:w="0" w:type="dxa"/>
        </w:tblCellMar>
        <w:tblLook w:val="04A0" w:firstRow="1" w:lastRow="0" w:firstColumn="1" w:lastColumn="0" w:noHBand="0" w:noVBand="1"/>
      </w:tblPr>
      <w:tblGrid>
        <w:gridCol w:w="424"/>
        <w:gridCol w:w="6334"/>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GROUPBY statement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Count(id) from train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Group by </w:t>
            </w:r>
            <w:proofErr w:type="spellStart"/>
            <w:r w:rsidRPr="001A514C">
              <w:rPr>
                <w:rFonts w:ascii="Consolas" w:eastAsia="Times New Roman" w:hAnsi="Consolas" w:cs="Consolas"/>
                <w:color w:val="032F62"/>
                <w:sz w:val="18"/>
                <w:szCs w:val="18"/>
                <w:lang w:eastAsia="en-GB"/>
              </w:rPr>
              <w:t>emailer_for_promotion;''</w:t>
            </w:r>
            <w:proofErr w:type="gramStart"/>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,conn</w:t>
            </w:r>
            <w:proofErr w:type="spellEnd"/>
            <w:proofErr w:type="gramEnd"/>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df</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960120" cy="822960"/>
            <wp:effectExtent l="0" t="0" r="0" b="0"/>
            <wp:docPr id="9" name="Picture 9" descr="SQL Group By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Group By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0120" cy="82296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Here we can see that there were more orders for meals that did not have an email promotion. But if we want to order our result, we can use the ORDER BY statement.</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lang w:eastAsia="en-GB"/>
        </w:rPr>
      </w:pPr>
      <w:r w:rsidRPr="001A514C">
        <w:rPr>
          <w:rFonts w:eastAsia="Times New Roman"/>
          <w:lang w:eastAsia="en-GB"/>
        </w:rPr>
        <w:t>Order By clause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b/>
          <w:bCs/>
          <w:color w:val="595858"/>
          <w:sz w:val="23"/>
          <w:szCs w:val="23"/>
          <w:lang w:eastAsia="en-GB"/>
        </w:rPr>
        <w:t>ORDER BY</w:t>
      </w:r>
      <w:r w:rsidRPr="001A514C">
        <w:rPr>
          <w:rFonts w:ascii="Arial" w:eastAsia="Times New Roman" w:hAnsi="Arial" w:cs="Arial"/>
          <w:color w:val="595858"/>
          <w:sz w:val="23"/>
          <w:szCs w:val="23"/>
          <w:lang w:eastAsia="en-GB"/>
        </w:rPr>
        <w:t> clause is used to sort the result into ascending or descending order using the keywords </w:t>
      </w:r>
      <w:r w:rsidRPr="001A514C">
        <w:rPr>
          <w:rFonts w:ascii="Arial" w:eastAsia="Times New Roman" w:hAnsi="Arial" w:cs="Arial"/>
          <w:b/>
          <w:bCs/>
          <w:color w:val="333333"/>
          <w:sz w:val="23"/>
          <w:szCs w:val="23"/>
          <w:lang w:eastAsia="en-GB"/>
        </w:rPr>
        <w:t>ASC</w:t>
      </w:r>
      <w:r w:rsidRPr="001A514C">
        <w:rPr>
          <w:rFonts w:ascii="Arial" w:eastAsia="Times New Roman" w:hAnsi="Arial" w:cs="Arial"/>
          <w:color w:val="595858"/>
          <w:sz w:val="23"/>
          <w:szCs w:val="23"/>
          <w:lang w:eastAsia="en-GB"/>
        </w:rPr>
        <w:t> or </w:t>
      </w:r>
      <w:r w:rsidRPr="001A514C">
        <w:rPr>
          <w:rFonts w:ascii="Arial" w:eastAsia="Times New Roman" w:hAnsi="Arial" w:cs="Arial"/>
          <w:b/>
          <w:bCs/>
          <w:color w:val="333333"/>
          <w:sz w:val="23"/>
          <w:szCs w:val="23"/>
          <w:lang w:eastAsia="en-GB"/>
        </w:rPr>
        <w:t>DESC</w:t>
      </w:r>
      <w:r w:rsidRPr="001A514C">
        <w:rPr>
          <w:rFonts w:ascii="Arial" w:eastAsia="Times New Roman" w:hAnsi="Arial" w:cs="Arial"/>
          <w:color w:val="595858"/>
          <w:sz w:val="23"/>
          <w:szCs w:val="23"/>
          <w:lang w:eastAsia="en-GB"/>
        </w:rPr>
        <w:t> respectively. By default, it sorts the records in ascending order:</w:t>
      </w:r>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column1, column2, … FROM </w:t>
      </w:r>
      <w:proofErr w:type="spellStart"/>
      <w:r w:rsidRPr="001A514C">
        <w:rPr>
          <w:rFonts w:ascii="Arial" w:eastAsia="Times New Roman" w:hAnsi="Arial" w:cs="Arial"/>
          <w:b/>
          <w:bCs/>
          <w:i/>
          <w:iCs/>
          <w:color w:val="333333"/>
          <w:sz w:val="23"/>
          <w:szCs w:val="23"/>
          <w:lang w:eastAsia="en-GB"/>
        </w:rPr>
        <w:t>table_name</w:t>
      </w:r>
      <w:proofErr w:type="spellEnd"/>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ORDER BY column1, column2, … ASC|DESC;</w:t>
      </w:r>
    </w:p>
    <w:tbl>
      <w:tblPr>
        <w:tblW w:w="0" w:type="auto"/>
        <w:tblCellMar>
          <w:left w:w="0" w:type="dxa"/>
          <w:right w:w="0" w:type="dxa"/>
        </w:tblCellMar>
        <w:tblLook w:val="04A0" w:firstRow="1" w:lastRow="0" w:firstColumn="1" w:lastColumn="0" w:noHBand="0" w:noVBand="1"/>
      </w:tblPr>
      <w:tblGrid>
        <w:gridCol w:w="424"/>
        <w:gridCol w:w="6136"/>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ORDER BY statement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 xml:space="preserve">'''Select count(id) as Email from train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Group by </w:t>
            </w:r>
            <w:proofErr w:type="spellStart"/>
            <w:r w:rsidRPr="001A514C">
              <w:rPr>
                <w:rFonts w:ascii="Consolas" w:eastAsia="Times New Roman" w:hAnsi="Consolas" w:cs="Consolas"/>
                <w:color w:val="032F62"/>
                <w:sz w:val="18"/>
                <w:szCs w:val="18"/>
                <w:lang w:eastAsia="en-GB"/>
              </w:rPr>
              <w:t>emailer_for_promotion</w:t>
            </w:r>
            <w:proofErr w:type="spellEnd"/>
            <w:r w:rsidRPr="001A514C">
              <w:rPr>
                <w:rFonts w:ascii="Consolas" w:eastAsia="Times New Roman" w:hAnsi="Consolas" w:cs="Consolas"/>
                <w:color w:val="032F62"/>
                <w:sz w:val="18"/>
                <w:szCs w:val="18"/>
                <w:lang w:eastAsia="en-GB"/>
              </w:rPr>
              <w:t xml:space="preserve">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Order by Count(id);''</w:t>
            </w:r>
            <w:proofErr w:type="gramStart"/>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,conn</w:t>
            </w:r>
            <w:proofErr w:type="gramEnd"/>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df</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845820" cy="838200"/>
            <wp:effectExtent l="0" t="0" r="0" b="0"/>
            <wp:docPr id="8" name="Picture 8" descr="SQL Order By 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Order By As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5820" cy="83820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xml:space="preserve">Here I have combined two clauses: Group </w:t>
      </w:r>
      <w:proofErr w:type="gramStart"/>
      <w:r w:rsidRPr="001A514C">
        <w:rPr>
          <w:rFonts w:ascii="Arial" w:eastAsia="Times New Roman" w:hAnsi="Arial" w:cs="Arial"/>
          <w:color w:val="595858"/>
          <w:sz w:val="23"/>
          <w:szCs w:val="23"/>
          <w:lang w:eastAsia="en-GB"/>
        </w:rPr>
        <w:t>By</w:t>
      </w:r>
      <w:proofErr w:type="gramEnd"/>
      <w:r w:rsidRPr="001A514C">
        <w:rPr>
          <w:rFonts w:ascii="Arial" w:eastAsia="Times New Roman" w:hAnsi="Arial" w:cs="Arial"/>
          <w:color w:val="595858"/>
          <w:sz w:val="23"/>
          <w:szCs w:val="23"/>
          <w:lang w:eastAsia="en-GB"/>
        </w:rPr>
        <w:t xml:space="preserve"> and Order By. The Group By clause groups the values based on the </w:t>
      </w:r>
      <w:proofErr w:type="spellStart"/>
      <w:r w:rsidRPr="001A514C">
        <w:rPr>
          <w:rFonts w:ascii="Arial" w:eastAsia="Times New Roman" w:hAnsi="Arial" w:cs="Arial"/>
          <w:i/>
          <w:iCs/>
          <w:color w:val="595858"/>
          <w:sz w:val="23"/>
          <w:szCs w:val="23"/>
          <w:lang w:eastAsia="en-GB"/>
        </w:rPr>
        <w:t>email_for_promotion</w:t>
      </w:r>
      <w:proofErr w:type="spellEnd"/>
      <w:r w:rsidRPr="001A514C">
        <w:rPr>
          <w:rFonts w:ascii="Arial" w:eastAsia="Times New Roman" w:hAnsi="Arial" w:cs="Arial"/>
          <w:i/>
          <w:iCs/>
          <w:color w:val="595858"/>
          <w:sz w:val="23"/>
          <w:szCs w:val="23"/>
          <w:lang w:eastAsia="en-GB"/>
        </w:rPr>
        <w:t> </w:t>
      </w:r>
      <w:r w:rsidRPr="001A514C">
        <w:rPr>
          <w:rFonts w:ascii="Arial" w:eastAsia="Times New Roman" w:hAnsi="Arial" w:cs="Arial"/>
          <w:color w:val="595858"/>
          <w:sz w:val="23"/>
          <w:szCs w:val="23"/>
          <w:lang w:eastAsia="en-GB"/>
        </w:rPr>
        <w:t>attribute and the Order By attribute orders output based on the count of the rows in each group. </w:t>
      </w:r>
      <w:r w:rsidRPr="001A514C">
        <w:rPr>
          <w:rFonts w:ascii="Arial" w:eastAsia="Times New Roman" w:hAnsi="Arial" w:cs="Arial"/>
          <w:i/>
          <w:iCs/>
          <w:color w:val="595858"/>
          <w:sz w:val="23"/>
          <w:szCs w:val="23"/>
          <w:lang w:eastAsia="en-GB"/>
        </w:rPr>
        <w:t>We can combine a bunch of clauses to extract more precise information from the database.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To sort the result in descending order, just type in the keyword </w:t>
      </w:r>
      <w:r w:rsidRPr="001A514C">
        <w:rPr>
          <w:rFonts w:ascii="Arial" w:eastAsia="Times New Roman" w:hAnsi="Arial" w:cs="Arial"/>
          <w:b/>
          <w:bCs/>
          <w:color w:val="595858"/>
          <w:sz w:val="23"/>
          <w:szCs w:val="23"/>
          <w:lang w:eastAsia="en-GB"/>
        </w:rPr>
        <w:t>DESC</w:t>
      </w:r>
      <w:r w:rsidRPr="001A514C">
        <w:rPr>
          <w:rFonts w:ascii="Arial" w:eastAsia="Times New Roman" w:hAnsi="Arial" w:cs="Arial"/>
          <w:color w:val="595858"/>
          <w:sz w:val="23"/>
          <w:szCs w:val="23"/>
          <w:lang w:eastAsia="en-GB"/>
        </w:rPr>
        <w:t>:</w:t>
      </w:r>
    </w:p>
    <w:tbl>
      <w:tblPr>
        <w:tblW w:w="0" w:type="auto"/>
        <w:tblCellMar>
          <w:left w:w="0" w:type="dxa"/>
          <w:right w:w="0" w:type="dxa"/>
        </w:tblCellMar>
        <w:tblLook w:val="04A0" w:firstRow="1" w:lastRow="0" w:firstColumn="1" w:lastColumn="0" w:noHBand="0" w:noVBand="1"/>
      </w:tblPr>
      <w:tblGrid>
        <w:gridCol w:w="424"/>
        <w:gridCol w:w="6631"/>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ORDER BY descending</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Count(</w:t>
            </w:r>
            <w:proofErr w:type="spellStart"/>
            <w:r w:rsidRPr="001A514C">
              <w:rPr>
                <w:rFonts w:ascii="Consolas" w:eastAsia="Times New Roman" w:hAnsi="Consolas" w:cs="Consolas"/>
                <w:color w:val="032F62"/>
                <w:sz w:val="18"/>
                <w:szCs w:val="18"/>
                <w:lang w:eastAsia="en-GB"/>
              </w:rPr>
              <w:t>center_type</w:t>
            </w:r>
            <w:proofErr w:type="spellEnd"/>
            <w:r w:rsidRPr="001A514C">
              <w:rPr>
                <w:rFonts w:ascii="Consolas" w:eastAsia="Times New Roman" w:hAnsi="Consolas" w:cs="Consolas"/>
                <w:color w:val="032F62"/>
                <w:sz w:val="18"/>
                <w:szCs w:val="18"/>
                <w:lang w:eastAsia="en-GB"/>
              </w:rPr>
              <w:t xml:space="preserve">), </w:t>
            </w:r>
            <w:proofErr w:type="spellStart"/>
            <w:r w:rsidRPr="001A514C">
              <w:rPr>
                <w:rFonts w:ascii="Consolas" w:eastAsia="Times New Roman" w:hAnsi="Consolas" w:cs="Consolas"/>
                <w:color w:val="032F62"/>
                <w:sz w:val="18"/>
                <w:szCs w:val="18"/>
                <w:lang w:eastAsia="en-GB"/>
              </w:rPr>
              <w:t>center_type</w:t>
            </w:r>
            <w:proofErr w:type="spellEnd"/>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From </w:t>
            </w:r>
            <w:proofErr w:type="spellStart"/>
            <w:r w:rsidRPr="001A514C">
              <w:rPr>
                <w:rFonts w:ascii="Consolas" w:eastAsia="Times New Roman" w:hAnsi="Consolas" w:cs="Consolas"/>
                <w:color w:val="032F62"/>
                <w:sz w:val="18"/>
                <w:szCs w:val="18"/>
                <w:lang w:eastAsia="en-GB"/>
              </w:rPr>
              <w:t>centers</w:t>
            </w:r>
            <w:proofErr w:type="spellEnd"/>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Group By </w:t>
            </w:r>
            <w:proofErr w:type="spellStart"/>
            <w:r w:rsidRPr="001A514C">
              <w:rPr>
                <w:rFonts w:ascii="Consolas" w:eastAsia="Times New Roman" w:hAnsi="Consolas" w:cs="Consolas"/>
                <w:color w:val="032F62"/>
                <w:sz w:val="18"/>
                <w:szCs w:val="18"/>
                <w:lang w:eastAsia="en-GB"/>
              </w:rPr>
              <w:t>center_type</w:t>
            </w:r>
            <w:proofErr w:type="spellEnd"/>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Order by Count(</w:t>
            </w:r>
            <w:proofErr w:type="spellStart"/>
            <w:r w:rsidRPr="001A514C">
              <w:rPr>
                <w:rFonts w:ascii="Consolas" w:eastAsia="Times New Roman" w:hAnsi="Consolas" w:cs="Consolas"/>
                <w:color w:val="032F62"/>
                <w:sz w:val="18"/>
                <w:szCs w:val="18"/>
                <w:lang w:eastAsia="en-GB"/>
              </w:rPr>
              <w:t>center_type</w:t>
            </w:r>
            <w:proofErr w:type="spellEnd"/>
            <w:r w:rsidRPr="001A514C">
              <w:rPr>
                <w:rFonts w:ascii="Consolas" w:eastAsia="Times New Roman" w:hAnsi="Consolas" w:cs="Consolas"/>
                <w:color w:val="032F62"/>
                <w:sz w:val="18"/>
                <w:szCs w:val="18"/>
                <w:lang w:eastAsia="en-GB"/>
              </w:rPr>
              <w:t xml:space="preserve">) </w:t>
            </w:r>
            <w:proofErr w:type="spellStart"/>
            <w:r w:rsidRPr="001A514C">
              <w:rPr>
                <w:rFonts w:ascii="Consolas" w:eastAsia="Times New Roman" w:hAnsi="Consolas" w:cs="Consolas"/>
                <w:color w:val="032F62"/>
                <w:sz w:val="18"/>
                <w:szCs w:val="18"/>
                <w:lang w:eastAsia="en-GB"/>
              </w:rPr>
              <w:t>Desc</w:t>
            </w:r>
            <w:proofErr w:type="spellEnd"/>
            <w:r w:rsidRPr="001A514C">
              <w:rPr>
                <w:rFonts w:ascii="Consolas" w:eastAsia="Times New Roman" w:hAnsi="Consolas" w:cs="Consolas"/>
                <w:color w:val="032F62"/>
                <w:sz w:val="18"/>
                <w:szCs w:val="18"/>
                <w:lang w:eastAsia="en-GB"/>
              </w:rPr>
              <w:t>; ''</w:t>
            </w:r>
            <w:proofErr w:type="gramStart"/>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,conn</w:t>
            </w:r>
            <w:proofErr w:type="gramEnd"/>
            <w:r w:rsidRPr="001A514C">
              <w:rPr>
                <w:rFonts w:ascii="Consolas" w:eastAsia="Times New Roman" w:hAnsi="Consolas" w:cs="Consolas"/>
                <w:color w:val="333333"/>
                <w:sz w:val="18"/>
                <w:szCs w:val="18"/>
                <w:lang w:eastAsia="en-GB"/>
              </w:rPr>
              <w: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df</w:t>
            </w:r>
          </w:p>
        </w:tc>
      </w:tr>
    </w:tbl>
    <w:p w:rsidR="001A514C" w:rsidRPr="001A514C" w:rsidRDefault="001A514C" w:rsidP="001A514C">
      <w:pPr>
        <w:shd w:val="clear" w:color="auto" w:fill="F7F7F7"/>
        <w:spacing w:line="240" w:lineRule="auto"/>
        <w:rPr>
          <w:rFonts w:ascii="Segoe UI" w:eastAsia="Times New Roman" w:hAnsi="Segoe UI" w:cs="Segoe UI"/>
          <w:color w:val="333333"/>
          <w:sz w:val="18"/>
          <w:szCs w:val="18"/>
          <w:lang w:eastAsia="en-GB"/>
        </w:rPr>
      </w:pP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2194560" cy="1051560"/>
            <wp:effectExtent l="0" t="0" r="0" b="0"/>
            <wp:docPr id="7" name="Picture 7" descr="SQL Order By 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Order By Des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4560" cy="105156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895CA0" w:rsidRDefault="00895CA0">
      <w:pPr>
        <w:rPr>
          <w:rFonts w:ascii="Arial" w:eastAsia="Times New Roman" w:hAnsi="Arial" w:cs="Arial"/>
          <w:b/>
          <w:bCs/>
          <w:color w:val="333333"/>
          <w:sz w:val="30"/>
          <w:szCs w:val="30"/>
          <w:lang w:eastAsia="en-GB"/>
        </w:rPr>
      </w:pPr>
      <w:r>
        <w:rPr>
          <w:rFonts w:ascii="Arial" w:eastAsia="Times New Roman" w:hAnsi="Arial" w:cs="Arial"/>
          <w:b/>
          <w:bCs/>
          <w:color w:val="333333"/>
          <w:sz w:val="30"/>
          <w:szCs w:val="30"/>
          <w:lang w:eastAsia="en-GB"/>
        </w:rPr>
        <w:br w:type="page"/>
      </w:r>
    </w:p>
    <w:p w:rsidR="001A514C" w:rsidRPr="001A514C" w:rsidRDefault="001A514C" w:rsidP="00DB3F7E">
      <w:pPr>
        <w:pStyle w:val="Heading1"/>
        <w:rPr>
          <w:rFonts w:eastAsia="Times New Roman"/>
          <w:lang w:eastAsia="en-GB"/>
        </w:rPr>
      </w:pPr>
      <w:r w:rsidRPr="001A514C">
        <w:rPr>
          <w:rFonts w:eastAsia="Times New Roman"/>
          <w:lang w:eastAsia="en-GB"/>
        </w:rPr>
        <w:lastRenderedPageBreak/>
        <w:t>Having clause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 </w:t>
      </w:r>
      <w:r w:rsidRPr="001A514C">
        <w:rPr>
          <w:rFonts w:ascii="Arial" w:eastAsia="Times New Roman" w:hAnsi="Arial" w:cs="Arial"/>
          <w:b/>
          <w:bCs/>
          <w:color w:val="595858"/>
          <w:sz w:val="23"/>
          <w:szCs w:val="23"/>
          <w:lang w:eastAsia="en-GB"/>
        </w:rPr>
        <w:t>HAVING </w:t>
      </w:r>
      <w:r w:rsidRPr="001A514C">
        <w:rPr>
          <w:rFonts w:ascii="Arial" w:eastAsia="Times New Roman" w:hAnsi="Arial" w:cs="Arial"/>
          <w:color w:val="595858"/>
          <w:sz w:val="23"/>
          <w:szCs w:val="23"/>
          <w:lang w:eastAsia="en-GB"/>
        </w:rPr>
        <w:t>clause is used to query on the results of another query run on the database. It applies a filter on the groups returned by a previous query. It should not be confused with the WHERE clause that applies the filter condition before grouping.</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HAVING is used to filter records after grouping. Hence, the HAVING clause is always used after the GROUP BY statement:</w:t>
      </w:r>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column1, column2, … FROM </w:t>
      </w:r>
      <w:proofErr w:type="spellStart"/>
      <w:r w:rsidRPr="001A514C">
        <w:rPr>
          <w:rFonts w:ascii="Arial" w:eastAsia="Times New Roman" w:hAnsi="Arial" w:cs="Arial"/>
          <w:b/>
          <w:bCs/>
          <w:i/>
          <w:iCs/>
          <w:color w:val="333333"/>
          <w:sz w:val="23"/>
          <w:szCs w:val="23"/>
          <w:lang w:eastAsia="en-GB"/>
        </w:rPr>
        <w:t>table_name</w:t>
      </w:r>
      <w:proofErr w:type="spellEnd"/>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GROUP BY </w:t>
      </w:r>
      <w:proofErr w:type="spellStart"/>
      <w:r w:rsidRPr="001A514C">
        <w:rPr>
          <w:rFonts w:ascii="Arial" w:eastAsia="Times New Roman" w:hAnsi="Arial" w:cs="Arial"/>
          <w:b/>
          <w:bCs/>
          <w:i/>
          <w:iCs/>
          <w:color w:val="333333"/>
          <w:sz w:val="23"/>
          <w:szCs w:val="23"/>
          <w:lang w:eastAsia="en-GB"/>
        </w:rPr>
        <w:t>column_name</w:t>
      </w:r>
      <w:proofErr w:type="spellEnd"/>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HAVING condition;</w:t>
      </w:r>
    </w:p>
    <w:tbl>
      <w:tblPr>
        <w:tblW w:w="0" w:type="auto"/>
        <w:tblCellMar>
          <w:left w:w="0" w:type="dxa"/>
          <w:right w:w="0" w:type="dxa"/>
        </w:tblCellMar>
        <w:tblLook w:val="04A0" w:firstRow="1" w:lastRow="0" w:firstColumn="1" w:lastColumn="0" w:noHBand="0" w:noVBand="1"/>
      </w:tblPr>
      <w:tblGrid>
        <w:gridCol w:w="424"/>
        <w:gridCol w:w="6532"/>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HAVING clause</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Count(</w:t>
            </w:r>
            <w:proofErr w:type="spellStart"/>
            <w:r w:rsidRPr="001A514C">
              <w:rPr>
                <w:rFonts w:ascii="Consolas" w:eastAsia="Times New Roman" w:hAnsi="Consolas" w:cs="Consolas"/>
                <w:color w:val="032F62"/>
                <w:sz w:val="18"/>
                <w:szCs w:val="18"/>
                <w:lang w:eastAsia="en-GB"/>
              </w:rPr>
              <w:t>center_type</w:t>
            </w:r>
            <w:proofErr w:type="spellEnd"/>
            <w:r w:rsidRPr="001A514C">
              <w:rPr>
                <w:rFonts w:ascii="Consolas" w:eastAsia="Times New Roman" w:hAnsi="Consolas" w:cs="Consolas"/>
                <w:color w:val="032F62"/>
                <w:sz w:val="18"/>
                <w:szCs w:val="18"/>
                <w:lang w:eastAsia="en-GB"/>
              </w:rPr>
              <w:t xml:space="preserve">), </w:t>
            </w:r>
            <w:proofErr w:type="spellStart"/>
            <w:r w:rsidRPr="001A514C">
              <w:rPr>
                <w:rFonts w:ascii="Consolas" w:eastAsia="Times New Roman" w:hAnsi="Consolas" w:cs="Consolas"/>
                <w:color w:val="032F62"/>
                <w:sz w:val="18"/>
                <w:szCs w:val="18"/>
                <w:lang w:eastAsia="en-GB"/>
              </w:rPr>
              <w:t>center_type</w:t>
            </w:r>
            <w:proofErr w:type="spellEnd"/>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From </w:t>
            </w:r>
            <w:proofErr w:type="spellStart"/>
            <w:r w:rsidRPr="001A514C">
              <w:rPr>
                <w:rFonts w:ascii="Consolas" w:eastAsia="Times New Roman" w:hAnsi="Consolas" w:cs="Consolas"/>
                <w:color w:val="032F62"/>
                <w:sz w:val="18"/>
                <w:szCs w:val="18"/>
                <w:lang w:eastAsia="en-GB"/>
              </w:rPr>
              <w:t>centers</w:t>
            </w:r>
            <w:proofErr w:type="spellEnd"/>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Group By </w:t>
            </w:r>
            <w:proofErr w:type="spellStart"/>
            <w:r w:rsidRPr="001A514C">
              <w:rPr>
                <w:rFonts w:ascii="Consolas" w:eastAsia="Times New Roman" w:hAnsi="Consolas" w:cs="Consolas"/>
                <w:color w:val="032F62"/>
                <w:sz w:val="18"/>
                <w:szCs w:val="18"/>
                <w:lang w:eastAsia="en-GB"/>
              </w:rPr>
              <w:t>center_type</w:t>
            </w:r>
            <w:proofErr w:type="spellEnd"/>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Having Count(</w:t>
            </w:r>
            <w:proofErr w:type="spellStart"/>
            <w:r w:rsidRPr="001A514C">
              <w:rPr>
                <w:rFonts w:ascii="Consolas" w:eastAsia="Times New Roman" w:hAnsi="Consolas" w:cs="Consolas"/>
                <w:color w:val="032F62"/>
                <w:sz w:val="18"/>
                <w:szCs w:val="18"/>
                <w:lang w:eastAsia="en-GB"/>
              </w:rPr>
              <w:t>center_type</w:t>
            </w:r>
            <w:proofErr w:type="spellEnd"/>
            <w:r w:rsidRPr="001A514C">
              <w:rPr>
                <w:rFonts w:ascii="Consolas" w:eastAsia="Times New Roman" w:hAnsi="Consolas" w:cs="Consolas"/>
                <w:color w:val="032F62"/>
                <w:sz w:val="18"/>
                <w:szCs w:val="18"/>
                <w:lang w:eastAsia="en-GB"/>
              </w:rPr>
              <w:t>) &gt; 15; '''</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2141220" cy="861060"/>
            <wp:effectExtent l="0" t="0" r="0" b="0"/>
            <wp:docPr id="6" name="Picture 6" descr="SQL Having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Having Clau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86106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Here, we returned only those groups that had a count of more than 15.</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lang w:eastAsia="en-GB"/>
        </w:rPr>
      </w:pPr>
      <w:r w:rsidRPr="001A514C">
        <w:rPr>
          <w:rFonts w:eastAsia="Times New Roman"/>
          <w:lang w:eastAsia="en-GB"/>
        </w:rPr>
        <w:t>Join clause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b/>
          <w:bCs/>
          <w:color w:val="595858"/>
          <w:sz w:val="23"/>
          <w:szCs w:val="23"/>
          <w:lang w:eastAsia="en-GB"/>
        </w:rPr>
        <w:t>Join </w:t>
      </w:r>
      <w:r w:rsidRPr="001A514C">
        <w:rPr>
          <w:rFonts w:ascii="Arial" w:eastAsia="Times New Roman" w:hAnsi="Arial" w:cs="Arial"/>
          <w:color w:val="595858"/>
          <w:sz w:val="23"/>
          <w:szCs w:val="23"/>
          <w:lang w:eastAsia="en-GB"/>
        </w:rPr>
        <w:t>clause is a very interesting and important SQL clause. It retrieves and combines data from multiple tables on the same query based on a common attribute:</w:t>
      </w:r>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SELECT column1, column2, … FROM table1</w:t>
      </w:r>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INNER JOIN table2</w:t>
      </w:r>
    </w:p>
    <w:p w:rsidR="001A514C" w:rsidRPr="001A514C" w:rsidRDefault="001A514C" w:rsidP="001A514C">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ON table1.column_name= table2.column_name;</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In our database, we can retrieve data from the </w:t>
      </w:r>
      <w:proofErr w:type="spellStart"/>
      <w:r w:rsidRPr="001A514C">
        <w:rPr>
          <w:rFonts w:ascii="Arial" w:eastAsia="Times New Roman" w:hAnsi="Arial" w:cs="Arial"/>
          <w:i/>
          <w:iCs/>
          <w:color w:val="595858"/>
          <w:sz w:val="23"/>
          <w:szCs w:val="23"/>
          <w:lang w:eastAsia="en-GB"/>
        </w:rPr>
        <w:t>centers</w:t>
      </w:r>
      <w:proofErr w:type="spellEnd"/>
      <w:r w:rsidRPr="001A514C">
        <w:rPr>
          <w:rFonts w:ascii="Arial" w:eastAsia="Times New Roman" w:hAnsi="Arial" w:cs="Arial"/>
          <w:i/>
          <w:iCs/>
          <w:color w:val="595858"/>
          <w:sz w:val="23"/>
          <w:szCs w:val="23"/>
          <w:lang w:eastAsia="en-GB"/>
        </w:rPr>
        <w:t> </w:t>
      </w:r>
      <w:r w:rsidRPr="001A514C">
        <w:rPr>
          <w:rFonts w:ascii="Arial" w:eastAsia="Times New Roman" w:hAnsi="Arial" w:cs="Arial"/>
          <w:color w:val="595858"/>
          <w:sz w:val="23"/>
          <w:szCs w:val="23"/>
          <w:lang w:eastAsia="en-GB"/>
        </w:rPr>
        <w:t>and </w:t>
      </w:r>
      <w:r w:rsidRPr="001A514C">
        <w:rPr>
          <w:rFonts w:ascii="Arial" w:eastAsia="Times New Roman" w:hAnsi="Arial" w:cs="Arial"/>
          <w:i/>
          <w:iCs/>
          <w:color w:val="595858"/>
          <w:sz w:val="23"/>
          <w:szCs w:val="23"/>
          <w:lang w:eastAsia="en-GB"/>
        </w:rPr>
        <w:t>train </w:t>
      </w:r>
      <w:r w:rsidRPr="001A514C">
        <w:rPr>
          <w:rFonts w:ascii="Arial" w:eastAsia="Times New Roman" w:hAnsi="Arial" w:cs="Arial"/>
          <w:color w:val="595858"/>
          <w:sz w:val="23"/>
          <w:szCs w:val="23"/>
          <w:lang w:eastAsia="en-GB"/>
        </w:rPr>
        <w:t>tables since they share the common attribute </w:t>
      </w:r>
      <w:proofErr w:type="spellStart"/>
      <w:r w:rsidRPr="001A514C">
        <w:rPr>
          <w:rFonts w:ascii="Arial" w:eastAsia="Times New Roman" w:hAnsi="Arial" w:cs="Arial"/>
          <w:b/>
          <w:bCs/>
          <w:color w:val="595858"/>
          <w:sz w:val="23"/>
          <w:szCs w:val="23"/>
          <w:lang w:eastAsia="en-GB"/>
        </w:rPr>
        <w:t>center_id</w:t>
      </w:r>
      <w:proofErr w:type="spellEnd"/>
      <w:r w:rsidRPr="001A514C">
        <w:rPr>
          <w:rFonts w:ascii="Arial" w:eastAsia="Times New Roman" w:hAnsi="Arial" w:cs="Arial"/>
          <w:color w:val="595858"/>
          <w:sz w:val="23"/>
          <w:szCs w:val="23"/>
          <w:lang w:eastAsia="en-GB"/>
        </w:rPr>
        <w:t>:</w:t>
      </w:r>
    </w:p>
    <w:tbl>
      <w:tblPr>
        <w:tblW w:w="0" w:type="auto"/>
        <w:tblCellMar>
          <w:left w:w="0" w:type="dxa"/>
          <w:right w:w="0" w:type="dxa"/>
        </w:tblCellMar>
        <w:tblLook w:val="04A0" w:firstRow="1" w:lastRow="0" w:firstColumn="1" w:lastColumn="0" w:noHBand="0" w:noVBand="1"/>
      </w:tblPr>
      <w:tblGrid>
        <w:gridCol w:w="424"/>
        <w:gridCol w:w="8602"/>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JOIN clause</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Sum(</w:t>
            </w:r>
            <w:proofErr w:type="spellStart"/>
            <w:r w:rsidRPr="001A514C">
              <w:rPr>
                <w:rFonts w:ascii="Consolas" w:eastAsia="Times New Roman" w:hAnsi="Consolas" w:cs="Consolas"/>
                <w:color w:val="032F62"/>
                <w:sz w:val="18"/>
                <w:szCs w:val="18"/>
                <w:lang w:eastAsia="en-GB"/>
              </w:rPr>
              <w:t>train.num_orders</w:t>
            </w:r>
            <w:proofErr w:type="spellEnd"/>
            <w:r w:rsidRPr="001A514C">
              <w:rPr>
                <w:rFonts w:ascii="Consolas" w:eastAsia="Times New Roman" w:hAnsi="Consolas" w:cs="Consolas"/>
                <w:color w:val="032F62"/>
                <w:sz w:val="18"/>
                <w:szCs w:val="18"/>
                <w:lang w:eastAsia="en-GB"/>
              </w:rPr>
              <w:t>) as "</w:t>
            </w:r>
            <w:proofErr w:type="spellStart"/>
            <w:r w:rsidRPr="001A514C">
              <w:rPr>
                <w:rFonts w:ascii="Consolas" w:eastAsia="Times New Roman" w:hAnsi="Consolas" w:cs="Consolas"/>
                <w:color w:val="032F62"/>
                <w:sz w:val="18"/>
                <w:szCs w:val="18"/>
                <w:lang w:eastAsia="en-GB"/>
              </w:rPr>
              <w:t>Total_Orders</w:t>
            </w:r>
            <w:proofErr w:type="spellEnd"/>
            <w:r w:rsidRPr="001A514C">
              <w:rPr>
                <w:rFonts w:ascii="Consolas" w:eastAsia="Times New Roman" w:hAnsi="Consolas" w:cs="Consolas"/>
                <w:color w:val="032F62"/>
                <w:sz w:val="18"/>
                <w:szCs w:val="18"/>
                <w:lang w:eastAsia="en-GB"/>
              </w:rPr>
              <w:t xml:space="preserve">", </w:t>
            </w:r>
            <w:proofErr w:type="spellStart"/>
            <w:r w:rsidRPr="001A514C">
              <w:rPr>
                <w:rFonts w:ascii="Consolas" w:eastAsia="Times New Roman" w:hAnsi="Consolas" w:cs="Consolas"/>
                <w:color w:val="032F62"/>
                <w:sz w:val="18"/>
                <w:szCs w:val="18"/>
                <w:lang w:eastAsia="en-GB"/>
              </w:rPr>
              <w:t>centers.center_type</w:t>
            </w:r>
            <w:proofErr w:type="spellEnd"/>
            <w:r w:rsidRPr="001A514C">
              <w:rPr>
                <w:rFonts w:ascii="Consolas" w:eastAsia="Times New Roman" w:hAnsi="Consolas" w:cs="Consolas"/>
                <w:color w:val="032F62"/>
                <w:sz w:val="18"/>
                <w:szCs w:val="18"/>
                <w:lang w:eastAsia="en-GB"/>
              </w:rPr>
              <w:t xml:space="preserve"> from train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Inner Join </w:t>
            </w:r>
            <w:proofErr w:type="spellStart"/>
            <w:r w:rsidRPr="001A514C">
              <w:rPr>
                <w:rFonts w:ascii="Consolas" w:eastAsia="Times New Roman" w:hAnsi="Consolas" w:cs="Consolas"/>
                <w:color w:val="032F62"/>
                <w:sz w:val="18"/>
                <w:szCs w:val="18"/>
                <w:lang w:eastAsia="en-GB"/>
              </w:rPr>
              <w:t>centers</w:t>
            </w:r>
            <w:proofErr w:type="spellEnd"/>
            <w:r w:rsidRPr="001A514C">
              <w:rPr>
                <w:rFonts w:ascii="Consolas" w:eastAsia="Times New Roman" w:hAnsi="Consolas" w:cs="Consolas"/>
                <w:color w:val="032F62"/>
                <w:sz w:val="18"/>
                <w:szCs w:val="18"/>
                <w:lang w:eastAsia="en-GB"/>
              </w:rPr>
              <w:t xml:space="preserve">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On </w:t>
            </w:r>
            <w:proofErr w:type="spellStart"/>
            <w:proofErr w:type="gramStart"/>
            <w:r w:rsidRPr="001A514C">
              <w:rPr>
                <w:rFonts w:ascii="Consolas" w:eastAsia="Times New Roman" w:hAnsi="Consolas" w:cs="Consolas"/>
                <w:color w:val="032F62"/>
                <w:sz w:val="18"/>
                <w:szCs w:val="18"/>
                <w:lang w:eastAsia="en-GB"/>
              </w:rPr>
              <w:t>train.center</w:t>
            </w:r>
            <w:proofErr w:type="gramEnd"/>
            <w:r w:rsidRPr="001A514C">
              <w:rPr>
                <w:rFonts w:ascii="Consolas" w:eastAsia="Times New Roman" w:hAnsi="Consolas" w:cs="Consolas"/>
                <w:color w:val="032F62"/>
                <w:sz w:val="18"/>
                <w:szCs w:val="18"/>
                <w:lang w:eastAsia="en-GB"/>
              </w:rPr>
              <w:t>_id</w:t>
            </w:r>
            <w:proofErr w:type="spellEnd"/>
            <w:r w:rsidRPr="001A514C">
              <w:rPr>
                <w:rFonts w:ascii="Consolas" w:eastAsia="Times New Roman" w:hAnsi="Consolas" w:cs="Consolas"/>
                <w:color w:val="032F62"/>
                <w:sz w:val="18"/>
                <w:szCs w:val="18"/>
                <w:lang w:eastAsia="en-GB"/>
              </w:rPr>
              <w:t xml:space="preserve"> = </w:t>
            </w:r>
            <w:proofErr w:type="spellStart"/>
            <w:r w:rsidRPr="001A514C">
              <w:rPr>
                <w:rFonts w:ascii="Consolas" w:eastAsia="Times New Roman" w:hAnsi="Consolas" w:cs="Consolas"/>
                <w:color w:val="032F62"/>
                <w:sz w:val="18"/>
                <w:szCs w:val="18"/>
                <w:lang w:eastAsia="en-GB"/>
              </w:rPr>
              <w:t>centers.center_id</w:t>
            </w:r>
            <w:proofErr w:type="spellEnd"/>
            <w:r w:rsidRPr="001A514C">
              <w:rPr>
                <w:rFonts w:ascii="Consolas" w:eastAsia="Times New Roman" w:hAnsi="Consolas" w:cs="Consolas"/>
                <w:color w:val="032F62"/>
                <w:sz w:val="18"/>
                <w:szCs w:val="18"/>
                <w:lang w:eastAsia="en-GB"/>
              </w:rPr>
              <w:t xml:space="preserve"> </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Group By </w:t>
            </w:r>
            <w:proofErr w:type="spellStart"/>
            <w:proofErr w:type="gramStart"/>
            <w:r w:rsidRPr="001A514C">
              <w:rPr>
                <w:rFonts w:ascii="Consolas" w:eastAsia="Times New Roman" w:hAnsi="Consolas" w:cs="Consolas"/>
                <w:color w:val="032F62"/>
                <w:sz w:val="18"/>
                <w:szCs w:val="18"/>
                <w:lang w:eastAsia="en-GB"/>
              </w:rPr>
              <w:t>centers.center</w:t>
            </w:r>
            <w:proofErr w:type="gramEnd"/>
            <w:r w:rsidRPr="001A514C">
              <w:rPr>
                <w:rFonts w:ascii="Consolas" w:eastAsia="Times New Roman" w:hAnsi="Consolas" w:cs="Consolas"/>
                <w:color w:val="032F62"/>
                <w:sz w:val="18"/>
                <w:szCs w:val="18"/>
                <w:lang w:eastAsia="en-GB"/>
              </w:rPr>
              <w:t>_type</w:t>
            </w:r>
            <w:proofErr w:type="spellEnd"/>
            <w:r w:rsidRPr="001A514C">
              <w:rPr>
                <w:rFonts w:ascii="Consolas" w:eastAsia="Times New Roman" w:hAnsi="Consolas" w:cs="Consolas"/>
                <w:color w:val="032F62"/>
                <w:sz w:val="18"/>
                <w:szCs w:val="18"/>
                <w:lang w:eastAsia="en-GB"/>
              </w:rPr>
              <w:t>;'''</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1A514C" w:rsidRPr="001A514C" w:rsidRDefault="001A514C" w:rsidP="00895CA0">
      <w:pPr>
        <w:shd w:val="clear" w:color="auto" w:fill="FFFFFF"/>
        <w:spacing w:after="315" w:line="240" w:lineRule="auto"/>
        <w:jc w:val="center"/>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1905000" cy="1089660"/>
            <wp:effectExtent l="0" t="0" r="0" b="0"/>
            <wp:docPr id="5" name="Picture 5" descr="SQL Join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Join Clau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08966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 </w:t>
      </w:r>
      <w:r w:rsidRPr="001A514C">
        <w:rPr>
          <w:rFonts w:ascii="Arial" w:eastAsia="Times New Roman" w:hAnsi="Arial" w:cs="Arial"/>
          <w:b/>
          <w:bCs/>
          <w:color w:val="595858"/>
          <w:sz w:val="23"/>
          <w:szCs w:val="23"/>
          <w:lang w:eastAsia="en-GB"/>
        </w:rPr>
        <w:t>INNER JOIN</w:t>
      </w:r>
      <w:r w:rsidRPr="001A514C">
        <w:rPr>
          <w:rFonts w:ascii="Arial" w:eastAsia="Times New Roman" w:hAnsi="Arial" w:cs="Arial"/>
          <w:color w:val="595858"/>
          <w:sz w:val="23"/>
          <w:szCs w:val="23"/>
          <w:lang w:eastAsia="en-GB"/>
        </w:rPr>
        <w:t> clause combines the two tables, </w:t>
      </w:r>
      <w:r w:rsidRPr="001A514C">
        <w:rPr>
          <w:rFonts w:ascii="Arial" w:eastAsia="Times New Roman" w:hAnsi="Arial" w:cs="Arial"/>
          <w:i/>
          <w:iCs/>
          <w:color w:val="595858"/>
          <w:sz w:val="23"/>
          <w:szCs w:val="23"/>
          <w:lang w:eastAsia="en-GB"/>
        </w:rPr>
        <w:t>train </w:t>
      </w:r>
      <w:r w:rsidRPr="001A514C">
        <w:rPr>
          <w:rFonts w:ascii="Arial" w:eastAsia="Times New Roman" w:hAnsi="Arial" w:cs="Arial"/>
          <w:color w:val="595858"/>
          <w:sz w:val="23"/>
          <w:szCs w:val="23"/>
          <w:lang w:eastAsia="en-GB"/>
        </w:rPr>
        <w:t>and </w:t>
      </w:r>
      <w:proofErr w:type="spellStart"/>
      <w:r w:rsidRPr="001A514C">
        <w:rPr>
          <w:rFonts w:ascii="Arial" w:eastAsia="Times New Roman" w:hAnsi="Arial" w:cs="Arial"/>
          <w:i/>
          <w:iCs/>
          <w:color w:val="595858"/>
          <w:sz w:val="23"/>
          <w:szCs w:val="23"/>
          <w:lang w:eastAsia="en-GB"/>
        </w:rPr>
        <w:t>centers</w:t>
      </w:r>
      <w:proofErr w:type="spellEnd"/>
      <w:r w:rsidRPr="001A514C">
        <w:rPr>
          <w:rFonts w:ascii="Arial" w:eastAsia="Times New Roman" w:hAnsi="Arial" w:cs="Arial"/>
          <w:color w:val="595858"/>
          <w:sz w:val="23"/>
          <w:szCs w:val="23"/>
          <w:lang w:eastAsia="en-GB"/>
        </w:rPr>
        <w:t>, on the common attribute </w:t>
      </w:r>
      <w:proofErr w:type="spellStart"/>
      <w:r w:rsidRPr="001A514C">
        <w:rPr>
          <w:rFonts w:ascii="Arial" w:eastAsia="Times New Roman" w:hAnsi="Arial" w:cs="Arial"/>
          <w:i/>
          <w:iCs/>
          <w:color w:val="595858"/>
          <w:sz w:val="23"/>
          <w:szCs w:val="23"/>
          <w:lang w:eastAsia="en-GB"/>
        </w:rPr>
        <w:t>center_id</w:t>
      </w:r>
      <w:proofErr w:type="spellEnd"/>
      <w:r w:rsidRPr="001A514C">
        <w:rPr>
          <w:rFonts w:ascii="Arial" w:eastAsia="Times New Roman" w:hAnsi="Arial" w:cs="Arial"/>
          <w:i/>
          <w:iCs/>
          <w:color w:val="595858"/>
          <w:sz w:val="23"/>
          <w:szCs w:val="23"/>
          <w:lang w:eastAsia="en-GB"/>
        </w:rPr>
        <w:t> </w:t>
      </w:r>
      <w:r w:rsidRPr="001A514C">
        <w:rPr>
          <w:rFonts w:ascii="Arial" w:eastAsia="Times New Roman" w:hAnsi="Arial" w:cs="Arial"/>
          <w:color w:val="595858"/>
          <w:sz w:val="23"/>
          <w:szCs w:val="23"/>
          <w:lang w:eastAsia="en-GB"/>
        </w:rPr>
        <w:t>specified by the statement </w:t>
      </w:r>
      <w:proofErr w:type="spellStart"/>
      <w:proofErr w:type="gramStart"/>
      <w:r w:rsidRPr="001A514C">
        <w:rPr>
          <w:rFonts w:ascii="Arial" w:eastAsia="Times New Roman" w:hAnsi="Arial" w:cs="Arial"/>
          <w:b/>
          <w:bCs/>
          <w:color w:val="595858"/>
          <w:sz w:val="23"/>
          <w:szCs w:val="23"/>
          <w:lang w:eastAsia="en-GB"/>
        </w:rPr>
        <w:t>train.center</w:t>
      </w:r>
      <w:proofErr w:type="gramEnd"/>
      <w:r w:rsidRPr="001A514C">
        <w:rPr>
          <w:rFonts w:ascii="Arial" w:eastAsia="Times New Roman" w:hAnsi="Arial" w:cs="Arial"/>
          <w:b/>
          <w:bCs/>
          <w:color w:val="595858"/>
          <w:sz w:val="23"/>
          <w:szCs w:val="23"/>
          <w:lang w:eastAsia="en-GB"/>
        </w:rPr>
        <w:t>_id</w:t>
      </w:r>
      <w:proofErr w:type="spellEnd"/>
      <w:r w:rsidRPr="001A514C">
        <w:rPr>
          <w:rFonts w:ascii="Arial" w:eastAsia="Times New Roman" w:hAnsi="Arial" w:cs="Arial"/>
          <w:b/>
          <w:bCs/>
          <w:color w:val="595858"/>
          <w:sz w:val="23"/>
          <w:szCs w:val="23"/>
          <w:lang w:eastAsia="en-GB"/>
        </w:rPr>
        <w:t xml:space="preserve"> = </w:t>
      </w:r>
      <w:proofErr w:type="spellStart"/>
      <w:r w:rsidRPr="001A514C">
        <w:rPr>
          <w:rFonts w:ascii="Arial" w:eastAsia="Times New Roman" w:hAnsi="Arial" w:cs="Arial"/>
          <w:b/>
          <w:bCs/>
          <w:color w:val="595858"/>
          <w:sz w:val="23"/>
          <w:szCs w:val="23"/>
          <w:lang w:eastAsia="en-GB"/>
        </w:rPr>
        <w:t>centers.center_id</w:t>
      </w:r>
      <w:proofErr w:type="spellEnd"/>
      <w:r w:rsidRPr="001A514C">
        <w:rPr>
          <w:rFonts w:ascii="Arial" w:eastAsia="Times New Roman" w:hAnsi="Arial" w:cs="Arial"/>
          <w:color w:val="595858"/>
          <w:sz w:val="23"/>
          <w:szCs w:val="23"/>
          <w:lang w:eastAsia="en-GB"/>
        </w:rPr>
        <w:t>. This means records having the same </w:t>
      </w:r>
      <w:proofErr w:type="spellStart"/>
      <w:r w:rsidRPr="001A514C">
        <w:rPr>
          <w:rFonts w:ascii="Arial" w:eastAsia="Times New Roman" w:hAnsi="Arial" w:cs="Arial"/>
          <w:i/>
          <w:iCs/>
          <w:color w:val="595858"/>
          <w:sz w:val="23"/>
          <w:szCs w:val="23"/>
          <w:lang w:eastAsia="en-GB"/>
        </w:rPr>
        <w:t>center_id</w:t>
      </w:r>
      <w:proofErr w:type="spellEnd"/>
      <w:r w:rsidRPr="001A514C">
        <w:rPr>
          <w:rFonts w:ascii="Arial" w:eastAsia="Times New Roman" w:hAnsi="Arial" w:cs="Arial"/>
          <w:i/>
          <w:iCs/>
          <w:color w:val="595858"/>
          <w:sz w:val="23"/>
          <w:szCs w:val="23"/>
          <w:lang w:eastAsia="en-GB"/>
        </w:rPr>
        <w:t> </w:t>
      </w:r>
      <w:r w:rsidRPr="001A514C">
        <w:rPr>
          <w:rFonts w:ascii="Arial" w:eastAsia="Times New Roman" w:hAnsi="Arial" w:cs="Arial"/>
          <w:color w:val="595858"/>
          <w:sz w:val="23"/>
          <w:szCs w:val="23"/>
          <w:lang w:eastAsia="en-GB"/>
        </w:rPr>
        <w:t>in both the columns will concatenate horizontally.</w:t>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This way we were able to retrieve the </w:t>
      </w:r>
      <w:proofErr w:type="spellStart"/>
      <w:r w:rsidRPr="001A514C">
        <w:rPr>
          <w:rFonts w:ascii="Arial" w:eastAsia="Times New Roman" w:hAnsi="Arial" w:cs="Arial"/>
          <w:i/>
          <w:iCs/>
          <w:color w:val="595858"/>
          <w:sz w:val="23"/>
          <w:szCs w:val="23"/>
          <w:lang w:eastAsia="en-GB"/>
        </w:rPr>
        <w:t>center_type</w:t>
      </w:r>
      <w:proofErr w:type="spellEnd"/>
      <w:r w:rsidRPr="001A514C">
        <w:rPr>
          <w:rFonts w:ascii="Arial" w:eastAsia="Times New Roman" w:hAnsi="Arial" w:cs="Arial"/>
          <w:color w:val="595858"/>
          <w:sz w:val="23"/>
          <w:szCs w:val="23"/>
          <w:lang w:eastAsia="en-GB"/>
        </w:rPr>
        <w:t>, from </w:t>
      </w:r>
      <w:proofErr w:type="spellStart"/>
      <w:r w:rsidRPr="001A514C">
        <w:rPr>
          <w:rFonts w:ascii="Arial" w:eastAsia="Times New Roman" w:hAnsi="Arial" w:cs="Arial"/>
          <w:i/>
          <w:iCs/>
          <w:color w:val="595858"/>
          <w:sz w:val="23"/>
          <w:szCs w:val="23"/>
          <w:lang w:eastAsia="en-GB"/>
        </w:rPr>
        <w:t>centers</w:t>
      </w:r>
      <w:proofErr w:type="spellEnd"/>
      <w:r w:rsidRPr="001A514C">
        <w:rPr>
          <w:rFonts w:ascii="Arial" w:eastAsia="Times New Roman" w:hAnsi="Arial" w:cs="Arial"/>
          <w:color w:val="595858"/>
          <w:sz w:val="23"/>
          <w:szCs w:val="23"/>
          <w:lang w:eastAsia="en-GB"/>
        </w:rPr>
        <w:t>, and the corresponding total number of orders from the </w:t>
      </w:r>
      <w:r w:rsidRPr="001A514C">
        <w:rPr>
          <w:rFonts w:ascii="Arial" w:eastAsia="Times New Roman" w:hAnsi="Arial" w:cs="Arial"/>
          <w:i/>
          <w:iCs/>
          <w:color w:val="595858"/>
          <w:sz w:val="23"/>
          <w:szCs w:val="23"/>
          <w:lang w:eastAsia="en-GB"/>
        </w:rPr>
        <w:t>train </w:t>
      </w:r>
      <w:r w:rsidRPr="001A514C">
        <w:rPr>
          <w:rFonts w:ascii="Arial" w:eastAsia="Times New Roman" w:hAnsi="Arial" w:cs="Arial"/>
          <w:color w:val="595858"/>
          <w:sz w:val="23"/>
          <w:szCs w:val="23"/>
          <w:lang w:eastAsia="en-GB"/>
        </w:rPr>
        <w:t xml:space="preserve">table. </w:t>
      </w:r>
      <w:proofErr w:type="gramStart"/>
      <w:r w:rsidRPr="001A514C">
        <w:rPr>
          <w:rFonts w:ascii="Arial" w:eastAsia="Times New Roman" w:hAnsi="Arial" w:cs="Arial"/>
          <w:color w:val="595858"/>
          <w:sz w:val="23"/>
          <w:szCs w:val="23"/>
          <w:lang w:eastAsia="en-GB"/>
        </w:rPr>
        <w:t>The </w:t>
      </w:r>
      <w:r w:rsidRPr="001A514C">
        <w:rPr>
          <w:rFonts w:ascii="Arial" w:eastAsia="Times New Roman" w:hAnsi="Arial" w:cs="Arial"/>
          <w:b/>
          <w:bCs/>
          <w:color w:val="595858"/>
          <w:sz w:val="23"/>
          <w:szCs w:val="23"/>
          <w:lang w:eastAsia="en-GB"/>
        </w:rPr>
        <w:t>.</w:t>
      </w:r>
      <w:proofErr w:type="gramEnd"/>
      <w:r w:rsidRPr="001A514C">
        <w:rPr>
          <w:rFonts w:ascii="Arial" w:eastAsia="Times New Roman" w:hAnsi="Arial" w:cs="Arial"/>
          <w:b/>
          <w:bCs/>
          <w:color w:val="595858"/>
          <w:sz w:val="23"/>
          <w:szCs w:val="23"/>
          <w:lang w:eastAsia="en-GB"/>
        </w:rPr>
        <w:t> </w:t>
      </w:r>
      <w:r w:rsidRPr="001A514C">
        <w:rPr>
          <w:rFonts w:ascii="Arial" w:eastAsia="Times New Roman" w:hAnsi="Arial" w:cs="Arial"/>
          <w:color w:val="595858"/>
          <w:sz w:val="23"/>
          <w:szCs w:val="23"/>
          <w:lang w:eastAsia="en-GB"/>
        </w:rPr>
        <w:t>operator is very important here as it lets the database know which table the column belongs to.</w:t>
      </w:r>
    </w:p>
    <w:p w:rsidR="00AD4788"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 </w:t>
      </w:r>
    </w:p>
    <w:p w:rsidR="00AD4788" w:rsidRDefault="00AD4788">
      <w:pPr>
        <w:rPr>
          <w:rFonts w:ascii="Arial" w:eastAsia="Times New Roman" w:hAnsi="Arial" w:cs="Arial"/>
          <w:color w:val="595858"/>
          <w:sz w:val="23"/>
          <w:szCs w:val="23"/>
          <w:lang w:eastAsia="en-GB"/>
        </w:rPr>
      </w:pPr>
      <w:r>
        <w:rPr>
          <w:rFonts w:ascii="Arial" w:eastAsia="Times New Roman" w:hAnsi="Arial" w:cs="Arial"/>
          <w:color w:val="595858"/>
          <w:sz w:val="23"/>
          <w:szCs w:val="23"/>
          <w:lang w:eastAsia="en-GB"/>
        </w:rPr>
        <w:br w:type="page"/>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p>
    <w:p w:rsidR="001A514C" w:rsidRPr="001A514C" w:rsidRDefault="001A514C" w:rsidP="00DB3F7E">
      <w:pPr>
        <w:pStyle w:val="Heading1"/>
        <w:rPr>
          <w:rFonts w:eastAsia="Times New Roman"/>
          <w:lang w:eastAsia="en-GB"/>
        </w:rPr>
      </w:pPr>
      <w:bookmarkStart w:id="0" w:name="_GoBack"/>
      <w:r w:rsidRPr="001A514C">
        <w:rPr>
          <w:rFonts w:eastAsia="Times New Roman"/>
          <w:lang w:eastAsia="en-GB"/>
        </w:rPr>
        <w:t>Update statement</w:t>
      </w:r>
    </w:p>
    <w:bookmarkEnd w:id="0"/>
    <w:p w:rsidR="001A514C" w:rsidRPr="001A514C" w:rsidRDefault="001A514C" w:rsidP="00895CA0">
      <w:pPr>
        <w:shd w:val="clear" w:color="auto" w:fill="FFFFFF"/>
        <w:spacing w:after="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Now, let’s say there was a glitch in the system and the </w:t>
      </w:r>
      <w:r w:rsidRPr="001A514C">
        <w:rPr>
          <w:rFonts w:ascii="Arial" w:eastAsia="Times New Roman" w:hAnsi="Arial" w:cs="Arial"/>
          <w:i/>
          <w:iCs/>
          <w:color w:val="595858"/>
          <w:sz w:val="23"/>
          <w:szCs w:val="23"/>
          <w:lang w:eastAsia="en-GB"/>
        </w:rPr>
        <w:t>base price</w:t>
      </w:r>
      <w:r w:rsidRPr="001A514C">
        <w:rPr>
          <w:rFonts w:ascii="Arial" w:eastAsia="Times New Roman" w:hAnsi="Arial" w:cs="Arial"/>
          <w:color w:val="595858"/>
          <w:sz w:val="23"/>
          <w:szCs w:val="23"/>
          <w:lang w:eastAsia="en-GB"/>
        </w:rPr>
        <w:t> for all the orders was saved as 10 more than the actual amount. We want to make that update in the database as soon as we found the mistake.</w:t>
      </w:r>
    </w:p>
    <w:p w:rsidR="001A514C" w:rsidRPr="001A514C" w:rsidRDefault="001A514C" w:rsidP="00895CA0">
      <w:pPr>
        <w:shd w:val="clear" w:color="auto" w:fill="FFFFFF"/>
        <w:spacing w:after="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In such a situation, we will use the </w:t>
      </w:r>
      <w:r w:rsidRPr="001A514C">
        <w:rPr>
          <w:rFonts w:ascii="Arial" w:eastAsia="Times New Roman" w:hAnsi="Arial" w:cs="Arial"/>
          <w:b/>
          <w:bCs/>
          <w:color w:val="595858"/>
          <w:sz w:val="23"/>
          <w:szCs w:val="23"/>
          <w:lang w:eastAsia="en-GB"/>
        </w:rPr>
        <w:t>UPDATE </w:t>
      </w:r>
      <w:r w:rsidRPr="001A514C">
        <w:rPr>
          <w:rFonts w:ascii="Arial" w:eastAsia="Times New Roman" w:hAnsi="Arial" w:cs="Arial"/>
          <w:color w:val="595858"/>
          <w:sz w:val="23"/>
          <w:szCs w:val="23"/>
          <w:lang w:eastAsia="en-GB"/>
        </w:rPr>
        <w:t>SQL command.</w:t>
      </w:r>
    </w:p>
    <w:p w:rsidR="001A514C" w:rsidRPr="001A514C" w:rsidRDefault="001A514C" w:rsidP="00895CA0">
      <w:pPr>
        <w:shd w:val="clear" w:color="auto" w:fill="FFFFFF"/>
        <w:spacing w:after="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The UPDATE command is used to modify existing records in a table. However, always make you sure you provide which records need to be updated in the WHERE clause otherwise all the records will be updated!</w:t>
      </w: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UPDATE </w:t>
      </w:r>
      <w:proofErr w:type="spellStart"/>
      <w:r w:rsidRPr="001A514C">
        <w:rPr>
          <w:rFonts w:ascii="Arial" w:eastAsia="Times New Roman" w:hAnsi="Arial" w:cs="Arial"/>
          <w:b/>
          <w:bCs/>
          <w:i/>
          <w:iCs/>
          <w:color w:val="333333"/>
          <w:sz w:val="23"/>
          <w:szCs w:val="23"/>
          <w:lang w:eastAsia="en-GB"/>
        </w:rPr>
        <w:t>table_name</w:t>
      </w:r>
      <w:proofErr w:type="spellEnd"/>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SET column1 = value1, column2 = value2, …</w:t>
      </w:r>
    </w:p>
    <w:p w:rsidR="001A514C" w:rsidRPr="001A514C" w:rsidRDefault="001A514C" w:rsidP="00895CA0">
      <w:pPr>
        <w:shd w:val="clear" w:color="auto" w:fill="FFFFFF"/>
        <w:spacing w:after="0" w:line="240" w:lineRule="auto"/>
        <w:jc w:val="center"/>
        <w:rPr>
          <w:rFonts w:ascii="Arial" w:eastAsia="Times New Roman" w:hAnsi="Arial" w:cs="Arial"/>
          <w:color w:val="595858"/>
          <w:sz w:val="23"/>
          <w:szCs w:val="23"/>
          <w:lang w:eastAsia="en-GB"/>
        </w:rPr>
      </w:pPr>
      <w:r w:rsidRPr="001A514C">
        <w:rPr>
          <w:rFonts w:ascii="Arial" w:eastAsia="Times New Roman" w:hAnsi="Arial" w:cs="Arial"/>
          <w:b/>
          <w:bCs/>
          <w:i/>
          <w:iCs/>
          <w:color w:val="333333"/>
          <w:sz w:val="23"/>
          <w:szCs w:val="23"/>
          <w:lang w:eastAsia="en-GB"/>
        </w:rPr>
        <w:t>WHERE condition;</w:t>
      </w:r>
    </w:p>
    <w:p w:rsidR="001A514C" w:rsidRPr="001A514C" w:rsidRDefault="001A514C" w:rsidP="00895CA0">
      <w:pPr>
        <w:shd w:val="clear" w:color="auto" w:fill="FFFFFF"/>
        <w:spacing w:after="0" w:line="240" w:lineRule="auto"/>
        <w:jc w:val="both"/>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Let’s have a look at the table before the update:</w:t>
      </w:r>
    </w:p>
    <w:tbl>
      <w:tblPr>
        <w:tblW w:w="0" w:type="auto"/>
        <w:tblCellMar>
          <w:left w:w="0" w:type="dxa"/>
          <w:right w:w="0" w:type="dxa"/>
        </w:tblCellMar>
        <w:tblLook w:val="04A0" w:firstRow="1" w:lastRow="0" w:firstColumn="1" w:lastColumn="0" w:noHBand="0" w:noVBand="1"/>
      </w:tblPr>
      <w:tblGrid>
        <w:gridCol w:w="424"/>
        <w:gridCol w:w="6631"/>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 from train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Where </w:t>
            </w:r>
            <w:proofErr w:type="spellStart"/>
            <w:r w:rsidRPr="001A514C">
              <w:rPr>
                <w:rFonts w:ascii="Consolas" w:eastAsia="Times New Roman" w:hAnsi="Consolas" w:cs="Consolas"/>
                <w:color w:val="032F62"/>
                <w:sz w:val="18"/>
                <w:szCs w:val="18"/>
                <w:lang w:eastAsia="en-GB"/>
              </w:rPr>
              <w:t>emailer_for_promotion</w:t>
            </w:r>
            <w:proofErr w:type="spellEnd"/>
            <w:r w:rsidRPr="001A514C">
              <w:rPr>
                <w:rFonts w:ascii="Consolas" w:eastAsia="Times New Roman" w:hAnsi="Consolas" w:cs="Consolas"/>
                <w:color w:val="032F62"/>
                <w:sz w:val="18"/>
                <w:szCs w:val="18"/>
                <w:lang w:eastAsia="en-GB"/>
              </w:rPr>
              <w:t xml:space="preserve"> = 1; '''</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5731510" cy="1223010"/>
            <wp:effectExtent l="0" t="0" r="2540" b="0"/>
            <wp:docPr id="4" name="Picture 4" descr="SQLi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ite Upd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23010"/>
                    </a:xfrm>
                    <a:prstGeom prst="rect">
                      <a:avLst/>
                    </a:prstGeom>
                    <a:noFill/>
                    <a:ln>
                      <a:noFill/>
                    </a:ln>
                  </pic:spPr>
                </pic:pic>
              </a:graphicData>
            </a:graphic>
          </wp:inline>
        </w:drawing>
      </w:r>
    </w:p>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Decrease all the base prices by 10 for orders containing meals that had an email promotion:</w:t>
      </w:r>
    </w:p>
    <w:tbl>
      <w:tblPr>
        <w:tblW w:w="0" w:type="auto"/>
        <w:tblCellMar>
          <w:left w:w="0" w:type="dxa"/>
          <w:right w:w="0" w:type="dxa"/>
        </w:tblCellMar>
        <w:tblLook w:val="04A0" w:firstRow="1" w:lastRow="0" w:firstColumn="1" w:lastColumn="0" w:noHBand="0" w:noVBand="1"/>
      </w:tblPr>
      <w:tblGrid>
        <w:gridCol w:w="424"/>
        <w:gridCol w:w="5246"/>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6A737D"/>
                <w:sz w:val="18"/>
                <w:szCs w:val="18"/>
                <w:lang w:eastAsia="en-GB"/>
              </w:rPr>
              <w:t># UPDATE statement</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conn.</w:t>
            </w:r>
            <w:r w:rsidRPr="001A514C">
              <w:rPr>
                <w:rFonts w:ascii="Consolas" w:eastAsia="Times New Roman" w:hAnsi="Consolas" w:cs="Consolas"/>
                <w:color w:val="6F42C1"/>
                <w:sz w:val="18"/>
                <w:szCs w:val="18"/>
                <w:lang w:eastAsia="en-GB"/>
              </w:rPr>
              <w:t>execute</w:t>
            </w:r>
            <w:proofErr w:type="spellEnd"/>
            <w:proofErr w:type="gram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'''Update train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Set </w:t>
            </w:r>
            <w:proofErr w:type="spellStart"/>
            <w:r w:rsidRPr="001A514C">
              <w:rPr>
                <w:rFonts w:ascii="Consolas" w:eastAsia="Times New Roman" w:hAnsi="Consolas" w:cs="Consolas"/>
                <w:color w:val="032F62"/>
                <w:sz w:val="18"/>
                <w:szCs w:val="18"/>
                <w:lang w:eastAsia="en-GB"/>
              </w:rPr>
              <w:t>base_price</w:t>
            </w:r>
            <w:proofErr w:type="spellEnd"/>
            <w:r w:rsidRPr="001A514C">
              <w:rPr>
                <w:rFonts w:ascii="Consolas" w:eastAsia="Times New Roman" w:hAnsi="Consolas" w:cs="Consolas"/>
                <w:color w:val="032F62"/>
                <w:sz w:val="18"/>
                <w:szCs w:val="18"/>
                <w:lang w:eastAsia="en-GB"/>
              </w:rPr>
              <w:t xml:space="preserve"> = </w:t>
            </w:r>
            <w:proofErr w:type="spellStart"/>
            <w:r w:rsidRPr="001A514C">
              <w:rPr>
                <w:rFonts w:ascii="Consolas" w:eastAsia="Times New Roman" w:hAnsi="Consolas" w:cs="Consolas"/>
                <w:color w:val="032F62"/>
                <w:sz w:val="18"/>
                <w:szCs w:val="18"/>
                <w:lang w:eastAsia="en-GB"/>
              </w:rPr>
              <w:t>base_price</w:t>
            </w:r>
            <w:proofErr w:type="spellEnd"/>
            <w:r w:rsidRPr="001A514C">
              <w:rPr>
                <w:rFonts w:ascii="Consolas" w:eastAsia="Times New Roman" w:hAnsi="Consolas" w:cs="Consolas"/>
                <w:color w:val="032F62"/>
                <w:sz w:val="18"/>
                <w:szCs w:val="18"/>
                <w:lang w:eastAsia="en-GB"/>
              </w:rPr>
              <w:t xml:space="preserve"> - 10</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Where </w:t>
            </w:r>
            <w:proofErr w:type="spellStart"/>
            <w:r w:rsidRPr="001A514C">
              <w:rPr>
                <w:rFonts w:ascii="Consolas" w:eastAsia="Times New Roman" w:hAnsi="Consolas" w:cs="Consolas"/>
                <w:color w:val="032F62"/>
                <w:sz w:val="18"/>
                <w:szCs w:val="18"/>
                <w:lang w:eastAsia="en-GB"/>
              </w:rPr>
              <w:t>emailer_for_promotion</w:t>
            </w:r>
            <w:proofErr w:type="spellEnd"/>
            <w:r w:rsidRPr="001A514C">
              <w:rPr>
                <w:rFonts w:ascii="Consolas" w:eastAsia="Times New Roman" w:hAnsi="Consolas" w:cs="Consolas"/>
                <w:color w:val="032F62"/>
                <w:sz w:val="18"/>
                <w:szCs w:val="18"/>
                <w:lang w:eastAsia="en-GB"/>
              </w:rPr>
              <w:t xml:space="preserve"> = 1; '''</w:t>
            </w:r>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Finally, here’s a look at the updated table:</w:t>
      </w:r>
    </w:p>
    <w:tbl>
      <w:tblPr>
        <w:tblW w:w="0" w:type="auto"/>
        <w:tblCellMar>
          <w:left w:w="0" w:type="dxa"/>
          <w:right w:w="0" w:type="dxa"/>
        </w:tblCellMar>
        <w:tblLook w:val="04A0" w:firstRow="1" w:lastRow="0" w:firstColumn="1" w:lastColumn="0" w:noHBand="0" w:noVBand="1"/>
      </w:tblPr>
      <w:tblGrid>
        <w:gridCol w:w="424"/>
        <w:gridCol w:w="6631"/>
      </w:tblGrid>
      <w:tr w:rsidR="001A514C" w:rsidRPr="001A514C" w:rsidTr="001A514C">
        <w:tc>
          <w:tcPr>
            <w:tcW w:w="408" w:type="dxa"/>
            <w:shd w:val="clear" w:color="auto" w:fill="auto"/>
            <w:noWrap/>
            <w:tcMar>
              <w:top w:w="60" w:type="dxa"/>
              <w:left w:w="0" w:type="dxa"/>
              <w:bottom w:w="0" w:type="dxa"/>
              <w:right w:w="0" w:type="dxa"/>
            </w:tcMar>
            <w:hideMark/>
          </w:tcPr>
          <w:p w:rsidR="001A514C" w:rsidRPr="001A514C" w:rsidRDefault="001A514C" w:rsidP="001A514C">
            <w:pPr>
              <w:spacing w:after="0" w:line="240" w:lineRule="auto"/>
              <w:rPr>
                <w:rFonts w:ascii="Arial" w:eastAsia="Times New Roman" w:hAnsi="Arial" w:cs="Arial"/>
                <w:color w:val="595858"/>
                <w:sz w:val="23"/>
                <w:szCs w:val="23"/>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333333"/>
                <w:sz w:val="18"/>
                <w:szCs w:val="18"/>
                <w:lang w:eastAsia="en-GB"/>
              </w:rPr>
              <w:t xml:space="preserve">df </w:t>
            </w:r>
            <w:r w:rsidRPr="001A514C">
              <w:rPr>
                <w:rFonts w:ascii="Consolas" w:eastAsia="Times New Roman" w:hAnsi="Consolas" w:cs="Consolas"/>
                <w:color w:val="005CC5"/>
                <w:sz w:val="18"/>
                <w:szCs w:val="18"/>
                <w:lang w:eastAsia="en-GB"/>
              </w:rPr>
              <w:t>=</w:t>
            </w:r>
            <w:r w:rsidRPr="001A514C">
              <w:rPr>
                <w:rFonts w:ascii="Consolas" w:eastAsia="Times New Roman" w:hAnsi="Consolas" w:cs="Consolas"/>
                <w:color w:val="333333"/>
                <w:sz w:val="18"/>
                <w:szCs w:val="18"/>
                <w:lang w:eastAsia="en-GB"/>
              </w:rPr>
              <w:t xml:space="preserve"> </w:t>
            </w:r>
            <w:proofErr w:type="spellStart"/>
            <w:proofErr w:type="gramStart"/>
            <w:r w:rsidRPr="001A514C">
              <w:rPr>
                <w:rFonts w:ascii="Consolas" w:eastAsia="Times New Roman" w:hAnsi="Consolas" w:cs="Consolas"/>
                <w:color w:val="333333"/>
                <w:sz w:val="18"/>
                <w:szCs w:val="18"/>
                <w:lang w:eastAsia="en-GB"/>
              </w:rPr>
              <w:t>pd.</w:t>
            </w:r>
            <w:r w:rsidRPr="001A514C">
              <w:rPr>
                <w:rFonts w:ascii="Consolas" w:eastAsia="Times New Roman" w:hAnsi="Consolas" w:cs="Consolas"/>
                <w:color w:val="6F42C1"/>
                <w:sz w:val="18"/>
                <w:szCs w:val="18"/>
                <w:lang w:eastAsia="en-GB"/>
              </w:rPr>
              <w:t>read</w:t>
            </w:r>
            <w:proofErr w:type="gramEnd"/>
            <w:r w:rsidRPr="001A514C">
              <w:rPr>
                <w:rFonts w:ascii="Consolas" w:eastAsia="Times New Roman" w:hAnsi="Consolas" w:cs="Consolas"/>
                <w:color w:val="6F42C1"/>
                <w:sz w:val="18"/>
                <w:szCs w:val="18"/>
                <w:lang w:eastAsia="en-GB"/>
              </w:rPr>
              <w:t>_sql_query</w:t>
            </w:r>
            <w:proofErr w:type="spellEnd"/>
            <w:r w:rsidRPr="001A514C">
              <w:rPr>
                <w:rFonts w:ascii="Consolas" w:eastAsia="Times New Roman" w:hAnsi="Consolas" w:cs="Consolas"/>
                <w:color w:val="333333"/>
                <w:sz w:val="18"/>
                <w:szCs w:val="18"/>
                <w:lang w:eastAsia="en-GB"/>
              </w:rPr>
              <w:t>(</w:t>
            </w:r>
            <w:r w:rsidRPr="001A514C">
              <w:rPr>
                <w:rFonts w:ascii="Consolas" w:eastAsia="Times New Roman" w:hAnsi="Consolas" w:cs="Consolas"/>
                <w:color w:val="032F62"/>
                <w:sz w:val="18"/>
                <w:szCs w:val="18"/>
                <w:lang w:eastAsia="en-GB"/>
              </w:rPr>
              <w:t>'''Select * from train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r w:rsidRPr="001A514C">
              <w:rPr>
                <w:rFonts w:ascii="Consolas" w:eastAsia="Times New Roman" w:hAnsi="Consolas" w:cs="Consolas"/>
                <w:color w:val="032F62"/>
                <w:sz w:val="18"/>
                <w:szCs w:val="18"/>
                <w:lang w:eastAsia="en-GB"/>
              </w:rPr>
              <w:t xml:space="preserve">                        Where </w:t>
            </w:r>
            <w:proofErr w:type="spellStart"/>
            <w:r w:rsidRPr="001A514C">
              <w:rPr>
                <w:rFonts w:ascii="Consolas" w:eastAsia="Times New Roman" w:hAnsi="Consolas" w:cs="Consolas"/>
                <w:color w:val="032F62"/>
                <w:sz w:val="18"/>
                <w:szCs w:val="18"/>
                <w:lang w:eastAsia="en-GB"/>
              </w:rPr>
              <w:t>emailer_for_promotion</w:t>
            </w:r>
            <w:proofErr w:type="spellEnd"/>
            <w:r w:rsidRPr="001A514C">
              <w:rPr>
                <w:rFonts w:ascii="Consolas" w:eastAsia="Times New Roman" w:hAnsi="Consolas" w:cs="Consolas"/>
                <w:color w:val="032F62"/>
                <w:sz w:val="18"/>
                <w:szCs w:val="18"/>
                <w:lang w:eastAsia="en-GB"/>
              </w:rPr>
              <w:t xml:space="preserve"> = 1; '''</w:t>
            </w:r>
            <w:r w:rsidRPr="001A514C">
              <w:rPr>
                <w:rFonts w:ascii="Consolas" w:eastAsia="Times New Roman" w:hAnsi="Consolas" w:cs="Consolas"/>
                <w:color w:val="333333"/>
                <w:sz w:val="18"/>
                <w:szCs w:val="18"/>
                <w:lang w:eastAsia="en-GB"/>
              </w:rPr>
              <w:t>, conn)</w:t>
            </w:r>
          </w:p>
        </w:tc>
      </w:tr>
      <w:tr w:rsidR="001A514C" w:rsidRPr="001A514C" w:rsidTr="001A514C">
        <w:tc>
          <w:tcPr>
            <w:tcW w:w="408" w:type="dxa"/>
            <w:shd w:val="clear" w:color="auto" w:fill="auto"/>
            <w:noWrap/>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1A514C" w:rsidRPr="001A514C" w:rsidRDefault="001A514C" w:rsidP="001A514C">
            <w:pPr>
              <w:spacing w:after="0" w:line="300" w:lineRule="atLeast"/>
              <w:rPr>
                <w:rFonts w:ascii="Consolas" w:eastAsia="Times New Roman" w:hAnsi="Consolas" w:cs="Consolas"/>
                <w:color w:val="333333"/>
                <w:sz w:val="18"/>
                <w:szCs w:val="18"/>
                <w:lang w:eastAsia="en-GB"/>
              </w:rPr>
            </w:pPr>
            <w:proofErr w:type="spellStart"/>
            <w:proofErr w:type="gramStart"/>
            <w:r w:rsidRPr="001A514C">
              <w:rPr>
                <w:rFonts w:ascii="Consolas" w:eastAsia="Times New Roman" w:hAnsi="Consolas" w:cs="Consolas"/>
                <w:color w:val="333333"/>
                <w:sz w:val="18"/>
                <w:szCs w:val="18"/>
                <w:lang w:eastAsia="en-GB"/>
              </w:rPr>
              <w:t>df.</w:t>
            </w:r>
            <w:r w:rsidRPr="001A514C">
              <w:rPr>
                <w:rFonts w:ascii="Consolas" w:eastAsia="Times New Roman" w:hAnsi="Consolas" w:cs="Consolas"/>
                <w:color w:val="6F42C1"/>
                <w:sz w:val="18"/>
                <w:szCs w:val="18"/>
                <w:lang w:eastAsia="en-GB"/>
              </w:rPr>
              <w:t>head</w:t>
            </w:r>
            <w:proofErr w:type="spellEnd"/>
            <w:proofErr w:type="gramEnd"/>
            <w:r w:rsidRPr="001A514C">
              <w:rPr>
                <w:rFonts w:ascii="Consolas" w:eastAsia="Times New Roman" w:hAnsi="Consolas" w:cs="Consolas"/>
                <w:color w:val="333333"/>
                <w:sz w:val="18"/>
                <w:szCs w:val="18"/>
                <w:lang w:eastAsia="en-GB"/>
              </w:rPr>
              <w:t>()</w:t>
            </w:r>
          </w:p>
        </w:tc>
      </w:tr>
    </w:tbl>
    <w:p w:rsidR="001A514C" w:rsidRPr="001A514C" w:rsidRDefault="001A514C" w:rsidP="001A514C">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noProof/>
          <w:color w:val="595858"/>
          <w:sz w:val="23"/>
          <w:szCs w:val="23"/>
          <w:lang w:eastAsia="en-GB"/>
        </w:rPr>
        <w:drawing>
          <wp:inline distT="0" distB="0" distL="0" distR="0">
            <wp:extent cx="5731510" cy="1159510"/>
            <wp:effectExtent l="0" t="0" r="2540" b="2540"/>
            <wp:docPr id="3" name="Picture 3" descr="SQL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Upd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59510"/>
                    </a:xfrm>
                    <a:prstGeom prst="rect">
                      <a:avLst/>
                    </a:prstGeom>
                    <a:noFill/>
                    <a:ln>
                      <a:noFill/>
                    </a:ln>
                  </pic:spPr>
                </pic:pic>
              </a:graphicData>
            </a:graphic>
          </wp:inline>
        </w:drawing>
      </w:r>
    </w:p>
    <w:p w:rsidR="00AD4788" w:rsidRDefault="001A514C" w:rsidP="00895CA0">
      <w:pPr>
        <w:shd w:val="clear" w:color="auto" w:fill="FFFFFF"/>
        <w:spacing w:after="315" w:line="240" w:lineRule="auto"/>
        <w:rPr>
          <w:rFonts w:ascii="Arial" w:eastAsia="Times New Roman" w:hAnsi="Arial" w:cs="Arial"/>
          <w:color w:val="595858"/>
          <w:sz w:val="23"/>
          <w:szCs w:val="23"/>
          <w:lang w:eastAsia="en-GB"/>
        </w:rPr>
      </w:pPr>
      <w:r w:rsidRPr="001A514C">
        <w:rPr>
          <w:rFonts w:ascii="Arial" w:eastAsia="Times New Roman" w:hAnsi="Arial" w:cs="Arial"/>
          <w:color w:val="595858"/>
          <w:sz w:val="23"/>
          <w:szCs w:val="23"/>
          <w:lang w:eastAsia="en-GB"/>
        </w:rPr>
        <w:t>All the records have been correctly updated!</w:t>
      </w:r>
    </w:p>
    <w:sectPr w:rsidR="00AD47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CA8" w:rsidRDefault="009B2CA8" w:rsidP="00DB3F7E">
      <w:pPr>
        <w:spacing w:after="0" w:line="240" w:lineRule="auto"/>
      </w:pPr>
      <w:r>
        <w:separator/>
      </w:r>
    </w:p>
  </w:endnote>
  <w:endnote w:type="continuationSeparator" w:id="0">
    <w:p w:rsidR="009B2CA8" w:rsidRDefault="009B2CA8" w:rsidP="00DB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CA8" w:rsidRDefault="009B2CA8" w:rsidP="00DB3F7E">
      <w:pPr>
        <w:spacing w:after="0" w:line="240" w:lineRule="auto"/>
      </w:pPr>
      <w:r>
        <w:separator/>
      </w:r>
    </w:p>
  </w:footnote>
  <w:footnote w:type="continuationSeparator" w:id="0">
    <w:p w:rsidR="009B2CA8" w:rsidRDefault="009B2CA8" w:rsidP="00DB3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47CA"/>
    <w:multiLevelType w:val="multilevel"/>
    <w:tmpl w:val="B998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2007F"/>
    <w:multiLevelType w:val="multilevel"/>
    <w:tmpl w:val="6FA0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80D74"/>
    <w:multiLevelType w:val="multilevel"/>
    <w:tmpl w:val="B008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46B95"/>
    <w:multiLevelType w:val="multilevel"/>
    <w:tmpl w:val="0D3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60A7F"/>
    <w:multiLevelType w:val="multilevel"/>
    <w:tmpl w:val="9B9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97580"/>
    <w:multiLevelType w:val="multilevel"/>
    <w:tmpl w:val="EC1E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4C"/>
    <w:rsid w:val="000935AC"/>
    <w:rsid w:val="001A514C"/>
    <w:rsid w:val="004246D1"/>
    <w:rsid w:val="0063793C"/>
    <w:rsid w:val="0065182A"/>
    <w:rsid w:val="00747691"/>
    <w:rsid w:val="00805C47"/>
    <w:rsid w:val="00813F15"/>
    <w:rsid w:val="00872548"/>
    <w:rsid w:val="00895CA0"/>
    <w:rsid w:val="00963DDF"/>
    <w:rsid w:val="009B2CA8"/>
    <w:rsid w:val="00AD4788"/>
    <w:rsid w:val="00C26EFC"/>
    <w:rsid w:val="00DB3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79C3-D499-4073-850F-7B17CB0B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51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A51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14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A514C"/>
    <w:rPr>
      <w:rFonts w:ascii="Times New Roman" w:eastAsia="Times New Roman" w:hAnsi="Times New Roman" w:cs="Times New Roman"/>
      <w:b/>
      <w:bCs/>
      <w:sz w:val="27"/>
      <w:szCs w:val="27"/>
      <w:lang w:eastAsia="en-GB"/>
    </w:rPr>
  </w:style>
  <w:style w:type="paragraph" w:customStyle="1" w:styleId="msonormal0">
    <w:name w:val="msonormal"/>
    <w:basedOn w:val="Normal"/>
    <w:rsid w:val="001A51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A51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514C"/>
    <w:rPr>
      <w:color w:val="0000FF"/>
      <w:u w:val="single"/>
    </w:rPr>
  </w:style>
  <w:style w:type="character" w:styleId="FollowedHyperlink">
    <w:name w:val="FollowedHyperlink"/>
    <w:basedOn w:val="DefaultParagraphFont"/>
    <w:uiPriority w:val="99"/>
    <w:semiHidden/>
    <w:unhideWhenUsed/>
    <w:rsid w:val="001A514C"/>
    <w:rPr>
      <w:color w:val="800080"/>
      <w:u w:val="single"/>
    </w:rPr>
  </w:style>
  <w:style w:type="character" w:styleId="Strong">
    <w:name w:val="Strong"/>
    <w:basedOn w:val="DefaultParagraphFont"/>
    <w:uiPriority w:val="22"/>
    <w:qFormat/>
    <w:rsid w:val="001A514C"/>
    <w:rPr>
      <w:b/>
      <w:bCs/>
    </w:rPr>
  </w:style>
  <w:style w:type="character" w:customStyle="1" w:styleId="pl-k">
    <w:name w:val="pl-k"/>
    <w:basedOn w:val="DefaultParagraphFont"/>
    <w:rsid w:val="001A514C"/>
  </w:style>
  <w:style w:type="character" w:customStyle="1" w:styleId="pl-s1">
    <w:name w:val="pl-s1"/>
    <w:basedOn w:val="DefaultParagraphFont"/>
    <w:rsid w:val="001A514C"/>
  </w:style>
  <w:style w:type="character" w:customStyle="1" w:styleId="pl-c">
    <w:name w:val="pl-c"/>
    <w:basedOn w:val="DefaultParagraphFont"/>
    <w:rsid w:val="001A514C"/>
  </w:style>
  <w:style w:type="character" w:customStyle="1" w:styleId="pl-c1">
    <w:name w:val="pl-c1"/>
    <w:basedOn w:val="DefaultParagraphFont"/>
    <w:rsid w:val="001A514C"/>
  </w:style>
  <w:style w:type="character" w:customStyle="1" w:styleId="pl-en">
    <w:name w:val="pl-en"/>
    <w:basedOn w:val="DefaultParagraphFont"/>
    <w:rsid w:val="001A514C"/>
  </w:style>
  <w:style w:type="character" w:customStyle="1" w:styleId="pl-s">
    <w:name w:val="pl-s"/>
    <w:basedOn w:val="DefaultParagraphFont"/>
    <w:rsid w:val="001A514C"/>
  </w:style>
  <w:style w:type="character" w:styleId="Emphasis">
    <w:name w:val="Emphasis"/>
    <w:basedOn w:val="DefaultParagraphFont"/>
    <w:uiPriority w:val="20"/>
    <w:qFormat/>
    <w:rsid w:val="001A514C"/>
    <w:rPr>
      <w:i/>
      <w:iCs/>
    </w:rPr>
  </w:style>
  <w:style w:type="character" w:customStyle="1" w:styleId="sqlcolor">
    <w:name w:val="sqlcolor"/>
    <w:basedOn w:val="DefaultParagraphFont"/>
    <w:rsid w:val="001A514C"/>
  </w:style>
  <w:style w:type="character" w:customStyle="1" w:styleId="sqlkeywordcolor">
    <w:name w:val="sqlkeywordcolor"/>
    <w:basedOn w:val="DefaultParagraphFont"/>
    <w:rsid w:val="001A514C"/>
  </w:style>
  <w:style w:type="character" w:customStyle="1" w:styleId="sqlnumbercolor">
    <w:name w:val="sqlnumbercolor"/>
    <w:basedOn w:val="DefaultParagraphFont"/>
    <w:rsid w:val="001A514C"/>
  </w:style>
  <w:style w:type="character" w:customStyle="1" w:styleId="Heading1Char">
    <w:name w:val="Heading 1 Char"/>
    <w:basedOn w:val="DefaultParagraphFont"/>
    <w:link w:val="Heading1"/>
    <w:uiPriority w:val="9"/>
    <w:rsid w:val="00DB3F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F7E"/>
  </w:style>
  <w:style w:type="paragraph" w:styleId="Footer">
    <w:name w:val="footer"/>
    <w:basedOn w:val="Normal"/>
    <w:link w:val="FooterChar"/>
    <w:uiPriority w:val="99"/>
    <w:unhideWhenUsed/>
    <w:rsid w:val="00DB3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1362">
      <w:bodyDiv w:val="1"/>
      <w:marLeft w:val="0"/>
      <w:marRight w:val="0"/>
      <w:marTop w:val="0"/>
      <w:marBottom w:val="0"/>
      <w:divBdr>
        <w:top w:val="none" w:sz="0" w:space="0" w:color="auto"/>
        <w:left w:val="none" w:sz="0" w:space="0" w:color="auto"/>
        <w:bottom w:val="none" w:sz="0" w:space="0" w:color="auto"/>
        <w:right w:val="none" w:sz="0" w:space="0" w:color="auto"/>
      </w:divBdr>
      <w:divsChild>
        <w:div w:id="275912958">
          <w:blockQuote w:val="1"/>
          <w:marLeft w:val="0"/>
          <w:marRight w:val="0"/>
          <w:marTop w:val="405"/>
          <w:marBottom w:val="405"/>
          <w:divBdr>
            <w:top w:val="none" w:sz="0" w:space="0" w:color="auto"/>
            <w:left w:val="single" w:sz="36" w:space="31" w:color="EEEEEE"/>
            <w:bottom w:val="none" w:sz="0" w:space="0" w:color="auto"/>
            <w:right w:val="none" w:sz="0" w:space="0" w:color="auto"/>
          </w:divBdr>
        </w:div>
        <w:div w:id="1520973902">
          <w:marLeft w:val="0"/>
          <w:marRight w:val="0"/>
          <w:marTop w:val="0"/>
          <w:marBottom w:val="0"/>
          <w:divBdr>
            <w:top w:val="none" w:sz="0" w:space="0" w:color="auto"/>
            <w:left w:val="none" w:sz="0" w:space="0" w:color="auto"/>
            <w:bottom w:val="none" w:sz="0" w:space="0" w:color="auto"/>
            <w:right w:val="none" w:sz="0" w:space="0" w:color="auto"/>
          </w:divBdr>
          <w:divsChild>
            <w:div w:id="150951340">
              <w:marLeft w:val="0"/>
              <w:marRight w:val="0"/>
              <w:marTop w:val="0"/>
              <w:marBottom w:val="240"/>
              <w:divBdr>
                <w:top w:val="single" w:sz="6" w:space="0" w:color="DDDDDD"/>
                <w:left w:val="single" w:sz="6" w:space="0" w:color="DDDDDD"/>
                <w:bottom w:val="single" w:sz="6" w:space="0" w:color="CCCCCC"/>
                <w:right w:val="single" w:sz="6" w:space="0" w:color="DDDDDD"/>
              </w:divBdr>
              <w:divsChild>
                <w:div w:id="53896589">
                  <w:marLeft w:val="0"/>
                  <w:marRight w:val="0"/>
                  <w:marTop w:val="0"/>
                  <w:marBottom w:val="0"/>
                  <w:divBdr>
                    <w:top w:val="none" w:sz="0" w:space="0" w:color="auto"/>
                    <w:left w:val="none" w:sz="0" w:space="0" w:color="auto"/>
                    <w:bottom w:val="single" w:sz="6" w:space="0" w:color="DDDDDD"/>
                    <w:right w:val="none" w:sz="0" w:space="0" w:color="auto"/>
                  </w:divBdr>
                  <w:divsChild>
                    <w:div w:id="1354844202">
                      <w:marLeft w:val="0"/>
                      <w:marRight w:val="0"/>
                      <w:marTop w:val="0"/>
                      <w:marBottom w:val="0"/>
                      <w:divBdr>
                        <w:top w:val="none" w:sz="0" w:space="0" w:color="auto"/>
                        <w:left w:val="none" w:sz="0" w:space="0" w:color="auto"/>
                        <w:bottom w:val="none" w:sz="0" w:space="0" w:color="auto"/>
                        <w:right w:val="none" w:sz="0" w:space="0" w:color="auto"/>
                      </w:divBdr>
                      <w:divsChild>
                        <w:div w:id="364598390">
                          <w:marLeft w:val="0"/>
                          <w:marRight w:val="0"/>
                          <w:marTop w:val="0"/>
                          <w:marBottom w:val="0"/>
                          <w:divBdr>
                            <w:top w:val="none" w:sz="0" w:space="0" w:color="auto"/>
                            <w:left w:val="none" w:sz="0" w:space="0" w:color="auto"/>
                            <w:bottom w:val="none" w:sz="0" w:space="0" w:color="auto"/>
                            <w:right w:val="none" w:sz="0" w:space="0" w:color="auto"/>
                          </w:divBdr>
                          <w:divsChild>
                            <w:div w:id="17227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750">
          <w:marLeft w:val="0"/>
          <w:marRight w:val="0"/>
          <w:marTop w:val="0"/>
          <w:marBottom w:val="0"/>
          <w:divBdr>
            <w:top w:val="none" w:sz="0" w:space="0" w:color="auto"/>
            <w:left w:val="none" w:sz="0" w:space="0" w:color="auto"/>
            <w:bottom w:val="none" w:sz="0" w:space="0" w:color="auto"/>
            <w:right w:val="none" w:sz="0" w:space="0" w:color="auto"/>
          </w:divBdr>
          <w:divsChild>
            <w:div w:id="1141340714">
              <w:marLeft w:val="0"/>
              <w:marRight w:val="0"/>
              <w:marTop w:val="0"/>
              <w:marBottom w:val="240"/>
              <w:divBdr>
                <w:top w:val="single" w:sz="6" w:space="0" w:color="DDDDDD"/>
                <w:left w:val="single" w:sz="6" w:space="0" w:color="DDDDDD"/>
                <w:bottom w:val="single" w:sz="6" w:space="0" w:color="CCCCCC"/>
                <w:right w:val="single" w:sz="6" w:space="0" w:color="DDDDDD"/>
              </w:divBdr>
              <w:divsChild>
                <w:div w:id="1472673222">
                  <w:marLeft w:val="0"/>
                  <w:marRight w:val="0"/>
                  <w:marTop w:val="0"/>
                  <w:marBottom w:val="0"/>
                  <w:divBdr>
                    <w:top w:val="none" w:sz="0" w:space="0" w:color="auto"/>
                    <w:left w:val="none" w:sz="0" w:space="0" w:color="auto"/>
                    <w:bottom w:val="single" w:sz="6" w:space="0" w:color="DDDDDD"/>
                    <w:right w:val="none" w:sz="0" w:space="0" w:color="auto"/>
                  </w:divBdr>
                  <w:divsChild>
                    <w:div w:id="1647708720">
                      <w:marLeft w:val="0"/>
                      <w:marRight w:val="0"/>
                      <w:marTop w:val="0"/>
                      <w:marBottom w:val="0"/>
                      <w:divBdr>
                        <w:top w:val="none" w:sz="0" w:space="0" w:color="auto"/>
                        <w:left w:val="none" w:sz="0" w:space="0" w:color="auto"/>
                        <w:bottom w:val="none" w:sz="0" w:space="0" w:color="auto"/>
                        <w:right w:val="none" w:sz="0" w:space="0" w:color="auto"/>
                      </w:divBdr>
                      <w:divsChild>
                        <w:div w:id="1032652663">
                          <w:marLeft w:val="0"/>
                          <w:marRight w:val="0"/>
                          <w:marTop w:val="0"/>
                          <w:marBottom w:val="0"/>
                          <w:divBdr>
                            <w:top w:val="none" w:sz="0" w:space="0" w:color="auto"/>
                            <w:left w:val="none" w:sz="0" w:space="0" w:color="auto"/>
                            <w:bottom w:val="none" w:sz="0" w:space="0" w:color="auto"/>
                            <w:right w:val="none" w:sz="0" w:space="0" w:color="auto"/>
                          </w:divBdr>
                          <w:divsChild>
                            <w:div w:id="715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545">
          <w:marLeft w:val="0"/>
          <w:marRight w:val="0"/>
          <w:marTop w:val="0"/>
          <w:marBottom w:val="0"/>
          <w:divBdr>
            <w:top w:val="none" w:sz="0" w:space="0" w:color="auto"/>
            <w:left w:val="none" w:sz="0" w:space="0" w:color="auto"/>
            <w:bottom w:val="none" w:sz="0" w:space="0" w:color="auto"/>
            <w:right w:val="none" w:sz="0" w:space="0" w:color="auto"/>
          </w:divBdr>
          <w:divsChild>
            <w:div w:id="549003711">
              <w:marLeft w:val="0"/>
              <w:marRight w:val="0"/>
              <w:marTop w:val="0"/>
              <w:marBottom w:val="240"/>
              <w:divBdr>
                <w:top w:val="single" w:sz="6" w:space="0" w:color="DDDDDD"/>
                <w:left w:val="single" w:sz="6" w:space="0" w:color="DDDDDD"/>
                <w:bottom w:val="single" w:sz="6" w:space="0" w:color="CCCCCC"/>
                <w:right w:val="single" w:sz="6" w:space="0" w:color="DDDDDD"/>
              </w:divBdr>
              <w:divsChild>
                <w:div w:id="637614633">
                  <w:marLeft w:val="0"/>
                  <w:marRight w:val="0"/>
                  <w:marTop w:val="0"/>
                  <w:marBottom w:val="0"/>
                  <w:divBdr>
                    <w:top w:val="none" w:sz="0" w:space="0" w:color="auto"/>
                    <w:left w:val="none" w:sz="0" w:space="0" w:color="auto"/>
                    <w:bottom w:val="single" w:sz="6" w:space="0" w:color="DDDDDD"/>
                    <w:right w:val="none" w:sz="0" w:space="0" w:color="auto"/>
                  </w:divBdr>
                  <w:divsChild>
                    <w:div w:id="1150562378">
                      <w:marLeft w:val="0"/>
                      <w:marRight w:val="0"/>
                      <w:marTop w:val="0"/>
                      <w:marBottom w:val="0"/>
                      <w:divBdr>
                        <w:top w:val="none" w:sz="0" w:space="0" w:color="auto"/>
                        <w:left w:val="none" w:sz="0" w:space="0" w:color="auto"/>
                        <w:bottom w:val="none" w:sz="0" w:space="0" w:color="auto"/>
                        <w:right w:val="none" w:sz="0" w:space="0" w:color="auto"/>
                      </w:divBdr>
                      <w:divsChild>
                        <w:div w:id="836383953">
                          <w:marLeft w:val="0"/>
                          <w:marRight w:val="0"/>
                          <w:marTop w:val="0"/>
                          <w:marBottom w:val="0"/>
                          <w:divBdr>
                            <w:top w:val="none" w:sz="0" w:space="0" w:color="auto"/>
                            <w:left w:val="none" w:sz="0" w:space="0" w:color="auto"/>
                            <w:bottom w:val="none" w:sz="0" w:space="0" w:color="auto"/>
                            <w:right w:val="none" w:sz="0" w:space="0" w:color="auto"/>
                          </w:divBdr>
                          <w:divsChild>
                            <w:div w:id="9462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885">
          <w:marLeft w:val="0"/>
          <w:marRight w:val="0"/>
          <w:marTop w:val="0"/>
          <w:marBottom w:val="0"/>
          <w:divBdr>
            <w:top w:val="none" w:sz="0" w:space="0" w:color="auto"/>
            <w:left w:val="none" w:sz="0" w:space="0" w:color="auto"/>
            <w:bottom w:val="none" w:sz="0" w:space="0" w:color="auto"/>
            <w:right w:val="none" w:sz="0" w:space="0" w:color="auto"/>
          </w:divBdr>
          <w:divsChild>
            <w:div w:id="244196037">
              <w:marLeft w:val="0"/>
              <w:marRight w:val="0"/>
              <w:marTop w:val="0"/>
              <w:marBottom w:val="240"/>
              <w:divBdr>
                <w:top w:val="single" w:sz="6" w:space="0" w:color="DDDDDD"/>
                <w:left w:val="single" w:sz="6" w:space="0" w:color="DDDDDD"/>
                <w:bottom w:val="single" w:sz="6" w:space="0" w:color="CCCCCC"/>
                <w:right w:val="single" w:sz="6" w:space="0" w:color="DDDDDD"/>
              </w:divBdr>
              <w:divsChild>
                <w:div w:id="751001872">
                  <w:marLeft w:val="0"/>
                  <w:marRight w:val="0"/>
                  <w:marTop w:val="0"/>
                  <w:marBottom w:val="0"/>
                  <w:divBdr>
                    <w:top w:val="none" w:sz="0" w:space="0" w:color="auto"/>
                    <w:left w:val="none" w:sz="0" w:space="0" w:color="auto"/>
                    <w:bottom w:val="single" w:sz="6" w:space="0" w:color="DDDDDD"/>
                    <w:right w:val="none" w:sz="0" w:space="0" w:color="auto"/>
                  </w:divBdr>
                  <w:divsChild>
                    <w:div w:id="968976472">
                      <w:marLeft w:val="0"/>
                      <w:marRight w:val="0"/>
                      <w:marTop w:val="0"/>
                      <w:marBottom w:val="0"/>
                      <w:divBdr>
                        <w:top w:val="none" w:sz="0" w:space="0" w:color="auto"/>
                        <w:left w:val="none" w:sz="0" w:space="0" w:color="auto"/>
                        <w:bottom w:val="none" w:sz="0" w:space="0" w:color="auto"/>
                        <w:right w:val="none" w:sz="0" w:space="0" w:color="auto"/>
                      </w:divBdr>
                      <w:divsChild>
                        <w:div w:id="1592816336">
                          <w:marLeft w:val="0"/>
                          <w:marRight w:val="0"/>
                          <w:marTop w:val="0"/>
                          <w:marBottom w:val="0"/>
                          <w:divBdr>
                            <w:top w:val="none" w:sz="0" w:space="0" w:color="auto"/>
                            <w:left w:val="none" w:sz="0" w:space="0" w:color="auto"/>
                            <w:bottom w:val="none" w:sz="0" w:space="0" w:color="auto"/>
                            <w:right w:val="none" w:sz="0" w:space="0" w:color="auto"/>
                          </w:divBdr>
                          <w:divsChild>
                            <w:div w:id="9281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8610">
          <w:marLeft w:val="0"/>
          <w:marRight w:val="0"/>
          <w:marTop w:val="0"/>
          <w:marBottom w:val="0"/>
          <w:divBdr>
            <w:top w:val="none" w:sz="0" w:space="0" w:color="auto"/>
            <w:left w:val="none" w:sz="0" w:space="0" w:color="auto"/>
            <w:bottom w:val="none" w:sz="0" w:space="0" w:color="auto"/>
            <w:right w:val="none" w:sz="0" w:space="0" w:color="auto"/>
          </w:divBdr>
          <w:divsChild>
            <w:div w:id="337774482">
              <w:marLeft w:val="0"/>
              <w:marRight w:val="0"/>
              <w:marTop w:val="0"/>
              <w:marBottom w:val="240"/>
              <w:divBdr>
                <w:top w:val="single" w:sz="6" w:space="0" w:color="DDDDDD"/>
                <w:left w:val="single" w:sz="6" w:space="0" w:color="DDDDDD"/>
                <w:bottom w:val="single" w:sz="6" w:space="0" w:color="CCCCCC"/>
                <w:right w:val="single" w:sz="6" w:space="0" w:color="DDDDDD"/>
              </w:divBdr>
              <w:divsChild>
                <w:div w:id="2019575705">
                  <w:marLeft w:val="0"/>
                  <w:marRight w:val="0"/>
                  <w:marTop w:val="0"/>
                  <w:marBottom w:val="0"/>
                  <w:divBdr>
                    <w:top w:val="none" w:sz="0" w:space="0" w:color="auto"/>
                    <w:left w:val="none" w:sz="0" w:space="0" w:color="auto"/>
                    <w:bottom w:val="single" w:sz="6" w:space="0" w:color="DDDDDD"/>
                    <w:right w:val="none" w:sz="0" w:space="0" w:color="auto"/>
                  </w:divBdr>
                  <w:divsChild>
                    <w:div w:id="78256930">
                      <w:marLeft w:val="0"/>
                      <w:marRight w:val="0"/>
                      <w:marTop w:val="0"/>
                      <w:marBottom w:val="0"/>
                      <w:divBdr>
                        <w:top w:val="none" w:sz="0" w:space="0" w:color="auto"/>
                        <w:left w:val="none" w:sz="0" w:space="0" w:color="auto"/>
                        <w:bottom w:val="none" w:sz="0" w:space="0" w:color="auto"/>
                        <w:right w:val="none" w:sz="0" w:space="0" w:color="auto"/>
                      </w:divBdr>
                      <w:divsChild>
                        <w:div w:id="1134953776">
                          <w:marLeft w:val="0"/>
                          <w:marRight w:val="0"/>
                          <w:marTop w:val="0"/>
                          <w:marBottom w:val="0"/>
                          <w:divBdr>
                            <w:top w:val="none" w:sz="0" w:space="0" w:color="auto"/>
                            <w:left w:val="none" w:sz="0" w:space="0" w:color="auto"/>
                            <w:bottom w:val="none" w:sz="0" w:space="0" w:color="auto"/>
                            <w:right w:val="none" w:sz="0" w:space="0" w:color="auto"/>
                          </w:divBdr>
                          <w:divsChild>
                            <w:div w:id="12061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250">
          <w:marLeft w:val="0"/>
          <w:marRight w:val="0"/>
          <w:marTop w:val="0"/>
          <w:marBottom w:val="0"/>
          <w:divBdr>
            <w:top w:val="none" w:sz="0" w:space="0" w:color="auto"/>
            <w:left w:val="none" w:sz="0" w:space="0" w:color="auto"/>
            <w:bottom w:val="none" w:sz="0" w:space="0" w:color="auto"/>
            <w:right w:val="none" w:sz="0" w:space="0" w:color="auto"/>
          </w:divBdr>
          <w:divsChild>
            <w:div w:id="1606957369">
              <w:marLeft w:val="0"/>
              <w:marRight w:val="0"/>
              <w:marTop w:val="0"/>
              <w:marBottom w:val="240"/>
              <w:divBdr>
                <w:top w:val="single" w:sz="6" w:space="0" w:color="DDDDDD"/>
                <w:left w:val="single" w:sz="6" w:space="0" w:color="DDDDDD"/>
                <w:bottom w:val="single" w:sz="6" w:space="0" w:color="CCCCCC"/>
                <w:right w:val="single" w:sz="6" w:space="0" w:color="DDDDDD"/>
              </w:divBdr>
              <w:divsChild>
                <w:div w:id="1566643527">
                  <w:marLeft w:val="0"/>
                  <w:marRight w:val="0"/>
                  <w:marTop w:val="0"/>
                  <w:marBottom w:val="0"/>
                  <w:divBdr>
                    <w:top w:val="none" w:sz="0" w:space="0" w:color="auto"/>
                    <w:left w:val="none" w:sz="0" w:space="0" w:color="auto"/>
                    <w:bottom w:val="single" w:sz="6" w:space="0" w:color="DDDDDD"/>
                    <w:right w:val="none" w:sz="0" w:space="0" w:color="auto"/>
                  </w:divBdr>
                  <w:divsChild>
                    <w:div w:id="286355189">
                      <w:marLeft w:val="0"/>
                      <w:marRight w:val="0"/>
                      <w:marTop w:val="0"/>
                      <w:marBottom w:val="0"/>
                      <w:divBdr>
                        <w:top w:val="none" w:sz="0" w:space="0" w:color="auto"/>
                        <w:left w:val="none" w:sz="0" w:space="0" w:color="auto"/>
                        <w:bottom w:val="none" w:sz="0" w:space="0" w:color="auto"/>
                        <w:right w:val="none" w:sz="0" w:space="0" w:color="auto"/>
                      </w:divBdr>
                      <w:divsChild>
                        <w:div w:id="1820269397">
                          <w:marLeft w:val="0"/>
                          <w:marRight w:val="0"/>
                          <w:marTop w:val="0"/>
                          <w:marBottom w:val="0"/>
                          <w:divBdr>
                            <w:top w:val="none" w:sz="0" w:space="0" w:color="auto"/>
                            <w:left w:val="none" w:sz="0" w:space="0" w:color="auto"/>
                            <w:bottom w:val="none" w:sz="0" w:space="0" w:color="auto"/>
                            <w:right w:val="none" w:sz="0" w:space="0" w:color="auto"/>
                          </w:divBdr>
                          <w:divsChild>
                            <w:div w:id="16554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215">
          <w:marLeft w:val="0"/>
          <w:marRight w:val="0"/>
          <w:marTop w:val="0"/>
          <w:marBottom w:val="0"/>
          <w:divBdr>
            <w:top w:val="none" w:sz="0" w:space="0" w:color="auto"/>
            <w:left w:val="none" w:sz="0" w:space="0" w:color="auto"/>
            <w:bottom w:val="none" w:sz="0" w:space="0" w:color="auto"/>
            <w:right w:val="none" w:sz="0" w:space="0" w:color="auto"/>
          </w:divBdr>
          <w:divsChild>
            <w:div w:id="263928256">
              <w:marLeft w:val="0"/>
              <w:marRight w:val="0"/>
              <w:marTop w:val="0"/>
              <w:marBottom w:val="240"/>
              <w:divBdr>
                <w:top w:val="single" w:sz="6" w:space="0" w:color="DDDDDD"/>
                <w:left w:val="single" w:sz="6" w:space="0" w:color="DDDDDD"/>
                <w:bottom w:val="single" w:sz="6" w:space="0" w:color="CCCCCC"/>
                <w:right w:val="single" w:sz="6" w:space="0" w:color="DDDDDD"/>
              </w:divBdr>
              <w:divsChild>
                <w:div w:id="718555427">
                  <w:marLeft w:val="0"/>
                  <w:marRight w:val="0"/>
                  <w:marTop w:val="0"/>
                  <w:marBottom w:val="0"/>
                  <w:divBdr>
                    <w:top w:val="none" w:sz="0" w:space="0" w:color="auto"/>
                    <w:left w:val="none" w:sz="0" w:space="0" w:color="auto"/>
                    <w:bottom w:val="single" w:sz="6" w:space="0" w:color="DDDDDD"/>
                    <w:right w:val="none" w:sz="0" w:space="0" w:color="auto"/>
                  </w:divBdr>
                  <w:divsChild>
                    <w:div w:id="1987275161">
                      <w:marLeft w:val="0"/>
                      <w:marRight w:val="0"/>
                      <w:marTop w:val="0"/>
                      <w:marBottom w:val="0"/>
                      <w:divBdr>
                        <w:top w:val="none" w:sz="0" w:space="0" w:color="auto"/>
                        <w:left w:val="none" w:sz="0" w:space="0" w:color="auto"/>
                        <w:bottom w:val="none" w:sz="0" w:space="0" w:color="auto"/>
                        <w:right w:val="none" w:sz="0" w:space="0" w:color="auto"/>
                      </w:divBdr>
                      <w:divsChild>
                        <w:div w:id="1175151639">
                          <w:marLeft w:val="0"/>
                          <w:marRight w:val="0"/>
                          <w:marTop w:val="0"/>
                          <w:marBottom w:val="0"/>
                          <w:divBdr>
                            <w:top w:val="none" w:sz="0" w:space="0" w:color="auto"/>
                            <w:left w:val="none" w:sz="0" w:space="0" w:color="auto"/>
                            <w:bottom w:val="none" w:sz="0" w:space="0" w:color="auto"/>
                            <w:right w:val="none" w:sz="0" w:space="0" w:color="auto"/>
                          </w:divBdr>
                          <w:divsChild>
                            <w:div w:id="4619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3768">
          <w:marLeft w:val="0"/>
          <w:marRight w:val="0"/>
          <w:marTop w:val="0"/>
          <w:marBottom w:val="0"/>
          <w:divBdr>
            <w:top w:val="none" w:sz="0" w:space="0" w:color="auto"/>
            <w:left w:val="none" w:sz="0" w:space="0" w:color="auto"/>
            <w:bottom w:val="none" w:sz="0" w:space="0" w:color="auto"/>
            <w:right w:val="none" w:sz="0" w:space="0" w:color="auto"/>
          </w:divBdr>
          <w:divsChild>
            <w:div w:id="898368540">
              <w:marLeft w:val="0"/>
              <w:marRight w:val="0"/>
              <w:marTop w:val="0"/>
              <w:marBottom w:val="240"/>
              <w:divBdr>
                <w:top w:val="single" w:sz="6" w:space="0" w:color="DDDDDD"/>
                <w:left w:val="single" w:sz="6" w:space="0" w:color="DDDDDD"/>
                <w:bottom w:val="single" w:sz="6" w:space="0" w:color="CCCCCC"/>
                <w:right w:val="single" w:sz="6" w:space="0" w:color="DDDDDD"/>
              </w:divBdr>
              <w:divsChild>
                <w:div w:id="1782217253">
                  <w:marLeft w:val="0"/>
                  <w:marRight w:val="0"/>
                  <w:marTop w:val="0"/>
                  <w:marBottom w:val="0"/>
                  <w:divBdr>
                    <w:top w:val="none" w:sz="0" w:space="0" w:color="auto"/>
                    <w:left w:val="none" w:sz="0" w:space="0" w:color="auto"/>
                    <w:bottom w:val="single" w:sz="6" w:space="0" w:color="DDDDDD"/>
                    <w:right w:val="none" w:sz="0" w:space="0" w:color="auto"/>
                  </w:divBdr>
                  <w:divsChild>
                    <w:div w:id="1001933215">
                      <w:marLeft w:val="0"/>
                      <w:marRight w:val="0"/>
                      <w:marTop w:val="0"/>
                      <w:marBottom w:val="0"/>
                      <w:divBdr>
                        <w:top w:val="none" w:sz="0" w:space="0" w:color="auto"/>
                        <w:left w:val="none" w:sz="0" w:space="0" w:color="auto"/>
                        <w:bottom w:val="none" w:sz="0" w:space="0" w:color="auto"/>
                        <w:right w:val="none" w:sz="0" w:space="0" w:color="auto"/>
                      </w:divBdr>
                      <w:divsChild>
                        <w:div w:id="54279053">
                          <w:marLeft w:val="0"/>
                          <w:marRight w:val="0"/>
                          <w:marTop w:val="0"/>
                          <w:marBottom w:val="0"/>
                          <w:divBdr>
                            <w:top w:val="none" w:sz="0" w:space="0" w:color="auto"/>
                            <w:left w:val="none" w:sz="0" w:space="0" w:color="auto"/>
                            <w:bottom w:val="none" w:sz="0" w:space="0" w:color="auto"/>
                            <w:right w:val="none" w:sz="0" w:space="0" w:color="auto"/>
                          </w:divBdr>
                          <w:divsChild>
                            <w:div w:id="19870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3646">
          <w:marLeft w:val="0"/>
          <w:marRight w:val="0"/>
          <w:marTop w:val="0"/>
          <w:marBottom w:val="0"/>
          <w:divBdr>
            <w:top w:val="none" w:sz="0" w:space="0" w:color="auto"/>
            <w:left w:val="none" w:sz="0" w:space="0" w:color="auto"/>
            <w:bottom w:val="none" w:sz="0" w:space="0" w:color="auto"/>
            <w:right w:val="none" w:sz="0" w:space="0" w:color="auto"/>
          </w:divBdr>
          <w:divsChild>
            <w:div w:id="1007636845">
              <w:marLeft w:val="0"/>
              <w:marRight w:val="0"/>
              <w:marTop w:val="0"/>
              <w:marBottom w:val="240"/>
              <w:divBdr>
                <w:top w:val="single" w:sz="6" w:space="0" w:color="DDDDDD"/>
                <w:left w:val="single" w:sz="6" w:space="0" w:color="DDDDDD"/>
                <w:bottom w:val="single" w:sz="6" w:space="0" w:color="CCCCCC"/>
                <w:right w:val="single" w:sz="6" w:space="0" w:color="DDDDDD"/>
              </w:divBdr>
              <w:divsChild>
                <w:div w:id="57873406">
                  <w:marLeft w:val="0"/>
                  <w:marRight w:val="0"/>
                  <w:marTop w:val="0"/>
                  <w:marBottom w:val="0"/>
                  <w:divBdr>
                    <w:top w:val="none" w:sz="0" w:space="0" w:color="auto"/>
                    <w:left w:val="none" w:sz="0" w:space="0" w:color="auto"/>
                    <w:bottom w:val="single" w:sz="6" w:space="0" w:color="DDDDDD"/>
                    <w:right w:val="none" w:sz="0" w:space="0" w:color="auto"/>
                  </w:divBdr>
                  <w:divsChild>
                    <w:div w:id="297075015">
                      <w:marLeft w:val="0"/>
                      <w:marRight w:val="0"/>
                      <w:marTop w:val="0"/>
                      <w:marBottom w:val="0"/>
                      <w:divBdr>
                        <w:top w:val="none" w:sz="0" w:space="0" w:color="auto"/>
                        <w:left w:val="none" w:sz="0" w:space="0" w:color="auto"/>
                        <w:bottom w:val="none" w:sz="0" w:space="0" w:color="auto"/>
                        <w:right w:val="none" w:sz="0" w:space="0" w:color="auto"/>
                      </w:divBdr>
                      <w:divsChild>
                        <w:div w:id="1480881801">
                          <w:marLeft w:val="0"/>
                          <w:marRight w:val="0"/>
                          <w:marTop w:val="0"/>
                          <w:marBottom w:val="0"/>
                          <w:divBdr>
                            <w:top w:val="none" w:sz="0" w:space="0" w:color="auto"/>
                            <w:left w:val="none" w:sz="0" w:space="0" w:color="auto"/>
                            <w:bottom w:val="none" w:sz="0" w:space="0" w:color="auto"/>
                            <w:right w:val="none" w:sz="0" w:space="0" w:color="auto"/>
                          </w:divBdr>
                          <w:divsChild>
                            <w:div w:id="5851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5914">
          <w:marLeft w:val="0"/>
          <w:marRight w:val="0"/>
          <w:marTop w:val="0"/>
          <w:marBottom w:val="0"/>
          <w:divBdr>
            <w:top w:val="none" w:sz="0" w:space="0" w:color="auto"/>
            <w:left w:val="none" w:sz="0" w:space="0" w:color="auto"/>
            <w:bottom w:val="none" w:sz="0" w:space="0" w:color="auto"/>
            <w:right w:val="none" w:sz="0" w:space="0" w:color="auto"/>
          </w:divBdr>
          <w:divsChild>
            <w:div w:id="792333736">
              <w:marLeft w:val="0"/>
              <w:marRight w:val="0"/>
              <w:marTop w:val="0"/>
              <w:marBottom w:val="240"/>
              <w:divBdr>
                <w:top w:val="single" w:sz="6" w:space="0" w:color="DDDDDD"/>
                <w:left w:val="single" w:sz="6" w:space="0" w:color="DDDDDD"/>
                <w:bottom w:val="single" w:sz="6" w:space="0" w:color="CCCCCC"/>
                <w:right w:val="single" w:sz="6" w:space="0" w:color="DDDDDD"/>
              </w:divBdr>
              <w:divsChild>
                <w:div w:id="260139008">
                  <w:marLeft w:val="0"/>
                  <w:marRight w:val="0"/>
                  <w:marTop w:val="0"/>
                  <w:marBottom w:val="0"/>
                  <w:divBdr>
                    <w:top w:val="none" w:sz="0" w:space="0" w:color="auto"/>
                    <w:left w:val="none" w:sz="0" w:space="0" w:color="auto"/>
                    <w:bottom w:val="single" w:sz="6" w:space="0" w:color="DDDDDD"/>
                    <w:right w:val="none" w:sz="0" w:space="0" w:color="auto"/>
                  </w:divBdr>
                  <w:divsChild>
                    <w:div w:id="991643807">
                      <w:marLeft w:val="0"/>
                      <w:marRight w:val="0"/>
                      <w:marTop w:val="0"/>
                      <w:marBottom w:val="0"/>
                      <w:divBdr>
                        <w:top w:val="none" w:sz="0" w:space="0" w:color="auto"/>
                        <w:left w:val="none" w:sz="0" w:space="0" w:color="auto"/>
                        <w:bottom w:val="none" w:sz="0" w:space="0" w:color="auto"/>
                        <w:right w:val="none" w:sz="0" w:space="0" w:color="auto"/>
                      </w:divBdr>
                      <w:divsChild>
                        <w:div w:id="1162239317">
                          <w:marLeft w:val="0"/>
                          <w:marRight w:val="0"/>
                          <w:marTop w:val="0"/>
                          <w:marBottom w:val="0"/>
                          <w:divBdr>
                            <w:top w:val="none" w:sz="0" w:space="0" w:color="auto"/>
                            <w:left w:val="none" w:sz="0" w:space="0" w:color="auto"/>
                            <w:bottom w:val="none" w:sz="0" w:space="0" w:color="auto"/>
                            <w:right w:val="none" w:sz="0" w:space="0" w:color="auto"/>
                          </w:divBdr>
                          <w:divsChild>
                            <w:div w:id="13674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2005">
          <w:marLeft w:val="0"/>
          <w:marRight w:val="0"/>
          <w:marTop w:val="0"/>
          <w:marBottom w:val="0"/>
          <w:divBdr>
            <w:top w:val="none" w:sz="0" w:space="0" w:color="auto"/>
            <w:left w:val="none" w:sz="0" w:space="0" w:color="auto"/>
            <w:bottom w:val="none" w:sz="0" w:space="0" w:color="auto"/>
            <w:right w:val="none" w:sz="0" w:space="0" w:color="auto"/>
          </w:divBdr>
          <w:divsChild>
            <w:div w:id="1998220615">
              <w:marLeft w:val="0"/>
              <w:marRight w:val="0"/>
              <w:marTop w:val="0"/>
              <w:marBottom w:val="240"/>
              <w:divBdr>
                <w:top w:val="single" w:sz="6" w:space="0" w:color="DDDDDD"/>
                <w:left w:val="single" w:sz="6" w:space="0" w:color="DDDDDD"/>
                <w:bottom w:val="single" w:sz="6" w:space="0" w:color="CCCCCC"/>
                <w:right w:val="single" w:sz="6" w:space="0" w:color="DDDDDD"/>
              </w:divBdr>
              <w:divsChild>
                <w:div w:id="2038070853">
                  <w:marLeft w:val="0"/>
                  <w:marRight w:val="0"/>
                  <w:marTop w:val="0"/>
                  <w:marBottom w:val="0"/>
                  <w:divBdr>
                    <w:top w:val="none" w:sz="0" w:space="0" w:color="auto"/>
                    <w:left w:val="none" w:sz="0" w:space="0" w:color="auto"/>
                    <w:bottom w:val="single" w:sz="6" w:space="0" w:color="DDDDDD"/>
                    <w:right w:val="none" w:sz="0" w:space="0" w:color="auto"/>
                  </w:divBdr>
                  <w:divsChild>
                    <w:div w:id="1849589278">
                      <w:marLeft w:val="0"/>
                      <w:marRight w:val="0"/>
                      <w:marTop w:val="0"/>
                      <w:marBottom w:val="0"/>
                      <w:divBdr>
                        <w:top w:val="none" w:sz="0" w:space="0" w:color="auto"/>
                        <w:left w:val="none" w:sz="0" w:space="0" w:color="auto"/>
                        <w:bottom w:val="none" w:sz="0" w:space="0" w:color="auto"/>
                        <w:right w:val="none" w:sz="0" w:space="0" w:color="auto"/>
                      </w:divBdr>
                      <w:divsChild>
                        <w:div w:id="457341299">
                          <w:marLeft w:val="0"/>
                          <w:marRight w:val="0"/>
                          <w:marTop w:val="0"/>
                          <w:marBottom w:val="0"/>
                          <w:divBdr>
                            <w:top w:val="none" w:sz="0" w:space="0" w:color="auto"/>
                            <w:left w:val="none" w:sz="0" w:space="0" w:color="auto"/>
                            <w:bottom w:val="none" w:sz="0" w:space="0" w:color="auto"/>
                            <w:right w:val="none" w:sz="0" w:space="0" w:color="auto"/>
                          </w:divBdr>
                          <w:divsChild>
                            <w:div w:id="421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6649">
          <w:marLeft w:val="0"/>
          <w:marRight w:val="0"/>
          <w:marTop w:val="0"/>
          <w:marBottom w:val="0"/>
          <w:divBdr>
            <w:top w:val="none" w:sz="0" w:space="0" w:color="auto"/>
            <w:left w:val="none" w:sz="0" w:space="0" w:color="auto"/>
            <w:bottom w:val="none" w:sz="0" w:space="0" w:color="auto"/>
            <w:right w:val="none" w:sz="0" w:space="0" w:color="auto"/>
          </w:divBdr>
          <w:divsChild>
            <w:div w:id="1808206292">
              <w:marLeft w:val="0"/>
              <w:marRight w:val="0"/>
              <w:marTop w:val="0"/>
              <w:marBottom w:val="240"/>
              <w:divBdr>
                <w:top w:val="single" w:sz="6" w:space="0" w:color="DDDDDD"/>
                <w:left w:val="single" w:sz="6" w:space="0" w:color="DDDDDD"/>
                <w:bottom w:val="single" w:sz="6" w:space="0" w:color="CCCCCC"/>
                <w:right w:val="single" w:sz="6" w:space="0" w:color="DDDDDD"/>
              </w:divBdr>
              <w:divsChild>
                <w:div w:id="218245370">
                  <w:marLeft w:val="0"/>
                  <w:marRight w:val="0"/>
                  <w:marTop w:val="0"/>
                  <w:marBottom w:val="0"/>
                  <w:divBdr>
                    <w:top w:val="none" w:sz="0" w:space="0" w:color="auto"/>
                    <w:left w:val="none" w:sz="0" w:space="0" w:color="auto"/>
                    <w:bottom w:val="single" w:sz="6" w:space="0" w:color="DDDDDD"/>
                    <w:right w:val="none" w:sz="0" w:space="0" w:color="auto"/>
                  </w:divBdr>
                  <w:divsChild>
                    <w:div w:id="816417">
                      <w:marLeft w:val="0"/>
                      <w:marRight w:val="0"/>
                      <w:marTop w:val="0"/>
                      <w:marBottom w:val="0"/>
                      <w:divBdr>
                        <w:top w:val="none" w:sz="0" w:space="0" w:color="auto"/>
                        <w:left w:val="none" w:sz="0" w:space="0" w:color="auto"/>
                        <w:bottom w:val="none" w:sz="0" w:space="0" w:color="auto"/>
                        <w:right w:val="none" w:sz="0" w:space="0" w:color="auto"/>
                      </w:divBdr>
                      <w:divsChild>
                        <w:div w:id="467479628">
                          <w:marLeft w:val="0"/>
                          <w:marRight w:val="0"/>
                          <w:marTop w:val="0"/>
                          <w:marBottom w:val="0"/>
                          <w:divBdr>
                            <w:top w:val="none" w:sz="0" w:space="0" w:color="auto"/>
                            <w:left w:val="none" w:sz="0" w:space="0" w:color="auto"/>
                            <w:bottom w:val="none" w:sz="0" w:space="0" w:color="auto"/>
                            <w:right w:val="none" w:sz="0" w:space="0" w:color="auto"/>
                          </w:divBdr>
                          <w:divsChild>
                            <w:div w:id="1924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1220">
          <w:marLeft w:val="0"/>
          <w:marRight w:val="0"/>
          <w:marTop w:val="0"/>
          <w:marBottom w:val="0"/>
          <w:divBdr>
            <w:top w:val="none" w:sz="0" w:space="0" w:color="auto"/>
            <w:left w:val="none" w:sz="0" w:space="0" w:color="auto"/>
            <w:bottom w:val="none" w:sz="0" w:space="0" w:color="auto"/>
            <w:right w:val="none" w:sz="0" w:space="0" w:color="auto"/>
          </w:divBdr>
          <w:divsChild>
            <w:div w:id="708842462">
              <w:marLeft w:val="0"/>
              <w:marRight w:val="0"/>
              <w:marTop w:val="0"/>
              <w:marBottom w:val="240"/>
              <w:divBdr>
                <w:top w:val="single" w:sz="6" w:space="0" w:color="DDDDDD"/>
                <w:left w:val="single" w:sz="6" w:space="0" w:color="DDDDDD"/>
                <w:bottom w:val="single" w:sz="6" w:space="0" w:color="CCCCCC"/>
                <w:right w:val="single" w:sz="6" w:space="0" w:color="DDDDDD"/>
              </w:divBdr>
              <w:divsChild>
                <w:div w:id="576592784">
                  <w:marLeft w:val="0"/>
                  <w:marRight w:val="0"/>
                  <w:marTop w:val="0"/>
                  <w:marBottom w:val="0"/>
                  <w:divBdr>
                    <w:top w:val="none" w:sz="0" w:space="0" w:color="auto"/>
                    <w:left w:val="none" w:sz="0" w:space="0" w:color="auto"/>
                    <w:bottom w:val="single" w:sz="6" w:space="0" w:color="DDDDDD"/>
                    <w:right w:val="none" w:sz="0" w:space="0" w:color="auto"/>
                  </w:divBdr>
                  <w:divsChild>
                    <w:div w:id="1146584854">
                      <w:marLeft w:val="0"/>
                      <w:marRight w:val="0"/>
                      <w:marTop w:val="0"/>
                      <w:marBottom w:val="0"/>
                      <w:divBdr>
                        <w:top w:val="none" w:sz="0" w:space="0" w:color="auto"/>
                        <w:left w:val="none" w:sz="0" w:space="0" w:color="auto"/>
                        <w:bottom w:val="none" w:sz="0" w:space="0" w:color="auto"/>
                        <w:right w:val="none" w:sz="0" w:space="0" w:color="auto"/>
                      </w:divBdr>
                      <w:divsChild>
                        <w:div w:id="456218342">
                          <w:marLeft w:val="0"/>
                          <w:marRight w:val="0"/>
                          <w:marTop w:val="0"/>
                          <w:marBottom w:val="0"/>
                          <w:divBdr>
                            <w:top w:val="none" w:sz="0" w:space="0" w:color="auto"/>
                            <w:left w:val="none" w:sz="0" w:space="0" w:color="auto"/>
                            <w:bottom w:val="none" w:sz="0" w:space="0" w:color="auto"/>
                            <w:right w:val="none" w:sz="0" w:space="0" w:color="auto"/>
                          </w:divBdr>
                          <w:divsChild>
                            <w:div w:id="84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923">
          <w:marLeft w:val="0"/>
          <w:marRight w:val="0"/>
          <w:marTop w:val="0"/>
          <w:marBottom w:val="0"/>
          <w:divBdr>
            <w:top w:val="none" w:sz="0" w:space="0" w:color="auto"/>
            <w:left w:val="none" w:sz="0" w:space="0" w:color="auto"/>
            <w:bottom w:val="none" w:sz="0" w:space="0" w:color="auto"/>
            <w:right w:val="none" w:sz="0" w:space="0" w:color="auto"/>
          </w:divBdr>
          <w:divsChild>
            <w:div w:id="797071703">
              <w:marLeft w:val="0"/>
              <w:marRight w:val="0"/>
              <w:marTop w:val="0"/>
              <w:marBottom w:val="240"/>
              <w:divBdr>
                <w:top w:val="single" w:sz="6" w:space="0" w:color="DDDDDD"/>
                <w:left w:val="single" w:sz="6" w:space="0" w:color="DDDDDD"/>
                <w:bottom w:val="single" w:sz="6" w:space="0" w:color="CCCCCC"/>
                <w:right w:val="single" w:sz="6" w:space="0" w:color="DDDDDD"/>
              </w:divBdr>
              <w:divsChild>
                <w:div w:id="1929188309">
                  <w:marLeft w:val="0"/>
                  <w:marRight w:val="0"/>
                  <w:marTop w:val="0"/>
                  <w:marBottom w:val="0"/>
                  <w:divBdr>
                    <w:top w:val="none" w:sz="0" w:space="0" w:color="auto"/>
                    <w:left w:val="none" w:sz="0" w:space="0" w:color="auto"/>
                    <w:bottom w:val="single" w:sz="6" w:space="0" w:color="DDDDDD"/>
                    <w:right w:val="none" w:sz="0" w:space="0" w:color="auto"/>
                  </w:divBdr>
                  <w:divsChild>
                    <w:div w:id="807473413">
                      <w:marLeft w:val="0"/>
                      <w:marRight w:val="0"/>
                      <w:marTop w:val="0"/>
                      <w:marBottom w:val="0"/>
                      <w:divBdr>
                        <w:top w:val="none" w:sz="0" w:space="0" w:color="auto"/>
                        <w:left w:val="none" w:sz="0" w:space="0" w:color="auto"/>
                        <w:bottom w:val="none" w:sz="0" w:space="0" w:color="auto"/>
                        <w:right w:val="none" w:sz="0" w:space="0" w:color="auto"/>
                      </w:divBdr>
                      <w:divsChild>
                        <w:div w:id="1504196850">
                          <w:marLeft w:val="0"/>
                          <w:marRight w:val="0"/>
                          <w:marTop w:val="0"/>
                          <w:marBottom w:val="0"/>
                          <w:divBdr>
                            <w:top w:val="none" w:sz="0" w:space="0" w:color="auto"/>
                            <w:left w:val="none" w:sz="0" w:space="0" w:color="auto"/>
                            <w:bottom w:val="none" w:sz="0" w:space="0" w:color="auto"/>
                            <w:right w:val="none" w:sz="0" w:space="0" w:color="auto"/>
                          </w:divBdr>
                          <w:divsChild>
                            <w:div w:id="7205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669">
          <w:marLeft w:val="0"/>
          <w:marRight w:val="0"/>
          <w:marTop w:val="0"/>
          <w:marBottom w:val="0"/>
          <w:divBdr>
            <w:top w:val="none" w:sz="0" w:space="0" w:color="auto"/>
            <w:left w:val="none" w:sz="0" w:space="0" w:color="auto"/>
            <w:bottom w:val="none" w:sz="0" w:space="0" w:color="auto"/>
            <w:right w:val="none" w:sz="0" w:space="0" w:color="auto"/>
          </w:divBdr>
          <w:divsChild>
            <w:div w:id="208886576">
              <w:marLeft w:val="0"/>
              <w:marRight w:val="0"/>
              <w:marTop w:val="0"/>
              <w:marBottom w:val="240"/>
              <w:divBdr>
                <w:top w:val="single" w:sz="6" w:space="0" w:color="DDDDDD"/>
                <w:left w:val="single" w:sz="6" w:space="0" w:color="DDDDDD"/>
                <w:bottom w:val="single" w:sz="6" w:space="0" w:color="CCCCCC"/>
                <w:right w:val="single" w:sz="6" w:space="0" w:color="DDDDDD"/>
              </w:divBdr>
              <w:divsChild>
                <w:div w:id="197818870">
                  <w:marLeft w:val="0"/>
                  <w:marRight w:val="0"/>
                  <w:marTop w:val="0"/>
                  <w:marBottom w:val="0"/>
                  <w:divBdr>
                    <w:top w:val="none" w:sz="0" w:space="0" w:color="auto"/>
                    <w:left w:val="none" w:sz="0" w:space="0" w:color="auto"/>
                    <w:bottom w:val="single" w:sz="6" w:space="0" w:color="DDDDDD"/>
                    <w:right w:val="none" w:sz="0" w:space="0" w:color="auto"/>
                  </w:divBdr>
                  <w:divsChild>
                    <w:div w:id="530147626">
                      <w:marLeft w:val="0"/>
                      <w:marRight w:val="0"/>
                      <w:marTop w:val="0"/>
                      <w:marBottom w:val="0"/>
                      <w:divBdr>
                        <w:top w:val="none" w:sz="0" w:space="0" w:color="auto"/>
                        <w:left w:val="none" w:sz="0" w:space="0" w:color="auto"/>
                        <w:bottom w:val="none" w:sz="0" w:space="0" w:color="auto"/>
                        <w:right w:val="none" w:sz="0" w:space="0" w:color="auto"/>
                      </w:divBdr>
                      <w:divsChild>
                        <w:div w:id="2136173176">
                          <w:marLeft w:val="0"/>
                          <w:marRight w:val="0"/>
                          <w:marTop w:val="0"/>
                          <w:marBottom w:val="0"/>
                          <w:divBdr>
                            <w:top w:val="none" w:sz="0" w:space="0" w:color="auto"/>
                            <w:left w:val="none" w:sz="0" w:space="0" w:color="auto"/>
                            <w:bottom w:val="none" w:sz="0" w:space="0" w:color="auto"/>
                            <w:right w:val="none" w:sz="0" w:space="0" w:color="auto"/>
                          </w:divBdr>
                          <w:divsChild>
                            <w:div w:id="447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577">
          <w:marLeft w:val="0"/>
          <w:marRight w:val="0"/>
          <w:marTop w:val="0"/>
          <w:marBottom w:val="0"/>
          <w:divBdr>
            <w:top w:val="none" w:sz="0" w:space="0" w:color="auto"/>
            <w:left w:val="none" w:sz="0" w:space="0" w:color="auto"/>
            <w:bottom w:val="none" w:sz="0" w:space="0" w:color="auto"/>
            <w:right w:val="none" w:sz="0" w:space="0" w:color="auto"/>
          </w:divBdr>
          <w:divsChild>
            <w:div w:id="515268368">
              <w:marLeft w:val="0"/>
              <w:marRight w:val="0"/>
              <w:marTop w:val="0"/>
              <w:marBottom w:val="240"/>
              <w:divBdr>
                <w:top w:val="single" w:sz="6" w:space="0" w:color="DDDDDD"/>
                <w:left w:val="single" w:sz="6" w:space="0" w:color="DDDDDD"/>
                <w:bottom w:val="single" w:sz="6" w:space="0" w:color="CCCCCC"/>
                <w:right w:val="single" w:sz="6" w:space="0" w:color="DDDDDD"/>
              </w:divBdr>
              <w:divsChild>
                <w:div w:id="376204809">
                  <w:marLeft w:val="0"/>
                  <w:marRight w:val="0"/>
                  <w:marTop w:val="0"/>
                  <w:marBottom w:val="0"/>
                  <w:divBdr>
                    <w:top w:val="none" w:sz="0" w:space="0" w:color="auto"/>
                    <w:left w:val="none" w:sz="0" w:space="0" w:color="auto"/>
                    <w:bottom w:val="single" w:sz="6" w:space="0" w:color="DDDDDD"/>
                    <w:right w:val="none" w:sz="0" w:space="0" w:color="auto"/>
                  </w:divBdr>
                  <w:divsChild>
                    <w:div w:id="1332175122">
                      <w:marLeft w:val="0"/>
                      <w:marRight w:val="0"/>
                      <w:marTop w:val="0"/>
                      <w:marBottom w:val="0"/>
                      <w:divBdr>
                        <w:top w:val="none" w:sz="0" w:space="0" w:color="auto"/>
                        <w:left w:val="none" w:sz="0" w:space="0" w:color="auto"/>
                        <w:bottom w:val="none" w:sz="0" w:space="0" w:color="auto"/>
                        <w:right w:val="none" w:sz="0" w:space="0" w:color="auto"/>
                      </w:divBdr>
                      <w:divsChild>
                        <w:div w:id="1326668438">
                          <w:marLeft w:val="0"/>
                          <w:marRight w:val="0"/>
                          <w:marTop w:val="0"/>
                          <w:marBottom w:val="0"/>
                          <w:divBdr>
                            <w:top w:val="none" w:sz="0" w:space="0" w:color="auto"/>
                            <w:left w:val="none" w:sz="0" w:space="0" w:color="auto"/>
                            <w:bottom w:val="none" w:sz="0" w:space="0" w:color="auto"/>
                            <w:right w:val="none" w:sz="0" w:space="0" w:color="auto"/>
                          </w:divBdr>
                          <w:divsChild>
                            <w:div w:id="9604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912">
          <w:marLeft w:val="0"/>
          <w:marRight w:val="0"/>
          <w:marTop w:val="0"/>
          <w:marBottom w:val="0"/>
          <w:divBdr>
            <w:top w:val="none" w:sz="0" w:space="0" w:color="auto"/>
            <w:left w:val="none" w:sz="0" w:space="0" w:color="auto"/>
            <w:bottom w:val="none" w:sz="0" w:space="0" w:color="auto"/>
            <w:right w:val="none" w:sz="0" w:space="0" w:color="auto"/>
          </w:divBdr>
          <w:divsChild>
            <w:div w:id="2124958968">
              <w:marLeft w:val="0"/>
              <w:marRight w:val="0"/>
              <w:marTop w:val="0"/>
              <w:marBottom w:val="240"/>
              <w:divBdr>
                <w:top w:val="single" w:sz="6" w:space="0" w:color="DDDDDD"/>
                <w:left w:val="single" w:sz="6" w:space="0" w:color="DDDDDD"/>
                <w:bottom w:val="single" w:sz="6" w:space="0" w:color="CCCCCC"/>
                <w:right w:val="single" w:sz="6" w:space="0" w:color="DDDDDD"/>
              </w:divBdr>
              <w:divsChild>
                <w:div w:id="365719511">
                  <w:marLeft w:val="0"/>
                  <w:marRight w:val="0"/>
                  <w:marTop w:val="0"/>
                  <w:marBottom w:val="0"/>
                  <w:divBdr>
                    <w:top w:val="none" w:sz="0" w:space="0" w:color="auto"/>
                    <w:left w:val="none" w:sz="0" w:space="0" w:color="auto"/>
                    <w:bottom w:val="single" w:sz="6" w:space="0" w:color="DDDDDD"/>
                    <w:right w:val="none" w:sz="0" w:space="0" w:color="auto"/>
                  </w:divBdr>
                  <w:divsChild>
                    <w:div w:id="1309363913">
                      <w:marLeft w:val="0"/>
                      <w:marRight w:val="0"/>
                      <w:marTop w:val="0"/>
                      <w:marBottom w:val="0"/>
                      <w:divBdr>
                        <w:top w:val="none" w:sz="0" w:space="0" w:color="auto"/>
                        <w:left w:val="none" w:sz="0" w:space="0" w:color="auto"/>
                        <w:bottom w:val="none" w:sz="0" w:space="0" w:color="auto"/>
                        <w:right w:val="none" w:sz="0" w:space="0" w:color="auto"/>
                      </w:divBdr>
                      <w:divsChild>
                        <w:div w:id="1500196719">
                          <w:marLeft w:val="0"/>
                          <w:marRight w:val="0"/>
                          <w:marTop w:val="0"/>
                          <w:marBottom w:val="0"/>
                          <w:divBdr>
                            <w:top w:val="none" w:sz="0" w:space="0" w:color="auto"/>
                            <w:left w:val="none" w:sz="0" w:space="0" w:color="auto"/>
                            <w:bottom w:val="none" w:sz="0" w:space="0" w:color="auto"/>
                            <w:right w:val="none" w:sz="0" w:space="0" w:color="auto"/>
                          </w:divBdr>
                          <w:divsChild>
                            <w:div w:id="1502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765">
          <w:marLeft w:val="0"/>
          <w:marRight w:val="0"/>
          <w:marTop w:val="0"/>
          <w:marBottom w:val="0"/>
          <w:divBdr>
            <w:top w:val="none" w:sz="0" w:space="0" w:color="auto"/>
            <w:left w:val="none" w:sz="0" w:space="0" w:color="auto"/>
            <w:bottom w:val="none" w:sz="0" w:space="0" w:color="auto"/>
            <w:right w:val="none" w:sz="0" w:space="0" w:color="auto"/>
          </w:divBdr>
          <w:divsChild>
            <w:div w:id="2104759694">
              <w:marLeft w:val="0"/>
              <w:marRight w:val="0"/>
              <w:marTop w:val="0"/>
              <w:marBottom w:val="240"/>
              <w:divBdr>
                <w:top w:val="single" w:sz="6" w:space="0" w:color="DDDDDD"/>
                <w:left w:val="single" w:sz="6" w:space="0" w:color="DDDDDD"/>
                <w:bottom w:val="single" w:sz="6" w:space="0" w:color="CCCCCC"/>
                <w:right w:val="single" w:sz="6" w:space="0" w:color="DDDDDD"/>
              </w:divBdr>
              <w:divsChild>
                <w:div w:id="2067027893">
                  <w:marLeft w:val="0"/>
                  <w:marRight w:val="0"/>
                  <w:marTop w:val="0"/>
                  <w:marBottom w:val="0"/>
                  <w:divBdr>
                    <w:top w:val="none" w:sz="0" w:space="0" w:color="auto"/>
                    <w:left w:val="none" w:sz="0" w:space="0" w:color="auto"/>
                    <w:bottom w:val="single" w:sz="6" w:space="0" w:color="DDDDDD"/>
                    <w:right w:val="none" w:sz="0" w:space="0" w:color="auto"/>
                  </w:divBdr>
                  <w:divsChild>
                    <w:div w:id="116609720">
                      <w:marLeft w:val="0"/>
                      <w:marRight w:val="0"/>
                      <w:marTop w:val="0"/>
                      <w:marBottom w:val="0"/>
                      <w:divBdr>
                        <w:top w:val="none" w:sz="0" w:space="0" w:color="auto"/>
                        <w:left w:val="none" w:sz="0" w:space="0" w:color="auto"/>
                        <w:bottom w:val="none" w:sz="0" w:space="0" w:color="auto"/>
                        <w:right w:val="none" w:sz="0" w:space="0" w:color="auto"/>
                      </w:divBdr>
                      <w:divsChild>
                        <w:div w:id="1494836782">
                          <w:marLeft w:val="0"/>
                          <w:marRight w:val="0"/>
                          <w:marTop w:val="0"/>
                          <w:marBottom w:val="0"/>
                          <w:divBdr>
                            <w:top w:val="none" w:sz="0" w:space="0" w:color="auto"/>
                            <w:left w:val="none" w:sz="0" w:space="0" w:color="auto"/>
                            <w:bottom w:val="none" w:sz="0" w:space="0" w:color="auto"/>
                            <w:right w:val="none" w:sz="0" w:space="0" w:color="auto"/>
                          </w:divBdr>
                          <w:divsChild>
                            <w:div w:id="1070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580">
          <w:marLeft w:val="0"/>
          <w:marRight w:val="0"/>
          <w:marTop w:val="0"/>
          <w:marBottom w:val="0"/>
          <w:divBdr>
            <w:top w:val="none" w:sz="0" w:space="0" w:color="auto"/>
            <w:left w:val="none" w:sz="0" w:space="0" w:color="auto"/>
            <w:bottom w:val="none" w:sz="0" w:space="0" w:color="auto"/>
            <w:right w:val="none" w:sz="0" w:space="0" w:color="auto"/>
          </w:divBdr>
          <w:divsChild>
            <w:div w:id="1510173612">
              <w:marLeft w:val="0"/>
              <w:marRight w:val="0"/>
              <w:marTop w:val="0"/>
              <w:marBottom w:val="240"/>
              <w:divBdr>
                <w:top w:val="single" w:sz="6" w:space="0" w:color="DDDDDD"/>
                <w:left w:val="single" w:sz="6" w:space="0" w:color="DDDDDD"/>
                <w:bottom w:val="single" w:sz="6" w:space="0" w:color="CCCCCC"/>
                <w:right w:val="single" w:sz="6" w:space="0" w:color="DDDDDD"/>
              </w:divBdr>
              <w:divsChild>
                <w:div w:id="991249915">
                  <w:marLeft w:val="0"/>
                  <w:marRight w:val="0"/>
                  <w:marTop w:val="0"/>
                  <w:marBottom w:val="0"/>
                  <w:divBdr>
                    <w:top w:val="none" w:sz="0" w:space="0" w:color="auto"/>
                    <w:left w:val="none" w:sz="0" w:space="0" w:color="auto"/>
                    <w:bottom w:val="single" w:sz="6" w:space="0" w:color="DDDDDD"/>
                    <w:right w:val="none" w:sz="0" w:space="0" w:color="auto"/>
                  </w:divBdr>
                  <w:divsChild>
                    <w:div w:id="1231036113">
                      <w:marLeft w:val="0"/>
                      <w:marRight w:val="0"/>
                      <w:marTop w:val="0"/>
                      <w:marBottom w:val="0"/>
                      <w:divBdr>
                        <w:top w:val="none" w:sz="0" w:space="0" w:color="auto"/>
                        <w:left w:val="none" w:sz="0" w:space="0" w:color="auto"/>
                        <w:bottom w:val="none" w:sz="0" w:space="0" w:color="auto"/>
                        <w:right w:val="none" w:sz="0" w:space="0" w:color="auto"/>
                      </w:divBdr>
                      <w:divsChild>
                        <w:div w:id="946934026">
                          <w:marLeft w:val="0"/>
                          <w:marRight w:val="0"/>
                          <w:marTop w:val="0"/>
                          <w:marBottom w:val="0"/>
                          <w:divBdr>
                            <w:top w:val="none" w:sz="0" w:space="0" w:color="auto"/>
                            <w:left w:val="none" w:sz="0" w:space="0" w:color="auto"/>
                            <w:bottom w:val="none" w:sz="0" w:space="0" w:color="auto"/>
                            <w:right w:val="none" w:sz="0" w:space="0" w:color="auto"/>
                          </w:divBdr>
                          <w:divsChild>
                            <w:div w:id="13729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0040">
          <w:marLeft w:val="0"/>
          <w:marRight w:val="0"/>
          <w:marTop w:val="0"/>
          <w:marBottom w:val="0"/>
          <w:divBdr>
            <w:top w:val="none" w:sz="0" w:space="0" w:color="auto"/>
            <w:left w:val="none" w:sz="0" w:space="0" w:color="auto"/>
            <w:bottom w:val="none" w:sz="0" w:space="0" w:color="auto"/>
            <w:right w:val="none" w:sz="0" w:space="0" w:color="auto"/>
          </w:divBdr>
          <w:divsChild>
            <w:div w:id="1194029724">
              <w:marLeft w:val="0"/>
              <w:marRight w:val="0"/>
              <w:marTop w:val="0"/>
              <w:marBottom w:val="240"/>
              <w:divBdr>
                <w:top w:val="single" w:sz="6" w:space="0" w:color="DDDDDD"/>
                <w:left w:val="single" w:sz="6" w:space="0" w:color="DDDDDD"/>
                <w:bottom w:val="single" w:sz="6" w:space="0" w:color="CCCCCC"/>
                <w:right w:val="single" w:sz="6" w:space="0" w:color="DDDDDD"/>
              </w:divBdr>
              <w:divsChild>
                <w:div w:id="819228410">
                  <w:marLeft w:val="0"/>
                  <w:marRight w:val="0"/>
                  <w:marTop w:val="0"/>
                  <w:marBottom w:val="0"/>
                  <w:divBdr>
                    <w:top w:val="none" w:sz="0" w:space="0" w:color="auto"/>
                    <w:left w:val="none" w:sz="0" w:space="0" w:color="auto"/>
                    <w:bottom w:val="single" w:sz="6" w:space="0" w:color="DDDDDD"/>
                    <w:right w:val="none" w:sz="0" w:space="0" w:color="auto"/>
                  </w:divBdr>
                  <w:divsChild>
                    <w:div w:id="1560625468">
                      <w:marLeft w:val="0"/>
                      <w:marRight w:val="0"/>
                      <w:marTop w:val="0"/>
                      <w:marBottom w:val="0"/>
                      <w:divBdr>
                        <w:top w:val="none" w:sz="0" w:space="0" w:color="auto"/>
                        <w:left w:val="none" w:sz="0" w:space="0" w:color="auto"/>
                        <w:bottom w:val="none" w:sz="0" w:space="0" w:color="auto"/>
                        <w:right w:val="none" w:sz="0" w:space="0" w:color="auto"/>
                      </w:divBdr>
                      <w:divsChild>
                        <w:div w:id="2109041894">
                          <w:marLeft w:val="0"/>
                          <w:marRight w:val="0"/>
                          <w:marTop w:val="0"/>
                          <w:marBottom w:val="0"/>
                          <w:divBdr>
                            <w:top w:val="none" w:sz="0" w:space="0" w:color="auto"/>
                            <w:left w:val="none" w:sz="0" w:space="0" w:color="auto"/>
                            <w:bottom w:val="none" w:sz="0" w:space="0" w:color="auto"/>
                            <w:right w:val="none" w:sz="0" w:space="0" w:color="auto"/>
                          </w:divBdr>
                          <w:divsChild>
                            <w:div w:id="1098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31023">
          <w:marLeft w:val="0"/>
          <w:marRight w:val="0"/>
          <w:marTop w:val="0"/>
          <w:marBottom w:val="0"/>
          <w:divBdr>
            <w:top w:val="none" w:sz="0" w:space="0" w:color="auto"/>
            <w:left w:val="none" w:sz="0" w:space="0" w:color="auto"/>
            <w:bottom w:val="none" w:sz="0" w:space="0" w:color="auto"/>
            <w:right w:val="none" w:sz="0" w:space="0" w:color="auto"/>
          </w:divBdr>
          <w:divsChild>
            <w:div w:id="341126544">
              <w:marLeft w:val="0"/>
              <w:marRight w:val="0"/>
              <w:marTop w:val="0"/>
              <w:marBottom w:val="240"/>
              <w:divBdr>
                <w:top w:val="single" w:sz="6" w:space="0" w:color="DDDDDD"/>
                <w:left w:val="single" w:sz="6" w:space="0" w:color="DDDDDD"/>
                <w:bottom w:val="single" w:sz="6" w:space="0" w:color="CCCCCC"/>
                <w:right w:val="single" w:sz="6" w:space="0" w:color="DDDDDD"/>
              </w:divBdr>
              <w:divsChild>
                <w:div w:id="47804619">
                  <w:marLeft w:val="0"/>
                  <w:marRight w:val="0"/>
                  <w:marTop w:val="0"/>
                  <w:marBottom w:val="0"/>
                  <w:divBdr>
                    <w:top w:val="none" w:sz="0" w:space="0" w:color="auto"/>
                    <w:left w:val="none" w:sz="0" w:space="0" w:color="auto"/>
                    <w:bottom w:val="single" w:sz="6" w:space="0" w:color="DDDDDD"/>
                    <w:right w:val="none" w:sz="0" w:space="0" w:color="auto"/>
                  </w:divBdr>
                  <w:divsChild>
                    <w:div w:id="2111511370">
                      <w:marLeft w:val="0"/>
                      <w:marRight w:val="0"/>
                      <w:marTop w:val="0"/>
                      <w:marBottom w:val="0"/>
                      <w:divBdr>
                        <w:top w:val="none" w:sz="0" w:space="0" w:color="auto"/>
                        <w:left w:val="none" w:sz="0" w:space="0" w:color="auto"/>
                        <w:bottom w:val="none" w:sz="0" w:space="0" w:color="auto"/>
                        <w:right w:val="none" w:sz="0" w:space="0" w:color="auto"/>
                      </w:divBdr>
                      <w:divsChild>
                        <w:div w:id="212273279">
                          <w:marLeft w:val="0"/>
                          <w:marRight w:val="0"/>
                          <w:marTop w:val="0"/>
                          <w:marBottom w:val="0"/>
                          <w:divBdr>
                            <w:top w:val="none" w:sz="0" w:space="0" w:color="auto"/>
                            <w:left w:val="none" w:sz="0" w:space="0" w:color="auto"/>
                            <w:bottom w:val="none" w:sz="0" w:space="0" w:color="auto"/>
                            <w:right w:val="none" w:sz="0" w:space="0" w:color="auto"/>
                          </w:divBdr>
                          <w:divsChild>
                            <w:div w:id="19244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79812">
          <w:marLeft w:val="0"/>
          <w:marRight w:val="0"/>
          <w:marTop w:val="0"/>
          <w:marBottom w:val="0"/>
          <w:divBdr>
            <w:top w:val="none" w:sz="0" w:space="0" w:color="auto"/>
            <w:left w:val="none" w:sz="0" w:space="0" w:color="auto"/>
            <w:bottom w:val="none" w:sz="0" w:space="0" w:color="auto"/>
            <w:right w:val="none" w:sz="0" w:space="0" w:color="auto"/>
          </w:divBdr>
          <w:divsChild>
            <w:div w:id="578295188">
              <w:marLeft w:val="0"/>
              <w:marRight w:val="0"/>
              <w:marTop w:val="0"/>
              <w:marBottom w:val="240"/>
              <w:divBdr>
                <w:top w:val="single" w:sz="6" w:space="0" w:color="DDDDDD"/>
                <w:left w:val="single" w:sz="6" w:space="0" w:color="DDDDDD"/>
                <w:bottom w:val="single" w:sz="6" w:space="0" w:color="CCCCCC"/>
                <w:right w:val="single" w:sz="6" w:space="0" w:color="DDDDDD"/>
              </w:divBdr>
              <w:divsChild>
                <w:div w:id="1955211127">
                  <w:marLeft w:val="0"/>
                  <w:marRight w:val="0"/>
                  <w:marTop w:val="0"/>
                  <w:marBottom w:val="0"/>
                  <w:divBdr>
                    <w:top w:val="none" w:sz="0" w:space="0" w:color="auto"/>
                    <w:left w:val="none" w:sz="0" w:space="0" w:color="auto"/>
                    <w:bottom w:val="single" w:sz="6" w:space="0" w:color="DDDDDD"/>
                    <w:right w:val="none" w:sz="0" w:space="0" w:color="auto"/>
                  </w:divBdr>
                  <w:divsChild>
                    <w:div w:id="1072315973">
                      <w:marLeft w:val="0"/>
                      <w:marRight w:val="0"/>
                      <w:marTop w:val="0"/>
                      <w:marBottom w:val="0"/>
                      <w:divBdr>
                        <w:top w:val="none" w:sz="0" w:space="0" w:color="auto"/>
                        <w:left w:val="none" w:sz="0" w:space="0" w:color="auto"/>
                        <w:bottom w:val="none" w:sz="0" w:space="0" w:color="auto"/>
                        <w:right w:val="none" w:sz="0" w:space="0" w:color="auto"/>
                      </w:divBdr>
                      <w:divsChild>
                        <w:div w:id="1951354040">
                          <w:marLeft w:val="0"/>
                          <w:marRight w:val="0"/>
                          <w:marTop w:val="0"/>
                          <w:marBottom w:val="0"/>
                          <w:divBdr>
                            <w:top w:val="none" w:sz="0" w:space="0" w:color="auto"/>
                            <w:left w:val="none" w:sz="0" w:space="0" w:color="auto"/>
                            <w:bottom w:val="none" w:sz="0" w:space="0" w:color="auto"/>
                            <w:right w:val="none" w:sz="0" w:space="0" w:color="auto"/>
                          </w:divBdr>
                          <w:divsChild>
                            <w:div w:id="4343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041">
          <w:marLeft w:val="0"/>
          <w:marRight w:val="0"/>
          <w:marTop w:val="0"/>
          <w:marBottom w:val="0"/>
          <w:divBdr>
            <w:top w:val="none" w:sz="0" w:space="0" w:color="auto"/>
            <w:left w:val="none" w:sz="0" w:space="0" w:color="auto"/>
            <w:bottom w:val="none" w:sz="0" w:space="0" w:color="auto"/>
            <w:right w:val="none" w:sz="0" w:space="0" w:color="auto"/>
          </w:divBdr>
          <w:divsChild>
            <w:div w:id="433600304">
              <w:marLeft w:val="0"/>
              <w:marRight w:val="0"/>
              <w:marTop w:val="0"/>
              <w:marBottom w:val="240"/>
              <w:divBdr>
                <w:top w:val="single" w:sz="6" w:space="0" w:color="DDDDDD"/>
                <w:left w:val="single" w:sz="6" w:space="0" w:color="DDDDDD"/>
                <w:bottom w:val="single" w:sz="6" w:space="0" w:color="CCCCCC"/>
                <w:right w:val="single" w:sz="6" w:space="0" w:color="DDDDDD"/>
              </w:divBdr>
              <w:divsChild>
                <w:div w:id="1446465631">
                  <w:marLeft w:val="0"/>
                  <w:marRight w:val="0"/>
                  <w:marTop w:val="0"/>
                  <w:marBottom w:val="0"/>
                  <w:divBdr>
                    <w:top w:val="none" w:sz="0" w:space="0" w:color="auto"/>
                    <w:left w:val="none" w:sz="0" w:space="0" w:color="auto"/>
                    <w:bottom w:val="single" w:sz="6" w:space="0" w:color="DDDDDD"/>
                    <w:right w:val="none" w:sz="0" w:space="0" w:color="auto"/>
                  </w:divBdr>
                  <w:divsChild>
                    <w:div w:id="363289745">
                      <w:marLeft w:val="0"/>
                      <w:marRight w:val="0"/>
                      <w:marTop w:val="0"/>
                      <w:marBottom w:val="0"/>
                      <w:divBdr>
                        <w:top w:val="none" w:sz="0" w:space="0" w:color="auto"/>
                        <w:left w:val="none" w:sz="0" w:space="0" w:color="auto"/>
                        <w:bottom w:val="none" w:sz="0" w:space="0" w:color="auto"/>
                        <w:right w:val="none" w:sz="0" w:space="0" w:color="auto"/>
                      </w:divBdr>
                      <w:divsChild>
                        <w:div w:id="1164509975">
                          <w:marLeft w:val="0"/>
                          <w:marRight w:val="0"/>
                          <w:marTop w:val="0"/>
                          <w:marBottom w:val="0"/>
                          <w:divBdr>
                            <w:top w:val="none" w:sz="0" w:space="0" w:color="auto"/>
                            <w:left w:val="none" w:sz="0" w:space="0" w:color="auto"/>
                            <w:bottom w:val="none" w:sz="0" w:space="0" w:color="auto"/>
                            <w:right w:val="none" w:sz="0" w:space="0" w:color="auto"/>
                          </w:divBdr>
                          <w:divsChild>
                            <w:div w:id="646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915">
          <w:marLeft w:val="0"/>
          <w:marRight w:val="0"/>
          <w:marTop w:val="0"/>
          <w:marBottom w:val="0"/>
          <w:divBdr>
            <w:top w:val="none" w:sz="0" w:space="0" w:color="auto"/>
            <w:left w:val="none" w:sz="0" w:space="0" w:color="auto"/>
            <w:bottom w:val="none" w:sz="0" w:space="0" w:color="auto"/>
            <w:right w:val="none" w:sz="0" w:space="0" w:color="auto"/>
          </w:divBdr>
          <w:divsChild>
            <w:div w:id="1776561674">
              <w:marLeft w:val="0"/>
              <w:marRight w:val="0"/>
              <w:marTop w:val="0"/>
              <w:marBottom w:val="240"/>
              <w:divBdr>
                <w:top w:val="single" w:sz="6" w:space="0" w:color="DDDDDD"/>
                <w:left w:val="single" w:sz="6" w:space="0" w:color="DDDDDD"/>
                <w:bottom w:val="single" w:sz="6" w:space="0" w:color="CCCCCC"/>
                <w:right w:val="single" w:sz="6" w:space="0" w:color="DDDDDD"/>
              </w:divBdr>
              <w:divsChild>
                <w:div w:id="922179089">
                  <w:marLeft w:val="0"/>
                  <w:marRight w:val="0"/>
                  <w:marTop w:val="0"/>
                  <w:marBottom w:val="0"/>
                  <w:divBdr>
                    <w:top w:val="none" w:sz="0" w:space="0" w:color="auto"/>
                    <w:left w:val="none" w:sz="0" w:space="0" w:color="auto"/>
                    <w:bottom w:val="single" w:sz="6" w:space="0" w:color="DDDDDD"/>
                    <w:right w:val="none" w:sz="0" w:space="0" w:color="auto"/>
                  </w:divBdr>
                  <w:divsChild>
                    <w:div w:id="101340744">
                      <w:marLeft w:val="0"/>
                      <w:marRight w:val="0"/>
                      <w:marTop w:val="0"/>
                      <w:marBottom w:val="0"/>
                      <w:divBdr>
                        <w:top w:val="none" w:sz="0" w:space="0" w:color="auto"/>
                        <w:left w:val="none" w:sz="0" w:space="0" w:color="auto"/>
                        <w:bottom w:val="none" w:sz="0" w:space="0" w:color="auto"/>
                        <w:right w:val="none" w:sz="0" w:space="0" w:color="auto"/>
                      </w:divBdr>
                      <w:divsChild>
                        <w:div w:id="489633913">
                          <w:marLeft w:val="0"/>
                          <w:marRight w:val="0"/>
                          <w:marTop w:val="0"/>
                          <w:marBottom w:val="0"/>
                          <w:divBdr>
                            <w:top w:val="none" w:sz="0" w:space="0" w:color="auto"/>
                            <w:left w:val="none" w:sz="0" w:space="0" w:color="auto"/>
                            <w:bottom w:val="none" w:sz="0" w:space="0" w:color="auto"/>
                            <w:right w:val="none" w:sz="0" w:space="0" w:color="auto"/>
                          </w:divBdr>
                          <w:divsChild>
                            <w:div w:id="18343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74">
          <w:marLeft w:val="0"/>
          <w:marRight w:val="0"/>
          <w:marTop w:val="0"/>
          <w:marBottom w:val="0"/>
          <w:divBdr>
            <w:top w:val="none" w:sz="0" w:space="0" w:color="auto"/>
            <w:left w:val="none" w:sz="0" w:space="0" w:color="auto"/>
            <w:bottom w:val="none" w:sz="0" w:space="0" w:color="auto"/>
            <w:right w:val="none" w:sz="0" w:space="0" w:color="auto"/>
          </w:divBdr>
          <w:divsChild>
            <w:div w:id="2076540353">
              <w:marLeft w:val="0"/>
              <w:marRight w:val="0"/>
              <w:marTop w:val="0"/>
              <w:marBottom w:val="240"/>
              <w:divBdr>
                <w:top w:val="single" w:sz="6" w:space="0" w:color="DDDDDD"/>
                <w:left w:val="single" w:sz="6" w:space="0" w:color="DDDDDD"/>
                <w:bottom w:val="single" w:sz="6" w:space="0" w:color="CCCCCC"/>
                <w:right w:val="single" w:sz="6" w:space="0" w:color="DDDDDD"/>
              </w:divBdr>
              <w:divsChild>
                <w:div w:id="51927397">
                  <w:marLeft w:val="0"/>
                  <w:marRight w:val="0"/>
                  <w:marTop w:val="0"/>
                  <w:marBottom w:val="0"/>
                  <w:divBdr>
                    <w:top w:val="none" w:sz="0" w:space="0" w:color="auto"/>
                    <w:left w:val="none" w:sz="0" w:space="0" w:color="auto"/>
                    <w:bottom w:val="single" w:sz="6" w:space="0" w:color="DDDDDD"/>
                    <w:right w:val="none" w:sz="0" w:space="0" w:color="auto"/>
                  </w:divBdr>
                  <w:divsChild>
                    <w:div w:id="1262910423">
                      <w:marLeft w:val="0"/>
                      <w:marRight w:val="0"/>
                      <w:marTop w:val="0"/>
                      <w:marBottom w:val="0"/>
                      <w:divBdr>
                        <w:top w:val="none" w:sz="0" w:space="0" w:color="auto"/>
                        <w:left w:val="none" w:sz="0" w:space="0" w:color="auto"/>
                        <w:bottom w:val="none" w:sz="0" w:space="0" w:color="auto"/>
                        <w:right w:val="none" w:sz="0" w:space="0" w:color="auto"/>
                      </w:divBdr>
                      <w:divsChild>
                        <w:div w:id="1105807517">
                          <w:marLeft w:val="0"/>
                          <w:marRight w:val="0"/>
                          <w:marTop w:val="0"/>
                          <w:marBottom w:val="0"/>
                          <w:divBdr>
                            <w:top w:val="none" w:sz="0" w:space="0" w:color="auto"/>
                            <w:left w:val="none" w:sz="0" w:space="0" w:color="auto"/>
                            <w:bottom w:val="none" w:sz="0" w:space="0" w:color="auto"/>
                            <w:right w:val="none" w:sz="0" w:space="0" w:color="auto"/>
                          </w:divBdr>
                          <w:divsChild>
                            <w:div w:id="2047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analyticsvidhya.com/wp-content/uploads/2020/05/SQLite.png"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ocs.python.org/2/library/sqlite3.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qlite.org/index.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3770-A4A1-4A8E-AE87-C122DB57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4</cp:revision>
  <dcterms:created xsi:type="dcterms:W3CDTF">2022-01-22T19:35:00Z</dcterms:created>
  <dcterms:modified xsi:type="dcterms:W3CDTF">2022-01-23T00:38:00Z</dcterms:modified>
</cp:coreProperties>
</file>