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2C3F" w:rsidRPr="00A95C4E" w:rsidRDefault="00A95C4E">
      <w:pPr>
        <w:rPr>
          <w:rFonts w:ascii="Times New Roman" w:hAnsi="Times New Roman" w:cs="Times New Roman"/>
          <w:sz w:val="24"/>
          <w:szCs w:val="24"/>
        </w:rPr>
      </w:pPr>
      <w:r w:rsidRPr="00A95C4E">
        <w:rPr>
          <w:rFonts w:ascii="Times New Roman" w:hAnsi="Times New Roman" w:cs="Times New Roman"/>
          <w:noProof/>
          <w:sz w:val="24"/>
          <w:szCs w:val="24"/>
        </w:rPr>
        <w:drawing>
          <wp:inline distT="0" distB="0" distL="0" distR="0">
            <wp:extent cx="5756744" cy="58839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ython-Programming-image.jpg"/>
                    <pic:cNvPicPr/>
                  </pic:nvPicPr>
                  <pic:blipFill>
                    <a:blip r:embed="rId4">
                      <a:extLst>
                        <a:ext uri="{28A0092B-C50C-407E-A947-70E740481C1C}">
                          <a14:useLocalDpi xmlns:a14="http://schemas.microsoft.com/office/drawing/2010/main" val="0"/>
                        </a:ext>
                      </a:extLst>
                    </a:blip>
                    <a:stretch>
                      <a:fillRect/>
                    </a:stretch>
                  </pic:blipFill>
                  <pic:spPr>
                    <a:xfrm>
                      <a:off x="0" y="0"/>
                      <a:ext cx="5812841" cy="5941246"/>
                    </a:xfrm>
                    <a:prstGeom prst="rect">
                      <a:avLst/>
                    </a:prstGeom>
                  </pic:spPr>
                </pic:pic>
              </a:graphicData>
            </a:graphic>
          </wp:inline>
        </w:drawing>
      </w:r>
    </w:p>
    <w:p w:rsidR="00A95C4E" w:rsidRPr="00A95C4E" w:rsidRDefault="00A95C4E">
      <w:pPr>
        <w:rPr>
          <w:rFonts w:ascii="Times New Roman" w:hAnsi="Times New Roman" w:cs="Times New Roman"/>
          <w:sz w:val="24"/>
          <w:szCs w:val="24"/>
        </w:rPr>
      </w:pPr>
      <w:r w:rsidRPr="00A95C4E">
        <w:rPr>
          <w:rFonts w:ascii="Times New Roman" w:hAnsi="Times New Roman" w:cs="Times New Roman"/>
          <w:sz w:val="24"/>
          <w:szCs w:val="24"/>
        </w:rPr>
        <w:t xml:space="preserve">Computer Programming for Engineering </w:t>
      </w:r>
    </w:p>
    <w:p w:rsidR="00A95C4E" w:rsidRPr="00A95C4E" w:rsidRDefault="00A95C4E">
      <w:pPr>
        <w:rPr>
          <w:rFonts w:ascii="Times New Roman" w:hAnsi="Times New Roman" w:cs="Times New Roman"/>
          <w:sz w:val="24"/>
          <w:szCs w:val="24"/>
        </w:rPr>
      </w:pPr>
      <w:r w:rsidRPr="00A95C4E">
        <w:rPr>
          <w:rFonts w:ascii="Times New Roman" w:hAnsi="Times New Roman" w:cs="Times New Roman"/>
          <w:sz w:val="24"/>
          <w:szCs w:val="24"/>
        </w:rPr>
        <w:t>Python Project Report 2</w:t>
      </w:r>
    </w:p>
    <w:p w:rsidR="00A95C4E" w:rsidRDefault="00A95C4E">
      <w:pPr>
        <w:rPr>
          <w:rFonts w:ascii="Times New Roman" w:hAnsi="Times New Roman" w:cs="Times New Roman"/>
          <w:sz w:val="24"/>
          <w:szCs w:val="24"/>
        </w:rPr>
      </w:pPr>
      <w:r w:rsidRPr="00A95C4E">
        <w:rPr>
          <w:rFonts w:ascii="Times New Roman" w:hAnsi="Times New Roman" w:cs="Times New Roman"/>
          <w:sz w:val="24"/>
          <w:szCs w:val="24"/>
        </w:rPr>
        <w:t>Name: Khadijatu Nayi Alhassan</w:t>
      </w:r>
    </w:p>
    <w:p w:rsidR="00A95C4E" w:rsidRDefault="00A95C4E">
      <w:pPr>
        <w:rPr>
          <w:rFonts w:ascii="Times New Roman" w:hAnsi="Times New Roman" w:cs="Times New Roman"/>
          <w:sz w:val="24"/>
          <w:szCs w:val="24"/>
        </w:rPr>
      </w:pPr>
      <w:r>
        <w:rPr>
          <w:rFonts w:ascii="Times New Roman" w:hAnsi="Times New Roman" w:cs="Times New Roman"/>
          <w:sz w:val="24"/>
          <w:szCs w:val="24"/>
        </w:rPr>
        <w:t>Student ID: 73692022</w:t>
      </w:r>
    </w:p>
    <w:p w:rsidR="007A3B53" w:rsidRDefault="007A3B53">
      <w:pPr>
        <w:rPr>
          <w:rFonts w:ascii="Times New Roman" w:hAnsi="Times New Roman" w:cs="Times New Roman"/>
          <w:sz w:val="24"/>
          <w:szCs w:val="24"/>
        </w:rPr>
      </w:pPr>
      <w:r>
        <w:rPr>
          <w:rFonts w:ascii="Times New Roman" w:hAnsi="Times New Roman" w:cs="Times New Roman"/>
          <w:sz w:val="24"/>
          <w:szCs w:val="24"/>
        </w:rPr>
        <w:t>Date due:  March 27, 2019.</w:t>
      </w:r>
    </w:p>
    <w:p w:rsidR="00A95C4E" w:rsidRDefault="00A95C4E">
      <w:pPr>
        <w:rPr>
          <w:rFonts w:ascii="Times New Roman" w:hAnsi="Times New Roman" w:cs="Times New Roman"/>
          <w:sz w:val="24"/>
          <w:szCs w:val="24"/>
        </w:rPr>
      </w:pPr>
    </w:p>
    <w:p w:rsidR="00A95C4E" w:rsidRDefault="00A95C4E">
      <w:pPr>
        <w:rPr>
          <w:rFonts w:ascii="Times New Roman" w:hAnsi="Times New Roman" w:cs="Times New Roman"/>
          <w:sz w:val="24"/>
          <w:szCs w:val="24"/>
        </w:rPr>
      </w:pPr>
    </w:p>
    <w:p w:rsidR="00A95C4E" w:rsidRDefault="00A95C4E">
      <w:pPr>
        <w:rPr>
          <w:rFonts w:ascii="Times New Roman" w:hAnsi="Times New Roman" w:cs="Times New Roman"/>
          <w:sz w:val="24"/>
          <w:szCs w:val="24"/>
        </w:rPr>
      </w:pPr>
    </w:p>
    <w:p w:rsidR="00A95C4E" w:rsidRDefault="00A95C4E">
      <w:pPr>
        <w:rPr>
          <w:rFonts w:ascii="Times New Roman" w:hAnsi="Times New Roman" w:cs="Times New Roman"/>
          <w:sz w:val="24"/>
          <w:szCs w:val="24"/>
        </w:rPr>
      </w:pPr>
    </w:p>
    <w:p w:rsidR="00A95C4E" w:rsidRPr="00A95C4E" w:rsidRDefault="00A95C4E">
      <w:pPr>
        <w:rPr>
          <w:rFonts w:ascii="Times New Roman" w:hAnsi="Times New Roman" w:cs="Times New Roman"/>
          <w:b/>
          <w:sz w:val="24"/>
          <w:szCs w:val="24"/>
        </w:rPr>
      </w:pPr>
      <w:r w:rsidRPr="00A95C4E">
        <w:rPr>
          <w:rFonts w:ascii="Times New Roman" w:hAnsi="Times New Roman" w:cs="Times New Roman"/>
          <w:b/>
          <w:sz w:val="24"/>
          <w:szCs w:val="24"/>
        </w:rPr>
        <w:t>Introduction:</w:t>
      </w:r>
    </w:p>
    <w:p w:rsidR="00A95C4E" w:rsidRDefault="00A95C4E">
      <w:pPr>
        <w:rPr>
          <w:rFonts w:ascii="Times New Roman" w:hAnsi="Times New Roman" w:cs="Times New Roman"/>
          <w:sz w:val="24"/>
          <w:szCs w:val="24"/>
        </w:rPr>
      </w:pPr>
      <w:r>
        <w:rPr>
          <w:rFonts w:ascii="Times New Roman" w:hAnsi="Times New Roman" w:cs="Times New Roman"/>
          <w:sz w:val="24"/>
          <w:szCs w:val="24"/>
        </w:rPr>
        <w:t>Aims and Objectives:</w:t>
      </w:r>
    </w:p>
    <w:p w:rsidR="00A95C4E" w:rsidRDefault="00A95C4E">
      <w:pPr>
        <w:rPr>
          <w:rFonts w:ascii="Times New Roman" w:hAnsi="Times New Roman" w:cs="Times New Roman"/>
          <w:sz w:val="24"/>
          <w:szCs w:val="24"/>
        </w:rPr>
      </w:pPr>
      <w:r>
        <w:rPr>
          <w:rFonts w:ascii="Times New Roman" w:hAnsi="Times New Roman" w:cs="Times New Roman"/>
          <w:sz w:val="24"/>
          <w:szCs w:val="24"/>
        </w:rPr>
        <w:t>To apply concepts learned in python programming to make life simpler or to solve a challenge.</w:t>
      </w:r>
    </w:p>
    <w:p w:rsidR="00A95C4E" w:rsidRDefault="00A95C4E">
      <w:pPr>
        <w:rPr>
          <w:rFonts w:ascii="Times New Roman" w:hAnsi="Times New Roman" w:cs="Times New Roman"/>
          <w:sz w:val="24"/>
          <w:szCs w:val="24"/>
        </w:rPr>
      </w:pPr>
      <w:r>
        <w:rPr>
          <w:rFonts w:ascii="Times New Roman" w:hAnsi="Times New Roman" w:cs="Times New Roman"/>
          <w:sz w:val="24"/>
          <w:szCs w:val="24"/>
        </w:rPr>
        <w:t xml:space="preserve">To understand how to package code into modules for </w:t>
      </w:r>
      <w:r w:rsidR="000667CD">
        <w:rPr>
          <w:rFonts w:ascii="Times New Roman" w:hAnsi="Times New Roman" w:cs="Times New Roman"/>
          <w:sz w:val="24"/>
          <w:szCs w:val="24"/>
        </w:rPr>
        <w:t>purposes of re-use.</w:t>
      </w:r>
    </w:p>
    <w:p w:rsidR="000667CD" w:rsidRDefault="000667CD">
      <w:pPr>
        <w:rPr>
          <w:rFonts w:ascii="Times New Roman" w:hAnsi="Times New Roman" w:cs="Times New Roman"/>
          <w:sz w:val="24"/>
          <w:szCs w:val="24"/>
        </w:rPr>
      </w:pPr>
      <w:r>
        <w:rPr>
          <w:rFonts w:ascii="Times New Roman" w:hAnsi="Times New Roman" w:cs="Times New Roman"/>
          <w:sz w:val="24"/>
          <w:szCs w:val="24"/>
        </w:rPr>
        <w:t>To explore and understand the use of various concepts taught in class.</w:t>
      </w:r>
    </w:p>
    <w:p w:rsidR="000667CD" w:rsidRDefault="000667CD">
      <w:pPr>
        <w:rPr>
          <w:rFonts w:ascii="Times New Roman" w:hAnsi="Times New Roman" w:cs="Times New Roman"/>
          <w:b/>
          <w:sz w:val="24"/>
          <w:szCs w:val="24"/>
        </w:rPr>
      </w:pPr>
      <w:r w:rsidRPr="000667CD">
        <w:rPr>
          <w:rFonts w:ascii="Times New Roman" w:hAnsi="Times New Roman" w:cs="Times New Roman"/>
          <w:b/>
          <w:sz w:val="24"/>
          <w:szCs w:val="24"/>
        </w:rPr>
        <w:t>Abstract/Summary:</w:t>
      </w:r>
    </w:p>
    <w:p w:rsidR="000667CD" w:rsidRDefault="000667CD">
      <w:pPr>
        <w:rPr>
          <w:rFonts w:ascii="Times New Roman" w:hAnsi="Times New Roman" w:cs="Times New Roman"/>
          <w:sz w:val="24"/>
          <w:szCs w:val="24"/>
        </w:rPr>
      </w:pPr>
      <w:r>
        <w:rPr>
          <w:rFonts w:ascii="Times New Roman" w:hAnsi="Times New Roman" w:cs="Times New Roman"/>
          <w:sz w:val="24"/>
          <w:szCs w:val="24"/>
        </w:rPr>
        <w:t xml:space="preserve"> This project is based on calculating probability using the Normal distribution, Poisson, Exponential and Geometric distribution.</w:t>
      </w:r>
    </w:p>
    <w:p w:rsidR="000667CD" w:rsidRDefault="000667CD">
      <w:pPr>
        <w:rPr>
          <w:rFonts w:ascii="Times New Roman" w:hAnsi="Times New Roman" w:cs="Times New Roman"/>
          <w:sz w:val="24"/>
          <w:szCs w:val="24"/>
        </w:rPr>
      </w:pPr>
    </w:p>
    <w:p w:rsidR="000667CD" w:rsidRDefault="000667CD">
      <w:pPr>
        <w:rPr>
          <w:rFonts w:ascii="Times New Roman" w:hAnsi="Times New Roman" w:cs="Times New Roman"/>
          <w:sz w:val="24"/>
          <w:szCs w:val="24"/>
        </w:rPr>
      </w:pPr>
    </w:p>
    <w:p w:rsidR="000667CD" w:rsidRDefault="000667CD">
      <w:pPr>
        <w:rPr>
          <w:rFonts w:ascii="Times New Roman" w:hAnsi="Times New Roman" w:cs="Times New Roman"/>
          <w:b/>
          <w:sz w:val="24"/>
          <w:szCs w:val="24"/>
        </w:rPr>
      </w:pPr>
      <w:r w:rsidRPr="000667CD">
        <w:rPr>
          <w:rFonts w:ascii="Times New Roman" w:hAnsi="Times New Roman" w:cs="Times New Roman"/>
          <w:b/>
          <w:sz w:val="24"/>
          <w:szCs w:val="24"/>
        </w:rPr>
        <w:t>Background:</w:t>
      </w:r>
    </w:p>
    <w:p w:rsidR="00A95C4E" w:rsidRDefault="000667CD">
      <w:pPr>
        <w:rPr>
          <w:rFonts w:ascii="Times New Roman" w:hAnsi="Times New Roman" w:cs="Times New Roman"/>
          <w:sz w:val="24"/>
          <w:szCs w:val="24"/>
        </w:rPr>
      </w:pPr>
      <w:r>
        <w:rPr>
          <w:rFonts w:ascii="Times New Roman" w:hAnsi="Times New Roman" w:cs="Times New Roman"/>
          <w:sz w:val="24"/>
          <w:szCs w:val="24"/>
        </w:rPr>
        <w:t xml:space="preserve">As a student who studied A-level statistics, I </w:t>
      </w:r>
      <w:r w:rsidR="00C14DEA">
        <w:rPr>
          <w:rFonts w:ascii="Times New Roman" w:hAnsi="Times New Roman" w:cs="Times New Roman"/>
          <w:sz w:val="24"/>
          <w:szCs w:val="24"/>
        </w:rPr>
        <w:t>understood</w:t>
      </w:r>
      <w:r>
        <w:rPr>
          <w:rFonts w:ascii="Times New Roman" w:hAnsi="Times New Roman" w:cs="Times New Roman"/>
          <w:sz w:val="24"/>
          <w:szCs w:val="24"/>
        </w:rPr>
        <w:t xml:space="preserve"> the mathematics behind the use of the </w:t>
      </w:r>
      <w:r w:rsidR="00C14DEA">
        <w:rPr>
          <w:rFonts w:ascii="Times New Roman" w:hAnsi="Times New Roman" w:cs="Times New Roman"/>
          <w:sz w:val="24"/>
          <w:szCs w:val="24"/>
        </w:rPr>
        <w:t>N</w:t>
      </w:r>
      <w:r>
        <w:rPr>
          <w:rFonts w:ascii="Times New Roman" w:hAnsi="Times New Roman" w:cs="Times New Roman"/>
          <w:sz w:val="24"/>
          <w:szCs w:val="24"/>
        </w:rPr>
        <w:t xml:space="preserve">ormal, </w:t>
      </w:r>
      <w:r w:rsidR="00C14DEA">
        <w:rPr>
          <w:rFonts w:ascii="Times New Roman" w:hAnsi="Times New Roman" w:cs="Times New Roman"/>
          <w:sz w:val="24"/>
          <w:szCs w:val="24"/>
        </w:rPr>
        <w:t>P</w:t>
      </w:r>
      <w:r>
        <w:rPr>
          <w:rFonts w:ascii="Times New Roman" w:hAnsi="Times New Roman" w:cs="Times New Roman"/>
          <w:sz w:val="24"/>
          <w:szCs w:val="24"/>
        </w:rPr>
        <w:t xml:space="preserve">oisson, </w:t>
      </w:r>
      <w:r w:rsidR="00C14DEA">
        <w:rPr>
          <w:rFonts w:ascii="Times New Roman" w:hAnsi="Times New Roman" w:cs="Times New Roman"/>
          <w:sz w:val="24"/>
          <w:szCs w:val="24"/>
        </w:rPr>
        <w:t>E</w:t>
      </w:r>
      <w:r>
        <w:rPr>
          <w:rFonts w:ascii="Times New Roman" w:hAnsi="Times New Roman" w:cs="Times New Roman"/>
          <w:sz w:val="24"/>
          <w:szCs w:val="24"/>
        </w:rPr>
        <w:t xml:space="preserve">xponential and </w:t>
      </w:r>
      <w:r w:rsidR="00C14DEA">
        <w:rPr>
          <w:rFonts w:ascii="Times New Roman" w:hAnsi="Times New Roman" w:cs="Times New Roman"/>
          <w:sz w:val="24"/>
          <w:szCs w:val="24"/>
        </w:rPr>
        <w:t>G</w:t>
      </w:r>
      <w:r>
        <w:rPr>
          <w:rFonts w:ascii="Times New Roman" w:hAnsi="Times New Roman" w:cs="Times New Roman"/>
          <w:sz w:val="24"/>
          <w:szCs w:val="24"/>
        </w:rPr>
        <w:t xml:space="preserve">eometric distributions. All these distributions had </w:t>
      </w:r>
      <w:r w:rsidR="00C14DEA">
        <w:rPr>
          <w:rFonts w:ascii="Times New Roman" w:hAnsi="Times New Roman" w:cs="Times New Roman"/>
          <w:sz w:val="24"/>
          <w:szCs w:val="24"/>
        </w:rPr>
        <w:t>peculiar</w:t>
      </w:r>
      <w:r>
        <w:rPr>
          <w:rFonts w:ascii="Times New Roman" w:hAnsi="Times New Roman" w:cs="Times New Roman"/>
          <w:sz w:val="24"/>
          <w:szCs w:val="24"/>
        </w:rPr>
        <w:t xml:space="preserve"> instances of </w:t>
      </w:r>
      <w:r w:rsidR="00C14DEA">
        <w:rPr>
          <w:rFonts w:ascii="Times New Roman" w:hAnsi="Times New Roman" w:cs="Times New Roman"/>
          <w:sz w:val="24"/>
          <w:szCs w:val="24"/>
        </w:rPr>
        <w:t xml:space="preserve">when </w:t>
      </w:r>
      <w:r>
        <w:rPr>
          <w:rFonts w:ascii="Times New Roman" w:hAnsi="Times New Roman" w:cs="Times New Roman"/>
          <w:sz w:val="24"/>
          <w:szCs w:val="24"/>
        </w:rPr>
        <w:t xml:space="preserve">they were </w:t>
      </w:r>
      <w:r w:rsidR="00C14DEA">
        <w:rPr>
          <w:rFonts w:ascii="Times New Roman" w:hAnsi="Times New Roman" w:cs="Times New Roman"/>
          <w:sz w:val="24"/>
          <w:szCs w:val="24"/>
        </w:rPr>
        <w:t>useful,</w:t>
      </w:r>
      <w:r>
        <w:rPr>
          <w:rFonts w:ascii="Times New Roman" w:hAnsi="Times New Roman" w:cs="Times New Roman"/>
          <w:sz w:val="24"/>
          <w:szCs w:val="24"/>
        </w:rPr>
        <w:t xml:space="preserve"> and the probabilities are interpreted differently. For example, normal distribution is </w:t>
      </w:r>
      <w:r w:rsidR="00000A1F">
        <w:rPr>
          <w:rFonts w:ascii="Times New Roman" w:hAnsi="Times New Roman" w:cs="Times New Roman"/>
          <w:sz w:val="24"/>
          <w:szCs w:val="24"/>
        </w:rPr>
        <w:t xml:space="preserve">extremely useful in modelling data in which we have few extremes values and the majority near the average value, which is seen in instances like age analysis of a population. Poisson distribution is discrete and used to model situations in which events occur randomly, singly and independent of each other. This can be used to study situations like the arrival of calls at a customer care unit of a company, or arrival of cars at a filling station. Exponential distribution is applied in </w:t>
      </w:r>
      <w:r w:rsidR="00C14DEA">
        <w:rPr>
          <w:rFonts w:ascii="Times New Roman" w:hAnsi="Times New Roman" w:cs="Times New Roman"/>
          <w:sz w:val="24"/>
          <w:szCs w:val="24"/>
        </w:rPr>
        <w:t>studying the</w:t>
      </w:r>
      <w:r w:rsidR="00000A1F">
        <w:rPr>
          <w:rFonts w:ascii="Times New Roman" w:hAnsi="Times New Roman" w:cs="Times New Roman"/>
          <w:sz w:val="24"/>
          <w:szCs w:val="24"/>
        </w:rPr>
        <w:t xml:space="preserve"> growth of organisms like bacteria in food or algae in water. Geometric distributions are used to predict how </w:t>
      </w:r>
      <w:r w:rsidR="00C14DEA">
        <w:rPr>
          <w:rFonts w:ascii="Times New Roman" w:hAnsi="Times New Roman" w:cs="Times New Roman"/>
          <w:sz w:val="24"/>
          <w:szCs w:val="24"/>
        </w:rPr>
        <w:t>many</w:t>
      </w:r>
      <w:r w:rsidR="00000A1F">
        <w:rPr>
          <w:rFonts w:ascii="Times New Roman" w:hAnsi="Times New Roman" w:cs="Times New Roman"/>
          <w:sz w:val="24"/>
          <w:szCs w:val="24"/>
        </w:rPr>
        <w:t xml:space="preserve"> attempts </w:t>
      </w:r>
      <w:r w:rsidR="00C14DEA">
        <w:rPr>
          <w:rFonts w:ascii="Times New Roman" w:hAnsi="Times New Roman" w:cs="Times New Roman"/>
          <w:sz w:val="24"/>
          <w:szCs w:val="24"/>
        </w:rPr>
        <w:t>are likely for a success to be obtained and can be applied in various field like birth analysis, population modelling etc. It is because of the usefulness of these concepts that triggered me to find a way of making the calculation of probability of these distributions simpler, with the application of python programming language.</w:t>
      </w:r>
    </w:p>
    <w:p w:rsidR="00C14DEA" w:rsidRDefault="00C64446">
      <w:pPr>
        <w:rPr>
          <w:rFonts w:ascii="Times New Roman" w:hAnsi="Times New Roman" w:cs="Times New Roman"/>
          <w:b/>
          <w:sz w:val="24"/>
          <w:szCs w:val="24"/>
        </w:rPr>
      </w:pPr>
      <w:r w:rsidRPr="00C64446">
        <w:rPr>
          <w:rFonts w:ascii="Times New Roman" w:hAnsi="Times New Roman" w:cs="Times New Roman"/>
          <w:b/>
          <w:sz w:val="24"/>
          <w:szCs w:val="24"/>
        </w:rPr>
        <w:t>Procedure/Methodology:</w:t>
      </w:r>
    </w:p>
    <w:p w:rsidR="00C64446" w:rsidRDefault="00245453">
      <w:pPr>
        <w:rPr>
          <w:rFonts w:ascii="Times New Roman" w:hAnsi="Times New Roman" w:cs="Times New Roman"/>
          <w:b/>
          <w:sz w:val="24"/>
          <w:szCs w:val="24"/>
        </w:rPr>
      </w:pPr>
      <w:r w:rsidRPr="00245453">
        <w:rPr>
          <w:rFonts w:ascii="Times New Roman" w:hAnsi="Times New Roman" w:cs="Times New Roman"/>
          <w:b/>
          <w:sz w:val="24"/>
          <w:szCs w:val="24"/>
        </w:rPr>
        <w:t>Algorithms:</w:t>
      </w:r>
    </w:p>
    <w:p w:rsidR="00245453" w:rsidRDefault="00245453">
      <w:pPr>
        <w:rPr>
          <w:rFonts w:ascii="Times New Roman" w:hAnsi="Times New Roman" w:cs="Times New Roman"/>
          <w:sz w:val="24"/>
          <w:szCs w:val="24"/>
        </w:rPr>
      </w:pPr>
      <w:r>
        <w:rPr>
          <w:rFonts w:ascii="Times New Roman" w:hAnsi="Times New Roman" w:cs="Times New Roman"/>
          <w:sz w:val="24"/>
          <w:szCs w:val="24"/>
        </w:rPr>
        <w:t xml:space="preserve"> For the normal distribution, I wrote two methods: normal1and normal 2. Finding the probability using normal distribution is </w:t>
      </w:r>
      <w:r w:rsidR="00765A79">
        <w:rPr>
          <w:rFonts w:ascii="Times New Roman" w:hAnsi="Times New Roman" w:cs="Times New Roman"/>
          <w:sz w:val="24"/>
          <w:szCs w:val="24"/>
        </w:rPr>
        <w:t>finding</w:t>
      </w:r>
      <w:r>
        <w:rPr>
          <w:rFonts w:ascii="Times New Roman" w:hAnsi="Times New Roman" w:cs="Times New Roman"/>
          <w:sz w:val="24"/>
          <w:szCs w:val="24"/>
        </w:rPr>
        <w:t xml:space="preserve"> the area under the standard normal distribution curve, which is bell-like in shape. The area applies to a region, thus the</w:t>
      </w:r>
      <w:r w:rsidR="00765A79">
        <w:rPr>
          <w:rFonts w:ascii="Times New Roman" w:hAnsi="Times New Roman" w:cs="Times New Roman"/>
          <w:sz w:val="24"/>
          <w:szCs w:val="24"/>
        </w:rPr>
        <w:t xml:space="preserve"> probability at a value equals zero. Normal1 takes one parameter whiles Normal2 takes two parameters. They both work the same way just that in Normal2, the probability(area) is specifies between two boundaries whiles I Normal1, the area starts from one value to the end of the curve.</w:t>
      </w:r>
    </w:p>
    <w:p w:rsidR="00765A79" w:rsidRDefault="00765A79">
      <w:pPr>
        <w:rPr>
          <w:rFonts w:ascii="Times New Roman" w:hAnsi="Times New Roman" w:cs="Times New Roman"/>
          <w:sz w:val="24"/>
          <w:szCs w:val="24"/>
        </w:rPr>
      </w:pPr>
      <w:r>
        <w:rPr>
          <w:rFonts w:ascii="Times New Roman" w:hAnsi="Times New Roman" w:cs="Times New Roman"/>
          <w:sz w:val="24"/>
          <w:szCs w:val="24"/>
        </w:rPr>
        <w:t>Below is an illustration of the logic behind Normal1 and Normal2:</w:t>
      </w:r>
    </w:p>
    <w:p w:rsidR="00765A79" w:rsidRDefault="00765A79">
      <w:pPr>
        <w:rPr>
          <w:rFonts w:ascii="Times New Roman" w:hAnsi="Times New Roman" w:cs="Times New Roman"/>
          <w:sz w:val="24"/>
          <w:szCs w:val="24"/>
        </w:rPr>
      </w:pPr>
      <w:r>
        <w:rPr>
          <w:rFonts w:ascii="Times New Roman" w:hAnsi="Times New Roman" w:cs="Times New Roman"/>
          <w:sz w:val="24"/>
          <w:szCs w:val="24"/>
        </w:rPr>
        <w:lastRenderedPageBreak/>
        <w:t>Normal1:</w:t>
      </w:r>
    </w:p>
    <w:p w:rsidR="00765A79" w:rsidRDefault="00765A79">
      <w:pPr>
        <w:rPr>
          <w:rFonts w:ascii="Times New Roman" w:hAnsi="Times New Roman" w:cs="Times New Roman"/>
          <w:sz w:val="24"/>
          <w:szCs w:val="24"/>
        </w:rPr>
      </w:pPr>
      <w:r>
        <w:rPr>
          <w:noProof/>
        </w:rPr>
        <w:drawing>
          <wp:inline distT="0" distB="0" distL="0" distR="0" wp14:anchorId="031D2520" wp14:editId="001980B7">
            <wp:extent cx="5819775" cy="2647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19775" cy="2647950"/>
                    </a:xfrm>
                    <a:prstGeom prst="rect">
                      <a:avLst/>
                    </a:prstGeom>
                  </pic:spPr>
                </pic:pic>
              </a:graphicData>
            </a:graphic>
          </wp:inline>
        </w:drawing>
      </w:r>
    </w:p>
    <w:p w:rsidR="006A5337" w:rsidRDefault="006A5337">
      <w:pPr>
        <w:rPr>
          <w:rFonts w:ascii="Times New Roman" w:hAnsi="Times New Roman" w:cs="Times New Roman"/>
          <w:sz w:val="24"/>
          <w:szCs w:val="24"/>
        </w:rPr>
      </w:pPr>
    </w:p>
    <w:p w:rsidR="006A5337" w:rsidRDefault="006A5337">
      <w:pPr>
        <w:rPr>
          <w:rFonts w:ascii="Times New Roman" w:hAnsi="Times New Roman" w:cs="Times New Roman"/>
          <w:sz w:val="24"/>
          <w:szCs w:val="24"/>
        </w:rPr>
      </w:pPr>
      <w:r>
        <w:rPr>
          <w:rFonts w:ascii="Times New Roman" w:hAnsi="Times New Roman" w:cs="Times New Roman"/>
          <w:sz w:val="24"/>
          <w:szCs w:val="24"/>
        </w:rPr>
        <w:t>Normal2:</w:t>
      </w:r>
    </w:p>
    <w:p w:rsidR="006A5337" w:rsidRDefault="006A5337">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4259580"/>
            <wp:effectExtent l="0" t="0" r="0" b="7620"/>
            <wp:docPr id="3" name="Picture 3" descr="A close up of a devic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ormal_curve2.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259580"/>
                    </a:xfrm>
                    <a:prstGeom prst="rect">
                      <a:avLst/>
                    </a:prstGeom>
                  </pic:spPr>
                </pic:pic>
              </a:graphicData>
            </a:graphic>
          </wp:inline>
        </w:drawing>
      </w:r>
    </w:p>
    <w:p w:rsidR="006A5337" w:rsidRDefault="006A5337">
      <w:pPr>
        <w:rPr>
          <w:rFonts w:ascii="Times New Roman" w:hAnsi="Times New Roman" w:cs="Times New Roman"/>
          <w:sz w:val="24"/>
          <w:szCs w:val="24"/>
        </w:rPr>
      </w:pPr>
      <w:r>
        <w:rPr>
          <w:rFonts w:ascii="Times New Roman" w:hAnsi="Times New Roman" w:cs="Times New Roman"/>
          <w:sz w:val="24"/>
          <w:szCs w:val="24"/>
        </w:rPr>
        <w:lastRenderedPageBreak/>
        <w:t>Both Normal1 and Normal2 take mean and standard deviation and a one value as parameters, with Normal2 taking an extra value as the fourth parameter.</w:t>
      </w:r>
    </w:p>
    <w:p w:rsidR="006A5337" w:rsidRDefault="006A5337">
      <w:pPr>
        <w:rPr>
          <w:rFonts w:ascii="Times New Roman" w:hAnsi="Times New Roman" w:cs="Times New Roman"/>
          <w:sz w:val="24"/>
          <w:szCs w:val="24"/>
        </w:rPr>
      </w:pPr>
      <w:r>
        <w:rPr>
          <w:rFonts w:ascii="Times New Roman" w:hAnsi="Times New Roman" w:cs="Times New Roman"/>
          <w:sz w:val="24"/>
          <w:szCs w:val="24"/>
        </w:rPr>
        <w:t>Both Normal1 and Normal2 use the formula:</w:t>
      </w:r>
    </w:p>
    <w:p w:rsidR="003C77D0" w:rsidRDefault="006A5337">
      <w:pPr>
        <w:rPr>
          <w:rFonts w:ascii="Times New Roman" w:hAnsi="Times New Roman" w:cs="Times New Roman"/>
          <w:sz w:val="24"/>
          <w:szCs w:val="24"/>
        </w:rPr>
      </w:pPr>
      <w:r>
        <w:rPr>
          <w:rFonts w:ascii="Times New Roman" w:hAnsi="Times New Roman" w:cs="Times New Roman"/>
          <w:sz w:val="24"/>
          <w:szCs w:val="24"/>
        </w:rPr>
        <w:t>Z =</w:t>
      </w:r>
      <w:r w:rsidR="003C77D0">
        <w:rPr>
          <w:rFonts w:ascii="Times New Roman" w:hAnsi="Times New Roman" w:cs="Times New Roman"/>
          <w:sz w:val="24"/>
          <w:szCs w:val="24"/>
        </w:rPr>
        <w:t xml:space="preserve"> [</w:t>
      </w:r>
      <w:r>
        <w:rPr>
          <w:rFonts w:ascii="Times New Roman" w:hAnsi="Times New Roman" w:cs="Times New Roman"/>
          <w:sz w:val="24"/>
          <w:szCs w:val="24"/>
        </w:rPr>
        <w:t xml:space="preserve"> Value – mean / standard deviation</w:t>
      </w:r>
      <w:r w:rsidR="003C77D0">
        <w:rPr>
          <w:rFonts w:ascii="Times New Roman" w:hAnsi="Times New Roman" w:cs="Times New Roman"/>
          <w:sz w:val="24"/>
          <w:szCs w:val="24"/>
        </w:rPr>
        <w:t>] to calculate the z-value. This value is now passed as a parameter to the method phi, and the probability is read from the standard normal distribution table. Whiles evaluating Normal 1and Normal 2, I made use of dictionaries from chapter and the math module.</w:t>
      </w:r>
    </w:p>
    <w:p w:rsidR="003C77D0" w:rsidRDefault="00655904">
      <w:pPr>
        <w:rPr>
          <w:rFonts w:ascii="Times New Roman" w:hAnsi="Times New Roman" w:cs="Times New Roman"/>
          <w:sz w:val="24"/>
          <w:szCs w:val="24"/>
        </w:rPr>
      </w:pPr>
      <w:r>
        <w:rPr>
          <w:rFonts w:ascii="Times New Roman" w:hAnsi="Times New Roman" w:cs="Times New Roman"/>
          <w:sz w:val="24"/>
          <w:szCs w:val="24"/>
        </w:rPr>
        <w:t>The next method, poisson, takes the mean of the Poisson distribution and the value for which the probability is to be calculated for as parameters. The probability calculated using Poisson distribution uses the formula:</w:t>
      </w:r>
    </w:p>
    <w:p w:rsidR="00765A79" w:rsidRDefault="00655904">
      <w:pPr>
        <w:rPr>
          <w:rFonts w:ascii="Arial" w:hAnsi="Arial" w:cs="Arial"/>
          <w:color w:val="222222"/>
          <w:shd w:val="clear" w:color="auto" w:fill="FFFFFF"/>
        </w:rPr>
      </w:pPr>
      <w:r>
        <w:rPr>
          <w:rFonts w:ascii="Arial" w:hAnsi="Arial" w:cs="Arial"/>
          <w:color w:val="222222"/>
          <w:shd w:val="clear" w:color="auto" w:fill="FFFFFF"/>
        </w:rPr>
        <w:t>P (</w:t>
      </w:r>
      <w:r>
        <w:rPr>
          <w:rFonts w:ascii="Arial" w:hAnsi="Arial" w:cs="Arial"/>
          <w:color w:val="222222"/>
          <w:shd w:val="clear" w:color="auto" w:fill="FFFFFF"/>
        </w:rPr>
        <w:t>x; μ) = (e</w:t>
      </w:r>
      <w:r>
        <w:rPr>
          <w:rFonts w:ascii="Arial" w:hAnsi="Arial" w:cs="Arial"/>
          <w:color w:val="222222"/>
          <w:shd w:val="clear" w:color="auto" w:fill="FFFFFF"/>
          <w:vertAlign w:val="superscript"/>
        </w:rPr>
        <w:t>-μ</w:t>
      </w:r>
      <w:r>
        <w:rPr>
          <w:rFonts w:ascii="Arial" w:hAnsi="Arial" w:cs="Arial"/>
          <w:color w:val="222222"/>
          <w:shd w:val="clear" w:color="auto" w:fill="FFFFFF"/>
        </w:rPr>
        <w:t>) (</w:t>
      </w:r>
      <w:proofErr w:type="spellStart"/>
      <w:r>
        <w:rPr>
          <w:rFonts w:ascii="Arial" w:hAnsi="Arial" w:cs="Arial"/>
          <w:color w:val="222222"/>
          <w:shd w:val="clear" w:color="auto" w:fill="FFFFFF"/>
        </w:rPr>
        <w:t>μ</w:t>
      </w:r>
      <w:r>
        <w:rPr>
          <w:rFonts w:ascii="Arial" w:hAnsi="Arial" w:cs="Arial"/>
          <w:color w:val="222222"/>
          <w:shd w:val="clear" w:color="auto" w:fill="FFFFFF"/>
          <w:vertAlign w:val="superscript"/>
        </w:rPr>
        <w:t>x</w:t>
      </w:r>
      <w:proofErr w:type="spellEnd"/>
      <w:r>
        <w:rPr>
          <w:rFonts w:ascii="Arial" w:hAnsi="Arial" w:cs="Arial"/>
          <w:color w:val="222222"/>
          <w:shd w:val="clear" w:color="auto" w:fill="FFFFFF"/>
        </w:rPr>
        <w:t>) / x</w:t>
      </w:r>
      <w:proofErr w:type="gramStart"/>
      <w:r>
        <w:rPr>
          <w:rFonts w:ascii="Arial" w:hAnsi="Arial" w:cs="Arial"/>
          <w:color w:val="222222"/>
          <w:shd w:val="clear" w:color="auto" w:fill="FFFFFF"/>
        </w:rPr>
        <w:t>!</w:t>
      </w:r>
      <w:r>
        <w:rPr>
          <w:rFonts w:ascii="Arial" w:hAnsi="Arial" w:cs="Arial"/>
          <w:color w:val="222222"/>
          <w:shd w:val="clear" w:color="auto" w:fill="FFFFFF"/>
        </w:rPr>
        <w:t xml:space="preserve"> ,</w:t>
      </w:r>
      <w:proofErr w:type="gramEnd"/>
      <w:r>
        <w:rPr>
          <w:rFonts w:ascii="Arial" w:hAnsi="Arial" w:cs="Arial"/>
          <w:color w:val="222222"/>
          <w:shd w:val="clear" w:color="auto" w:fill="FFFFFF"/>
        </w:rPr>
        <w:t xml:space="preserve"> where x is the value and </w:t>
      </w:r>
      <w:r>
        <w:rPr>
          <w:rFonts w:ascii="Arial" w:hAnsi="Arial" w:cs="Arial"/>
          <w:color w:val="222222"/>
          <w:shd w:val="clear" w:color="auto" w:fill="FFFFFF"/>
        </w:rPr>
        <w:t>μ</w:t>
      </w:r>
      <w:r>
        <w:rPr>
          <w:rFonts w:ascii="Arial" w:hAnsi="Arial" w:cs="Arial"/>
          <w:color w:val="222222"/>
          <w:shd w:val="clear" w:color="auto" w:fill="FFFFFF"/>
        </w:rPr>
        <w:t xml:space="preserve"> is the mean of the Poisson distribution.</w:t>
      </w:r>
    </w:p>
    <w:p w:rsidR="00655904" w:rsidRDefault="00655904">
      <w:pPr>
        <w:rPr>
          <w:rFonts w:ascii="Times New Roman" w:hAnsi="Times New Roman" w:cs="Times New Roman"/>
          <w:sz w:val="24"/>
          <w:szCs w:val="24"/>
        </w:rPr>
      </w:pPr>
      <w:r>
        <w:rPr>
          <w:rFonts w:ascii="Times New Roman" w:hAnsi="Times New Roman" w:cs="Times New Roman"/>
          <w:sz w:val="24"/>
          <w:szCs w:val="24"/>
        </w:rPr>
        <w:t>The function does not just calculate the probability of obtaining exactly x, but also probability of obtaining at least and at most x. Furthermore, the expected value and variance of the Poisson distribution is calculated. In implementing this method, I made use of for loops in chapter.</w:t>
      </w:r>
    </w:p>
    <w:p w:rsidR="007A3B53" w:rsidRDefault="007A3B53">
      <w:pPr>
        <w:rPr>
          <w:rFonts w:ascii="Times New Roman" w:hAnsi="Times New Roman" w:cs="Times New Roman"/>
          <w:sz w:val="24"/>
          <w:szCs w:val="24"/>
        </w:rPr>
      </w:pPr>
      <w:r>
        <w:rPr>
          <w:rFonts w:ascii="Times New Roman" w:hAnsi="Times New Roman" w:cs="Times New Roman"/>
          <w:sz w:val="24"/>
          <w:szCs w:val="24"/>
        </w:rPr>
        <w:t xml:space="preserve">The third method is called </w:t>
      </w:r>
      <w:r w:rsidR="00D03E13">
        <w:rPr>
          <w:rFonts w:ascii="Times New Roman" w:hAnsi="Times New Roman" w:cs="Times New Roman"/>
          <w:sz w:val="24"/>
          <w:szCs w:val="24"/>
        </w:rPr>
        <w:t>exponential and</w:t>
      </w:r>
      <w:r>
        <w:rPr>
          <w:rFonts w:ascii="Times New Roman" w:hAnsi="Times New Roman" w:cs="Times New Roman"/>
          <w:sz w:val="24"/>
          <w:szCs w:val="24"/>
        </w:rPr>
        <w:t xml:space="preserve"> takes the mean of an exponential distribution and a value / values as parameter(s).  The general formula for calculating the probability of an exponential distribution </w:t>
      </w:r>
      <w:proofErr w:type="gramStart"/>
      <w:r>
        <w:rPr>
          <w:rFonts w:ascii="Times New Roman" w:hAnsi="Times New Roman" w:cs="Times New Roman"/>
          <w:sz w:val="24"/>
          <w:szCs w:val="24"/>
        </w:rPr>
        <w:t>is :</w:t>
      </w:r>
      <w:proofErr w:type="gramEnd"/>
    </w:p>
    <w:p w:rsidR="007A3B53" w:rsidRDefault="00D03E13">
      <w:pPr>
        <w:rPr>
          <w:rFonts w:ascii="Times New Roman" w:hAnsi="Times New Roman" w:cs="Times New Roman"/>
          <w:sz w:val="24"/>
          <w:szCs w:val="24"/>
        </w:rPr>
      </w:pPr>
      <w:proofErr w:type="gramStart"/>
      <w:r>
        <w:rPr>
          <w:rFonts w:ascii="Cambria Math" w:eastAsia="CambriaMath" w:hAnsi="Cambria Math" w:cs="Cambria Math"/>
        </w:rPr>
        <w:t>𝑃</w:t>
      </w:r>
      <w:r>
        <w:rPr>
          <w:rFonts w:ascii="CambriaMath" w:eastAsia="CambriaMath" w:cs="CambriaMath"/>
        </w:rPr>
        <w:t>(</w:t>
      </w:r>
      <w:proofErr w:type="gramEnd"/>
      <w:r>
        <w:rPr>
          <w:rFonts w:ascii="Cambria Math" w:eastAsia="CambriaMath" w:hAnsi="Cambria Math" w:cs="Cambria Math"/>
        </w:rPr>
        <w:t>𝑋</w:t>
      </w:r>
      <w:r>
        <w:rPr>
          <w:rFonts w:ascii="CambriaMath" w:eastAsia="CambriaMath" w:cs="CambriaMath"/>
        </w:rPr>
        <w:t xml:space="preserve"> &lt; </w:t>
      </w:r>
      <w:r>
        <w:rPr>
          <w:rFonts w:ascii="Cambria Math" w:eastAsia="CambriaMath" w:hAnsi="Cambria Math" w:cs="Cambria Math"/>
        </w:rPr>
        <w:t>𝑥</w:t>
      </w:r>
      <w:r>
        <w:rPr>
          <w:rFonts w:ascii="CambriaMath" w:eastAsia="CambriaMath" w:cs="CambriaMath"/>
        </w:rPr>
        <w:t xml:space="preserve">) = </w:t>
      </w:r>
      <w:r w:rsidR="00B7469F">
        <w:rPr>
          <w:rStyle w:val="w8qarf"/>
          <w:rFonts w:ascii="Arial" w:hAnsi="Arial" w:cs="Arial"/>
          <w:b/>
          <w:bCs/>
          <w:color w:val="222222"/>
          <w:shd w:val="clear" w:color="auto" w:fill="FFFFFF"/>
        </w:rPr>
        <w:t> </w:t>
      </w:r>
      <w:r w:rsidR="00B7469F">
        <w:rPr>
          <w:rStyle w:val="lrzxr"/>
          <w:rFonts w:ascii="Arial" w:hAnsi="Arial" w:cs="Arial"/>
          <w:color w:val="222222"/>
          <w:shd w:val="clear" w:color="auto" w:fill="FFFFFF"/>
        </w:rPr>
        <w:t>1 − e</w:t>
      </w:r>
      <w:r w:rsidR="00B7469F">
        <w:rPr>
          <w:rStyle w:val="lrzxr"/>
          <w:rFonts w:ascii="Arial" w:hAnsi="Arial" w:cs="Arial"/>
          <w:color w:val="222222"/>
          <w:shd w:val="clear" w:color="auto" w:fill="FFFFFF"/>
          <w:vertAlign w:val="superscript"/>
        </w:rPr>
        <w:t>−</w:t>
      </w:r>
      <w:proofErr w:type="spellStart"/>
      <w:r w:rsidR="00B7469F">
        <w:rPr>
          <w:rStyle w:val="lrzxr"/>
          <w:rFonts w:ascii="Arial" w:hAnsi="Arial" w:cs="Arial"/>
          <w:color w:val="222222"/>
          <w:shd w:val="clear" w:color="auto" w:fill="FFFFFF"/>
          <w:vertAlign w:val="superscript"/>
        </w:rPr>
        <w:t>λx</w:t>
      </w:r>
      <w:proofErr w:type="spellEnd"/>
      <w:r w:rsidR="00B7469F">
        <w:rPr>
          <w:rStyle w:val="lrzxr"/>
          <w:rFonts w:ascii="Arial" w:hAnsi="Arial" w:cs="Arial"/>
          <w:color w:val="222222"/>
          <w:shd w:val="clear" w:color="auto" w:fill="FFFFFF"/>
          <w:vertAlign w:val="superscript"/>
        </w:rPr>
        <w:t xml:space="preserve"> </w:t>
      </w:r>
      <w:r>
        <w:rPr>
          <w:rFonts w:ascii="Times New Roman" w:eastAsia="CambriaMath" w:hAnsi="Times New Roman" w:cs="Times New Roman"/>
          <w:sz w:val="24"/>
          <w:szCs w:val="24"/>
        </w:rPr>
        <w:t xml:space="preserve">where </w:t>
      </w:r>
      <w:r w:rsidR="00B7469F">
        <w:rPr>
          <w:rFonts w:ascii="Times New Roman" w:eastAsia="CambriaMath" w:hAnsi="Times New Roman" w:cs="Times New Roman"/>
          <w:sz w:val="24"/>
          <w:szCs w:val="24"/>
        </w:rPr>
        <w:t>lambda is the mean of the exponential distribution and x is the value a</w:t>
      </w:r>
      <w:r w:rsidR="007A3B53">
        <w:rPr>
          <w:rFonts w:ascii="Times New Roman" w:hAnsi="Times New Roman" w:cs="Times New Roman"/>
          <w:sz w:val="24"/>
          <w:szCs w:val="24"/>
        </w:rPr>
        <w:t>nd the formula changes depending on whether the probability is greater than, less than or between two limits of values.</w:t>
      </w:r>
      <w:r w:rsidR="00B7469F">
        <w:rPr>
          <w:rFonts w:ascii="Times New Roman" w:hAnsi="Times New Roman" w:cs="Times New Roman"/>
          <w:sz w:val="24"/>
          <w:szCs w:val="24"/>
        </w:rPr>
        <w:t xml:space="preserve"> The method also calculates the expectation and variance of the exponential distribution.</w:t>
      </w:r>
    </w:p>
    <w:p w:rsidR="00655904" w:rsidRDefault="00B7469F">
      <w:pPr>
        <w:rPr>
          <w:rFonts w:ascii="Times New Roman" w:hAnsi="Times New Roman" w:cs="Times New Roman"/>
          <w:sz w:val="24"/>
          <w:szCs w:val="24"/>
        </w:rPr>
      </w:pPr>
      <w:r>
        <w:rPr>
          <w:rFonts w:ascii="Times New Roman" w:hAnsi="Times New Roman" w:cs="Times New Roman"/>
          <w:sz w:val="24"/>
          <w:szCs w:val="24"/>
        </w:rPr>
        <w:t>The final method is geo, is used to find the number of trials required to obtain the first success. It takes two parameters, probability of success and number of trials. The general formula for finding the probability of a geometric distribution is:</w:t>
      </w:r>
    </w:p>
    <w:p w:rsidR="00D07074" w:rsidRDefault="00D07074">
      <w:pPr>
        <w:rPr>
          <w:rFonts w:ascii="Times New Roman" w:hAnsi="Times New Roman" w:cs="Times New Roman"/>
          <w:sz w:val="24"/>
          <w:szCs w:val="24"/>
        </w:rPr>
      </w:pPr>
    </w:p>
    <w:p w:rsidR="00D07074" w:rsidRDefault="00D07074">
      <w:pPr>
        <w:rPr>
          <w:rFonts w:ascii="Times New Roman" w:hAnsi="Times New Roman" w:cs="Times New Roman"/>
          <w:sz w:val="24"/>
          <w:szCs w:val="24"/>
        </w:rPr>
      </w:pPr>
    </w:p>
    <w:p w:rsidR="00D07074" w:rsidRDefault="00D07074">
      <w:pPr>
        <w:rPr>
          <w:rFonts w:ascii="Times New Roman" w:hAnsi="Times New Roman" w:cs="Times New Roman"/>
          <w:sz w:val="24"/>
          <w:szCs w:val="24"/>
        </w:rPr>
      </w:pPr>
      <w:r>
        <w:rPr>
          <w:rFonts w:ascii="Times New Roman" w:hAnsi="Times New Roman" w:cs="Times New Roman"/>
          <w:sz w:val="24"/>
          <w:szCs w:val="24"/>
        </w:rPr>
        <w:t>Challenges:</w:t>
      </w:r>
    </w:p>
    <w:p w:rsidR="00D07074" w:rsidRDefault="00D07074">
      <w:pPr>
        <w:rPr>
          <w:rFonts w:ascii="Times New Roman" w:hAnsi="Times New Roman" w:cs="Times New Roman"/>
          <w:sz w:val="24"/>
          <w:szCs w:val="24"/>
        </w:rPr>
      </w:pPr>
      <w:r>
        <w:rPr>
          <w:rFonts w:ascii="Times New Roman" w:hAnsi="Times New Roman" w:cs="Times New Roman"/>
          <w:sz w:val="24"/>
          <w:szCs w:val="24"/>
        </w:rPr>
        <w:t>Lessons Learnt:</w:t>
      </w:r>
    </w:p>
    <w:p w:rsidR="00D07074" w:rsidRDefault="00D07074">
      <w:pPr>
        <w:rPr>
          <w:rFonts w:ascii="Times New Roman" w:hAnsi="Times New Roman" w:cs="Times New Roman"/>
          <w:sz w:val="24"/>
          <w:szCs w:val="24"/>
        </w:rPr>
      </w:pPr>
      <w:r>
        <w:rPr>
          <w:rFonts w:ascii="Times New Roman" w:hAnsi="Times New Roman" w:cs="Times New Roman"/>
          <w:sz w:val="24"/>
          <w:szCs w:val="24"/>
        </w:rPr>
        <w:t>Areas of Improveme</w:t>
      </w:r>
      <w:bookmarkStart w:id="0" w:name="_GoBack"/>
      <w:bookmarkEnd w:id="0"/>
      <w:r>
        <w:rPr>
          <w:rFonts w:ascii="Times New Roman" w:hAnsi="Times New Roman" w:cs="Times New Roman"/>
          <w:sz w:val="24"/>
          <w:szCs w:val="24"/>
        </w:rPr>
        <w:t>nt:</w:t>
      </w:r>
    </w:p>
    <w:p w:rsidR="00D07074" w:rsidRPr="00245453" w:rsidRDefault="00D07074">
      <w:pPr>
        <w:rPr>
          <w:rFonts w:ascii="Times New Roman" w:hAnsi="Times New Roman" w:cs="Times New Roman"/>
          <w:sz w:val="24"/>
          <w:szCs w:val="24"/>
        </w:rPr>
      </w:pPr>
      <w:r>
        <w:rPr>
          <w:rFonts w:ascii="Times New Roman" w:hAnsi="Times New Roman" w:cs="Times New Roman"/>
          <w:sz w:val="24"/>
          <w:szCs w:val="24"/>
        </w:rPr>
        <w:t>Conclusion:</w:t>
      </w:r>
    </w:p>
    <w:sectPr w:rsidR="00D07074" w:rsidRPr="002454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Math">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tDA0tLS0MDc0NDeztDRS0lEKTi0uzszPAykwrAUA7seKsSwAAAA="/>
  </w:docVars>
  <w:rsids>
    <w:rsidRoot w:val="00A95C4E"/>
    <w:rsid w:val="00000A1F"/>
    <w:rsid w:val="000667CD"/>
    <w:rsid w:val="00245453"/>
    <w:rsid w:val="003C77D0"/>
    <w:rsid w:val="00517B18"/>
    <w:rsid w:val="00655904"/>
    <w:rsid w:val="006A5337"/>
    <w:rsid w:val="00765A79"/>
    <w:rsid w:val="007727FA"/>
    <w:rsid w:val="007A3B53"/>
    <w:rsid w:val="00A95C4E"/>
    <w:rsid w:val="00B7469F"/>
    <w:rsid w:val="00C14DEA"/>
    <w:rsid w:val="00C64446"/>
    <w:rsid w:val="00D03E13"/>
    <w:rsid w:val="00D070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0959A"/>
  <w15:chartTrackingRefBased/>
  <w15:docId w15:val="{234BFBDF-3472-4F5E-8A78-FB0141DDF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95C4E"/>
    <w:rPr>
      <w:sz w:val="16"/>
      <w:szCs w:val="16"/>
    </w:rPr>
  </w:style>
  <w:style w:type="paragraph" w:styleId="CommentText">
    <w:name w:val="annotation text"/>
    <w:basedOn w:val="Normal"/>
    <w:link w:val="CommentTextChar"/>
    <w:uiPriority w:val="99"/>
    <w:semiHidden/>
    <w:unhideWhenUsed/>
    <w:rsid w:val="00A95C4E"/>
    <w:pPr>
      <w:spacing w:line="240" w:lineRule="auto"/>
    </w:pPr>
    <w:rPr>
      <w:sz w:val="20"/>
      <w:szCs w:val="20"/>
    </w:rPr>
  </w:style>
  <w:style w:type="character" w:customStyle="1" w:styleId="CommentTextChar">
    <w:name w:val="Comment Text Char"/>
    <w:basedOn w:val="DefaultParagraphFont"/>
    <w:link w:val="CommentText"/>
    <w:uiPriority w:val="99"/>
    <w:semiHidden/>
    <w:rsid w:val="00A95C4E"/>
    <w:rPr>
      <w:sz w:val="20"/>
      <w:szCs w:val="20"/>
    </w:rPr>
  </w:style>
  <w:style w:type="paragraph" w:styleId="CommentSubject">
    <w:name w:val="annotation subject"/>
    <w:basedOn w:val="CommentText"/>
    <w:next w:val="CommentText"/>
    <w:link w:val="CommentSubjectChar"/>
    <w:uiPriority w:val="99"/>
    <w:semiHidden/>
    <w:unhideWhenUsed/>
    <w:rsid w:val="00A95C4E"/>
    <w:rPr>
      <w:b/>
      <w:bCs/>
    </w:rPr>
  </w:style>
  <w:style w:type="character" w:customStyle="1" w:styleId="CommentSubjectChar">
    <w:name w:val="Comment Subject Char"/>
    <w:basedOn w:val="CommentTextChar"/>
    <w:link w:val="CommentSubject"/>
    <w:uiPriority w:val="99"/>
    <w:semiHidden/>
    <w:rsid w:val="00A95C4E"/>
    <w:rPr>
      <w:b/>
      <w:bCs/>
      <w:sz w:val="20"/>
      <w:szCs w:val="20"/>
    </w:rPr>
  </w:style>
  <w:style w:type="paragraph" w:styleId="BalloonText">
    <w:name w:val="Balloon Text"/>
    <w:basedOn w:val="Normal"/>
    <w:link w:val="BalloonTextChar"/>
    <w:uiPriority w:val="99"/>
    <w:semiHidden/>
    <w:unhideWhenUsed/>
    <w:rsid w:val="00A95C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5C4E"/>
    <w:rPr>
      <w:rFonts w:ascii="Segoe UI" w:hAnsi="Segoe UI" w:cs="Segoe UI"/>
      <w:sz w:val="18"/>
      <w:szCs w:val="18"/>
    </w:rPr>
  </w:style>
  <w:style w:type="character" w:customStyle="1" w:styleId="w8qarf">
    <w:name w:val="w8qarf"/>
    <w:basedOn w:val="DefaultParagraphFont"/>
    <w:rsid w:val="00B7469F"/>
  </w:style>
  <w:style w:type="character" w:customStyle="1" w:styleId="lrzxr">
    <w:name w:val="lrzxr"/>
    <w:basedOn w:val="DefaultParagraphFont"/>
    <w:rsid w:val="00B746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4</Pages>
  <Words>663</Words>
  <Characters>3784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Khadijatu Alhassan</dc:creator>
  <cp:keywords/>
  <dc:description/>
  <cp:lastModifiedBy>Khadijatu Alhassan</cp:lastModifiedBy>
  <cp:revision>1</cp:revision>
  <dcterms:created xsi:type="dcterms:W3CDTF">2019-03-27T00:26:00Z</dcterms:created>
  <dcterms:modified xsi:type="dcterms:W3CDTF">2019-03-27T02:55:00Z</dcterms:modified>
</cp:coreProperties>
</file>