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Grow Light Calculator</w:t>
      </w:r>
      <w:r w:rsidDel="00000000" w:rsidR="00000000" w:rsidRPr="00000000">
        <w:rPr>
          <w:rtl w:val="0"/>
        </w:rPr>
        <w:t xml:space="preserve"> project! Here’s a clean and structured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draft you can for GitHub: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🌱 Grow Light Calculator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**Grow Light Calculator** is a simple WordPress plugin that helps gardeners and indoor plant enthusiasts determine the **recommended daily light hours** and **LED wattage** based on plant type and grow space size. 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project was built to be lightweight, SEO-friendly, and highly extensible — making it perfect for gardeners, hobby growers, and anyone curious about optimizing plant growth indoors.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## ✨ Features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Select **Plant Type**: Leafy Greens, Fruiting Plants, Flowers 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Enter **Grow Space Size** (square feet/meters)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Get **Instant Recommendations**: 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Daily light hours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Suggested LED wattage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Runs without external APIs (simple lookup logic)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Expandable for future integrations (weather APIs, USDA data, etc.)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📂 Project Structure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grow-light-calculator/</w:t>
        <w:br w:type="textWrapping"/>
        <w:t xml:space="preserve"> ├── grow-light-calculator.php # Main plugin file with shortcode</w:t>
        <w:br w:type="textWrapping"/>
        <w:t xml:space="preserve"> ├── README.md # Project documentation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## ⚡ Installation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Download or clone this repository.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```bash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git clone https://github.com/your-username/grow-light-calculator.git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grow-light-calculator</w:t>
      </w:r>
      <w:r w:rsidDel="00000000" w:rsidR="00000000" w:rsidRPr="00000000">
        <w:rPr>
          <w:rtl w:val="0"/>
        </w:rPr>
        <w:t xml:space="preserve"> folder into your WordPress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wp-content/plugins/</w:t>
      </w:r>
      <w:r w:rsidDel="00000000" w:rsidR="00000000" w:rsidRPr="00000000">
        <w:rPr>
          <w:rtl w:val="0"/>
        </w:rPr>
        <w:t xml:space="preserve"> directory.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 the plugin from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WordPress Dashboard → Plugins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shortcode to any page or post: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[grow_light_calculator]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zw13mgegj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🛠 Usage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your chosen WordPress page/post.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shortcode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[grow_light_calculator]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Visitors will see a form to select plant type and grow space.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tool instantly calculates the </w:t>
      </w:r>
      <w:r w:rsidDel="00000000" w:rsidR="00000000" w:rsidRPr="00000000">
        <w:rPr>
          <w:b w:val="1"/>
          <w:rtl w:val="0"/>
        </w:rPr>
        <w:t xml:space="preserve">optimal light hours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LED wattage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567bmamlw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🌍 SEO Value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demand searches like </w:t>
      </w:r>
      <w:r w:rsidDel="00000000" w:rsidR="00000000" w:rsidRPr="00000000">
        <w:rPr>
          <w:b w:val="1"/>
          <w:rtl w:val="0"/>
        </w:rPr>
        <w:t xml:space="preserve">“Grow Light Calculator,” “Plant Light Needs,” “Indoor Gardening Tools.”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tool for </w:t>
      </w:r>
      <w:r w:rsidDel="00000000" w:rsidR="00000000" w:rsidRPr="00000000">
        <w:rPr>
          <w:b w:val="1"/>
          <w:rtl w:val="0"/>
        </w:rPr>
        <w:t xml:space="preserve">organic traffic</w:t>
      </w:r>
      <w:r w:rsidDel="00000000" w:rsidR="00000000" w:rsidRPr="00000000">
        <w:rPr>
          <w:rtl w:val="0"/>
        </w:rPr>
        <w:t xml:space="preserve"> and gardening community engagement.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a197cpbd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Future Improvements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integration (weather, USDA plant growth data).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plant categories (herbs, succulents, tropicals).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Mobile-friendly design with customizable themes.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hnqcl7moi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🤝 Contributing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Pull requests and feature suggestions are welcome!</w:t>
        <w:br w:type="textWrapping"/>
        <w:t xml:space="preserve"> Feel free to fork this repo and submit improvements.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0ij2hkx1s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📜 License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licensed under the MIT License — free to use, modify, and distribute.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x2jpsxf3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👨‍💻 Author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Developed by </w:t>
      </w:r>
      <w:r w:rsidDel="00000000" w:rsidR="00000000" w:rsidRPr="00000000">
        <w:rPr>
          <w:b w:val="1"/>
          <w:rtl w:val="0"/>
        </w:rPr>
        <w:t xml:space="preserve">Khadim Hussain</w:t>
      </w:r>
      <w:r w:rsidDel="00000000" w:rsidR="00000000" w:rsidRPr="00000000">
        <w:rPr>
          <w:rtl w:val="0"/>
        </w:rPr>
        <w:t xml:space="preserve">🌱</w:t>
        <w:br w:type="textWrapping"/>
        <w:t xml:space="preserve"> Passionate about building tools for </w:t>
      </w:r>
      <w:r w:rsidDel="00000000" w:rsidR="00000000" w:rsidRPr="00000000">
        <w:rPr>
          <w:b w:val="1"/>
          <w:rtl w:val="0"/>
        </w:rPr>
        <w:t xml:space="preserve">gardeners, hobby growers, and sustainable living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Would you like me to also include **screenshots section with placeholders** (so your GitHub README look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