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/>
          <w:lang w:val="en-US"/>
        </w:rPr>
      </w:pPr>
      <w:r>
        <w:rPr>
          <w:rFonts w:hint="default"/>
          <w:lang w:val="en-US"/>
        </w:rPr>
        <w:t>KHADIR SHAIK</w:t>
      </w:r>
    </w:p>
    <w:p>
      <w:pPr>
        <w:spacing w:before="209"/>
        <w:ind w:left="1777" w:right="1957" w:firstLine="0"/>
        <w:jc w:val="center"/>
        <w:rPr>
          <w:sz w:val="18"/>
        </w:rPr>
      </w:pPr>
      <w:r>
        <w:rPr>
          <w:sz w:val="18"/>
        </w:rPr>
        <w:fldChar w:fldCharType="begin"/>
      </w:r>
      <w:r>
        <w:rPr>
          <w:sz w:val="18"/>
        </w:rPr>
        <w:instrText xml:space="preserve"> HYPERLINK "mailto:khadirshaik2005@gmail.com" </w:instrText>
      </w:r>
      <w:r>
        <w:rPr>
          <w:sz w:val="18"/>
        </w:rPr>
        <w:fldChar w:fldCharType="separate"/>
      </w:r>
      <w:r>
        <w:rPr>
          <w:rStyle w:val="7"/>
          <w:color w:val="000000" w:themeColor="text1"/>
          <w:sz w:val="18"/>
          <w:u w:val="none"/>
          <w14:textFill>
            <w14:solidFill>
              <w14:schemeClr w14:val="tx1"/>
            </w14:solidFill>
          </w14:textFill>
        </w:rPr>
        <w:t>khadirshaik2005@gmail.com</w:t>
      </w:r>
      <w:r>
        <w:rPr>
          <w:rStyle w:val="7"/>
          <w:sz w:val="18"/>
        </w:rPr>
        <w:t xml:space="preserve"> </w:t>
      </w:r>
      <w:r>
        <w:rPr>
          <w:sz w:val="18"/>
        </w:rPr>
        <w:fldChar w:fldCharType="end"/>
      </w:r>
      <w:r>
        <w:rPr>
          <w:sz w:val="18"/>
        </w:rPr>
        <w:t>|</w:t>
      </w:r>
      <w:r>
        <w:rPr>
          <w:rFonts w:hint="default"/>
          <w:sz w:val="18"/>
          <w:lang w:val="en-US"/>
        </w:rPr>
        <w:t>+91 9966004403|</w:t>
      </w:r>
      <w:bookmarkStart w:id="0" w:name="_GoBack"/>
      <w:bookmarkEnd w:id="0"/>
      <w:r>
        <w:rPr>
          <w:spacing w:val="39"/>
          <w:sz w:val="18"/>
        </w:rPr>
        <w:t xml:space="preserve"> </w:t>
      </w:r>
      <w:r>
        <w:rPr>
          <w:spacing w:val="39"/>
          <w:sz w:val="18"/>
        </w:rPr>
        <w:fldChar w:fldCharType="begin"/>
      </w:r>
      <w:r>
        <w:rPr>
          <w:spacing w:val="39"/>
          <w:sz w:val="18"/>
        </w:rPr>
        <w:instrText xml:space="preserve"> HYPERLINK "https://www.linkedin.com/in/khadirshaik1903" </w:instrText>
      </w:r>
      <w:r>
        <w:rPr>
          <w:spacing w:val="39"/>
          <w:sz w:val="18"/>
        </w:rPr>
        <w:fldChar w:fldCharType="separate"/>
      </w:r>
      <w:r>
        <w:rPr>
          <w:rStyle w:val="7"/>
          <w:color w:val="000000" w:themeColor="text1"/>
          <w:spacing w:val="39"/>
          <w:sz w:val="18"/>
          <w:u w:val="none"/>
          <w14:textFill>
            <w14:solidFill>
              <w14:schemeClr w14:val="tx1"/>
            </w14:solidFill>
          </w14:textFill>
        </w:rPr>
        <w:t>LinkedIn</w:t>
      </w:r>
      <w:r>
        <w:rPr>
          <w:rStyle w:val="7"/>
          <w:spacing w:val="39"/>
          <w:sz w:val="18"/>
        </w:rPr>
        <w:t xml:space="preserve"> </w:t>
      </w:r>
      <w:r>
        <w:rPr>
          <w:spacing w:val="39"/>
          <w:sz w:val="18"/>
        </w:rPr>
        <w:fldChar w:fldCharType="end"/>
      </w:r>
      <w:r>
        <w:rPr>
          <w:sz w:val="18"/>
        </w:rPr>
        <w:t>|</w:t>
      </w:r>
      <w:r>
        <w:rPr>
          <w:spacing w:val="38"/>
          <w:sz w:val="18"/>
        </w:rPr>
        <w:t xml:space="preserve"> </w:t>
      </w:r>
      <w:r>
        <w:rPr>
          <w:color w:val="000000" w:themeColor="text1"/>
          <w:spacing w:val="38"/>
          <w:sz w:val="1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pacing w:val="38"/>
          <w:sz w:val="18"/>
          <w:u w:val="none"/>
          <w14:textFill>
            <w14:solidFill>
              <w14:schemeClr w14:val="tx1"/>
            </w14:solidFill>
          </w14:textFill>
        </w:rPr>
        <w:instrText xml:space="preserve"> HYPERLINK "https://github.com/KhadirShaikL21" </w:instrText>
      </w:r>
      <w:r>
        <w:rPr>
          <w:color w:val="000000" w:themeColor="text1"/>
          <w:spacing w:val="38"/>
          <w:sz w:val="1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:spacing w:val="38"/>
          <w:sz w:val="18"/>
          <w:u w:val="none"/>
          <w14:textFill>
            <w14:solidFill>
              <w14:schemeClr w14:val="tx1"/>
            </w14:solidFill>
          </w14:textFill>
        </w:rPr>
        <w:t xml:space="preserve">Github </w:t>
      </w:r>
      <w:r>
        <w:rPr>
          <w:color w:val="000000" w:themeColor="text1"/>
          <w:spacing w:val="38"/>
          <w:sz w:val="1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18"/>
          <w:u w:val="none"/>
          <w14:textFill>
            <w14:solidFill>
              <w14:schemeClr w14:val="tx1"/>
            </w14:solidFill>
          </w14:textFill>
        </w:rPr>
        <w:t>|</w:t>
      </w:r>
    </w:p>
    <w:p>
      <w:pPr>
        <w:pStyle w:val="6"/>
        <w:spacing w:before="5"/>
        <w:ind w:left="0"/>
        <w:rPr>
          <w:sz w:val="15"/>
        </w:rPr>
      </w:pPr>
      <w:r>
        <w:pict>
          <v:shape id="_x0000_s1026" o:spid="_x0000_s1026" style="position:absolute;left:0pt;margin-left:36.55pt;margin-top:10.95pt;height:0.1pt;width:523.2pt;mso-position-horizontal-relative:page;mso-wrap-distance-bottom:0pt;mso-wrap-distance-top:0pt;z-index:-251656192;mso-width-relative:page;mso-height-relative:page;" filled="f" stroked="t" coordorigin="732,220" coordsize="10464,0" path="m732,220l11196,220e">
            <v:path arrowok="t"/>
            <v:fill on="f" focussize="0,0"/>
            <v:stroke weight="0.5pt" color="#AEABAB"/>
            <v:imagedata o:title=""/>
            <o:lock v:ext="edit"/>
            <w10:wrap type="topAndBottom"/>
          </v:shape>
        </w:pict>
      </w:r>
    </w:p>
    <w:p>
      <w:pPr>
        <w:pStyle w:val="2"/>
        <w:spacing w:before="166" w:after="91"/>
      </w:pPr>
      <w:r>
        <w:t>SUMMARY</w:t>
      </w:r>
    </w:p>
    <w:p>
      <w:pPr>
        <w:pStyle w:val="6"/>
        <w:spacing w:before="0" w:line="20" w:lineRule="exact"/>
        <w:ind w:left="97"/>
        <w:rPr>
          <w:sz w:val="2"/>
        </w:rPr>
      </w:pPr>
      <w:r>
        <w:rPr>
          <w:sz w:val="2"/>
        </w:rPr>
        <w:pict>
          <v:group id="_x0000_s1027" o:spid="_x0000_s1027" o:spt="203" style="height:0.5pt;width:523.2pt;" coordsize="10464,10">
            <o:lock v:ext="edit"/>
            <v:line id="_x0000_s1028" o:spid="_x0000_s1028" o:spt="20" style="position:absolute;left:0;top:5;height:0;width:10464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70" w:line="259" w:lineRule="auto"/>
        <w:ind w:right="119"/>
        <w:jc w:val="both"/>
      </w:pPr>
      <w:r>
        <w:rPr>
          <w:rFonts w:hint="default" w:ascii="Georgia" w:hAnsi="Georgia" w:eastAsia="SimSun" w:cs="Georgia"/>
          <w:sz w:val="20"/>
          <w:szCs w:val="20"/>
        </w:rPr>
        <w:t xml:space="preserve">Proficient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Full-Stack Developer</w:t>
      </w:r>
      <w:r>
        <w:rPr>
          <w:rFonts w:hint="default" w:ascii="Georgia" w:hAnsi="Georgia" w:eastAsia="SimSun" w:cs="Georgia"/>
          <w:sz w:val="20"/>
          <w:szCs w:val="20"/>
        </w:rPr>
        <w:t xml:space="preserve"> with practical experience in developing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web applications</w:t>
      </w:r>
      <w:r>
        <w:rPr>
          <w:rFonts w:hint="default" w:ascii="Georgia" w:hAnsi="Georgia" w:eastAsia="SimSun" w:cs="Georgia"/>
          <w:sz w:val="20"/>
          <w:szCs w:val="20"/>
        </w:rPr>
        <w:t xml:space="preserve"> and hands-on involvement in diverse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projects</w:t>
      </w:r>
      <w:r>
        <w:rPr>
          <w:rFonts w:hint="default" w:ascii="Georgia" w:hAnsi="Georgia" w:eastAsia="SimSun" w:cs="Georgia"/>
          <w:sz w:val="20"/>
          <w:szCs w:val="20"/>
        </w:rPr>
        <w:t xml:space="preserve"> and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 xml:space="preserve">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open-source contributions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>.</w:t>
      </w:r>
      <w:r>
        <w:rPr>
          <w:rFonts w:hint="default" w:ascii="Georgia" w:hAnsi="Georgia" w:eastAsia="SimSun" w:cs="Georgia"/>
          <w:sz w:val="20"/>
          <w:szCs w:val="20"/>
        </w:rPr>
        <w:t xml:space="preserve"> Strong proficiency in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competitive programming (CP)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>,</w:t>
      </w:r>
      <w:r>
        <w:rPr>
          <w:rFonts w:hint="default" w:ascii="Georgia" w:hAnsi="Georgia" w:eastAsia="SimSun" w:cs="Georgia"/>
          <w:sz w:val="20"/>
          <w:szCs w:val="20"/>
        </w:rPr>
        <w:t xml:space="preserve"> excelling in problem-solving and algorithmic thinking. Seeking an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 xml:space="preserve">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internship</w:t>
      </w:r>
      <w:r>
        <w:rPr>
          <w:rFonts w:hint="default" w:ascii="Georgia" w:hAnsi="Georgia" w:eastAsia="SimSun" w:cs="Georgia"/>
          <w:sz w:val="20"/>
          <w:szCs w:val="20"/>
        </w:rPr>
        <w:t xml:space="preserve"> or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entry-level role</w:t>
      </w:r>
      <w:r>
        <w:rPr>
          <w:rFonts w:hint="default" w:ascii="Georgia" w:hAnsi="Georgia" w:eastAsia="SimSun" w:cs="Georgia"/>
          <w:sz w:val="20"/>
          <w:szCs w:val="20"/>
        </w:rPr>
        <w:t xml:space="preserve"> to build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scalable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 xml:space="preserve">,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user-friendly</w:t>
      </w:r>
      <w:r>
        <w:rPr>
          <w:rFonts w:hint="default" w:ascii="Georgia" w:hAnsi="Georgia" w:eastAsia="SimSun" w:cs="Georgia"/>
          <w:sz w:val="20"/>
          <w:szCs w:val="20"/>
        </w:rPr>
        <w:t xml:space="preserve"> web applications with an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innovative team</w:t>
      </w:r>
      <w:r>
        <w:rPr>
          <w:rFonts w:hint="default" w:ascii="Georgia" w:hAnsi="Georgia" w:eastAsia="SimSun" w:cs="Georgia"/>
          <w:sz w:val="20"/>
          <w:szCs w:val="20"/>
        </w:rPr>
        <w:t xml:space="preserve">. Driven to leverage expertise in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front-end and back-end technologies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 xml:space="preserve"> </w:t>
      </w:r>
      <w:r>
        <w:rPr>
          <w:rFonts w:hint="default" w:ascii="Georgia" w:hAnsi="Georgia" w:eastAsia="SimSun" w:cs="Georgia"/>
          <w:sz w:val="20"/>
          <w:szCs w:val="20"/>
        </w:rPr>
        <w:t>to create impactful, efficient solutions.</w:t>
      </w:r>
    </w:p>
    <w:p>
      <w:pPr>
        <w:pStyle w:val="2"/>
        <w:spacing w:before="158"/>
      </w:pPr>
      <w:r>
        <w:pict>
          <v:shape id="_x0000_s1030" o:spid="_x0000_s1030" style="position:absolute;left:0pt;margin-left:36.7pt;margin-top:25.7pt;height:0.1pt;width:522.6pt;mso-position-horizontal-relative:page;mso-wrap-distance-bottom:0pt;mso-wrap-distance-top:0pt;z-index:-251655168;mso-width-relative:page;mso-height-relative:page;" filled="f" stroked="t" coordorigin="734,514" coordsize="10452,0" path="m734,514l11186,514e">
            <v:path arrowok="t"/>
            <v:fill on="f" focussize="0,0"/>
            <v:stroke weight="0.5pt" color="#000000"/>
            <v:imagedata o:title=""/>
            <o:lock v:ext="edit"/>
            <w10:wrap type="topAndBottom"/>
          </v:shape>
        </w:pict>
      </w:r>
      <w:r>
        <w:t>PROJECTS</w:t>
      </w:r>
    </w:p>
    <w:p>
      <w:pPr>
        <w:pStyle w:val="6"/>
        <w:spacing w:line="259" w:lineRule="auto"/>
        <w:ind w:right="240"/>
        <w:jc w:val="both"/>
        <w:rPr>
          <w:rFonts w:hint="default" w:ascii="Georgia" w:hAnsi="Georgia" w:eastAsia="SimSun" w:cs="Georgia"/>
          <w:b/>
          <w:bCs/>
          <w:sz w:val="22"/>
          <w:szCs w:val="22"/>
        </w:rPr>
      </w:pPr>
      <w:r>
        <w:rPr>
          <w:rStyle w:val="8"/>
          <w:rFonts w:hint="default" w:ascii="Georgia" w:hAnsi="Georgia" w:eastAsia="SimSun" w:cs="Georgia"/>
          <w:b/>
          <w:bCs/>
          <w:sz w:val="22"/>
          <w:szCs w:val="22"/>
        </w:rPr>
        <w:t>Prabhuj</w:t>
      </w:r>
      <w:r>
        <w:rPr>
          <w:rStyle w:val="8"/>
          <w:rFonts w:hint="default" w:ascii="Georgia" w:hAnsi="Georgia" w:eastAsia="SimSun" w:cs="Georgia"/>
          <w:b/>
          <w:bCs/>
          <w:sz w:val="22"/>
          <w:szCs w:val="22"/>
          <w:lang w:val="en-US"/>
        </w:rPr>
        <w:t>y</w:t>
      </w:r>
      <w:r>
        <w:rPr>
          <w:rStyle w:val="8"/>
          <w:rFonts w:hint="default" w:ascii="Georgia" w:hAnsi="Georgia" w:eastAsia="SimSun" w:cs="Georgia"/>
          <w:b/>
          <w:bCs/>
          <w:sz w:val="22"/>
          <w:szCs w:val="22"/>
        </w:rPr>
        <w:t>a</w:t>
      </w:r>
      <w:r>
        <w:rPr>
          <w:rFonts w:hint="default" w:ascii="Georgia" w:hAnsi="Georgia" w:eastAsia="SimSun" w:cs="Georgia"/>
          <w:b/>
          <w:bCs/>
          <w:sz w:val="22"/>
          <w:szCs w:val="22"/>
        </w:rPr>
        <w:t xml:space="preserve"> — Non-Profit Food Donation Platform</w:t>
      </w:r>
    </w:p>
    <w:p>
      <w:pPr>
        <w:pStyle w:val="6"/>
        <w:spacing w:line="259" w:lineRule="auto"/>
        <w:ind w:right="240"/>
        <w:jc w:val="both"/>
        <w:rPr>
          <w:rFonts w:hint="default" w:ascii="Georgia" w:hAnsi="Georgia" w:eastAsia="SimSun" w:cs="Georgia"/>
          <w:b/>
          <w:bCs/>
          <w:sz w:val="22"/>
          <w:szCs w:val="22"/>
        </w:rPr>
      </w:pPr>
    </w:p>
    <w:p>
      <w:pPr>
        <w:pStyle w:val="6"/>
        <w:spacing w:line="259" w:lineRule="auto"/>
        <w:ind w:right="240"/>
        <w:jc w:val="both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SimSun" w:cs="Georgia"/>
          <w:sz w:val="20"/>
          <w:szCs w:val="20"/>
        </w:rPr>
        <w:t xml:space="preserve">I collaborated in a team to develop </w:t>
      </w:r>
      <w:r>
        <w:rPr>
          <w:rStyle w:val="8"/>
          <w:rFonts w:hint="default" w:ascii="Georgia" w:hAnsi="Georgia" w:eastAsia="SimSun" w:cs="Georgia"/>
          <w:sz w:val="20"/>
          <w:szCs w:val="20"/>
        </w:rPr>
        <w:t>Prabhuj</w:t>
      </w:r>
      <w:r>
        <w:rPr>
          <w:rStyle w:val="8"/>
          <w:rFonts w:hint="default" w:ascii="Georgia" w:hAnsi="Georgia" w:eastAsia="SimSun" w:cs="Georgia"/>
          <w:sz w:val="20"/>
          <w:szCs w:val="20"/>
          <w:lang w:val="en-US"/>
        </w:rPr>
        <w:t>y</w:t>
      </w:r>
      <w:r>
        <w:rPr>
          <w:rStyle w:val="8"/>
          <w:rFonts w:hint="default" w:ascii="Georgia" w:hAnsi="Georgia" w:eastAsia="SimSun" w:cs="Georgia"/>
          <w:sz w:val="20"/>
          <w:szCs w:val="20"/>
        </w:rPr>
        <w:t>a</w:t>
      </w:r>
      <w:r>
        <w:rPr>
          <w:rFonts w:hint="default" w:ascii="Georgia" w:hAnsi="Georgia" w:eastAsia="SimSun" w:cs="Georgia"/>
          <w:sz w:val="20"/>
          <w:szCs w:val="20"/>
        </w:rPr>
        <w:t xml:space="preserve">, a non-profit food donation platform using the </w:t>
      </w:r>
      <w:r>
        <w:rPr>
          <w:rStyle w:val="8"/>
          <w:rFonts w:hint="default" w:ascii="Georgia" w:hAnsi="Georgia" w:eastAsia="SimSun" w:cs="Georgia"/>
          <w:sz w:val="20"/>
          <w:szCs w:val="20"/>
        </w:rPr>
        <w:t>MERN stack</w:t>
      </w:r>
      <w:r>
        <w:rPr>
          <w:rFonts w:hint="default" w:ascii="Georgia" w:hAnsi="Georgia" w:eastAsia="SimSun" w:cs="Georgia"/>
          <w:sz w:val="20"/>
          <w:szCs w:val="20"/>
        </w:rPr>
        <w:t xml:space="preserve">. My contributions focused on front-end development, where I enhanced the user interface and overall user experience. Through this project, I gained valuable skills in </w:t>
      </w:r>
      <w:r>
        <w:rPr>
          <w:rStyle w:val="8"/>
          <w:rFonts w:hint="default" w:ascii="Georgia" w:hAnsi="Georgia" w:eastAsia="SimSun" w:cs="Georgia"/>
          <w:sz w:val="20"/>
          <w:szCs w:val="20"/>
        </w:rPr>
        <w:t>React</w:t>
      </w:r>
      <w:r>
        <w:rPr>
          <w:rFonts w:hint="default" w:ascii="Georgia" w:hAnsi="Georgia" w:eastAsia="SimSun" w:cs="Georgia"/>
          <w:sz w:val="20"/>
          <w:szCs w:val="20"/>
        </w:rPr>
        <w:t xml:space="preserve"> and </w:t>
      </w:r>
      <w:r>
        <w:rPr>
          <w:rStyle w:val="8"/>
          <w:rFonts w:hint="default" w:ascii="Georgia" w:hAnsi="Georgia" w:eastAsia="SimSun" w:cs="Georgia"/>
          <w:sz w:val="20"/>
          <w:szCs w:val="20"/>
        </w:rPr>
        <w:t>JavaScript</w:t>
      </w:r>
      <w:r>
        <w:rPr>
          <w:rFonts w:hint="default" w:ascii="Georgia" w:hAnsi="Georgia" w:eastAsia="SimSun" w:cs="Georgia"/>
          <w:sz w:val="20"/>
          <w:szCs w:val="20"/>
        </w:rPr>
        <w:t>, improving my ability to create responsive and user-friendly web applications.</w:t>
      </w:r>
      <w:r>
        <w:rPr>
          <w:rFonts w:hint="default" w:ascii="Georgia" w:hAnsi="Georgia" w:cs="Georgia"/>
          <w:sz w:val="20"/>
          <w:szCs w:val="20"/>
        </w:rPr>
        <w:t>.</w:t>
      </w:r>
    </w:p>
    <w:p>
      <w:pPr>
        <w:pStyle w:val="6"/>
        <w:spacing w:before="181" w:line="259" w:lineRule="auto"/>
        <w:rPr>
          <w:rFonts w:hint="default" w:ascii="Georgia" w:hAnsi="Georgia" w:eastAsia="SimSun" w:cs="Georgia"/>
          <w:b/>
          <w:bCs/>
          <w:sz w:val="22"/>
          <w:szCs w:val="22"/>
        </w:rPr>
      </w:pPr>
      <w:r>
        <w:rPr>
          <w:rFonts w:hint="default" w:ascii="Georgia" w:hAnsi="Georgia" w:eastAsia="SimSun" w:cs="Georgia"/>
          <w:b/>
          <w:bCs/>
          <w:sz w:val="22"/>
          <w:szCs w:val="22"/>
        </w:rPr>
        <w:t>Online Bike Rental System</w:t>
      </w:r>
    </w:p>
    <w:p>
      <w:pPr>
        <w:pStyle w:val="2"/>
        <w:spacing w:before="159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 xml:space="preserve">I developed an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Online Bike Rental System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 xml:space="preserve"> using the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MERN stack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 xml:space="preserve">, which significantly enhanced my skills in full-stack web development. This project involved creating a seamless user interface and efficient back-end functionality, allowing users to browse, book, and manage bike rentals. While developing this project, I learned to implement new features such as user authentication and payment integration, further improving my technical proficiency in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React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 xml:space="preserve">,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Node.js</w:t>
      </w:r>
      <w:r>
        <w:rPr>
          <w:rFonts w:hint="default" w:ascii="Georgia" w:hAnsi="Georgia" w:eastAsia="SimSun" w:cs="Georgia"/>
          <w:b w:val="0"/>
          <w:bCs w:val="0"/>
          <w:sz w:val="20"/>
          <w:szCs w:val="20"/>
        </w:rPr>
        <w:t xml:space="preserve">, and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MongoDB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pStyle w:val="2"/>
        <w:spacing w:before="159"/>
      </w:pPr>
      <w:r>
        <w:pict>
          <v:shape id="_x0000_s1031" o:spid="_x0000_s1031" style="position:absolute;left:0pt;margin-left:36pt;margin-top:25.05pt;height:0.1pt;width:522.6pt;mso-position-horizontal-relative:page;mso-wrap-distance-bottom:0pt;mso-wrap-distance-top:0pt;z-index:-251654144;mso-width-relative:page;mso-height-relative:page;" filled="f" stroked="t" coordorigin="720,502" coordsize="10452,0" path="m720,502l11172,502e">
            <v:path arrowok="t"/>
            <v:fill on="f" focussize="0,0"/>
            <v:stroke weight="0.5pt" color="#000000"/>
            <v:imagedata o:title=""/>
            <o:lock v:ext="edit"/>
            <w10:wrap type="topAndBottom"/>
          </v:shape>
        </w:pict>
      </w:r>
      <w:r>
        <w:t>EDUCATION</w:t>
      </w:r>
    </w:p>
    <w:p>
      <w:pPr>
        <w:pStyle w:val="3"/>
        <w:tabs>
          <w:tab w:val="left" w:pos="8302"/>
        </w:tabs>
        <w:spacing w:before="76"/>
        <w:jc w:val="both"/>
      </w:pPr>
      <w:r>
        <w:t>Gayatri</w:t>
      </w:r>
      <w:r>
        <w:rPr>
          <w:spacing w:val="-2"/>
        </w:rPr>
        <w:t xml:space="preserve"> </w:t>
      </w:r>
      <w:r>
        <w:t>vidya</w:t>
      </w:r>
      <w:r>
        <w:rPr>
          <w:spacing w:val="-5"/>
        </w:rPr>
        <w:t xml:space="preserve"> </w:t>
      </w:r>
      <w:r>
        <w:t>parishad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(A)</w:t>
      </w:r>
      <w:r>
        <w:tab/>
      </w:r>
      <w:r>
        <w:t>Aug</w:t>
      </w:r>
      <w:r>
        <w:rPr>
          <w:spacing w:val="-2"/>
        </w:rPr>
        <w:t xml:space="preserve"> </w:t>
      </w:r>
      <w:r>
        <w:t>2023-Jun</w:t>
      </w:r>
      <w:r>
        <w:rPr>
          <w:spacing w:val="-3"/>
        </w:rPr>
        <w:t xml:space="preserve"> </w:t>
      </w:r>
      <w:r>
        <w:t>2026</w:t>
      </w:r>
    </w:p>
    <w:p>
      <w:pPr>
        <w:spacing w:before="179"/>
        <w:ind w:left="100" w:right="0" w:firstLine="0"/>
        <w:jc w:val="both"/>
        <w:rPr>
          <w:sz w:val="22"/>
        </w:rPr>
      </w:pPr>
      <w:r>
        <w:rPr>
          <w:sz w:val="22"/>
        </w:rPr>
        <w:t>Btech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Computer</w:t>
      </w:r>
      <w:r>
        <w:rPr>
          <w:spacing w:val="-5"/>
          <w:sz w:val="22"/>
        </w:rPr>
        <w:t xml:space="preserve"> </w:t>
      </w:r>
      <w:r>
        <w:rPr>
          <w:sz w:val="22"/>
        </w:rPr>
        <w:t>Science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Engineering -</w:t>
      </w:r>
      <w:r>
        <w:rPr>
          <w:spacing w:val="-4"/>
          <w:sz w:val="22"/>
        </w:rPr>
        <w:t xml:space="preserve"> </w:t>
      </w:r>
      <w:r>
        <w:rPr>
          <w:sz w:val="22"/>
        </w:rPr>
        <w:t>CGPA</w:t>
      </w:r>
      <w:r>
        <w:rPr>
          <w:spacing w:val="-3"/>
          <w:sz w:val="22"/>
        </w:rPr>
        <w:t xml:space="preserve"> </w:t>
      </w:r>
      <w:r>
        <w:rPr>
          <w:rFonts w:hint="default"/>
          <w:spacing w:val="-3"/>
          <w:sz w:val="22"/>
          <w:lang w:val="en-US"/>
        </w:rPr>
        <w:t>8.99</w:t>
      </w:r>
      <w:r>
        <w:rPr>
          <w:sz w:val="22"/>
        </w:rPr>
        <w:t>/10</w:t>
      </w:r>
    </w:p>
    <w:p>
      <w:pPr>
        <w:pStyle w:val="3"/>
        <w:tabs>
          <w:tab w:val="left" w:pos="8265"/>
        </w:tabs>
        <w:spacing w:before="180"/>
        <w:jc w:val="both"/>
      </w:pPr>
      <w:r>
        <w:t>A</w:t>
      </w:r>
      <w:r>
        <w:rPr>
          <w:rFonts w:hint="default"/>
          <w:lang w:val="en-US"/>
        </w:rPr>
        <w:t>ANM&amp;VVRSR</w:t>
      </w:r>
      <w:r>
        <w:rPr>
          <w:spacing w:val="-4"/>
        </w:rPr>
        <w:t xml:space="preserve"> </w:t>
      </w:r>
      <w:r>
        <w:t>Polytechnic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Gudlavalleru</w:t>
      </w:r>
      <w:r>
        <w:tab/>
      </w:r>
      <w:r>
        <w:t>Dec</w:t>
      </w:r>
      <w:r>
        <w:rPr>
          <w:spacing w:val="2"/>
        </w:rPr>
        <w:t xml:space="preserve"> </w:t>
      </w:r>
      <w:r>
        <w:t>2020-Jun</w:t>
      </w:r>
      <w:r>
        <w:rPr>
          <w:spacing w:val="1"/>
        </w:rPr>
        <w:t xml:space="preserve"> </w:t>
      </w:r>
      <w:r>
        <w:t>2023</w:t>
      </w:r>
    </w:p>
    <w:p>
      <w:pPr>
        <w:spacing w:before="179"/>
        <w:ind w:left="100" w:right="0" w:firstLine="0"/>
        <w:jc w:val="both"/>
        <w:rPr>
          <w:sz w:val="22"/>
        </w:rPr>
      </w:pPr>
      <w:r>
        <w:rPr>
          <w:sz w:val="22"/>
        </w:rPr>
        <w:t>Diploma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Computer</w:t>
      </w:r>
      <w:r>
        <w:rPr>
          <w:spacing w:val="-2"/>
          <w:sz w:val="22"/>
        </w:rPr>
        <w:t xml:space="preserve"> </w:t>
      </w:r>
      <w:r>
        <w:rPr>
          <w:sz w:val="22"/>
        </w:rPr>
        <w:t>Engineering</w:t>
      </w:r>
      <w:r>
        <w:rPr>
          <w:spacing w:val="1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rFonts w:hint="default"/>
          <w:spacing w:val="-3"/>
          <w:sz w:val="22"/>
          <w:lang w:val="en-US"/>
        </w:rPr>
        <w:t>95.2</w:t>
      </w:r>
      <w:r>
        <w:rPr>
          <w:sz w:val="22"/>
        </w:rPr>
        <w:t>%</w:t>
      </w:r>
    </w:p>
    <w:p>
      <w:pPr>
        <w:pStyle w:val="2"/>
      </w:pPr>
      <w:r>
        <w:pict>
          <v:shape id="_x0000_s1032" o:spid="_x0000_s1032" style="position:absolute;left:0pt;margin-left:36.7pt;margin-top:26.2pt;height:0.1pt;width:522.6pt;mso-position-horizontal-relative:page;mso-wrap-distance-bottom:0pt;mso-wrap-distance-top:0pt;z-index:-251654144;mso-width-relative:page;mso-height-relative:page;" filled="f" stroked="t" coordorigin="734,524" coordsize="10452,0" path="m734,524l11186,524e">
            <v:path arrowok="t"/>
            <v:fill on="f" focussize="0,0"/>
            <v:stroke weight="0.5pt" color="#000000"/>
            <v:imagedata o:title=""/>
            <o:lock v:ext="edit"/>
            <w10:wrap type="topAndBottom"/>
          </v:shape>
        </w:pict>
      </w:r>
      <w:r>
        <w:t>SKILLS</w:t>
      </w:r>
    </w:p>
    <w:p>
      <w:pPr>
        <w:spacing w:before="75"/>
        <w:ind w:left="100" w:right="0" w:firstLine="0"/>
        <w:jc w:val="both"/>
        <w:rPr>
          <w:sz w:val="20"/>
        </w:rPr>
      </w:pPr>
      <w:r>
        <w:rPr>
          <w:b/>
          <w:sz w:val="22"/>
        </w:rPr>
        <w:t>Languages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–</w:t>
      </w:r>
      <w:r>
        <w:rPr>
          <w:b/>
          <w:spacing w:val="-1"/>
          <w:sz w:val="22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 </w:t>
      </w:r>
      <w:r>
        <w:rPr>
          <w:rFonts w:hint="default"/>
          <w:sz w:val="20"/>
          <w:lang w:val="en-US"/>
        </w:rPr>
        <w:t>,C++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Html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>
      <w:pPr>
        <w:pStyle w:val="6"/>
        <w:spacing w:before="180"/>
      </w:pPr>
      <w:r>
        <w:rPr>
          <w:b/>
          <w:sz w:val="22"/>
        </w:rPr>
        <w:t>Frameworks</w:t>
      </w:r>
      <w:r>
        <w:rPr>
          <w:b/>
          <w:spacing w:val="-7"/>
          <w:sz w:val="22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Ejs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MVC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Bootstrap,</w:t>
      </w:r>
      <w:r>
        <w:rPr>
          <w:spacing w:val="-4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REST.</w:t>
      </w:r>
    </w:p>
    <w:p>
      <w:pPr>
        <w:spacing w:before="182"/>
        <w:ind w:left="100" w:right="0" w:firstLine="0"/>
        <w:jc w:val="both"/>
        <w:rPr>
          <w:sz w:val="20"/>
        </w:rPr>
      </w:pPr>
      <w:r>
        <w:rPr>
          <w:b/>
          <w:sz w:val="22"/>
        </w:rPr>
        <w:t>Databases,Version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Control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 xml:space="preserve"> </w:t>
      </w:r>
      <w:r>
        <w:rPr>
          <w:sz w:val="20"/>
        </w:rPr>
        <w:t>MongoDB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MySQL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Git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Vs Code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GitHub.</w:t>
      </w:r>
    </w:p>
    <w:p>
      <w:pPr>
        <w:pStyle w:val="2"/>
      </w:pPr>
      <w:r>
        <w:pict>
          <v:shape id="_x0000_s1033" o:spid="_x0000_s1033" style="position:absolute;left:0pt;margin-left:36pt;margin-top:26pt;height:0.1pt;width:522.6pt;mso-position-horizontal-relative:page;mso-wrap-distance-bottom:0pt;mso-wrap-distance-top:0pt;z-index:-251653120;mso-width-relative:page;mso-height-relative:page;" filled="f" stroked="t" coordorigin="720,520" coordsize="10452,0" path="m720,520l11172,520e">
            <v:path arrowok="t"/>
            <v:fill on="f" focussize="0,0"/>
            <v:stroke weight="0.5pt" color="#000000"/>
            <v:imagedata o:title=""/>
            <o:lock v:ext="edit"/>
            <w10:wrap type="topAndBottom"/>
          </v:shape>
        </w:pict>
      </w:r>
      <w:r>
        <w:t>ACHIEVEMENTS</w:t>
      </w:r>
    </w:p>
    <w:p>
      <w:pPr>
        <w:pStyle w:val="11"/>
        <w:numPr>
          <w:ilvl w:val="0"/>
          <w:numId w:val="1"/>
        </w:numPr>
        <w:tabs>
          <w:tab w:val="left" w:pos="384"/>
        </w:tabs>
        <w:spacing w:before="82" w:after="0" w:line="240" w:lineRule="auto"/>
        <w:ind w:left="383" w:right="0" w:hanging="284"/>
        <w:jc w:val="left"/>
        <w:rPr>
          <w:sz w:val="20"/>
        </w:rPr>
      </w:pPr>
      <w:r>
        <w:rPr>
          <w:rFonts w:hint="default" w:ascii="Georgia" w:hAnsi="Georgia" w:eastAsia="SimSun" w:cs="Georgia"/>
          <w:sz w:val="20"/>
          <w:szCs w:val="20"/>
        </w:rPr>
        <w:t xml:space="preserve">Achieved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State 4 Rank</w:t>
      </w:r>
      <w:r>
        <w:rPr>
          <w:rFonts w:hint="default" w:ascii="Georgia" w:hAnsi="Georgia" w:eastAsia="SimSun" w:cs="Georgia"/>
          <w:sz w:val="20"/>
          <w:szCs w:val="20"/>
        </w:rPr>
        <w:t xml:space="preserve"> in </w:t>
      </w:r>
      <w:r>
        <w:rPr>
          <w:rStyle w:val="8"/>
          <w:rFonts w:hint="default" w:ascii="Georgia" w:hAnsi="Georgia" w:eastAsia="SimSun" w:cs="Georgia"/>
          <w:b w:val="0"/>
          <w:bCs w:val="0"/>
          <w:sz w:val="20"/>
          <w:szCs w:val="20"/>
        </w:rPr>
        <w:t>APECET</w:t>
      </w:r>
      <w:r>
        <w:rPr>
          <w:rFonts w:hint="default" w:ascii="Georgia" w:hAnsi="Georgia" w:eastAsia="SimSun" w:cs="Georgia"/>
          <w:sz w:val="20"/>
          <w:szCs w:val="20"/>
        </w:rPr>
        <w:t>.</w:t>
      </w:r>
      <w:r>
        <w:rPr>
          <w:sz w:val="20"/>
        </w:rPr>
        <w:t>.</w:t>
      </w:r>
    </w:p>
    <w:p>
      <w:pPr>
        <w:pStyle w:val="11"/>
        <w:numPr>
          <w:ilvl w:val="0"/>
          <w:numId w:val="1"/>
        </w:numPr>
        <w:tabs>
          <w:tab w:val="left" w:pos="384"/>
        </w:tabs>
        <w:spacing w:before="17" w:after="0" w:line="240" w:lineRule="auto"/>
        <w:ind w:left="383" w:right="0" w:hanging="284"/>
        <w:jc w:val="left"/>
        <w:rPr>
          <w:sz w:val="20"/>
        </w:rPr>
      </w:pPr>
      <w:r>
        <w:rPr>
          <w:sz w:val="20"/>
        </w:rPr>
        <w:t>Solved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4"/>
          <w:sz w:val="20"/>
        </w:rPr>
        <w:t xml:space="preserve"> </w:t>
      </w:r>
      <w:r>
        <w:rPr>
          <w:rFonts w:hint="default"/>
          <w:spacing w:val="-4"/>
          <w:sz w:val="20"/>
          <w:lang w:val="en-US"/>
        </w:rPr>
        <w:t>2</w:t>
      </w:r>
      <w:r>
        <w:rPr>
          <w:sz w:val="20"/>
        </w:rPr>
        <w:t>00+</w:t>
      </w:r>
      <w:r>
        <w:rPr>
          <w:spacing w:val="-2"/>
          <w:sz w:val="20"/>
        </w:rPr>
        <w:t xml:space="preserve"> </w:t>
      </w:r>
      <w:r>
        <w:rPr>
          <w:sz w:val="20"/>
        </w:rPr>
        <w:t>problems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GeeksForGeeks.</w:t>
      </w:r>
    </w:p>
    <w:p>
      <w:pPr>
        <w:pStyle w:val="11"/>
        <w:numPr>
          <w:ilvl w:val="0"/>
          <w:numId w:val="1"/>
        </w:numPr>
        <w:tabs>
          <w:tab w:val="left" w:pos="384"/>
        </w:tabs>
        <w:spacing w:before="16" w:after="0" w:line="240" w:lineRule="auto"/>
        <w:ind w:left="383" w:right="0" w:hanging="284"/>
        <w:jc w:val="left"/>
        <w:rPr>
          <w:sz w:val="20"/>
        </w:rPr>
      </w:pPr>
      <w:r>
        <w:rPr>
          <w:sz w:val="20"/>
        </w:rPr>
        <w:t>Volunteer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rFonts w:hint="default"/>
          <w:spacing w:val="-3"/>
          <w:sz w:val="20"/>
          <w:lang w:val="en-US"/>
        </w:rPr>
        <w:t>Vidyadaan</w:t>
      </w:r>
      <w:r>
        <w:rPr>
          <w:spacing w:val="-3"/>
          <w:sz w:val="20"/>
        </w:rPr>
        <w:t xml:space="preserve"> </w:t>
      </w:r>
      <w:r>
        <w:rPr>
          <w:sz w:val="20"/>
        </w:rPr>
        <w:t>club</w:t>
      </w:r>
      <w:r>
        <w:rPr>
          <w:spacing w:val="-4"/>
          <w:sz w:val="20"/>
        </w:rPr>
        <w:t xml:space="preserve"> </w:t>
      </w:r>
      <w:r>
        <w:rPr>
          <w:sz w:val="20"/>
        </w:rPr>
        <w:t>Gvpce.</w:t>
      </w:r>
      <w:r>
        <w:rPr>
          <w:rFonts w:hint="default"/>
          <w:sz w:val="20"/>
          <w:lang w:val="en-US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Georgia" w:hAnsi="Georgia" w:cs="Georgia"/>
        </w:rPr>
      </w:pPr>
      <w:r>
        <w:rPr>
          <w:rStyle w:val="8"/>
          <w:rFonts w:hint="default" w:ascii="Georgia" w:hAnsi="Georgia" w:eastAsia="SimSun" w:cs="Georgia"/>
          <w:b/>
          <w:bCs/>
          <w:sz w:val="24"/>
          <w:szCs w:val="24"/>
        </w:rPr>
        <w:t>Hobbies and Interests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8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 w:after="0" w:line="300" w:lineRule="auto"/>
        <w:ind w:left="383" w:right="0" w:hanging="284"/>
        <w:jc w:val="left"/>
        <w:textAlignment w:val="auto"/>
        <w:rPr>
          <w:rFonts w:hint="default" w:ascii="Georgia" w:hAnsi="Georgia" w:eastAsia="SimSun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 w:val="0"/>
          <w:bCs w:val="0"/>
          <w:sz w:val="20"/>
          <w:szCs w:val="20"/>
          <w:lang w:val="en-US"/>
        </w:rPr>
        <w:t>Listening to poetry</w:t>
      </w:r>
    </w:p>
    <w:p>
      <w:pPr>
        <w:pStyle w:val="11"/>
        <w:numPr>
          <w:ilvl w:val="0"/>
          <w:numId w:val="1"/>
        </w:numPr>
        <w:tabs>
          <w:tab w:val="left" w:pos="384"/>
        </w:tabs>
        <w:spacing w:before="17" w:after="0" w:line="240" w:lineRule="auto"/>
        <w:ind w:left="383" w:right="0" w:hanging="284"/>
        <w:jc w:val="left"/>
        <w:rPr>
          <w:rFonts w:hint="default" w:ascii="Georgia" w:hAnsi="Georgia" w:eastAsia="SimSun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 w:val="0"/>
          <w:bCs w:val="0"/>
          <w:sz w:val="20"/>
          <w:szCs w:val="20"/>
          <w:lang w:val="en-US"/>
        </w:rPr>
        <w:t>Playing cricket</w:t>
      </w:r>
    </w:p>
    <w:sectPr>
      <w:type w:val="continuous"/>
      <w:pgSz w:w="11910" w:h="16840"/>
      <w:pgMar w:top="620" w:right="6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383" w:hanging="284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1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1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2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3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3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4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0A1E2C"/>
    <w:rsid w:val="32D1646E"/>
    <w:rsid w:val="32FD7C04"/>
    <w:rsid w:val="462D72B0"/>
    <w:rsid w:val="65304A03"/>
    <w:rsid w:val="6FF314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81"/>
      <w:ind w:left="10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2"/>
      <w:ind w:left="100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7"/>
      <w:ind w:left="100"/>
    </w:pPr>
    <w:rPr>
      <w:rFonts w:ascii="Georgia" w:hAnsi="Georgia" w:eastAsia="Georgia" w:cs="Georgia"/>
      <w:sz w:val="20"/>
      <w:szCs w:val="20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82"/>
      <w:ind w:left="1777" w:right="1789"/>
      <w:jc w:val="center"/>
    </w:pPr>
    <w:rPr>
      <w:rFonts w:ascii="Georgia" w:hAnsi="Georgia" w:eastAsia="Georgia" w:cs="Georgia"/>
      <w:sz w:val="52"/>
      <w:szCs w:val="52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"/>
      <w:ind w:left="383" w:hanging="284"/>
    </w:pPr>
    <w:rPr>
      <w:rFonts w:ascii="Georgia" w:hAnsi="Georgia" w:eastAsia="Georgia" w:cs="Georgia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366</Words>
  <Characters>2208</Characters>
  <TotalTime>5</TotalTime>
  <ScaleCrop>false</ScaleCrop>
  <LinksUpToDate>false</LinksUpToDate>
  <CharactersWithSpaces>2657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2024-10-26T07:32:00Z</dcterms:created>
  <dc:creator>Venkata naga gopal varma Sagi</dc:creator>
  <cp:lastModifiedBy>DASTAGIRI SHAIK</cp:lastModifiedBy>
  <dcterms:modified xsi:type="dcterms:W3CDTF">2024-11-20T08:19:33Z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2024-10-26T00:00:00Z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F7044B31B9054A84A405DBCC589C75CC_13</vt:lpwstr>
  </property>
</Properties>
</file>