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SSD</w:t>
      </w:r>
    </w:p>
    <w:p w14:paraId="40F459C6" w14:textId="77777777" w:rsidR="00F1017D" w:rsidRDefault="00F1017D" w:rsidP="00F1017D">
      <w:r>
        <w:t xml:space="preserve">NIP / NIK       : 333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EE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EE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EE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3210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SSD_1768872423.872976_20260120_092703_ffc0e89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21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SSD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