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SOP/19.00/IMS//2026/19.00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23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042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22 Januari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mooving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mooving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aaaaaaaa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29 Januari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a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5985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959408.549712_20260121_093648_8ade14b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aaaaaaa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aaaaa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aaaa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aaaaaaa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1BE3C198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aa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5985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959408.755094_42_20260121_093648_7b25107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a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020A54BB" w:rsidR="001935D8" w:rsidRDefault="0082531A">
            <w:proofErr w:type="gramStart"/>
            <w:r>
              <w:t xml:space="preserve"/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5985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959408.807885_42_20260121_093648_2137292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5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3CE9CBA6" w:rsidR="001935D8" w:rsidRDefault="004A220C">
            <w:proofErr w:type="gramStart"/>
            <w:r>
              <w:t xml:space="preserve">29 Januari 2026</w:t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A4EA0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1606D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3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16</cp:revision>
  <dcterms:created xsi:type="dcterms:W3CDTF">2025-12-15T07:24:00Z</dcterms:created>
  <dcterms:modified xsi:type="dcterms:W3CDTF">2026-01-21T02:49:00Z</dcterms:modified>
  <dc:identifier/>
  <dc:language/>
</cp:coreProperties>
</file>