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SOP/37.00/IMS//2026/37.00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22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041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21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sds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dsd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dss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27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sad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43728.299787_20260121_051528_00a1b4d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sdsd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ssdsd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dsdsd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sdsd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sds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43728.33521_41_20260121_051528_20dca69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x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21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43728.35594_41_20260121_051528_f2eae1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