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ujc85rv9q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💬 AQUAMAJI AI – Conversational Q&amp;A Script (For Integration)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Motto: "Each sip is a pebble in your wellness pond."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tseo32058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🌊 INTRO / GREETING FLOW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opens chat: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"Hi 👋"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AQUAMAJI AI responds:</w:t>
        <w:br w:type="textWrapping"/>
      </w:r>
      <w:r w:rsidDel="00000000" w:rsidR="00000000" w:rsidRPr="00000000">
        <w:rPr>
          <w:rtl w:val="0"/>
        </w:rPr>
        <w:t xml:space="preserve"> 💧 Hi! I'm </w:t>
      </w:r>
      <w:r w:rsidDel="00000000" w:rsidR="00000000" w:rsidRPr="00000000">
        <w:rPr>
          <w:b w:val="1"/>
          <w:rtl w:val="0"/>
        </w:rPr>
        <w:t xml:space="preserve">AQUAMAJI AI</w:t>
      </w:r>
      <w:r w:rsidDel="00000000" w:rsidR="00000000" w:rsidRPr="00000000">
        <w:rPr>
          <w:rtl w:val="0"/>
        </w:rPr>
        <w:t xml:space="preserve">, your hydration and wellness assistant.</w:t>
        <w:br w:type="textWrapping"/>
        <w:t xml:space="preserve"> I help you track hydration, understand symptoms, and support your GLP-1 journey with kindness and science.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Choose a topic to get started:</w:t>
        <w:br w:type="textWrapping"/>
        <w:t xml:space="preserve"> 1️⃣ Symptom Tracking</w:t>
        <w:br w:type="textWrapping"/>
        <w:t xml:space="preserve"> 2️⃣ Nutrition Support</w:t>
        <w:br w:type="textWrapping"/>
        <w:t xml:space="preserve"> 3️⃣ Hydration Reminders</w:t>
        <w:br w:type="textWrapping"/>
        <w:t xml:space="preserve"> 4️⃣ Weight Progress</w:t>
        <w:br w:type="textWrapping"/>
        <w:t xml:space="preserve"> 5️⃣ Privacy &amp; Security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68e09bkd1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SYMPTOM &amp; SIDE EFFECT TRACKING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log GLP-1 side effects like nausea or fatigue?</w:t>
        <w:br w:type="textWrapping"/>
      </w:r>
      <w:r w:rsidDel="00000000" w:rsidR="00000000" w:rsidRPr="00000000">
        <w:rPr>
          <w:rtl w:val="0"/>
        </w:rPr>
        <w:t xml:space="preserve"> 🧠 Yes! AQUAMAJI includes a digital journal where you can log symptoms like nausea, constipation, dizziness, and more.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Will the app give me relief suggestions?</w:t>
        <w:br w:type="textWrapping"/>
      </w:r>
      <w:r w:rsidDel="00000000" w:rsidR="00000000" w:rsidRPr="00000000">
        <w:rPr>
          <w:rtl w:val="0"/>
        </w:rPr>
        <w:t xml:space="preserve"> Absolutely. AQUAMAJI detects symptom patterns and suggests tailored actions like: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Ginger tea for nausea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Lemon water for constipation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Gentle movement if you're bloated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tag symptoms by severity or time of day?</w:t>
        <w:br w:type="textWrapping"/>
      </w:r>
      <w:r w:rsidDel="00000000" w:rsidR="00000000" w:rsidRPr="00000000">
        <w:rPr>
          <w:rtl w:val="0"/>
        </w:rPr>
        <w:t xml:space="preserve"> Yes! You can tag symptoms like this:</w:t>
        <w:br w:type="textWrapping"/>
        <w:t xml:space="preserve"> • Severity: Mild / Intermittent / Severe</w:t>
        <w:br w:type="textWrapping"/>
        <w:t xml:space="preserve"> • Timing: Morning / Evening / After injection / All 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1r6qh8q8m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🥗 NUTRITIONAL SUPPORT &amp; PLANNING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AQUAMAJI help with my diet while on GLP-1s?</w:t>
        <w:br w:type="textWrapping"/>
      </w:r>
      <w:r w:rsidDel="00000000" w:rsidR="00000000" w:rsidRPr="00000000">
        <w:rPr>
          <w:rtl w:val="0"/>
        </w:rPr>
        <w:t xml:space="preserve"> Yes. It suggests </w:t>
      </w:r>
      <w:r w:rsidDel="00000000" w:rsidR="00000000" w:rsidRPr="00000000">
        <w:rPr>
          <w:b w:val="1"/>
          <w:rtl w:val="0"/>
        </w:rPr>
        <w:t xml:space="preserve">digestive-friendly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high-protein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low-fat</w:t>
      </w:r>
      <w:r w:rsidDel="00000000" w:rsidR="00000000" w:rsidRPr="00000000">
        <w:rPr>
          <w:rtl w:val="0"/>
        </w:rPr>
        <w:t xml:space="preserve"> meals to reduce side effects and support muscle retention.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track what I eat?</w:t>
        <w:br w:type="textWrapping"/>
      </w:r>
      <w:r w:rsidDel="00000000" w:rsidR="00000000" w:rsidRPr="00000000">
        <w:rPr>
          <w:rtl w:val="0"/>
        </w:rPr>
        <w:t xml:space="preserve"> Yes! The built-in nutrition tracker lets you monitor: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Protein intake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Fiber goals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Hydration around meals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3bpfi1i2i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💧 HYDRATION COACHING &amp; REMINDERS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How does the hydration tracking work?</w:t>
        <w:br w:type="textWrapping"/>
      </w:r>
      <w:r w:rsidDel="00000000" w:rsidR="00000000" w:rsidRPr="00000000">
        <w:rPr>
          <w:rtl w:val="0"/>
        </w:rPr>
        <w:t xml:space="preserve"> You get a personalized water intake goal based on your:</w:t>
        <w:br w:type="textWrapping"/>
        <w:t xml:space="preserve"> • Weight</w:t>
        <w:br w:type="textWrapping"/>
        <w:t xml:space="preserve"> • Climate</w:t>
        <w:br w:type="textWrapping"/>
        <w:t xml:space="preserve"> • Activity</w:t>
        <w:br w:type="textWrapping"/>
        <w:t xml:space="preserve"> • Symptoms like nausea or constipation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Will it remind me to drink water?</w:t>
        <w:br w:type="textWrapping"/>
      </w:r>
      <w:r w:rsidDel="00000000" w:rsidR="00000000" w:rsidRPr="00000000">
        <w:rPr>
          <w:rtl w:val="0"/>
        </w:rPr>
        <w:t xml:space="preserve"> Yes! AQUAMAJI can send reminders via: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WhatsApp messages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 or push (if enabled)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frequency: every 30 mins to 2 hours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it adjust based on how I feel?</w:t>
        <w:br w:type="textWrapping"/>
      </w:r>
      <w:r w:rsidDel="00000000" w:rsidR="00000000" w:rsidRPr="00000000">
        <w:rPr>
          <w:rtl w:val="0"/>
        </w:rPr>
        <w:t xml:space="preserve"> Absolutely. If you're tired, nauseous, or feeling weak, AQUAMAJI adjusts hydration guidance with empathy.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8zzeccjfy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📈 PROGRESS &amp; MOTIVATION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Can I track my weight and goals?</w:t>
        <w:br w:type="textWrapping"/>
      </w:r>
      <w:r w:rsidDel="00000000" w:rsidR="00000000" w:rsidRPr="00000000">
        <w:rPr>
          <w:rtl w:val="0"/>
        </w:rPr>
        <w:t xml:space="preserve"> Yes. You’ll get a dashboard with: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Weekly weight changes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Injection logs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Body measurements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Hydration progress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Is there a motivational system?</w:t>
        <w:br w:type="textWrapping"/>
      </w:r>
      <w:r w:rsidDel="00000000" w:rsidR="00000000" w:rsidRPr="00000000">
        <w:rPr>
          <w:rtl w:val="0"/>
        </w:rPr>
        <w:t xml:space="preserve"> 🌱 Yes! You’ll grow a virtual </w:t>
      </w:r>
      <w:r w:rsidDel="00000000" w:rsidR="00000000" w:rsidRPr="00000000">
        <w:rPr>
          <w:b w:val="1"/>
          <w:rtl w:val="0"/>
        </w:rPr>
        <w:t xml:space="preserve">“MUTI Tree”</w:t>
      </w:r>
      <w:r w:rsidDel="00000000" w:rsidR="00000000" w:rsidRPr="00000000">
        <w:rPr>
          <w:rtl w:val="0"/>
        </w:rPr>
        <w:t xml:space="preserve"> with every goal met — celebrating hydration, symptom logging, and consistency.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Does the app send weekly insights?</w:t>
        <w:br w:type="textWrapping"/>
      </w:r>
      <w:r w:rsidDel="00000000" w:rsidR="00000000" w:rsidRPr="00000000">
        <w:rPr>
          <w:rtl w:val="0"/>
        </w:rPr>
        <w:t xml:space="preserve"> Every week, AQUAMAJI sends a digest: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 drank 92% of your hydration goal!"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"Your nausea decreased 20% since last week!"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c520ji5o9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🔐 PRIVACY &amp; DATA SECURITY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Is my data safe with AQUAMAJI?</w:t>
        <w:br w:type="textWrapping"/>
      </w:r>
      <w:r w:rsidDel="00000000" w:rsidR="00000000" w:rsidRPr="00000000">
        <w:rPr>
          <w:rtl w:val="0"/>
        </w:rPr>
        <w:t xml:space="preserve"> 🔒 Yes. We take privacy seriously. Your logs are encrypted and stored securely.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do NOT collect: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 ID (unless provided voluntarily)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or payment info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GPS location or health insurance data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 Is this a medical app?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No. AQUAMAJI AI is </w:t>
      </w:r>
      <w:r w:rsidDel="00000000" w:rsidR="00000000" w:rsidRPr="00000000">
        <w:rPr>
          <w:b w:val="1"/>
          <w:rtl w:val="0"/>
        </w:rPr>
        <w:t xml:space="preserve">not a medical app</w:t>
      </w:r>
      <w:r w:rsidDel="00000000" w:rsidR="00000000" w:rsidRPr="00000000">
        <w:rPr>
          <w:rtl w:val="0"/>
        </w:rPr>
        <w:t xml:space="preserve">. It does </w:t>
      </w:r>
      <w:r w:rsidDel="00000000" w:rsidR="00000000" w:rsidRPr="00000000">
        <w:rPr>
          <w:b w:val="1"/>
          <w:rtl w:val="0"/>
        </w:rPr>
        <w:t xml:space="preserve">not diagnose or treat</w:t>
      </w:r>
      <w:r w:rsidDel="00000000" w:rsidR="00000000" w:rsidRPr="00000000">
        <w:rPr>
          <w:rtl w:val="0"/>
        </w:rPr>
        <w:t xml:space="preserve"> any condition.</w:t>
        <w:br w:type="textWrapping"/>
        <w:t xml:space="preserve"> It's a </w:t>
      </w:r>
      <w:r w:rsidDel="00000000" w:rsidR="00000000" w:rsidRPr="00000000">
        <w:rPr>
          <w:b w:val="1"/>
          <w:rtl w:val="0"/>
        </w:rPr>
        <w:t xml:space="preserve">supportive AI coach</w:t>
      </w:r>
      <w:r w:rsidDel="00000000" w:rsidR="00000000" w:rsidRPr="00000000">
        <w:rPr>
          <w:rtl w:val="0"/>
        </w:rPr>
        <w:t xml:space="preserve">, not a substitute for medical professionals.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ec7svcs5m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✉️ CLOSING &amp; HANDOFF OPTIONS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says:</w:t>
      </w:r>
      <w:r w:rsidDel="00000000" w:rsidR="00000000" w:rsidRPr="00000000">
        <w:rPr>
          <w:rtl w:val="0"/>
        </w:rPr>
        <w:t xml:space="preserve"> "Thanks!"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AQUAMAJI AI responds:</w:t>
        <w:br w:type="textWrapping"/>
      </w:r>
      <w:r w:rsidDel="00000000" w:rsidR="00000000" w:rsidRPr="00000000">
        <w:rPr>
          <w:rtl w:val="0"/>
        </w:rPr>
        <w:t xml:space="preserve"> 🌟 You're doing AWESOME! Every sip counts. Want me to remind you in an hour?</w:t>
        <w:br w:type="textWrapping"/>
        <w:t xml:space="preserve"> [Yes Please] [Set Reminder Time] [No Thanks]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