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5DDF1" w14:textId="77777777" w:rsidR="00B9529D" w:rsidRPr="00112B90" w:rsidRDefault="003E5045" w:rsidP="00A862C9">
      <w:pPr>
        <w:rPr>
          <w:rFonts w:ascii="Calibri" w:hAnsi="Calibri"/>
        </w:rPr>
      </w:pPr>
      <w:r w:rsidRPr="00112B90">
        <w:rPr>
          <w:rFonts w:ascii="Calibri" w:hAnsi="Calibri"/>
        </w:rPr>
        <w:t>Khagay Nagdimov</w:t>
      </w:r>
    </w:p>
    <w:p w14:paraId="55E02FE8" w14:textId="77777777" w:rsidR="003E5045" w:rsidRPr="00112B90" w:rsidRDefault="003E5045" w:rsidP="00A862C9">
      <w:pPr>
        <w:rPr>
          <w:rFonts w:ascii="Calibri" w:hAnsi="Calibri"/>
        </w:rPr>
      </w:pPr>
      <w:r w:rsidRPr="00112B90">
        <w:rPr>
          <w:rFonts w:ascii="Calibri" w:hAnsi="Calibri"/>
        </w:rPr>
        <w:t>Text as Data: DS-GA 3001-04</w:t>
      </w:r>
    </w:p>
    <w:p w14:paraId="149AAA74" w14:textId="3A502947" w:rsidR="003E5045" w:rsidRPr="00112B90" w:rsidRDefault="003E5045" w:rsidP="00A862C9">
      <w:pPr>
        <w:rPr>
          <w:rFonts w:ascii="Calibri" w:hAnsi="Calibri"/>
        </w:rPr>
      </w:pPr>
      <w:r w:rsidRPr="00112B90">
        <w:rPr>
          <w:rFonts w:ascii="Calibri" w:hAnsi="Calibri"/>
        </w:rPr>
        <w:t xml:space="preserve">Professor Arthur </w:t>
      </w:r>
      <w:r w:rsidR="00F84290">
        <w:rPr>
          <w:rFonts w:ascii="Calibri" w:hAnsi="Calibri"/>
        </w:rPr>
        <w:t>Spirling</w:t>
      </w:r>
      <w:bookmarkStart w:id="0" w:name="_GoBack"/>
      <w:bookmarkEnd w:id="0"/>
      <w:r w:rsidRPr="00112B90">
        <w:rPr>
          <w:rFonts w:ascii="Calibri" w:hAnsi="Calibri"/>
        </w:rPr>
        <w:t xml:space="preserve"> </w:t>
      </w:r>
    </w:p>
    <w:p w14:paraId="0C89EF72" w14:textId="77777777" w:rsidR="003E5045" w:rsidRDefault="003E5045" w:rsidP="00A862C9">
      <w:pPr>
        <w:rPr>
          <w:rFonts w:ascii="Calibri" w:hAnsi="Calibri"/>
        </w:rPr>
      </w:pPr>
      <w:r w:rsidRPr="00112B90">
        <w:rPr>
          <w:rFonts w:ascii="Calibri" w:hAnsi="Calibri"/>
        </w:rPr>
        <w:t xml:space="preserve">TA Kevin </w:t>
      </w:r>
      <w:proofErr w:type="spellStart"/>
      <w:r w:rsidRPr="00112B90">
        <w:rPr>
          <w:rFonts w:ascii="Calibri" w:hAnsi="Calibri"/>
        </w:rPr>
        <w:t>Munger</w:t>
      </w:r>
      <w:proofErr w:type="spellEnd"/>
      <w:r w:rsidRPr="00112B90">
        <w:rPr>
          <w:rFonts w:ascii="Calibri" w:hAnsi="Calibri"/>
        </w:rPr>
        <w:t xml:space="preserve"> </w:t>
      </w:r>
    </w:p>
    <w:p w14:paraId="06511285" w14:textId="6F401DB4" w:rsidR="007D7728" w:rsidRPr="00112B90" w:rsidRDefault="007D7728" w:rsidP="00A862C9">
      <w:pPr>
        <w:rPr>
          <w:rFonts w:ascii="Calibri" w:hAnsi="Calibri"/>
        </w:rPr>
      </w:pPr>
      <w:r>
        <w:rPr>
          <w:rFonts w:ascii="Calibri" w:hAnsi="Calibri"/>
        </w:rPr>
        <w:t>05/11/2016</w:t>
      </w:r>
    </w:p>
    <w:p w14:paraId="509ECF04" w14:textId="77777777" w:rsidR="002801BD" w:rsidRPr="00112B90" w:rsidRDefault="002801BD" w:rsidP="00A862C9">
      <w:pPr>
        <w:spacing w:line="480" w:lineRule="auto"/>
        <w:rPr>
          <w:rFonts w:ascii="Calibri" w:hAnsi="Calibri"/>
        </w:rPr>
      </w:pPr>
    </w:p>
    <w:p w14:paraId="1E04E56F" w14:textId="1FC54A77" w:rsidR="00737A7C" w:rsidRPr="009D6381" w:rsidRDefault="00737A7C" w:rsidP="00737A7C">
      <w:pPr>
        <w:jc w:val="center"/>
        <w:rPr>
          <w:rFonts w:ascii="Calibri" w:hAnsi="Calibri"/>
          <w:i/>
        </w:rPr>
      </w:pPr>
      <w:r w:rsidRPr="009D6381">
        <w:rPr>
          <w:rFonts w:ascii="Calibri" w:hAnsi="Calibri"/>
          <w:i/>
        </w:rPr>
        <w:tab/>
      </w:r>
      <w:r w:rsidR="00784BBC">
        <w:rPr>
          <w:rFonts w:ascii="Calibri" w:hAnsi="Calibri"/>
          <w:i/>
        </w:rPr>
        <w:t>Twitter Sentiment C</w:t>
      </w:r>
      <w:r w:rsidR="00AF0D43" w:rsidRPr="009D6381">
        <w:rPr>
          <w:rFonts w:ascii="Calibri" w:hAnsi="Calibri"/>
          <w:i/>
        </w:rPr>
        <w:t>an Partially Predict Winners of</w:t>
      </w:r>
      <w:r w:rsidR="00281060">
        <w:rPr>
          <w:rFonts w:ascii="Calibri" w:hAnsi="Calibri"/>
          <w:i/>
        </w:rPr>
        <w:t xml:space="preserve"> the</w:t>
      </w:r>
      <w:r w:rsidR="00AF0D43" w:rsidRPr="009D6381">
        <w:rPr>
          <w:rFonts w:ascii="Calibri" w:hAnsi="Calibri"/>
          <w:i/>
        </w:rPr>
        <w:t xml:space="preserve"> Primaries</w:t>
      </w:r>
    </w:p>
    <w:p w14:paraId="77A6A010" w14:textId="77777777" w:rsidR="00B77E43" w:rsidRDefault="00B77E43" w:rsidP="00CC6430">
      <w:pPr>
        <w:spacing w:line="480" w:lineRule="auto"/>
        <w:jc w:val="both"/>
        <w:rPr>
          <w:rFonts w:ascii="Calibri" w:hAnsi="Calibri"/>
        </w:rPr>
      </w:pPr>
    </w:p>
    <w:p w14:paraId="6A5F57F7" w14:textId="66BE9E09" w:rsidR="00E001BA" w:rsidRPr="004D78F2" w:rsidRDefault="00E001BA" w:rsidP="00CC6430">
      <w:pPr>
        <w:spacing w:line="480" w:lineRule="auto"/>
        <w:jc w:val="both"/>
        <w:rPr>
          <w:rFonts w:ascii="Calibri" w:hAnsi="Calibri"/>
          <w:b/>
          <w:i/>
        </w:rPr>
      </w:pPr>
      <w:r w:rsidRPr="004D78F2">
        <w:rPr>
          <w:rFonts w:ascii="Calibri" w:hAnsi="Calibri"/>
          <w:b/>
          <w:i/>
        </w:rPr>
        <w:t xml:space="preserve">Introduction </w:t>
      </w:r>
    </w:p>
    <w:p w14:paraId="71B41A7A" w14:textId="2DFDE415" w:rsidR="006965E3" w:rsidRDefault="00B77E43" w:rsidP="00695324">
      <w:pPr>
        <w:spacing w:line="480" w:lineRule="auto"/>
        <w:ind w:firstLine="720"/>
        <w:jc w:val="both"/>
        <w:rPr>
          <w:rFonts w:ascii="Calibri" w:hAnsi="Calibri"/>
        </w:rPr>
      </w:pPr>
      <w:r w:rsidRPr="00112B90">
        <w:rPr>
          <w:rFonts w:ascii="Calibri" w:hAnsi="Calibri"/>
        </w:rPr>
        <w:t xml:space="preserve">Every day twitter users share their opinions with the world. </w:t>
      </w:r>
      <w:r w:rsidR="00DE544C" w:rsidRPr="00112B90">
        <w:rPr>
          <w:rFonts w:ascii="Calibri" w:hAnsi="Calibri"/>
        </w:rPr>
        <w:t xml:space="preserve">Persons from New York may have fundamentally different views of the world than </w:t>
      </w:r>
      <w:r w:rsidR="00F53D49" w:rsidRPr="00112B90">
        <w:rPr>
          <w:rFonts w:ascii="Calibri" w:hAnsi="Calibri"/>
        </w:rPr>
        <w:t>Texas citizens and Twitter serves as a</w:t>
      </w:r>
      <w:r w:rsidR="00FA5BDC" w:rsidRPr="00112B90">
        <w:rPr>
          <w:rFonts w:ascii="Calibri" w:hAnsi="Calibri"/>
        </w:rPr>
        <w:t>n</w:t>
      </w:r>
      <w:r w:rsidR="00F53D49" w:rsidRPr="00112B90">
        <w:rPr>
          <w:rFonts w:ascii="Calibri" w:hAnsi="Calibri"/>
        </w:rPr>
        <w:t xml:space="preserve"> </w:t>
      </w:r>
      <w:r w:rsidR="00491CBE">
        <w:rPr>
          <w:rFonts w:ascii="Calibri" w:hAnsi="Calibri"/>
        </w:rPr>
        <w:t xml:space="preserve">outlet but, more importantly, </w:t>
      </w:r>
      <w:r w:rsidR="00457D0C">
        <w:rPr>
          <w:rFonts w:ascii="Calibri" w:hAnsi="Calibri"/>
        </w:rPr>
        <w:t xml:space="preserve">an </w:t>
      </w:r>
      <w:r w:rsidR="00FA5BDC" w:rsidRPr="00112B90">
        <w:rPr>
          <w:rFonts w:ascii="Calibri" w:hAnsi="Calibri"/>
        </w:rPr>
        <w:t>archive</w:t>
      </w:r>
      <w:r w:rsidR="00F53D49" w:rsidRPr="00112B90">
        <w:rPr>
          <w:rFonts w:ascii="Calibri" w:hAnsi="Calibri"/>
        </w:rPr>
        <w:t xml:space="preserve"> of those opinions. </w:t>
      </w:r>
      <w:r w:rsidR="0076292B">
        <w:rPr>
          <w:rFonts w:ascii="Calibri" w:hAnsi="Calibri"/>
        </w:rPr>
        <w:t xml:space="preserve">Based on these tweets, predictions </w:t>
      </w:r>
      <w:r w:rsidR="001A738B">
        <w:rPr>
          <w:rFonts w:ascii="Calibri" w:hAnsi="Calibri"/>
        </w:rPr>
        <w:t>can be</w:t>
      </w:r>
      <w:r w:rsidR="0076292B">
        <w:rPr>
          <w:rFonts w:ascii="Calibri" w:hAnsi="Calibri"/>
        </w:rPr>
        <w:t xml:space="preserve"> made about </w:t>
      </w:r>
      <w:r w:rsidR="000A0802">
        <w:rPr>
          <w:rFonts w:ascii="Calibri" w:hAnsi="Calibri"/>
        </w:rPr>
        <w:t xml:space="preserve">who will win the presidential </w:t>
      </w:r>
      <w:r w:rsidR="00D423D5">
        <w:rPr>
          <w:rFonts w:ascii="Calibri" w:hAnsi="Calibri"/>
        </w:rPr>
        <w:t>race but,</w:t>
      </w:r>
      <w:r w:rsidR="001D17D2">
        <w:rPr>
          <w:rFonts w:ascii="Calibri" w:hAnsi="Calibri"/>
        </w:rPr>
        <w:t xml:space="preserve"> there is not much proof as to why this can be done</w:t>
      </w:r>
      <w:r w:rsidR="00DE6ABA">
        <w:rPr>
          <w:rFonts w:ascii="Calibri" w:hAnsi="Calibri"/>
        </w:rPr>
        <w:t xml:space="preserve">. </w:t>
      </w:r>
      <w:r w:rsidR="002D30AF">
        <w:rPr>
          <w:rFonts w:ascii="Calibri" w:hAnsi="Calibri"/>
        </w:rPr>
        <w:t xml:space="preserve">In this paper, </w:t>
      </w:r>
      <w:r w:rsidR="00E13C96">
        <w:rPr>
          <w:rFonts w:ascii="Calibri" w:hAnsi="Calibri"/>
        </w:rPr>
        <w:t xml:space="preserve">a study </w:t>
      </w:r>
      <w:r w:rsidR="0062107C">
        <w:rPr>
          <w:rFonts w:ascii="Calibri" w:hAnsi="Calibri"/>
        </w:rPr>
        <w:t xml:space="preserve">that was performed </w:t>
      </w:r>
      <w:r w:rsidR="00E13C96">
        <w:rPr>
          <w:rFonts w:ascii="Calibri" w:hAnsi="Calibri"/>
        </w:rPr>
        <w:t xml:space="preserve">will be </w:t>
      </w:r>
      <w:r w:rsidR="0062107C">
        <w:rPr>
          <w:rFonts w:ascii="Calibri" w:hAnsi="Calibri"/>
        </w:rPr>
        <w:t>summarized</w:t>
      </w:r>
      <w:r w:rsidR="003F08CF">
        <w:rPr>
          <w:rFonts w:ascii="Calibri" w:hAnsi="Calibri"/>
        </w:rPr>
        <w:t xml:space="preserve"> </w:t>
      </w:r>
      <w:r w:rsidR="00E13C96">
        <w:rPr>
          <w:rFonts w:ascii="Calibri" w:hAnsi="Calibri"/>
        </w:rPr>
        <w:t xml:space="preserve">to </w:t>
      </w:r>
      <w:r w:rsidR="00A47C40">
        <w:rPr>
          <w:rFonts w:ascii="Calibri" w:hAnsi="Calibri"/>
        </w:rPr>
        <w:t>compare whethe</w:t>
      </w:r>
      <w:r w:rsidR="00750518">
        <w:rPr>
          <w:rFonts w:ascii="Calibri" w:hAnsi="Calibri"/>
        </w:rPr>
        <w:t>r tweet sentiment</w:t>
      </w:r>
      <w:r w:rsidR="00A47C40">
        <w:rPr>
          <w:rFonts w:ascii="Calibri" w:hAnsi="Calibri"/>
        </w:rPr>
        <w:t xml:space="preserve"> and primary wins have</w:t>
      </w:r>
      <w:r w:rsidR="004020A3">
        <w:rPr>
          <w:rFonts w:ascii="Calibri" w:hAnsi="Calibri"/>
        </w:rPr>
        <w:t xml:space="preserve"> a relationship, meaning does have an average amount of positive tweets for a candidate correlate to that candidate winning the primary. </w:t>
      </w:r>
    </w:p>
    <w:p w14:paraId="18B10697" w14:textId="77777777" w:rsidR="0098528D" w:rsidRDefault="0098528D" w:rsidP="00695324">
      <w:pPr>
        <w:spacing w:line="480" w:lineRule="auto"/>
        <w:ind w:firstLine="720"/>
        <w:jc w:val="both"/>
        <w:rPr>
          <w:rFonts w:ascii="Calibri" w:hAnsi="Calibri"/>
        </w:rPr>
      </w:pPr>
    </w:p>
    <w:p w14:paraId="39C1A10D" w14:textId="544C4B22" w:rsidR="00E001BA" w:rsidRPr="004D78F2" w:rsidRDefault="00E001BA" w:rsidP="00E001BA">
      <w:pPr>
        <w:spacing w:line="480" w:lineRule="auto"/>
        <w:jc w:val="both"/>
        <w:rPr>
          <w:rFonts w:ascii="Calibri" w:hAnsi="Calibri"/>
          <w:b/>
          <w:i/>
        </w:rPr>
      </w:pPr>
      <w:r w:rsidRPr="004D78F2">
        <w:rPr>
          <w:rFonts w:ascii="Calibri" w:hAnsi="Calibri"/>
          <w:b/>
          <w:i/>
        </w:rPr>
        <w:t>Literature</w:t>
      </w:r>
    </w:p>
    <w:p w14:paraId="333F5175" w14:textId="5B148840" w:rsidR="008A47DD" w:rsidRDefault="00151A50" w:rsidP="00F74DEE">
      <w:pPr>
        <w:spacing w:line="480" w:lineRule="auto"/>
        <w:jc w:val="both"/>
        <w:rPr>
          <w:rFonts w:ascii="Calibri" w:eastAsia="Times New Roman" w:hAnsi="Calibri" w:cs="Arial"/>
          <w:color w:val="222222"/>
          <w:shd w:val="clear" w:color="auto" w:fill="FFFFFF"/>
        </w:rPr>
      </w:pPr>
      <w:r>
        <w:rPr>
          <w:rFonts w:ascii="Calibri" w:hAnsi="Calibri"/>
        </w:rPr>
        <w:tab/>
      </w:r>
      <w:r w:rsidR="00F3473F">
        <w:rPr>
          <w:rFonts w:ascii="Calibri" w:hAnsi="Calibri"/>
        </w:rPr>
        <w:t xml:space="preserve">There has been much research in this area. </w:t>
      </w:r>
      <w:r w:rsidR="008712AA">
        <w:rPr>
          <w:rFonts w:ascii="Calibri" w:hAnsi="Calibri"/>
        </w:rPr>
        <w:t>Mostly, classification methods using dictionaries have bee</w:t>
      </w:r>
      <w:r w:rsidR="0079756A">
        <w:rPr>
          <w:rFonts w:ascii="Calibri" w:hAnsi="Calibri"/>
        </w:rPr>
        <w:t xml:space="preserve">n utilized in previous studies. One such study using LIWC (Linguistic Inquiry and Word Count) dictionary created by James W. </w:t>
      </w:r>
      <w:proofErr w:type="spellStart"/>
      <w:r w:rsidR="0079756A">
        <w:rPr>
          <w:rFonts w:ascii="Calibri" w:hAnsi="Calibri"/>
        </w:rPr>
        <w:t>Pennebaker</w:t>
      </w:r>
      <w:proofErr w:type="spellEnd"/>
      <w:r w:rsidR="0079756A">
        <w:rPr>
          <w:rFonts w:ascii="Calibri" w:hAnsi="Calibri"/>
        </w:rPr>
        <w:t xml:space="preserve">. </w:t>
      </w:r>
      <w:r w:rsidR="001557C1">
        <w:rPr>
          <w:rFonts w:ascii="Calibri" w:hAnsi="Calibri"/>
        </w:rPr>
        <w:t>(</w:t>
      </w:r>
      <w:proofErr w:type="spellStart"/>
      <w:r w:rsidR="001557C1">
        <w:rPr>
          <w:rFonts w:ascii="Calibri" w:hAnsi="Calibri"/>
        </w:rPr>
        <w:t>Tumasjan</w:t>
      </w:r>
      <w:proofErr w:type="spellEnd"/>
      <w:r w:rsidR="001557C1">
        <w:rPr>
          <w:rFonts w:ascii="Calibri" w:hAnsi="Calibri"/>
        </w:rPr>
        <w:t xml:space="preserve">, </w:t>
      </w:r>
      <w:proofErr w:type="spellStart"/>
      <w:r w:rsidR="001557C1">
        <w:rPr>
          <w:rFonts w:ascii="Calibri" w:hAnsi="Calibri"/>
        </w:rPr>
        <w:t>Andranik</w:t>
      </w:r>
      <w:proofErr w:type="spellEnd"/>
      <w:r w:rsidR="001557C1">
        <w:rPr>
          <w:rFonts w:ascii="Calibri" w:hAnsi="Calibri"/>
        </w:rPr>
        <w:t xml:space="preserve">, </w:t>
      </w:r>
      <w:proofErr w:type="spellStart"/>
      <w:r w:rsidR="001557C1">
        <w:rPr>
          <w:rFonts w:ascii="Calibri" w:hAnsi="Calibri"/>
        </w:rPr>
        <w:t>Sprenger</w:t>
      </w:r>
      <w:proofErr w:type="spellEnd"/>
      <w:r w:rsidR="001557C1">
        <w:rPr>
          <w:rFonts w:ascii="Calibri" w:hAnsi="Calibri"/>
        </w:rPr>
        <w:t xml:space="preserve"> O., </w:t>
      </w:r>
      <w:proofErr w:type="spellStart"/>
      <w:r w:rsidR="001557C1">
        <w:rPr>
          <w:rFonts w:ascii="Calibri" w:hAnsi="Calibri"/>
        </w:rPr>
        <w:t>Timm</w:t>
      </w:r>
      <w:proofErr w:type="spellEnd"/>
      <w:r w:rsidR="001557C1">
        <w:rPr>
          <w:rFonts w:ascii="Calibri" w:hAnsi="Calibri"/>
        </w:rPr>
        <w:t xml:space="preserve">, </w:t>
      </w:r>
      <w:proofErr w:type="spellStart"/>
      <w:r w:rsidR="001557C1">
        <w:rPr>
          <w:rFonts w:ascii="Calibri" w:hAnsi="Calibri"/>
        </w:rPr>
        <w:t>Sandner</w:t>
      </w:r>
      <w:proofErr w:type="spellEnd"/>
      <w:r w:rsidR="001557C1">
        <w:rPr>
          <w:rFonts w:ascii="Calibri" w:hAnsi="Calibri"/>
        </w:rPr>
        <w:t xml:space="preserve"> G., Philipp, </w:t>
      </w:r>
      <w:proofErr w:type="spellStart"/>
      <w:r w:rsidR="001557C1">
        <w:rPr>
          <w:rFonts w:ascii="Calibri" w:hAnsi="Calibri"/>
        </w:rPr>
        <w:t>Welpe</w:t>
      </w:r>
      <w:proofErr w:type="spellEnd"/>
      <w:r w:rsidR="001557C1">
        <w:rPr>
          <w:rFonts w:ascii="Calibri" w:hAnsi="Calibri"/>
        </w:rPr>
        <w:t xml:space="preserve"> M., Isabell</w:t>
      </w:r>
      <w:r w:rsidR="00E228EE">
        <w:rPr>
          <w:rFonts w:ascii="Calibri" w:hAnsi="Calibri"/>
        </w:rPr>
        <w:t>, 2010</w:t>
      </w:r>
      <w:r w:rsidR="001557C1">
        <w:rPr>
          <w:rFonts w:ascii="Calibri" w:hAnsi="Calibri"/>
        </w:rPr>
        <w:t xml:space="preserve">). </w:t>
      </w:r>
      <w:r w:rsidR="00606C6F">
        <w:rPr>
          <w:rFonts w:ascii="Calibri" w:hAnsi="Calibri"/>
        </w:rPr>
        <w:t>Results</w:t>
      </w:r>
      <w:r w:rsidR="001557C1">
        <w:rPr>
          <w:rFonts w:ascii="Calibri" w:hAnsi="Calibri"/>
        </w:rPr>
        <w:t xml:space="preserve"> </w:t>
      </w:r>
      <w:r w:rsidR="0074296A">
        <w:rPr>
          <w:rFonts w:ascii="Calibri" w:hAnsi="Calibri"/>
        </w:rPr>
        <w:t>confident</w:t>
      </w:r>
      <w:r w:rsidR="009620D6">
        <w:rPr>
          <w:rFonts w:ascii="Calibri" w:hAnsi="Calibri"/>
        </w:rPr>
        <w:t xml:space="preserve">ly </w:t>
      </w:r>
      <w:r w:rsidR="001557C1">
        <w:rPr>
          <w:rFonts w:ascii="Calibri" w:hAnsi="Calibri"/>
        </w:rPr>
        <w:t>showed that Twitter is used for “political deliberation.”</w:t>
      </w:r>
      <w:r w:rsidR="0067386C">
        <w:rPr>
          <w:rFonts w:ascii="Calibri" w:hAnsi="Calibri"/>
        </w:rPr>
        <w:t xml:space="preserve"> </w:t>
      </w:r>
      <w:r w:rsidR="005B2612">
        <w:rPr>
          <w:rFonts w:ascii="Calibri" w:hAnsi="Calibri"/>
        </w:rPr>
        <w:t xml:space="preserve">Other </w:t>
      </w:r>
      <w:r w:rsidR="002B460A">
        <w:rPr>
          <w:rFonts w:ascii="Calibri" w:hAnsi="Calibri"/>
        </w:rPr>
        <w:t xml:space="preserve">studies have used </w:t>
      </w:r>
      <w:r w:rsidR="00FB55BD">
        <w:rPr>
          <w:rFonts w:ascii="Calibri" w:hAnsi="Calibri"/>
        </w:rPr>
        <w:t xml:space="preserve">Naïve </w:t>
      </w:r>
      <w:r w:rsidR="006B0D28">
        <w:rPr>
          <w:rFonts w:ascii="Calibri" w:hAnsi="Calibri"/>
        </w:rPr>
        <w:t xml:space="preserve">Bayes classifiers and </w:t>
      </w:r>
      <w:r w:rsidR="00766FB9">
        <w:rPr>
          <w:rFonts w:ascii="Calibri" w:hAnsi="Calibri"/>
        </w:rPr>
        <w:t xml:space="preserve">support vector machines (SMVs) </w:t>
      </w:r>
      <w:r w:rsidR="00F31B8D">
        <w:rPr>
          <w:rFonts w:ascii="Calibri" w:hAnsi="Calibri"/>
        </w:rPr>
        <w:t>(</w:t>
      </w:r>
      <w:r w:rsidR="005D081D">
        <w:rPr>
          <w:rFonts w:ascii="Calibri" w:eastAsia="Times New Roman" w:hAnsi="Calibri" w:cs="Arial"/>
          <w:color w:val="222222"/>
          <w:shd w:val="clear" w:color="auto" w:fill="FFFFFF"/>
        </w:rPr>
        <w:t>Pak, A., &amp;</w:t>
      </w:r>
      <w:r w:rsidR="00F31B8D" w:rsidRPr="007C166E">
        <w:rPr>
          <w:rFonts w:ascii="Calibri" w:eastAsia="Times New Roman" w:hAnsi="Calibri" w:cs="Arial"/>
          <w:color w:val="222222"/>
          <w:shd w:val="clear" w:color="auto" w:fill="FFFFFF"/>
        </w:rPr>
        <w:t xml:space="preserve"> </w:t>
      </w:r>
      <w:proofErr w:type="spellStart"/>
      <w:r w:rsidR="00F31B8D" w:rsidRPr="007C166E">
        <w:rPr>
          <w:rFonts w:ascii="Calibri" w:eastAsia="Times New Roman" w:hAnsi="Calibri" w:cs="Arial"/>
          <w:color w:val="222222"/>
          <w:shd w:val="clear" w:color="auto" w:fill="FFFFFF"/>
        </w:rPr>
        <w:t>Paroubek</w:t>
      </w:r>
      <w:proofErr w:type="spellEnd"/>
      <w:r w:rsidR="00F31B8D" w:rsidRPr="007C166E">
        <w:rPr>
          <w:rFonts w:ascii="Calibri" w:eastAsia="Times New Roman" w:hAnsi="Calibri" w:cs="Arial"/>
          <w:color w:val="222222"/>
          <w:shd w:val="clear" w:color="auto" w:fill="FFFFFF"/>
        </w:rPr>
        <w:t>, P</w:t>
      </w:r>
      <w:r w:rsidR="00DA3C5E">
        <w:rPr>
          <w:rFonts w:ascii="Calibri" w:eastAsia="Times New Roman" w:hAnsi="Calibri" w:cs="Arial"/>
          <w:color w:val="222222"/>
          <w:shd w:val="clear" w:color="auto" w:fill="FFFFFF"/>
        </w:rPr>
        <w:t>, 2010</w:t>
      </w:r>
      <w:r w:rsidR="005D081D">
        <w:rPr>
          <w:rFonts w:ascii="Calibri" w:eastAsia="Times New Roman" w:hAnsi="Calibri" w:cs="Arial"/>
          <w:color w:val="222222"/>
          <w:shd w:val="clear" w:color="auto" w:fill="FFFFFF"/>
        </w:rPr>
        <w:t>).</w:t>
      </w:r>
      <w:r w:rsidR="00290A18">
        <w:rPr>
          <w:rFonts w:ascii="Calibri" w:eastAsia="Times New Roman" w:hAnsi="Calibri" w:cs="Arial"/>
          <w:color w:val="222222"/>
          <w:shd w:val="clear" w:color="auto" w:fill="FFFFFF"/>
        </w:rPr>
        <w:t xml:space="preserve"> </w:t>
      </w:r>
      <w:r w:rsidR="0060632C">
        <w:rPr>
          <w:rFonts w:ascii="Calibri" w:eastAsia="Times New Roman" w:hAnsi="Calibri" w:cs="Arial"/>
          <w:color w:val="222222"/>
          <w:shd w:val="clear" w:color="auto" w:fill="FFFFFF"/>
        </w:rPr>
        <w:t xml:space="preserve">Other researchers </w:t>
      </w:r>
      <w:r w:rsidR="00F64AC1">
        <w:rPr>
          <w:rFonts w:ascii="Calibri" w:eastAsia="Times New Roman" w:hAnsi="Calibri" w:cs="Arial"/>
          <w:color w:val="222222"/>
          <w:shd w:val="clear" w:color="auto" w:fill="FFFFFF"/>
        </w:rPr>
        <w:t xml:space="preserve">have </w:t>
      </w:r>
      <w:r w:rsidR="009B0589">
        <w:rPr>
          <w:rFonts w:ascii="Calibri" w:eastAsia="Times New Roman" w:hAnsi="Calibri" w:cs="Arial"/>
          <w:color w:val="222222"/>
          <w:shd w:val="clear" w:color="auto" w:fill="FFFFFF"/>
        </w:rPr>
        <w:t xml:space="preserve">shown that </w:t>
      </w:r>
      <w:r w:rsidR="00DB4044">
        <w:rPr>
          <w:rFonts w:ascii="Calibri" w:eastAsia="Times New Roman" w:hAnsi="Calibri" w:cs="Arial"/>
          <w:color w:val="222222"/>
          <w:shd w:val="clear" w:color="auto" w:fill="FFFFFF"/>
        </w:rPr>
        <w:t>computer</w:t>
      </w:r>
      <w:r w:rsidR="00BC46D4">
        <w:rPr>
          <w:rFonts w:ascii="Calibri" w:eastAsia="Times New Roman" w:hAnsi="Calibri" w:cs="Arial"/>
          <w:color w:val="222222"/>
          <w:shd w:val="clear" w:color="auto" w:fill="FFFFFF"/>
        </w:rPr>
        <w:t xml:space="preserve"> algorithms </w:t>
      </w:r>
      <w:r w:rsidR="00DB4044">
        <w:rPr>
          <w:rFonts w:ascii="Calibri" w:eastAsia="Times New Roman" w:hAnsi="Calibri" w:cs="Arial"/>
          <w:color w:val="222222"/>
          <w:shd w:val="clear" w:color="auto" w:fill="FFFFFF"/>
        </w:rPr>
        <w:t xml:space="preserve">are better at </w:t>
      </w:r>
      <w:r w:rsidR="000E002D">
        <w:rPr>
          <w:rFonts w:ascii="Calibri" w:eastAsia="Times New Roman" w:hAnsi="Calibri" w:cs="Arial"/>
          <w:color w:val="222222"/>
          <w:shd w:val="clear" w:color="auto" w:fill="FFFFFF"/>
        </w:rPr>
        <w:t xml:space="preserve">annotating text than human coders, providing the fact that </w:t>
      </w:r>
      <w:r w:rsidR="00B96147">
        <w:rPr>
          <w:rFonts w:ascii="Calibri" w:eastAsia="Times New Roman" w:hAnsi="Calibri" w:cs="Arial"/>
          <w:color w:val="222222"/>
          <w:shd w:val="clear" w:color="auto" w:fill="FFFFFF"/>
        </w:rPr>
        <w:lastRenderedPageBreak/>
        <w:t xml:space="preserve">results from </w:t>
      </w:r>
      <w:r w:rsidR="000453BD">
        <w:rPr>
          <w:rFonts w:ascii="Calibri" w:eastAsia="Times New Roman" w:hAnsi="Calibri" w:cs="Arial"/>
          <w:color w:val="222222"/>
          <w:shd w:val="clear" w:color="auto" w:fill="FFFFFF"/>
        </w:rPr>
        <w:t xml:space="preserve">sentiment </w:t>
      </w:r>
      <w:r w:rsidR="00115F12">
        <w:rPr>
          <w:rFonts w:ascii="Calibri" w:eastAsia="Times New Roman" w:hAnsi="Calibri" w:cs="Arial"/>
          <w:color w:val="222222"/>
          <w:shd w:val="clear" w:color="auto" w:fill="FFFFFF"/>
        </w:rPr>
        <w:t xml:space="preserve">analysis algorithms are </w:t>
      </w:r>
      <w:r w:rsidR="00B96147">
        <w:rPr>
          <w:rFonts w:ascii="Calibri" w:eastAsia="Times New Roman" w:hAnsi="Calibri" w:cs="Arial"/>
          <w:color w:val="222222"/>
          <w:shd w:val="clear" w:color="auto" w:fill="FFFFFF"/>
        </w:rPr>
        <w:t>trustworthy.</w:t>
      </w:r>
      <w:r w:rsidR="007E7B11">
        <w:rPr>
          <w:rFonts w:ascii="Calibri" w:eastAsia="Times New Roman" w:hAnsi="Calibri" w:cs="Arial"/>
          <w:color w:val="222222"/>
          <w:shd w:val="clear" w:color="auto" w:fill="FFFFFF"/>
        </w:rPr>
        <w:t xml:space="preserve"> (</w:t>
      </w:r>
      <w:proofErr w:type="spellStart"/>
      <w:r w:rsidR="007E7B11" w:rsidRPr="0092761F">
        <w:rPr>
          <w:rFonts w:ascii="Calibri" w:eastAsia="Times New Roman" w:hAnsi="Calibri"/>
        </w:rPr>
        <w:t>Makazhanov</w:t>
      </w:r>
      <w:proofErr w:type="spellEnd"/>
      <w:r w:rsidR="007E7B11" w:rsidRPr="0092761F">
        <w:rPr>
          <w:rFonts w:ascii="Calibri" w:eastAsia="Times New Roman" w:hAnsi="Calibri"/>
        </w:rPr>
        <w:t xml:space="preserve">, </w:t>
      </w:r>
      <w:r w:rsidR="00BB268C">
        <w:rPr>
          <w:rFonts w:ascii="Calibri" w:eastAsia="Times New Roman" w:hAnsi="Calibri"/>
        </w:rPr>
        <w:t>A. &amp;</w:t>
      </w:r>
      <w:r w:rsidR="007E7B11" w:rsidRPr="0092761F">
        <w:rPr>
          <w:rFonts w:ascii="Calibri" w:eastAsia="Times New Roman" w:hAnsi="Calibri"/>
        </w:rPr>
        <w:t xml:space="preserve"> </w:t>
      </w:r>
      <w:proofErr w:type="spellStart"/>
      <w:r w:rsidR="007E7B11" w:rsidRPr="0092761F">
        <w:rPr>
          <w:rFonts w:ascii="Calibri" w:eastAsia="Times New Roman" w:hAnsi="Calibri"/>
        </w:rPr>
        <w:t>Rafiei</w:t>
      </w:r>
      <w:proofErr w:type="spellEnd"/>
      <w:r w:rsidR="007E7B11" w:rsidRPr="0092761F">
        <w:rPr>
          <w:rFonts w:ascii="Calibri" w:eastAsia="Times New Roman" w:hAnsi="Calibri"/>
        </w:rPr>
        <w:t>, D</w:t>
      </w:r>
      <w:r w:rsidR="00BB268C">
        <w:rPr>
          <w:rFonts w:ascii="Calibri" w:eastAsia="Times New Roman" w:hAnsi="Calibri"/>
        </w:rPr>
        <w:t>.</w:t>
      </w:r>
      <w:r w:rsidR="000F689E">
        <w:rPr>
          <w:rFonts w:ascii="Calibri" w:eastAsia="Times New Roman" w:hAnsi="Calibri"/>
        </w:rPr>
        <w:t xml:space="preserve"> &amp;</w:t>
      </w:r>
      <w:r w:rsidR="007E7B11" w:rsidRPr="0092761F">
        <w:rPr>
          <w:rFonts w:ascii="Calibri" w:eastAsia="Times New Roman" w:hAnsi="Calibri"/>
        </w:rPr>
        <w:t xml:space="preserve"> </w:t>
      </w:r>
      <w:proofErr w:type="spellStart"/>
      <w:r w:rsidR="007E7B11" w:rsidRPr="0092761F">
        <w:rPr>
          <w:rFonts w:ascii="Calibri" w:eastAsia="Times New Roman" w:hAnsi="Calibri"/>
        </w:rPr>
        <w:t>Waqar</w:t>
      </w:r>
      <w:proofErr w:type="spellEnd"/>
      <w:r w:rsidR="007E7B11" w:rsidRPr="0092761F">
        <w:rPr>
          <w:rFonts w:ascii="Calibri" w:eastAsia="Times New Roman" w:hAnsi="Calibri"/>
        </w:rPr>
        <w:t>, M</w:t>
      </w:r>
      <w:r w:rsidR="000F689E">
        <w:rPr>
          <w:rFonts w:ascii="Calibri" w:eastAsia="Times New Roman" w:hAnsi="Calibri"/>
        </w:rPr>
        <w:t>.</w:t>
      </w:r>
      <w:r w:rsidR="001454B4">
        <w:rPr>
          <w:rFonts w:ascii="Calibri" w:eastAsia="Times New Roman" w:hAnsi="Calibri"/>
        </w:rPr>
        <w:t xml:space="preserve">, </w:t>
      </w:r>
      <w:r w:rsidR="007E7B11" w:rsidRPr="0092761F">
        <w:rPr>
          <w:rFonts w:ascii="Calibri" w:eastAsia="Times New Roman" w:hAnsi="Calibri"/>
        </w:rPr>
        <w:t>2014).</w:t>
      </w:r>
      <w:r w:rsidR="00FF7798">
        <w:rPr>
          <w:rFonts w:ascii="Calibri" w:eastAsia="Times New Roman" w:hAnsi="Calibri"/>
        </w:rPr>
        <w:t xml:space="preserve"> </w:t>
      </w:r>
      <w:r w:rsidR="009822CD">
        <w:rPr>
          <w:rFonts w:ascii="Calibri" w:eastAsia="Times New Roman" w:hAnsi="Calibri" w:cs="Arial"/>
          <w:color w:val="222222"/>
          <w:shd w:val="clear" w:color="auto" w:fill="FFFFFF"/>
        </w:rPr>
        <w:t xml:space="preserve">These papers </w:t>
      </w:r>
      <w:r w:rsidR="00373039">
        <w:rPr>
          <w:rFonts w:ascii="Calibri" w:eastAsia="Times New Roman" w:hAnsi="Calibri" w:cs="Arial"/>
          <w:color w:val="222222"/>
          <w:shd w:val="clear" w:color="auto" w:fill="FFFFFF"/>
        </w:rPr>
        <w:t xml:space="preserve">show that </w:t>
      </w:r>
      <w:r w:rsidR="001C41BF">
        <w:rPr>
          <w:rFonts w:ascii="Calibri" w:eastAsia="Times New Roman" w:hAnsi="Calibri" w:cs="Arial"/>
          <w:color w:val="222222"/>
          <w:shd w:val="clear" w:color="auto" w:fill="FFFFFF"/>
        </w:rPr>
        <w:t xml:space="preserve">text can be analyzed based on the words and </w:t>
      </w:r>
      <w:r w:rsidR="00F6455D">
        <w:rPr>
          <w:rFonts w:ascii="Calibri" w:eastAsia="Times New Roman" w:hAnsi="Calibri" w:cs="Arial"/>
          <w:color w:val="222222"/>
          <w:shd w:val="clear" w:color="auto" w:fill="FFFFFF"/>
        </w:rPr>
        <w:t xml:space="preserve">the </w:t>
      </w:r>
      <w:r w:rsidR="001C41BF">
        <w:rPr>
          <w:rFonts w:ascii="Calibri" w:eastAsia="Times New Roman" w:hAnsi="Calibri" w:cs="Arial"/>
          <w:color w:val="222222"/>
          <w:shd w:val="clear" w:color="auto" w:fill="FFFFFF"/>
        </w:rPr>
        <w:t>frequency</w:t>
      </w:r>
      <w:r w:rsidR="00F6455D">
        <w:rPr>
          <w:rFonts w:ascii="Calibri" w:eastAsia="Times New Roman" w:hAnsi="Calibri" w:cs="Arial"/>
          <w:color w:val="222222"/>
          <w:shd w:val="clear" w:color="auto" w:fill="FFFFFF"/>
        </w:rPr>
        <w:t xml:space="preserve"> of those words</w:t>
      </w:r>
      <w:r w:rsidR="001C41BF">
        <w:rPr>
          <w:rFonts w:ascii="Calibri" w:eastAsia="Times New Roman" w:hAnsi="Calibri" w:cs="Arial"/>
          <w:color w:val="222222"/>
          <w:shd w:val="clear" w:color="auto" w:fill="FFFFFF"/>
        </w:rPr>
        <w:t xml:space="preserve">. </w:t>
      </w:r>
      <w:r w:rsidR="008921C4">
        <w:rPr>
          <w:rFonts w:ascii="Calibri" w:eastAsia="Times New Roman" w:hAnsi="Calibri" w:cs="Arial"/>
          <w:color w:val="222222"/>
          <w:shd w:val="clear" w:color="auto" w:fill="FFFFFF"/>
        </w:rPr>
        <w:t xml:space="preserve">Such a methodology will be applied in this </w:t>
      </w:r>
      <w:r w:rsidR="004B74E4">
        <w:rPr>
          <w:rFonts w:ascii="Calibri" w:eastAsia="Times New Roman" w:hAnsi="Calibri" w:cs="Arial"/>
          <w:color w:val="222222"/>
          <w:shd w:val="clear" w:color="auto" w:fill="FFFFFF"/>
        </w:rPr>
        <w:t>paper</w:t>
      </w:r>
      <w:r w:rsidR="007D7226">
        <w:rPr>
          <w:rFonts w:ascii="Calibri" w:eastAsia="Times New Roman" w:hAnsi="Calibri" w:cs="Arial"/>
          <w:color w:val="222222"/>
          <w:shd w:val="clear" w:color="auto" w:fill="FFFFFF"/>
        </w:rPr>
        <w:t>, specifically the use of a dictionary</w:t>
      </w:r>
      <w:r w:rsidR="004219E6">
        <w:rPr>
          <w:rFonts w:ascii="Calibri" w:eastAsia="Times New Roman" w:hAnsi="Calibri" w:cs="Arial"/>
          <w:color w:val="222222"/>
          <w:shd w:val="clear" w:color="auto" w:fill="FFFFFF"/>
        </w:rPr>
        <w:t xml:space="preserve"> </w:t>
      </w:r>
      <w:r w:rsidR="00593822">
        <w:rPr>
          <w:rFonts w:ascii="Calibri" w:eastAsia="Times New Roman" w:hAnsi="Calibri" w:cs="Arial"/>
          <w:color w:val="222222"/>
          <w:shd w:val="clear" w:color="auto" w:fill="FFFFFF"/>
        </w:rPr>
        <w:t xml:space="preserve">(Hu and Liu) </w:t>
      </w:r>
      <w:r w:rsidR="004219E6">
        <w:rPr>
          <w:rFonts w:ascii="Calibri" w:eastAsia="Times New Roman" w:hAnsi="Calibri" w:cs="Arial"/>
          <w:color w:val="222222"/>
          <w:shd w:val="clear" w:color="auto" w:fill="FFFFFF"/>
        </w:rPr>
        <w:t xml:space="preserve">and a data set of tweets. </w:t>
      </w:r>
    </w:p>
    <w:p w14:paraId="3EF30288" w14:textId="77777777" w:rsidR="00A4426B" w:rsidRDefault="00A4426B" w:rsidP="00F74DEE">
      <w:pPr>
        <w:spacing w:line="480" w:lineRule="auto"/>
        <w:jc w:val="both"/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5C1BB796" w14:textId="2E5ED879" w:rsidR="003D4736" w:rsidRPr="004D78F2" w:rsidRDefault="003D4736" w:rsidP="00F74DEE">
      <w:pPr>
        <w:spacing w:line="480" w:lineRule="auto"/>
        <w:jc w:val="both"/>
        <w:rPr>
          <w:rFonts w:ascii="Calibri" w:hAnsi="Calibri"/>
          <w:b/>
          <w:i/>
        </w:rPr>
      </w:pPr>
      <w:r w:rsidRPr="004D78F2">
        <w:rPr>
          <w:rFonts w:ascii="Calibri" w:eastAsia="Times New Roman" w:hAnsi="Calibri" w:cs="Arial"/>
          <w:b/>
          <w:i/>
          <w:color w:val="222222"/>
          <w:shd w:val="clear" w:color="auto" w:fill="FFFFFF"/>
        </w:rPr>
        <w:t xml:space="preserve">Theory and Hypotheses </w:t>
      </w:r>
    </w:p>
    <w:p w14:paraId="0D11EEDA" w14:textId="6324BC22" w:rsidR="007256B4" w:rsidRDefault="007256B4" w:rsidP="00F74DEE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There has not been research that has </w:t>
      </w:r>
      <w:r w:rsidR="002F117D">
        <w:rPr>
          <w:rFonts w:ascii="Calibri" w:hAnsi="Calibri"/>
        </w:rPr>
        <w:t>c</w:t>
      </w:r>
      <w:r w:rsidR="000F7DCD">
        <w:rPr>
          <w:rFonts w:ascii="Calibri" w:hAnsi="Calibri"/>
        </w:rPr>
        <w:t xml:space="preserve">ompared the results of the sentiment analysis with the </w:t>
      </w:r>
      <w:r w:rsidR="003E0656">
        <w:rPr>
          <w:rFonts w:ascii="Calibri" w:hAnsi="Calibri"/>
        </w:rPr>
        <w:t xml:space="preserve">actual </w:t>
      </w:r>
      <w:r w:rsidR="00434568">
        <w:rPr>
          <w:rFonts w:ascii="Calibri" w:hAnsi="Calibri"/>
        </w:rPr>
        <w:t>results of the primary. This has mainly been an issue because only recently have t</w:t>
      </w:r>
      <w:r w:rsidR="00F90283">
        <w:rPr>
          <w:rFonts w:ascii="Calibri" w:hAnsi="Calibri"/>
        </w:rPr>
        <w:t>he primaries been taking place (started February 1</w:t>
      </w:r>
      <w:r w:rsidR="00CC0CD9">
        <w:rPr>
          <w:rFonts w:ascii="Calibri" w:hAnsi="Calibri"/>
        </w:rPr>
        <w:t>, 2016</w:t>
      </w:r>
      <w:r w:rsidR="00F90283">
        <w:rPr>
          <w:rFonts w:ascii="Calibri" w:hAnsi="Calibri"/>
        </w:rPr>
        <w:t xml:space="preserve">). </w:t>
      </w:r>
      <w:r w:rsidR="00653D52" w:rsidRPr="004258D1">
        <w:rPr>
          <w:rFonts w:ascii="Calibri" w:hAnsi="Calibri"/>
        </w:rPr>
        <w:t xml:space="preserve">In this paper, the question of whether </w:t>
      </w:r>
      <w:r w:rsidR="00BC4646" w:rsidRPr="004258D1">
        <w:rPr>
          <w:rFonts w:ascii="Calibri" w:hAnsi="Calibri"/>
        </w:rPr>
        <w:t>the opinions on twitter directly correlate to who will win the primary</w:t>
      </w:r>
      <w:r w:rsidR="006D437E" w:rsidRPr="004258D1">
        <w:rPr>
          <w:rFonts w:ascii="Calibri" w:hAnsi="Calibri"/>
        </w:rPr>
        <w:t xml:space="preserve"> will be </w:t>
      </w:r>
      <w:r w:rsidR="00117CE3" w:rsidRPr="004258D1">
        <w:rPr>
          <w:rFonts w:ascii="Calibri" w:hAnsi="Calibri"/>
        </w:rPr>
        <w:t>answered</w:t>
      </w:r>
      <w:r w:rsidR="004258D1" w:rsidRPr="004258D1">
        <w:rPr>
          <w:rFonts w:ascii="Calibri" w:hAnsi="Calibri"/>
        </w:rPr>
        <w:t>.</w:t>
      </w:r>
      <w:r w:rsidR="00BC4646">
        <w:rPr>
          <w:rFonts w:ascii="Calibri" w:hAnsi="Calibri"/>
        </w:rPr>
        <w:t xml:space="preserve"> </w:t>
      </w:r>
      <w:r w:rsidR="005B64DB">
        <w:rPr>
          <w:rFonts w:ascii="Calibri" w:hAnsi="Calibri"/>
        </w:rPr>
        <w:t xml:space="preserve">I predict that the </w:t>
      </w:r>
      <w:r w:rsidR="006A6995">
        <w:rPr>
          <w:rFonts w:ascii="Calibri" w:hAnsi="Calibri"/>
        </w:rPr>
        <w:t xml:space="preserve">two do not </w:t>
      </w:r>
      <w:r w:rsidR="00EA5771">
        <w:rPr>
          <w:rFonts w:ascii="Calibri" w:hAnsi="Calibri"/>
        </w:rPr>
        <w:t xml:space="preserve">have a direct relationship because of the many </w:t>
      </w:r>
      <w:r w:rsidR="00ED2EE1">
        <w:rPr>
          <w:rFonts w:ascii="Calibri" w:hAnsi="Calibri"/>
        </w:rPr>
        <w:t xml:space="preserve">other factors such as </w:t>
      </w:r>
      <w:r w:rsidR="00774E50">
        <w:rPr>
          <w:rFonts w:ascii="Calibri" w:hAnsi="Calibri"/>
        </w:rPr>
        <w:t xml:space="preserve">whether people on Twitter are actual voters, </w:t>
      </w:r>
      <w:r w:rsidR="00BA2581">
        <w:rPr>
          <w:rFonts w:ascii="Calibri" w:hAnsi="Calibri"/>
        </w:rPr>
        <w:t xml:space="preserve">whether people </w:t>
      </w:r>
      <w:r w:rsidR="001E219D">
        <w:rPr>
          <w:rFonts w:ascii="Calibri" w:hAnsi="Calibri"/>
        </w:rPr>
        <w:t>change their opi</w:t>
      </w:r>
      <w:r w:rsidR="00E62DE6">
        <w:rPr>
          <w:rFonts w:ascii="Calibri" w:hAnsi="Calibri"/>
        </w:rPr>
        <w:t>nion last minute before voting,</w:t>
      </w:r>
      <w:r w:rsidR="005900C7">
        <w:rPr>
          <w:rFonts w:ascii="Calibri" w:hAnsi="Calibri"/>
        </w:rPr>
        <w:t xml:space="preserve"> whether </w:t>
      </w:r>
      <w:r w:rsidR="00691D18">
        <w:rPr>
          <w:rFonts w:ascii="Calibri" w:hAnsi="Calibri"/>
        </w:rPr>
        <w:t xml:space="preserve">the </w:t>
      </w:r>
      <w:r w:rsidR="005900C7">
        <w:rPr>
          <w:rFonts w:ascii="Calibri" w:hAnsi="Calibri"/>
        </w:rPr>
        <w:t>voters</w:t>
      </w:r>
      <w:r w:rsidR="00691D18">
        <w:rPr>
          <w:rFonts w:ascii="Calibri" w:hAnsi="Calibri"/>
        </w:rPr>
        <w:t xml:space="preserve"> from the state geocode their tweet, and other factors</w:t>
      </w:r>
      <w:r w:rsidR="00E62DE6">
        <w:rPr>
          <w:rFonts w:ascii="Calibri" w:hAnsi="Calibri"/>
        </w:rPr>
        <w:t xml:space="preserve">. </w:t>
      </w:r>
      <w:r w:rsidR="005A078B">
        <w:rPr>
          <w:rFonts w:ascii="Calibri" w:hAnsi="Calibri"/>
        </w:rPr>
        <w:t xml:space="preserve">However, what can be answered from such a study will be </w:t>
      </w:r>
      <w:r w:rsidR="003C3254">
        <w:rPr>
          <w:rFonts w:ascii="Calibri" w:hAnsi="Calibri"/>
        </w:rPr>
        <w:t xml:space="preserve">whether twitter can </w:t>
      </w:r>
      <w:r w:rsidR="00384972">
        <w:rPr>
          <w:rFonts w:ascii="Calibri" w:hAnsi="Calibri"/>
        </w:rPr>
        <w:t xml:space="preserve">be used to </w:t>
      </w:r>
      <w:r w:rsidR="003C3254">
        <w:rPr>
          <w:rFonts w:ascii="Calibri" w:hAnsi="Calibri"/>
        </w:rPr>
        <w:t xml:space="preserve">predict </w:t>
      </w:r>
      <w:r w:rsidR="0064661F">
        <w:rPr>
          <w:rFonts w:ascii="Calibri" w:hAnsi="Calibri"/>
        </w:rPr>
        <w:t xml:space="preserve">the primary winners. </w:t>
      </w:r>
    </w:p>
    <w:p w14:paraId="4E49306F" w14:textId="77777777" w:rsidR="0098528D" w:rsidRPr="00835D74" w:rsidRDefault="0098528D" w:rsidP="00F74DEE">
      <w:pPr>
        <w:spacing w:line="480" w:lineRule="auto"/>
        <w:jc w:val="both"/>
        <w:rPr>
          <w:rFonts w:ascii="Calibri" w:hAnsi="Calibri"/>
        </w:rPr>
      </w:pPr>
    </w:p>
    <w:p w14:paraId="04906CA8" w14:textId="581913DF" w:rsidR="005B64DB" w:rsidRPr="004D78F2" w:rsidRDefault="00D974D9" w:rsidP="00F74DEE">
      <w:pPr>
        <w:spacing w:line="480" w:lineRule="auto"/>
        <w:jc w:val="both"/>
        <w:rPr>
          <w:rFonts w:ascii="Calibri" w:hAnsi="Calibri"/>
          <w:b/>
          <w:i/>
        </w:rPr>
      </w:pPr>
      <w:r w:rsidRPr="004D78F2">
        <w:rPr>
          <w:rFonts w:ascii="Calibri" w:hAnsi="Calibri"/>
          <w:b/>
          <w:i/>
        </w:rPr>
        <w:t xml:space="preserve">Data and Methods </w:t>
      </w:r>
    </w:p>
    <w:p w14:paraId="7646B253" w14:textId="77777777" w:rsidR="00DF4669" w:rsidRDefault="00210816" w:rsidP="00891A76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  <w:i/>
        </w:rPr>
        <w:tab/>
      </w:r>
      <w:r w:rsidR="00984EFB">
        <w:rPr>
          <w:rFonts w:ascii="Calibri" w:hAnsi="Calibri"/>
        </w:rPr>
        <w:t xml:space="preserve">To begin with, </w:t>
      </w:r>
      <w:r w:rsidR="0026235C">
        <w:rPr>
          <w:rFonts w:ascii="Calibri" w:hAnsi="Calibri"/>
        </w:rPr>
        <w:t>the Twitter</w:t>
      </w:r>
      <w:r w:rsidR="00E55E75">
        <w:rPr>
          <w:rFonts w:ascii="Calibri" w:hAnsi="Calibri"/>
        </w:rPr>
        <w:t xml:space="preserve"> API was used to collect tweets</w:t>
      </w:r>
      <w:r w:rsidR="00950C74">
        <w:rPr>
          <w:rFonts w:ascii="Calibri" w:hAnsi="Calibri"/>
        </w:rPr>
        <w:t xml:space="preserve"> from </w:t>
      </w:r>
      <w:r w:rsidR="00B1424C">
        <w:rPr>
          <w:rFonts w:ascii="Calibri" w:hAnsi="Calibri"/>
        </w:rPr>
        <w:t>April 8, 2016 to May 5, 2016</w:t>
      </w:r>
      <w:r w:rsidR="00E55E75">
        <w:rPr>
          <w:rFonts w:ascii="Calibri" w:hAnsi="Calibri"/>
        </w:rPr>
        <w:t>.</w:t>
      </w:r>
      <w:r w:rsidR="006E1F47">
        <w:rPr>
          <w:rFonts w:ascii="Calibri" w:hAnsi="Calibri"/>
        </w:rPr>
        <w:t xml:space="preserve"> In total, 27,486 tweets were collected.</w:t>
      </w:r>
      <w:r w:rsidR="00891A76">
        <w:rPr>
          <w:rFonts w:ascii="Calibri" w:hAnsi="Calibri"/>
        </w:rPr>
        <w:t xml:space="preserve"> </w:t>
      </w:r>
      <w:r w:rsidR="00E6788B">
        <w:rPr>
          <w:rFonts w:ascii="Calibri" w:hAnsi="Calibri"/>
        </w:rPr>
        <w:t xml:space="preserve">This data set is new </w:t>
      </w:r>
      <w:r w:rsidR="00395E77">
        <w:rPr>
          <w:rFonts w:ascii="Calibri" w:hAnsi="Calibri"/>
        </w:rPr>
        <w:t>when compared to</w:t>
      </w:r>
      <w:r w:rsidR="00E6788B">
        <w:rPr>
          <w:rFonts w:ascii="Calibri" w:hAnsi="Calibri"/>
        </w:rPr>
        <w:t xml:space="preserve"> other papers because it contains </w:t>
      </w:r>
      <w:r w:rsidR="00C2736D">
        <w:rPr>
          <w:rFonts w:ascii="Calibri" w:hAnsi="Calibri"/>
        </w:rPr>
        <w:t xml:space="preserve">tweets </w:t>
      </w:r>
      <w:r w:rsidR="00A32FF1">
        <w:rPr>
          <w:rFonts w:ascii="Calibri" w:hAnsi="Calibri"/>
        </w:rPr>
        <w:t xml:space="preserve">written </w:t>
      </w:r>
      <w:r w:rsidR="00C2736D">
        <w:rPr>
          <w:rFonts w:ascii="Calibri" w:hAnsi="Calibri"/>
        </w:rPr>
        <w:t xml:space="preserve">during the primaries. </w:t>
      </w:r>
    </w:p>
    <w:p w14:paraId="5E6798BD" w14:textId="11340168" w:rsidR="00360611" w:rsidRPr="00112B90" w:rsidRDefault="00F35B36" w:rsidP="00DF4669">
      <w:pPr>
        <w:spacing w:line="480" w:lineRule="auto"/>
        <w:ind w:firstLine="720"/>
        <w:jc w:val="both"/>
        <w:rPr>
          <w:rFonts w:ascii="Calibri" w:hAnsi="Calibri"/>
        </w:rPr>
      </w:pPr>
      <w:r w:rsidRPr="00112B90">
        <w:rPr>
          <w:rFonts w:ascii="Calibri" w:hAnsi="Calibri"/>
        </w:rPr>
        <w:t>The result from the Twitter API was a JSON file containin</w:t>
      </w:r>
      <w:r w:rsidR="007905F0" w:rsidRPr="00112B90">
        <w:rPr>
          <w:rFonts w:ascii="Calibri" w:hAnsi="Calibri"/>
        </w:rPr>
        <w:t>g several key-value pairs</w:t>
      </w:r>
      <w:r w:rsidR="00CA2B96">
        <w:rPr>
          <w:rFonts w:ascii="Calibri" w:hAnsi="Calibri"/>
        </w:rPr>
        <w:t xml:space="preserve"> for each</w:t>
      </w:r>
      <w:r w:rsidR="00A351B6">
        <w:rPr>
          <w:rFonts w:ascii="Calibri" w:hAnsi="Calibri"/>
        </w:rPr>
        <w:t xml:space="preserve"> collected</w:t>
      </w:r>
      <w:r w:rsidR="00CA2B96">
        <w:rPr>
          <w:rFonts w:ascii="Calibri" w:hAnsi="Calibri"/>
        </w:rPr>
        <w:t xml:space="preserve"> tweet</w:t>
      </w:r>
      <w:r w:rsidR="007905F0" w:rsidRPr="00112B90">
        <w:rPr>
          <w:rFonts w:ascii="Calibri" w:hAnsi="Calibri"/>
        </w:rPr>
        <w:t xml:space="preserve">: an identification number, the state the tweet was sent from </w:t>
      </w:r>
      <w:r w:rsidR="00D462E7" w:rsidRPr="00112B90">
        <w:rPr>
          <w:rFonts w:ascii="Calibri" w:hAnsi="Calibri"/>
        </w:rPr>
        <w:t xml:space="preserve">(will be discussed </w:t>
      </w:r>
      <w:r w:rsidR="00D462E7" w:rsidRPr="00112B90">
        <w:rPr>
          <w:rFonts w:ascii="Calibri" w:hAnsi="Calibri"/>
        </w:rPr>
        <w:lastRenderedPageBreak/>
        <w:t>further)</w:t>
      </w:r>
      <w:r w:rsidR="007905F0" w:rsidRPr="00112B90">
        <w:rPr>
          <w:rFonts w:ascii="Calibri" w:hAnsi="Calibri"/>
        </w:rPr>
        <w:t xml:space="preserve">, the text of the tweet, </w:t>
      </w:r>
      <w:r w:rsidR="00332974" w:rsidRPr="00112B90">
        <w:rPr>
          <w:rFonts w:ascii="Calibri" w:hAnsi="Calibri"/>
        </w:rPr>
        <w:t>the can</w:t>
      </w:r>
      <w:r w:rsidR="00505AE2" w:rsidRPr="00112B90">
        <w:rPr>
          <w:rFonts w:ascii="Calibri" w:hAnsi="Calibri"/>
        </w:rPr>
        <w:t xml:space="preserve">didate the tweet is mentioning, and </w:t>
      </w:r>
      <w:r w:rsidR="003E0232">
        <w:rPr>
          <w:rFonts w:ascii="Calibri" w:hAnsi="Calibri"/>
        </w:rPr>
        <w:t>several others</w:t>
      </w:r>
      <w:r w:rsidR="00505AE2" w:rsidRPr="00112B90">
        <w:rPr>
          <w:rFonts w:ascii="Calibri" w:hAnsi="Calibri"/>
        </w:rPr>
        <w:t xml:space="preserve">. </w:t>
      </w:r>
      <w:r w:rsidR="00374414" w:rsidRPr="00112B90">
        <w:rPr>
          <w:rFonts w:ascii="Calibri" w:hAnsi="Calibri"/>
        </w:rPr>
        <w:t xml:space="preserve">Not all tweets </w:t>
      </w:r>
      <w:r w:rsidR="00061348" w:rsidRPr="00112B90">
        <w:rPr>
          <w:rFonts w:ascii="Calibri" w:hAnsi="Calibri"/>
        </w:rPr>
        <w:t xml:space="preserve">are geocoded and thus, this project focuses on geocoded tweets which </w:t>
      </w:r>
      <w:r w:rsidR="00432880" w:rsidRPr="00112B90">
        <w:rPr>
          <w:rFonts w:ascii="Calibri" w:hAnsi="Calibri"/>
        </w:rPr>
        <w:t xml:space="preserve">will be important to remember when results are analyzed. </w:t>
      </w:r>
    </w:p>
    <w:p w14:paraId="21A5A345" w14:textId="131ED022" w:rsidR="00FA7A03" w:rsidRPr="00112B90" w:rsidRDefault="00360611" w:rsidP="00F616A1">
      <w:pPr>
        <w:spacing w:line="480" w:lineRule="auto"/>
        <w:ind w:firstLine="720"/>
        <w:jc w:val="both"/>
        <w:rPr>
          <w:rFonts w:ascii="Calibri" w:hAnsi="Calibri"/>
        </w:rPr>
      </w:pPr>
      <w:r w:rsidRPr="00112B90">
        <w:rPr>
          <w:rFonts w:ascii="Calibri" w:hAnsi="Calibri"/>
        </w:rPr>
        <w:t>T</w:t>
      </w:r>
      <w:r w:rsidR="00AC296E" w:rsidRPr="00112B90">
        <w:rPr>
          <w:rFonts w:ascii="Calibri" w:hAnsi="Calibri"/>
        </w:rPr>
        <w:t xml:space="preserve">he candidate and state key-value pairs were extracted from the JSON file using the Python programming language. </w:t>
      </w:r>
      <w:r w:rsidR="006467A1" w:rsidRPr="00112B90">
        <w:rPr>
          <w:rFonts w:ascii="Calibri" w:hAnsi="Calibri"/>
        </w:rPr>
        <w:t xml:space="preserve">A folder for each candidate (Donald J. Trump, Hillary R. Clinton, Ted Cruz, and </w:t>
      </w:r>
      <w:r w:rsidR="00735039" w:rsidRPr="00112B90">
        <w:rPr>
          <w:rFonts w:ascii="Calibri" w:hAnsi="Calibri"/>
        </w:rPr>
        <w:t>Bernie</w:t>
      </w:r>
      <w:r w:rsidR="00544BC5" w:rsidRPr="00112B90">
        <w:rPr>
          <w:rFonts w:ascii="Calibri" w:hAnsi="Calibri"/>
        </w:rPr>
        <w:t xml:space="preserve"> Sanders) was made and filled with </w:t>
      </w:r>
      <w:r w:rsidR="00BF4D7D">
        <w:rPr>
          <w:rFonts w:ascii="Calibri" w:hAnsi="Calibri"/>
        </w:rPr>
        <w:t>files containing tweets for</w:t>
      </w:r>
      <w:r w:rsidR="000539BF">
        <w:rPr>
          <w:rFonts w:ascii="Calibri" w:hAnsi="Calibri"/>
        </w:rPr>
        <w:t xml:space="preserve"> </w:t>
      </w:r>
      <w:r w:rsidR="00B14DFA" w:rsidRPr="00112B90">
        <w:rPr>
          <w:rFonts w:ascii="Calibri" w:hAnsi="Calibri"/>
        </w:rPr>
        <w:t xml:space="preserve">each state. </w:t>
      </w:r>
      <w:r w:rsidR="00C360B6" w:rsidRPr="00112B90">
        <w:rPr>
          <w:rFonts w:ascii="Calibri" w:hAnsi="Calibri"/>
        </w:rPr>
        <w:t xml:space="preserve">The </w:t>
      </w:r>
      <w:r w:rsidR="00E138B9" w:rsidRPr="00112B90">
        <w:rPr>
          <w:rFonts w:ascii="Calibri" w:hAnsi="Calibri"/>
        </w:rPr>
        <w:t>files for each candidate was then loaded into the R statistical programming language wh</w:t>
      </w:r>
      <w:r w:rsidR="00EC44F0">
        <w:rPr>
          <w:rFonts w:ascii="Calibri" w:hAnsi="Calibri"/>
        </w:rPr>
        <w:t xml:space="preserve">ere the analyses were performed using the </w:t>
      </w:r>
      <w:proofErr w:type="spellStart"/>
      <w:r w:rsidR="00DE69D7">
        <w:rPr>
          <w:rFonts w:ascii="Calibri" w:hAnsi="Calibri"/>
        </w:rPr>
        <w:t>Quanteda</w:t>
      </w:r>
      <w:proofErr w:type="spellEnd"/>
      <w:r w:rsidR="00DE69D7">
        <w:rPr>
          <w:rFonts w:ascii="Calibri" w:hAnsi="Calibri"/>
        </w:rPr>
        <w:t xml:space="preserve"> package developed by </w:t>
      </w:r>
      <w:r w:rsidR="00DE69D7" w:rsidRPr="00992F3A">
        <w:rPr>
          <w:rFonts w:ascii="Calibri" w:hAnsi="Calibri" w:cs="Helvetica"/>
        </w:rPr>
        <w:t xml:space="preserve">Ken Benoit and Paul </w:t>
      </w:r>
      <w:proofErr w:type="spellStart"/>
      <w:r w:rsidR="00DE69D7" w:rsidRPr="00992F3A">
        <w:rPr>
          <w:rFonts w:ascii="Calibri" w:hAnsi="Calibri" w:cs="Helvetica"/>
        </w:rPr>
        <w:t>Nulty</w:t>
      </w:r>
      <w:proofErr w:type="spellEnd"/>
      <w:r w:rsidR="00DC0E09">
        <w:rPr>
          <w:rFonts w:ascii="Calibri" w:hAnsi="Calibri" w:cs="Helvetica"/>
        </w:rPr>
        <w:t xml:space="preserve">. </w:t>
      </w:r>
    </w:p>
    <w:p w14:paraId="19853B30" w14:textId="77777777" w:rsidR="00A974FB" w:rsidRDefault="00F71BE1" w:rsidP="00F71BE1">
      <w:pPr>
        <w:spacing w:line="480" w:lineRule="auto"/>
        <w:jc w:val="both"/>
        <w:rPr>
          <w:rFonts w:ascii="Calibri" w:hAnsi="Calibri"/>
          <w:vertAlign w:val="superscript"/>
        </w:rPr>
      </w:pPr>
      <w:r w:rsidRPr="00112B90">
        <w:rPr>
          <w:rFonts w:ascii="Calibri" w:hAnsi="Calibri"/>
        </w:rPr>
        <w:tab/>
      </w:r>
      <w:r w:rsidR="00653B69">
        <w:rPr>
          <w:rFonts w:ascii="Calibri" w:hAnsi="Calibri"/>
        </w:rPr>
        <w:t>The Hu</w:t>
      </w:r>
      <w:r w:rsidR="001F37A0">
        <w:rPr>
          <w:rFonts w:ascii="Calibri" w:hAnsi="Calibri"/>
        </w:rPr>
        <w:t xml:space="preserve"> and</w:t>
      </w:r>
      <w:r w:rsidR="00374B90">
        <w:rPr>
          <w:rFonts w:ascii="Calibri" w:hAnsi="Calibri"/>
        </w:rPr>
        <w:t xml:space="preserve"> </w:t>
      </w:r>
      <w:proofErr w:type="spellStart"/>
      <w:r w:rsidR="00374B90">
        <w:rPr>
          <w:rFonts w:ascii="Calibri" w:hAnsi="Calibri"/>
        </w:rPr>
        <w:t>Lui</w:t>
      </w:r>
      <w:proofErr w:type="spellEnd"/>
      <w:r w:rsidR="00374B90">
        <w:rPr>
          <w:rFonts w:ascii="Calibri" w:hAnsi="Calibri"/>
        </w:rPr>
        <w:t xml:space="preserve"> </w:t>
      </w:r>
      <w:r w:rsidR="001F37A0">
        <w:rPr>
          <w:rFonts w:ascii="Calibri" w:hAnsi="Calibri"/>
        </w:rPr>
        <w:t xml:space="preserve">sentiment lexicon </w:t>
      </w:r>
      <w:r w:rsidR="00374B90">
        <w:rPr>
          <w:rFonts w:ascii="Calibri" w:hAnsi="Calibri"/>
        </w:rPr>
        <w:t>dictionary</w:t>
      </w:r>
      <w:r w:rsidR="00575C71">
        <w:rPr>
          <w:rFonts w:ascii="Calibri" w:hAnsi="Calibri"/>
        </w:rPr>
        <w:t xml:space="preserve"> was used to </w:t>
      </w:r>
      <w:r w:rsidR="00AF64B9">
        <w:rPr>
          <w:rFonts w:ascii="Calibri" w:hAnsi="Calibri"/>
        </w:rPr>
        <w:t>define which words represent a negative or positive meaning</w:t>
      </w:r>
      <w:r w:rsidR="00404426">
        <w:rPr>
          <w:rFonts w:ascii="Calibri" w:hAnsi="Calibri"/>
        </w:rPr>
        <w:t>.</w:t>
      </w:r>
      <w:r w:rsidR="0024271C">
        <w:rPr>
          <w:rFonts w:ascii="Calibri" w:hAnsi="Calibri"/>
        </w:rPr>
        <w:t xml:space="preserve"> This method of analyzing text has been used before </w:t>
      </w:r>
      <w:r w:rsidR="00B15F56">
        <w:rPr>
          <w:rFonts w:ascii="Calibri" w:hAnsi="Calibri"/>
        </w:rPr>
        <w:t>but, on a data set that is not as recent</w:t>
      </w:r>
      <w:r w:rsidR="00186F29">
        <w:rPr>
          <w:rFonts w:ascii="Calibri" w:hAnsi="Calibri"/>
        </w:rPr>
        <w:t>.</w:t>
      </w:r>
      <w:r w:rsidR="00CE0FEB">
        <w:rPr>
          <w:rFonts w:ascii="Calibri" w:hAnsi="Calibri"/>
          <w:vertAlign w:val="superscript"/>
        </w:rPr>
        <w:t xml:space="preserve"> </w:t>
      </w:r>
    </w:p>
    <w:p w14:paraId="3CFF0407" w14:textId="79BA7E2F" w:rsidR="00FC287F" w:rsidRDefault="002A7228" w:rsidP="00A974FB">
      <w:pPr>
        <w:spacing w:line="480" w:lineRule="auto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For each state, </w:t>
      </w:r>
      <w:r w:rsidR="00831E20">
        <w:rPr>
          <w:rFonts w:ascii="Calibri" w:hAnsi="Calibri"/>
        </w:rPr>
        <w:t>a data term matrix a.k.a. data frequen</w:t>
      </w:r>
      <w:r w:rsidR="008630E1">
        <w:rPr>
          <w:rFonts w:ascii="Calibri" w:hAnsi="Calibri"/>
        </w:rPr>
        <w:t>cy matrix</w:t>
      </w:r>
      <w:r w:rsidR="00C17D59">
        <w:rPr>
          <w:rFonts w:ascii="Calibri" w:hAnsi="Calibri"/>
        </w:rPr>
        <w:t xml:space="preserve"> (</w:t>
      </w:r>
      <w:proofErr w:type="spellStart"/>
      <w:r w:rsidR="00C17D59">
        <w:rPr>
          <w:rFonts w:ascii="Calibri" w:hAnsi="Calibri"/>
        </w:rPr>
        <w:t>dfm</w:t>
      </w:r>
      <w:proofErr w:type="spellEnd"/>
      <w:r w:rsidR="00C17D59">
        <w:rPr>
          <w:rFonts w:ascii="Calibri" w:hAnsi="Calibri"/>
        </w:rPr>
        <w:t>)</w:t>
      </w:r>
      <w:r w:rsidR="008630E1">
        <w:rPr>
          <w:rFonts w:ascii="Calibri" w:hAnsi="Calibri"/>
        </w:rPr>
        <w:t xml:space="preserve"> was prepared for the tweets </w:t>
      </w:r>
      <w:r w:rsidR="00653B69">
        <w:rPr>
          <w:rFonts w:ascii="Calibri" w:hAnsi="Calibri"/>
        </w:rPr>
        <w:t xml:space="preserve">from each state using the Hu and </w:t>
      </w:r>
      <w:proofErr w:type="spellStart"/>
      <w:r w:rsidR="00653B69">
        <w:rPr>
          <w:rFonts w:ascii="Calibri" w:hAnsi="Calibri"/>
        </w:rPr>
        <w:t>Lui</w:t>
      </w:r>
      <w:proofErr w:type="spellEnd"/>
      <w:r w:rsidR="00653B69">
        <w:rPr>
          <w:rFonts w:ascii="Calibri" w:hAnsi="Calibri"/>
        </w:rPr>
        <w:t xml:space="preserve"> dictionary</w:t>
      </w:r>
      <w:r w:rsidR="006B1089">
        <w:rPr>
          <w:rFonts w:ascii="Calibri" w:hAnsi="Calibri"/>
        </w:rPr>
        <w:t xml:space="preserve"> and library package </w:t>
      </w:r>
      <w:proofErr w:type="spellStart"/>
      <w:r w:rsidR="006B1089">
        <w:rPr>
          <w:rFonts w:ascii="Calibri" w:hAnsi="Calibri"/>
        </w:rPr>
        <w:t>qu</w:t>
      </w:r>
      <w:r w:rsidR="005B7227">
        <w:rPr>
          <w:rFonts w:ascii="Calibri" w:hAnsi="Calibri"/>
        </w:rPr>
        <w:t>anteda</w:t>
      </w:r>
      <w:proofErr w:type="spellEnd"/>
      <w:r w:rsidR="00C17D59">
        <w:rPr>
          <w:rFonts w:ascii="Calibri" w:hAnsi="Calibri"/>
        </w:rPr>
        <w:t xml:space="preserve">. The </w:t>
      </w:r>
      <w:r w:rsidR="006018A4">
        <w:rPr>
          <w:rFonts w:ascii="Calibri" w:hAnsi="Calibri"/>
        </w:rPr>
        <w:t xml:space="preserve">data frequency matrix was then </w:t>
      </w:r>
      <w:r w:rsidR="00C07A9C">
        <w:rPr>
          <w:rFonts w:ascii="Calibri" w:hAnsi="Calibri"/>
        </w:rPr>
        <w:t xml:space="preserve">filtered to </w:t>
      </w:r>
      <w:r w:rsidR="00FE6623">
        <w:rPr>
          <w:rFonts w:ascii="Calibri" w:hAnsi="Calibri"/>
        </w:rPr>
        <w:t>the number of positive and negative wor</w:t>
      </w:r>
      <w:r w:rsidR="00CF0DBA">
        <w:rPr>
          <w:rFonts w:ascii="Calibri" w:hAnsi="Calibri"/>
        </w:rPr>
        <w:t xml:space="preserve">ds for each tweet. </w:t>
      </w:r>
      <w:r w:rsidR="005D089A">
        <w:rPr>
          <w:rFonts w:ascii="Calibri" w:hAnsi="Calibri"/>
        </w:rPr>
        <w:t xml:space="preserve">The difference </w:t>
      </w:r>
      <w:r w:rsidR="003E55B4">
        <w:rPr>
          <w:rFonts w:ascii="Calibri" w:hAnsi="Calibri"/>
        </w:rPr>
        <w:t xml:space="preserve">in the two </w:t>
      </w:r>
      <w:r w:rsidR="008C0CE5">
        <w:rPr>
          <w:rFonts w:ascii="Calibri" w:hAnsi="Calibri"/>
        </w:rPr>
        <w:t xml:space="preserve">resulted in the sentiment </w:t>
      </w:r>
      <w:r w:rsidR="00D647EF">
        <w:rPr>
          <w:rFonts w:ascii="Calibri" w:hAnsi="Calibri"/>
        </w:rPr>
        <w:t xml:space="preserve">score </w:t>
      </w:r>
      <w:r w:rsidR="008C0CE5">
        <w:rPr>
          <w:rFonts w:ascii="Calibri" w:hAnsi="Calibri"/>
        </w:rPr>
        <w:t xml:space="preserve">of the tweet. </w:t>
      </w:r>
    </w:p>
    <w:p w14:paraId="561188D0" w14:textId="77777777" w:rsidR="00D647EF" w:rsidRDefault="00D647EF" w:rsidP="00A974FB">
      <w:pPr>
        <w:spacing w:line="480" w:lineRule="auto"/>
        <w:ind w:firstLine="720"/>
        <w:jc w:val="both"/>
        <w:rPr>
          <w:rFonts w:ascii="Calibri" w:hAnsi="Calibri"/>
        </w:rPr>
      </w:pPr>
    </w:p>
    <w:p w14:paraId="064C401A" w14:textId="3643DFD1" w:rsidR="0013511D" w:rsidRDefault="0013511D" w:rsidP="0013511D">
      <w:pPr>
        <w:spacing w:line="480" w:lineRule="auto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Results </w:t>
      </w:r>
    </w:p>
    <w:p w14:paraId="74293C96" w14:textId="34F358D0" w:rsidR="007C0D8B" w:rsidRDefault="007C0D8B" w:rsidP="0013511D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  <w:i/>
        </w:rPr>
        <w:tab/>
      </w:r>
      <w:r w:rsidR="00322165">
        <w:rPr>
          <w:rFonts w:ascii="Calibri" w:hAnsi="Calibri"/>
        </w:rPr>
        <w:t xml:space="preserve">The </w:t>
      </w:r>
      <w:r w:rsidR="00263D78">
        <w:rPr>
          <w:rFonts w:ascii="Calibri" w:hAnsi="Calibri"/>
        </w:rPr>
        <w:t xml:space="preserve">results </w:t>
      </w:r>
      <w:r w:rsidR="00632A4D">
        <w:rPr>
          <w:rFonts w:ascii="Calibri" w:hAnsi="Calibri"/>
        </w:rPr>
        <w:t>of</w:t>
      </w:r>
      <w:r w:rsidR="00263D78">
        <w:rPr>
          <w:rFonts w:ascii="Calibri" w:hAnsi="Calibri"/>
        </w:rPr>
        <w:t xml:space="preserve"> the sentiment analysis for each state </w:t>
      </w:r>
      <w:r w:rsidR="00632A4D">
        <w:rPr>
          <w:rFonts w:ascii="Calibri" w:hAnsi="Calibri"/>
        </w:rPr>
        <w:t>for each candidate are shown</w:t>
      </w:r>
      <w:r w:rsidR="00001F2A">
        <w:rPr>
          <w:rFonts w:ascii="Calibri" w:hAnsi="Calibri"/>
        </w:rPr>
        <w:t xml:space="preserve"> in Tables 1 and 2</w:t>
      </w:r>
      <w:r w:rsidR="00632A4D">
        <w:rPr>
          <w:rFonts w:ascii="Calibri" w:hAnsi="Calibri"/>
        </w:rPr>
        <w:t xml:space="preserve">. </w:t>
      </w:r>
      <w:r w:rsidR="004131E8">
        <w:rPr>
          <w:rFonts w:ascii="Calibri" w:hAnsi="Calibri"/>
        </w:rPr>
        <w:t xml:space="preserve">The tables show </w:t>
      </w:r>
      <w:r w:rsidR="00A21510">
        <w:rPr>
          <w:rFonts w:ascii="Calibri" w:hAnsi="Calibri"/>
        </w:rPr>
        <w:t xml:space="preserve">the winner of the primary based on who has a higher sentiment score. </w:t>
      </w:r>
      <w:r w:rsidR="009B1B55">
        <w:rPr>
          <w:rFonts w:ascii="Calibri" w:hAnsi="Calibri"/>
        </w:rPr>
        <w:t xml:space="preserve">Likewise, the winner of the actual primary is also shown, provided by Bloomberg Politics. </w:t>
      </w:r>
      <w:r w:rsidR="00F43A34">
        <w:rPr>
          <w:rFonts w:ascii="Calibri" w:hAnsi="Calibri"/>
        </w:rPr>
        <w:t xml:space="preserve">The first chart shows the results for the two republican candidates: Ted Cruz and Donald Trump. The </w:t>
      </w:r>
      <w:r w:rsidR="00F43A34">
        <w:rPr>
          <w:rFonts w:ascii="Calibri" w:hAnsi="Calibri"/>
        </w:rPr>
        <w:lastRenderedPageBreak/>
        <w:t xml:space="preserve">second chart shows the results for the two democratic candidates: Bernie Sanders and Hillary Clinton. </w:t>
      </w:r>
      <w:r w:rsidR="00F17A06">
        <w:rPr>
          <w:rFonts w:ascii="Calibri" w:hAnsi="Calibri"/>
        </w:rPr>
        <w:t xml:space="preserve">In the tables, there are green highlighted states. Those states had tweets collected before and after the primaries. The other states had tweets collected only after the primary took place. </w:t>
      </w:r>
    </w:p>
    <w:p w14:paraId="3148BB60" w14:textId="77777777" w:rsidR="0098528D" w:rsidRDefault="0098528D" w:rsidP="0013511D">
      <w:pPr>
        <w:spacing w:line="480" w:lineRule="auto"/>
        <w:jc w:val="both"/>
        <w:rPr>
          <w:rFonts w:ascii="Calibri" w:hAnsi="Calibri"/>
        </w:rPr>
      </w:pPr>
    </w:p>
    <w:p w14:paraId="7EE62138" w14:textId="78BA3CAE" w:rsidR="00C5073A" w:rsidRPr="004D78F2" w:rsidRDefault="00600E40" w:rsidP="0013511D">
      <w:pPr>
        <w:spacing w:line="480" w:lineRule="auto"/>
        <w:jc w:val="both"/>
        <w:rPr>
          <w:rFonts w:ascii="Calibri" w:hAnsi="Calibri"/>
          <w:b/>
        </w:rPr>
      </w:pPr>
      <w:r w:rsidRPr="004D78F2">
        <w:rPr>
          <w:rFonts w:ascii="Calibri" w:hAnsi="Calibri"/>
          <w:b/>
        </w:rPr>
        <w:t>Table 1: Republican Sentiment Analysis Results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1906"/>
        <w:gridCol w:w="1909"/>
        <w:gridCol w:w="1850"/>
        <w:gridCol w:w="2308"/>
        <w:gridCol w:w="1860"/>
      </w:tblGrid>
      <w:tr w:rsidR="005544AF" w:rsidRPr="00D10601" w14:paraId="5BE84806" w14:textId="52E43094" w:rsidTr="005544AF">
        <w:tc>
          <w:tcPr>
            <w:tcW w:w="1906" w:type="dxa"/>
          </w:tcPr>
          <w:p w14:paraId="3CEEF1CC" w14:textId="098F1C95" w:rsidR="00C86E77" w:rsidRPr="00D10601" w:rsidRDefault="00C86E7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State</w:t>
            </w:r>
          </w:p>
        </w:tc>
        <w:tc>
          <w:tcPr>
            <w:tcW w:w="1909" w:type="dxa"/>
          </w:tcPr>
          <w:p w14:paraId="41E08ECB" w14:textId="0490DB6C" w:rsidR="00C86E77" w:rsidRPr="00D10601" w:rsidRDefault="00C86E7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Ted Cruz</w:t>
            </w:r>
          </w:p>
        </w:tc>
        <w:tc>
          <w:tcPr>
            <w:tcW w:w="1850" w:type="dxa"/>
          </w:tcPr>
          <w:p w14:paraId="5ED2E6AC" w14:textId="31858A70" w:rsidR="00C86E77" w:rsidRPr="00D10601" w:rsidRDefault="00C86E7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Donald Trump</w:t>
            </w:r>
          </w:p>
        </w:tc>
        <w:tc>
          <w:tcPr>
            <w:tcW w:w="2308" w:type="dxa"/>
          </w:tcPr>
          <w:p w14:paraId="0EE082CE" w14:textId="7D8D8DFE" w:rsidR="00C86E77" w:rsidRPr="00D10601" w:rsidRDefault="00C86E7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Winner of Primary</w:t>
            </w:r>
            <w:r w:rsidR="00B45B57" w:rsidRPr="00D10601">
              <w:rPr>
                <w:rFonts w:ascii="Calibri" w:hAnsi="Calibri"/>
                <w:sz w:val="16"/>
                <w:szCs w:val="16"/>
              </w:rPr>
              <w:t xml:space="preserve"> (Based on Sentiment)</w:t>
            </w:r>
          </w:p>
        </w:tc>
        <w:tc>
          <w:tcPr>
            <w:tcW w:w="1860" w:type="dxa"/>
          </w:tcPr>
          <w:p w14:paraId="17288E03" w14:textId="690374DD" w:rsidR="00C86E77" w:rsidRPr="00D10601" w:rsidRDefault="00B45B57" w:rsidP="009B1B55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Winner of P</w:t>
            </w:r>
            <w:r w:rsidR="00E07CC6">
              <w:rPr>
                <w:rFonts w:ascii="Calibri" w:hAnsi="Calibri"/>
                <w:sz w:val="16"/>
                <w:szCs w:val="16"/>
              </w:rPr>
              <w:t xml:space="preserve">rimary (Based on Bloomberg </w:t>
            </w:r>
            <w:r w:rsidR="009B1B55">
              <w:rPr>
                <w:rFonts w:ascii="Calibri" w:hAnsi="Calibri"/>
                <w:sz w:val="16"/>
                <w:szCs w:val="16"/>
              </w:rPr>
              <w:t xml:space="preserve">Politics) </w:t>
            </w:r>
            <w:r w:rsidR="00E07CC6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</w:tr>
      <w:tr w:rsidR="00C86E77" w:rsidRPr="00D10601" w14:paraId="038F70C6" w14:textId="09DCC051" w:rsidTr="005544AF">
        <w:trPr>
          <w:trHeight w:val="413"/>
        </w:trPr>
        <w:tc>
          <w:tcPr>
            <w:tcW w:w="1906" w:type="dxa"/>
          </w:tcPr>
          <w:p w14:paraId="7AB1D053" w14:textId="5248376D" w:rsidR="00C86E77" w:rsidRPr="00D10601" w:rsidRDefault="00C86E7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 xml:space="preserve">Alabama </w:t>
            </w:r>
          </w:p>
        </w:tc>
        <w:tc>
          <w:tcPr>
            <w:tcW w:w="1909" w:type="dxa"/>
          </w:tcPr>
          <w:p w14:paraId="791FEB76" w14:textId="37774A56" w:rsidR="00C86E77" w:rsidRPr="00D10601" w:rsidRDefault="00C86E7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-0.2012</w:t>
            </w:r>
          </w:p>
        </w:tc>
        <w:tc>
          <w:tcPr>
            <w:tcW w:w="1850" w:type="dxa"/>
          </w:tcPr>
          <w:p w14:paraId="5899138A" w14:textId="5B5DEE36" w:rsidR="00C86E77" w:rsidRPr="00D10601" w:rsidRDefault="00E3411D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E3411D">
              <w:rPr>
                <w:rFonts w:ascii="Calibri" w:hAnsi="Calibri"/>
                <w:sz w:val="16"/>
                <w:szCs w:val="16"/>
              </w:rPr>
              <w:t>0.6851852</w:t>
            </w:r>
          </w:p>
        </w:tc>
        <w:tc>
          <w:tcPr>
            <w:tcW w:w="2308" w:type="dxa"/>
          </w:tcPr>
          <w:p w14:paraId="5C719AE6" w14:textId="52E93078" w:rsidR="00C86E77" w:rsidRPr="00D10601" w:rsidRDefault="00B45B5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 xml:space="preserve">Cruz </w:t>
            </w:r>
          </w:p>
        </w:tc>
        <w:tc>
          <w:tcPr>
            <w:tcW w:w="1860" w:type="dxa"/>
          </w:tcPr>
          <w:p w14:paraId="74CA91E1" w14:textId="1B44E4EA" w:rsidR="00C86E77" w:rsidRPr="00D10601" w:rsidRDefault="00B45B5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7E2951" w:rsidRPr="00D10601" w14:paraId="03D76810" w14:textId="77777777" w:rsidTr="005544AF">
        <w:tc>
          <w:tcPr>
            <w:tcW w:w="1906" w:type="dxa"/>
          </w:tcPr>
          <w:p w14:paraId="7D1E4CD8" w14:textId="2F17FF1F" w:rsidR="007E2951" w:rsidRPr="00D10601" w:rsidRDefault="00430C1F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Alaska</w:t>
            </w:r>
          </w:p>
        </w:tc>
        <w:tc>
          <w:tcPr>
            <w:tcW w:w="1909" w:type="dxa"/>
          </w:tcPr>
          <w:p w14:paraId="0E76FBCC" w14:textId="46A3088D" w:rsidR="007E2951" w:rsidRPr="00D10601" w:rsidRDefault="00430C1F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0.0667 </w:t>
            </w:r>
          </w:p>
        </w:tc>
        <w:tc>
          <w:tcPr>
            <w:tcW w:w="1850" w:type="dxa"/>
          </w:tcPr>
          <w:p w14:paraId="05A6885F" w14:textId="7B7DE9C4" w:rsidR="007E2951" w:rsidRPr="00D10601" w:rsidRDefault="00E3411D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E3411D">
              <w:rPr>
                <w:rFonts w:ascii="Calibri" w:hAnsi="Calibri"/>
                <w:sz w:val="16"/>
                <w:szCs w:val="16"/>
              </w:rPr>
              <w:t>1.058824</w:t>
            </w:r>
          </w:p>
        </w:tc>
        <w:tc>
          <w:tcPr>
            <w:tcW w:w="2308" w:type="dxa"/>
          </w:tcPr>
          <w:p w14:paraId="60CA4E05" w14:textId="10124828" w:rsidR="007E2951" w:rsidRPr="00D10601" w:rsidRDefault="00DD499B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4C2007C8" w14:textId="0AE218AC" w:rsidR="007E2951" w:rsidRPr="00D10601" w:rsidRDefault="00C6778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7E2951" w:rsidRPr="00D10601" w14:paraId="7CF10936" w14:textId="77777777" w:rsidTr="005544AF">
        <w:tc>
          <w:tcPr>
            <w:tcW w:w="1906" w:type="dxa"/>
          </w:tcPr>
          <w:p w14:paraId="1FD98F93" w14:textId="03C6396E" w:rsidR="007E2951" w:rsidRPr="00D10601" w:rsidRDefault="00655FF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Arizona</w:t>
            </w:r>
          </w:p>
        </w:tc>
        <w:tc>
          <w:tcPr>
            <w:tcW w:w="1909" w:type="dxa"/>
          </w:tcPr>
          <w:p w14:paraId="7865CA7F" w14:textId="0E226B00" w:rsidR="007E2951" w:rsidRPr="00D10601" w:rsidRDefault="001547A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547A7">
              <w:rPr>
                <w:rFonts w:ascii="Calibri" w:hAnsi="Calibri"/>
                <w:sz w:val="16"/>
                <w:szCs w:val="16"/>
              </w:rPr>
              <w:t>0.3901345</w:t>
            </w:r>
          </w:p>
        </w:tc>
        <w:tc>
          <w:tcPr>
            <w:tcW w:w="1850" w:type="dxa"/>
          </w:tcPr>
          <w:p w14:paraId="74167101" w14:textId="2BA9A643" w:rsidR="007E2951" w:rsidRPr="00D10601" w:rsidRDefault="00B6773E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773E">
              <w:rPr>
                <w:rFonts w:ascii="Calibri" w:hAnsi="Calibri"/>
                <w:sz w:val="16"/>
                <w:szCs w:val="16"/>
              </w:rPr>
              <w:t>0.5702128</w:t>
            </w:r>
          </w:p>
        </w:tc>
        <w:tc>
          <w:tcPr>
            <w:tcW w:w="2308" w:type="dxa"/>
          </w:tcPr>
          <w:p w14:paraId="1BFA31C5" w14:textId="2866D0DE" w:rsidR="007E2951" w:rsidRPr="00D10601" w:rsidRDefault="00DD499B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8541686" w14:textId="57EA4883" w:rsidR="007E2951" w:rsidRPr="00D10601" w:rsidRDefault="004D30E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7E2951" w:rsidRPr="00D10601" w14:paraId="66E4C68F" w14:textId="77777777" w:rsidTr="005544AF">
        <w:tc>
          <w:tcPr>
            <w:tcW w:w="1906" w:type="dxa"/>
          </w:tcPr>
          <w:p w14:paraId="274B83C3" w14:textId="18ED4BD0" w:rsidR="007E2951" w:rsidRPr="00D10601" w:rsidRDefault="005F7B8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Arkansas</w:t>
            </w:r>
          </w:p>
        </w:tc>
        <w:tc>
          <w:tcPr>
            <w:tcW w:w="1909" w:type="dxa"/>
          </w:tcPr>
          <w:p w14:paraId="170A97C6" w14:textId="515994D1" w:rsidR="007E2951" w:rsidRPr="00D10601" w:rsidRDefault="005F7B8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5F7B86">
              <w:rPr>
                <w:rFonts w:ascii="Calibri" w:hAnsi="Calibri"/>
                <w:sz w:val="16"/>
                <w:szCs w:val="16"/>
              </w:rPr>
              <w:t>0.3333333</w:t>
            </w:r>
          </w:p>
        </w:tc>
        <w:tc>
          <w:tcPr>
            <w:tcW w:w="1850" w:type="dxa"/>
          </w:tcPr>
          <w:p w14:paraId="0C6D48CC" w14:textId="64A54BB2" w:rsidR="007E2951" w:rsidRPr="00D10601" w:rsidRDefault="00B6773E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773E">
              <w:rPr>
                <w:rFonts w:ascii="Calibri" w:hAnsi="Calibri"/>
                <w:sz w:val="16"/>
                <w:szCs w:val="16"/>
              </w:rPr>
              <w:t>0.4625</w:t>
            </w:r>
          </w:p>
        </w:tc>
        <w:tc>
          <w:tcPr>
            <w:tcW w:w="2308" w:type="dxa"/>
          </w:tcPr>
          <w:p w14:paraId="578E609F" w14:textId="0B67A02E" w:rsidR="007E2951" w:rsidRPr="00D10601" w:rsidRDefault="00DD499B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0C1D9B8A" w14:textId="02864BF7" w:rsidR="007E2951" w:rsidRPr="00D10601" w:rsidRDefault="004A471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7E2951" w:rsidRPr="00D10601" w14:paraId="50601FF2" w14:textId="77777777" w:rsidTr="005544AF">
        <w:tc>
          <w:tcPr>
            <w:tcW w:w="1906" w:type="dxa"/>
          </w:tcPr>
          <w:p w14:paraId="6C51FF08" w14:textId="1808594F" w:rsidR="007E2951" w:rsidRPr="00D10601" w:rsidRDefault="00F170F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California</w:t>
            </w:r>
          </w:p>
        </w:tc>
        <w:tc>
          <w:tcPr>
            <w:tcW w:w="1909" w:type="dxa"/>
          </w:tcPr>
          <w:p w14:paraId="20B1B7B1" w14:textId="0502B5C0" w:rsidR="007E2951" w:rsidRPr="00D10601" w:rsidRDefault="00F170F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F170FB">
              <w:rPr>
                <w:rFonts w:ascii="Calibri" w:hAnsi="Calibri"/>
                <w:sz w:val="16"/>
                <w:szCs w:val="16"/>
              </w:rPr>
              <w:t>0.2194534</w:t>
            </w:r>
          </w:p>
        </w:tc>
        <w:tc>
          <w:tcPr>
            <w:tcW w:w="1850" w:type="dxa"/>
          </w:tcPr>
          <w:p w14:paraId="5CE0B66C" w14:textId="66F29147" w:rsidR="007E2951" w:rsidRPr="00D10601" w:rsidRDefault="00F1303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F13036">
              <w:rPr>
                <w:rFonts w:ascii="Calibri" w:hAnsi="Calibri"/>
                <w:sz w:val="16"/>
                <w:szCs w:val="16"/>
              </w:rPr>
              <w:t>0.6581843</w:t>
            </w:r>
          </w:p>
        </w:tc>
        <w:tc>
          <w:tcPr>
            <w:tcW w:w="2308" w:type="dxa"/>
          </w:tcPr>
          <w:p w14:paraId="33C3451F" w14:textId="2178BBC9" w:rsidR="007E2951" w:rsidRPr="00D10601" w:rsidRDefault="00DD499B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53F81B6" w14:textId="4B7A539F" w:rsidR="007E2951" w:rsidRPr="00D10601" w:rsidRDefault="00E14D5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F170FB" w:rsidRPr="00D10601" w14:paraId="49B2D1CD" w14:textId="77777777" w:rsidTr="005544AF">
        <w:tc>
          <w:tcPr>
            <w:tcW w:w="1906" w:type="dxa"/>
          </w:tcPr>
          <w:p w14:paraId="7884AEE7" w14:textId="1F5A956F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Colorado</w:t>
            </w:r>
          </w:p>
        </w:tc>
        <w:tc>
          <w:tcPr>
            <w:tcW w:w="1909" w:type="dxa"/>
          </w:tcPr>
          <w:p w14:paraId="1536BADF" w14:textId="495E049C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DF3EDB">
              <w:rPr>
                <w:rFonts w:ascii="Calibri" w:hAnsi="Calibri"/>
                <w:sz w:val="16"/>
                <w:szCs w:val="16"/>
              </w:rPr>
              <w:t>0.1729323</w:t>
            </w:r>
          </w:p>
        </w:tc>
        <w:tc>
          <w:tcPr>
            <w:tcW w:w="1850" w:type="dxa"/>
          </w:tcPr>
          <w:p w14:paraId="6FABC6AA" w14:textId="0FDAB56C" w:rsidR="00F170FB" w:rsidRPr="00D10601" w:rsidRDefault="00F1303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F13036">
              <w:rPr>
                <w:rFonts w:ascii="Calibri" w:hAnsi="Calibri"/>
                <w:sz w:val="16"/>
                <w:szCs w:val="16"/>
              </w:rPr>
              <w:t>0.3545455</w:t>
            </w:r>
          </w:p>
        </w:tc>
        <w:tc>
          <w:tcPr>
            <w:tcW w:w="2308" w:type="dxa"/>
          </w:tcPr>
          <w:p w14:paraId="2BF156CE" w14:textId="5F0DC177" w:rsidR="00F170FB" w:rsidRPr="00D10601" w:rsidRDefault="004C2A1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49BD7CD" w14:textId="36017FF5" w:rsidR="00F170FB" w:rsidRPr="00D10601" w:rsidRDefault="008654C1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F170FB" w:rsidRPr="00D10601" w14:paraId="4CC191A0" w14:textId="77777777" w:rsidTr="00C975F9">
        <w:tc>
          <w:tcPr>
            <w:tcW w:w="1906" w:type="dxa"/>
            <w:shd w:val="clear" w:color="auto" w:fill="C5E0B3" w:themeFill="accent6" w:themeFillTint="66"/>
          </w:tcPr>
          <w:p w14:paraId="7A208047" w14:textId="36E3B4A8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Connecticut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4BE60A85" w14:textId="04D178E9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DF3EDB">
              <w:rPr>
                <w:rFonts w:ascii="Calibri" w:hAnsi="Calibri"/>
                <w:sz w:val="16"/>
                <w:szCs w:val="16"/>
              </w:rPr>
              <w:t>0.2531646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532E6B5A" w14:textId="73658765" w:rsidR="00F170FB" w:rsidRPr="00D10601" w:rsidRDefault="005F5284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5F5284">
              <w:rPr>
                <w:rFonts w:ascii="Calibri" w:hAnsi="Calibri"/>
                <w:sz w:val="16"/>
                <w:szCs w:val="16"/>
              </w:rPr>
              <w:t>0.6952381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36D95022" w14:textId="2DC3DE47" w:rsidR="00F170FB" w:rsidRPr="00D10601" w:rsidRDefault="004C2A1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49E40C88" w14:textId="2B4F3922" w:rsidR="00F170FB" w:rsidRPr="00D10601" w:rsidRDefault="001854A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F170FB" w:rsidRPr="00D10601" w14:paraId="6B1FD9A9" w14:textId="77777777" w:rsidTr="00C975F9">
        <w:tc>
          <w:tcPr>
            <w:tcW w:w="1906" w:type="dxa"/>
            <w:shd w:val="clear" w:color="auto" w:fill="C5E0B3" w:themeFill="accent6" w:themeFillTint="66"/>
          </w:tcPr>
          <w:p w14:paraId="2E44B1D1" w14:textId="7318269B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Delaware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1C665D58" w14:textId="227746FB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DF3EDB">
              <w:rPr>
                <w:rFonts w:ascii="Calibri" w:hAnsi="Calibri"/>
                <w:sz w:val="16"/>
                <w:szCs w:val="16"/>
              </w:rPr>
              <w:t>0.2307692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1E17B836" w14:textId="46AAAD36" w:rsidR="00F170FB" w:rsidRPr="00D10601" w:rsidRDefault="005F5284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5F5284">
              <w:rPr>
                <w:rFonts w:ascii="Calibri" w:hAnsi="Calibri"/>
                <w:sz w:val="16"/>
                <w:szCs w:val="16"/>
              </w:rPr>
              <w:t>0.3809524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0F02AEC9" w14:textId="4E3320C9" w:rsidR="00F170FB" w:rsidRPr="00D10601" w:rsidRDefault="004C2A1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74F80D36" w14:textId="69ECFB30" w:rsidR="00F170FB" w:rsidRPr="00D10601" w:rsidRDefault="004D17C1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874C99" w:rsidRPr="00D10601" w14:paraId="06277992" w14:textId="77777777" w:rsidTr="005544AF">
        <w:tc>
          <w:tcPr>
            <w:tcW w:w="1906" w:type="dxa"/>
          </w:tcPr>
          <w:p w14:paraId="4349AEED" w14:textId="336F8A57" w:rsidR="00874C99" w:rsidRDefault="00874C9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Florida</w:t>
            </w:r>
          </w:p>
        </w:tc>
        <w:tc>
          <w:tcPr>
            <w:tcW w:w="1909" w:type="dxa"/>
          </w:tcPr>
          <w:p w14:paraId="7CC893EF" w14:textId="6929DB0A" w:rsidR="00874C99" w:rsidRDefault="000D6B6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0D6B69">
              <w:rPr>
                <w:rFonts w:ascii="Calibri" w:hAnsi="Calibri"/>
                <w:sz w:val="16"/>
                <w:szCs w:val="16"/>
              </w:rPr>
              <w:t>0.1773472</w:t>
            </w:r>
          </w:p>
        </w:tc>
        <w:tc>
          <w:tcPr>
            <w:tcW w:w="1850" w:type="dxa"/>
          </w:tcPr>
          <w:p w14:paraId="35E02FDC" w14:textId="02E3019C" w:rsidR="00874C99" w:rsidRDefault="002859A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2859A8">
              <w:rPr>
                <w:rFonts w:ascii="Calibri" w:hAnsi="Calibri"/>
                <w:sz w:val="16"/>
                <w:szCs w:val="16"/>
              </w:rPr>
              <w:t>0.5679348</w:t>
            </w:r>
          </w:p>
        </w:tc>
        <w:tc>
          <w:tcPr>
            <w:tcW w:w="2308" w:type="dxa"/>
          </w:tcPr>
          <w:p w14:paraId="7498E475" w14:textId="05C4F30A" w:rsidR="00874C99" w:rsidRDefault="000D6B69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28815F08" w14:textId="196DDAE7" w:rsidR="00874C99" w:rsidRPr="00D10601" w:rsidRDefault="00614EA3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F170FB" w:rsidRPr="00D10601" w14:paraId="51BA989F" w14:textId="77777777" w:rsidTr="005544AF">
        <w:tc>
          <w:tcPr>
            <w:tcW w:w="1906" w:type="dxa"/>
          </w:tcPr>
          <w:p w14:paraId="5B4AB941" w14:textId="54EAD67C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Georgia</w:t>
            </w:r>
          </w:p>
        </w:tc>
        <w:tc>
          <w:tcPr>
            <w:tcW w:w="1909" w:type="dxa"/>
          </w:tcPr>
          <w:p w14:paraId="5CB1D49E" w14:textId="241B7D03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DF3EDB">
              <w:rPr>
                <w:rFonts w:ascii="Calibri" w:hAnsi="Calibri"/>
                <w:sz w:val="16"/>
                <w:szCs w:val="16"/>
              </w:rPr>
              <w:t>0.2553648</w:t>
            </w:r>
          </w:p>
        </w:tc>
        <w:tc>
          <w:tcPr>
            <w:tcW w:w="1850" w:type="dxa"/>
          </w:tcPr>
          <w:p w14:paraId="2D36A1B8" w14:textId="3610646A" w:rsidR="00F170FB" w:rsidRPr="00D10601" w:rsidRDefault="009B46BD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9B46BD">
              <w:rPr>
                <w:rFonts w:ascii="Calibri" w:hAnsi="Calibri"/>
                <w:sz w:val="16"/>
                <w:szCs w:val="16"/>
              </w:rPr>
              <w:t>0.564482</w:t>
            </w:r>
          </w:p>
        </w:tc>
        <w:tc>
          <w:tcPr>
            <w:tcW w:w="2308" w:type="dxa"/>
          </w:tcPr>
          <w:p w14:paraId="23E6CE09" w14:textId="1A7D9471" w:rsidR="00F170FB" w:rsidRPr="00D10601" w:rsidRDefault="004C2A1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87AFFF7" w14:textId="6B048ED0" w:rsidR="00F170FB" w:rsidRPr="00D10601" w:rsidRDefault="006F3F5F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F170FB" w:rsidRPr="00D10601" w14:paraId="0F8EF4AD" w14:textId="77777777" w:rsidTr="005544AF">
        <w:tc>
          <w:tcPr>
            <w:tcW w:w="1906" w:type="dxa"/>
          </w:tcPr>
          <w:p w14:paraId="2EF7C87E" w14:textId="4D97AFB6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Hawaii</w:t>
            </w:r>
          </w:p>
        </w:tc>
        <w:tc>
          <w:tcPr>
            <w:tcW w:w="1909" w:type="dxa"/>
          </w:tcPr>
          <w:p w14:paraId="72D34A6F" w14:textId="61FCC460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DF3EDB">
              <w:rPr>
                <w:rFonts w:ascii="Calibri" w:hAnsi="Calibri"/>
                <w:sz w:val="16"/>
                <w:szCs w:val="16"/>
              </w:rPr>
              <w:t>0.05714286</w:t>
            </w:r>
          </w:p>
        </w:tc>
        <w:tc>
          <w:tcPr>
            <w:tcW w:w="1850" w:type="dxa"/>
          </w:tcPr>
          <w:p w14:paraId="2EDB7B29" w14:textId="6E8F4602" w:rsidR="00F170FB" w:rsidRPr="00D10601" w:rsidRDefault="008F7A3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8F7A36">
              <w:rPr>
                <w:rFonts w:ascii="Calibri" w:hAnsi="Calibri"/>
                <w:sz w:val="16"/>
                <w:szCs w:val="16"/>
              </w:rPr>
              <w:t>1.142857</w:t>
            </w:r>
          </w:p>
        </w:tc>
        <w:tc>
          <w:tcPr>
            <w:tcW w:w="2308" w:type="dxa"/>
          </w:tcPr>
          <w:p w14:paraId="3510B108" w14:textId="5EB46939" w:rsidR="00F170FB" w:rsidRPr="00D10601" w:rsidRDefault="004C2A1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5C645147" w14:textId="6B63E018" w:rsidR="00F170FB" w:rsidRPr="00D10601" w:rsidRDefault="00DC4AAF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F170FB" w:rsidRPr="00D10601" w14:paraId="1DD099E8" w14:textId="77777777" w:rsidTr="005544AF">
        <w:trPr>
          <w:trHeight w:val="404"/>
        </w:trPr>
        <w:tc>
          <w:tcPr>
            <w:tcW w:w="1906" w:type="dxa"/>
          </w:tcPr>
          <w:p w14:paraId="4130B5C1" w14:textId="3906791B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Idaho</w:t>
            </w:r>
          </w:p>
        </w:tc>
        <w:tc>
          <w:tcPr>
            <w:tcW w:w="1909" w:type="dxa"/>
          </w:tcPr>
          <w:p w14:paraId="04B99574" w14:textId="67947DE2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F3EDB">
              <w:rPr>
                <w:rFonts w:ascii="Calibri" w:hAnsi="Calibri"/>
                <w:sz w:val="16"/>
                <w:szCs w:val="16"/>
              </w:rPr>
              <w:t>0.0625</w:t>
            </w:r>
          </w:p>
        </w:tc>
        <w:tc>
          <w:tcPr>
            <w:tcW w:w="1850" w:type="dxa"/>
          </w:tcPr>
          <w:p w14:paraId="5EA74753" w14:textId="07D283A2" w:rsidR="00F170FB" w:rsidRPr="00D10601" w:rsidRDefault="008F7A3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8F7A36">
              <w:rPr>
                <w:rFonts w:ascii="Calibri" w:hAnsi="Calibri"/>
                <w:sz w:val="16"/>
                <w:szCs w:val="16"/>
              </w:rPr>
              <w:t>1.173228</w:t>
            </w:r>
          </w:p>
        </w:tc>
        <w:tc>
          <w:tcPr>
            <w:tcW w:w="2308" w:type="dxa"/>
          </w:tcPr>
          <w:p w14:paraId="5268203B" w14:textId="4A35960F" w:rsidR="00F170FB" w:rsidRPr="00D10601" w:rsidRDefault="004C2A1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7FA9528B" w14:textId="1F0881D0" w:rsidR="00F170FB" w:rsidRPr="00D10601" w:rsidRDefault="00CA38E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F170FB" w:rsidRPr="00D10601" w14:paraId="5AC2E112" w14:textId="77777777" w:rsidTr="005544AF">
        <w:tc>
          <w:tcPr>
            <w:tcW w:w="1906" w:type="dxa"/>
          </w:tcPr>
          <w:p w14:paraId="305930C0" w14:textId="46AE2E6D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Illinois</w:t>
            </w:r>
          </w:p>
        </w:tc>
        <w:tc>
          <w:tcPr>
            <w:tcW w:w="1909" w:type="dxa"/>
          </w:tcPr>
          <w:p w14:paraId="68AFF42A" w14:textId="05426AE3" w:rsidR="00F170FB" w:rsidRDefault="00DF3ED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DF3EDB">
              <w:rPr>
                <w:rFonts w:ascii="Calibri" w:hAnsi="Calibri"/>
                <w:sz w:val="16"/>
                <w:szCs w:val="16"/>
              </w:rPr>
              <w:t>0.</w:t>
            </w:r>
            <w:r w:rsidRPr="00D91D1A">
              <w:rPr>
                <w:rFonts w:ascii="Calibri" w:hAnsi="Calibri"/>
                <w:sz w:val="16"/>
                <w:szCs w:val="16"/>
              </w:rPr>
              <w:t>1574803</w:t>
            </w:r>
          </w:p>
        </w:tc>
        <w:tc>
          <w:tcPr>
            <w:tcW w:w="1850" w:type="dxa"/>
          </w:tcPr>
          <w:p w14:paraId="4136D4DC" w14:textId="73C3A9BA" w:rsidR="00F170FB" w:rsidRPr="00D10601" w:rsidRDefault="001D66DE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D66DE">
              <w:rPr>
                <w:rFonts w:ascii="Calibri" w:hAnsi="Calibri"/>
                <w:sz w:val="16"/>
                <w:szCs w:val="16"/>
              </w:rPr>
              <w:t>0.6848485</w:t>
            </w:r>
          </w:p>
        </w:tc>
        <w:tc>
          <w:tcPr>
            <w:tcW w:w="2308" w:type="dxa"/>
          </w:tcPr>
          <w:p w14:paraId="6F90E172" w14:textId="04CA9BF0" w:rsidR="00F170FB" w:rsidRPr="00D10601" w:rsidRDefault="004C2A1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2425D757" w14:textId="1B5BC579" w:rsidR="00F170FB" w:rsidRPr="00D10601" w:rsidRDefault="003C027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60F3D515" w14:textId="77777777" w:rsidTr="00B0473C">
        <w:tc>
          <w:tcPr>
            <w:tcW w:w="1906" w:type="dxa"/>
            <w:shd w:val="clear" w:color="auto" w:fill="C5E0B3" w:themeFill="accent6" w:themeFillTint="66"/>
          </w:tcPr>
          <w:p w14:paraId="135A47EE" w14:textId="76025518" w:rsidR="00DF3EDB" w:rsidRDefault="0029147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Indiana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098625CB" w14:textId="25562CD3" w:rsidR="00DF3EDB" w:rsidRPr="00DF3EDB" w:rsidRDefault="0029147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29147C">
              <w:rPr>
                <w:rFonts w:ascii="Calibri" w:hAnsi="Calibri"/>
                <w:sz w:val="16"/>
                <w:szCs w:val="16"/>
              </w:rPr>
              <w:t>0.3136646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7A64964A" w14:textId="6095B8B7" w:rsidR="00DF3EDB" w:rsidRPr="00D10601" w:rsidRDefault="000B3BD0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0B3BD0">
              <w:rPr>
                <w:rFonts w:ascii="Calibri" w:hAnsi="Calibri"/>
                <w:sz w:val="16"/>
                <w:szCs w:val="16"/>
              </w:rPr>
              <w:t>0.847352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7FE681E6" w14:textId="4B17E8A1" w:rsidR="00DF3EDB" w:rsidRPr="00D10601" w:rsidRDefault="00682C4A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49125FD9" w14:textId="0EECC35D" w:rsidR="00DF3EDB" w:rsidRPr="00D10601" w:rsidRDefault="00505D2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357EE794" w14:textId="77777777" w:rsidTr="005544AF">
        <w:tc>
          <w:tcPr>
            <w:tcW w:w="1906" w:type="dxa"/>
          </w:tcPr>
          <w:p w14:paraId="304C496F" w14:textId="52876DA2" w:rsidR="00DF3EDB" w:rsidRDefault="0029147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Iowa</w:t>
            </w:r>
          </w:p>
        </w:tc>
        <w:tc>
          <w:tcPr>
            <w:tcW w:w="1909" w:type="dxa"/>
          </w:tcPr>
          <w:p w14:paraId="79AA038F" w14:textId="1ABF240F" w:rsidR="00DF3EDB" w:rsidRPr="00DF3EDB" w:rsidRDefault="0029147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29147C">
              <w:rPr>
                <w:rFonts w:ascii="Calibri" w:hAnsi="Calibri"/>
                <w:sz w:val="16"/>
                <w:szCs w:val="16"/>
              </w:rPr>
              <w:t>0.1206897</w:t>
            </w:r>
          </w:p>
        </w:tc>
        <w:tc>
          <w:tcPr>
            <w:tcW w:w="1850" w:type="dxa"/>
          </w:tcPr>
          <w:p w14:paraId="0A5775CB" w14:textId="3859FA77" w:rsidR="00DF3EDB" w:rsidRPr="00D10601" w:rsidRDefault="000B3BD0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0B3BD0">
              <w:rPr>
                <w:rFonts w:ascii="Calibri" w:hAnsi="Calibri"/>
                <w:sz w:val="16"/>
                <w:szCs w:val="16"/>
              </w:rPr>
              <w:t>0.4</w:t>
            </w:r>
          </w:p>
        </w:tc>
        <w:tc>
          <w:tcPr>
            <w:tcW w:w="2308" w:type="dxa"/>
          </w:tcPr>
          <w:p w14:paraId="584EB580" w14:textId="6F445728" w:rsidR="00DF3EDB" w:rsidRPr="00D10601" w:rsidRDefault="00682C4A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5E95D7A6" w14:textId="655D0667" w:rsidR="00DF3EDB" w:rsidRPr="00D10601" w:rsidRDefault="006964FF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DF3EDB" w:rsidRPr="00D10601" w14:paraId="6FFDCD72" w14:textId="77777777" w:rsidTr="005544AF">
        <w:tc>
          <w:tcPr>
            <w:tcW w:w="1906" w:type="dxa"/>
          </w:tcPr>
          <w:p w14:paraId="708D8EDA" w14:textId="445AE4BE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Kansas</w:t>
            </w:r>
          </w:p>
        </w:tc>
        <w:tc>
          <w:tcPr>
            <w:tcW w:w="1909" w:type="dxa"/>
          </w:tcPr>
          <w:p w14:paraId="01AE3F87" w14:textId="2518CDEB" w:rsidR="00DF3EDB" w:rsidRP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4AB5">
              <w:rPr>
                <w:rFonts w:ascii="Calibri" w:hAnsi="Calibri"/>
                <w:sz w:val="16"/>
                <w:szCs w:val="16"/>
              </w:rPr>
              <w:t>0.1186441</w:t>
            </w:r>
          </w:p>
        </w:tc>
        <w:tc>
          <w:tcPr>
            <w:tcW w:w="1850" w:type="dxa"/>
          </w:tcPr>
          <w:p w14:paraId="14C7DB1D" w14:textId="436F210C" w:rsidR="00DF3EDB" w:rsidRPr="00D10601" w:rsidRDefault="00BA3F8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A3F8B">
              <w:rPr>
                <w:rFonts w:ascii="Calibri" w:hAnsi="Calibri"/>
                <w:sz w:val="16"/>
                <w:szCs w:val="16"/>
              </w:rPr>
              <w:t>0.7647059</w:t>
            </w:r>
          </w:p>
        </w:tc>
        <w:tc>
          <w:tcPr>
            <w:tcW w:w="2308" w:type="dxa"/>
          </w:tcPr>
          <w:p w14:paraId="522D9C70" w14:textId="2BD07E3D" w:rsidR="00DF3EDB" w:rsidRPr="00D10601" w:rsidRDefault="00682C4A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3AD7484F" w14:textId="754415D4" w:rsidR="00DF3EDB" w:rsidRPr="00D10601" w:rsidRDefault="008412A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DF3EDB" w:rsidRPr="00D10601" w14:paraId="1B51E5E3" w14:textId="77777777" w:rsidTr="005544AF">
        <w:tc>
          <w:tcPr>
            <w:tcW w:w="1906" w:type="dxa"/>
          </w:tcPr>
          <w:p w14:paraId="3BCE35E1" w14:textId="43A08231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Kentucky</w:t>
            </w:r>
          </w:p>
        </w:tc>
        <w:tc>
          <w:tcPr>
            <w:tcW w:w="1909" w:type="dxa"/>
          </w:tcPr>
          <w:p w14:paraId="70F5CB28" w14:textId="1A8C9A0C" w:rsidR="00DF3EDB" w:rsidRP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4AB5">
              <w:rPr>
                <w:rFonts w:ascii="Calibri" w:hAnsi="Calibri"/>
                <w:sz w:val="16"/>
                <w:szCs w:val="16"/>
              </w:rPr>
              <w:t>0.0859375</w:t>
            </w:r>
          </w:p>
        </w:tc>
        <w:tc>
          <w:tcPr>
            <w:tcW w:w="1850" w:type="dxa"/>
          </w:tcPr>
          <w:p w14:paraId="207FB63E" w14:textId="4C35079D" w:rsidR="00DF3EDB" w:rsidRPr="00D10601" w:rsidRDefault="00BA3F8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A3F8B">
              <w:rPr>
                <w:rFonts w:ascii="Calibri" w:hAnsi="Calibri"/>
                <w:sz w:val="16"/>
                <w:szCs w:val="16"/>
              </w:rPr>
              <w:t>0.6141732</w:t>
            </w:r>
          </w:p>
        </w:tc>
        <w:tc>
          <w:tcPr>
            <w:tcW w:w="2308" w:type="dxa"/>
          </w:tcPr>
          <w:p w14:paraId="5E7F33FA" w14:textId="7887A26E" w:rsidR="00DF3EDB" w:rsidRPr="00D10601" w:rsidRDefault="00682C4A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50F9D449" w14:textId="399CF1F9" w:rsidR="00DF3EDB" w:rsidRPr="00D10601" w:rsidRDefault="00495DB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7374F844" w14:textId="77777777" w:rsidTr="005544AF">
        <w:tc>
          <w:tcPr>
            <w:tcW w:w="1906" w:type="dxa"/>
          </w:tcPr>
          <w:p w14:paraId="4BBA9FBB" w14:textId="5F7695CD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Louisiana</w:t>
            </w:r>
          </w:p>
        </w:tc>
        <w:tc>
          <w:tcPr>
            <w:tcW w:w="1909" w:type="dxa"/>
          </w:tcPr>
          <w:p w14:paraId="518E98CE" w14:textId="24F77DCE" w:rsidR="00DF3EDB" w:rsidRP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4AB5">
              <w:rPr>
                <w:rFonts w:ascii="Calibri" w:hAnsi="Calibri"/>
                <w:sz w:val="16"/>
                <w:szCs w:val="16"/>
              </w:rPr>
              <w:t>0.1785714</w:t>
            </w:r>
          </w:p>
        </w:tc>
        <w:tc>
          <w:tcPr>
            <w:tcW w:w="1850" w:type="dxa"/>
          </w:tcPr>
          <w:p w14:paraId="668908CD" w14:textId="0B361634" w:rsidR="00DF3EDB" w:rsidRPr="00D10601" w:rsidRDefault="00BA3F8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A3F8B">
              <w:rPr>
                <w:rFonts w:ascii="Calibri" w:hAnsi="Calibri"/>
                <w:sz w:val="16"/>
                <w:szCs w:val="16"/>
              </w:rPr>
              <w:t>0.5103448</w:t>
            </w:r>
          </w:p>
        </w:tc>
        <w:tc>
          <w:tcPr>
            <w:tcW w:w="2308" w:type="dxa"/>
          </w:tcPr>
          <w:p w14:paraId="322384E1" w14:textId="066F3F9D" w:rsidR="00DF3EDB" w:rsidRPr="00D10601" w:rsidRDefault="00682C4A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17AD6E81" w14:textId="73F1B13B" w:rsidR="00DF3EDB" w:rsidRPr="00D10601" w:rsidRDefault="004E0171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52A32C71" w14:textId="77777777" w:rsidTr="005544AF">
        <w:tc>
          <w:tcPr>
            <w:tcW w:w="1906" w:type="dxa"/>
          </w:tcPr>
          <w:p w14:paraId="0D29999A" w14:textId="45A2141D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Maine</w:t>
            </w:r>
          </w:p>
        </w:tc>
        <w:tc>
          <w:tcPr>
            <w:tcW w:w="1909" w:type="dxa"/>
          </w:tcPr>
          <w:p w14:paraId="0FF66FAE" w14:textId="65495747" w:rsidR="00DF3EDB" w:rsidRP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B64AB5">
              <w:rPr>
                <w:rFonts w:ascii="Calibri" w:hAnsi="Calibri"/>
                <w:sz w:val="16"/>
                <w:szCs w:val="16"/>
              </w:rPr>
              <w:t>0.15</w:t>
            </w:r>
          </w:p>
        </w:tc>
        <w:tc>
          <w:tcPr>
            <w:tcW w:w="1850" w:type="dxa"/>
          </w:tcPr>
          <w:p w14:paraId="7C272BAB" w14:textId="47C7C551" w:rsidR="00DF3EDB" w:rsidRPr="00D10601" w:rsidRDefault="005F75B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5F75BB">
              <w:rPr>
                <w:rFonts w:ascii="Calibri" w:hAnsi="Calibri"/>
                <w:sz w:val="16"/>
                <w:szCs w:val="16"/>
              </w:rPr>
              <w:t>0.1538462</w:t>
            </w:r>
          </w:p>
        </w:tc>
        <w:tc>
          <w:tcPr>
            <w:tcW w:w="2308" w:type="dxa"/>
          </w:tcPr>
          <w:p w14:paraId="05C32793" w14:textId="74E82201" w:rsidR="00DF3EDB" w:rsidRPr="00D10601" w:rsidRDefault="00682C4A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2AD1EDF9" w14:textId="42FCA2FA" w:rsidR="00DF3EDB" w:rsidRPr="00D10601" w:rsidRDefault="00043544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49BB4F91" w14:textId="77777777" w:rsidTr="00C975F9">
        <w:tc>
          <w:tcPr>
            <w:tcW w:w="1906" w:type="dxa"/>
            <w:shd w:val="clear" w:color="auto" w:fill="C5E0B3" w:themeFill="accent6" w:themeFillTint="66"/>
          </w:tcPr>
          <w:p w14:paraId="47356B8F" w14:textId="49A62226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Maryland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676C2117" w14:textId="510EEC19" w:rsidR="00DF3EDB" w:rsidRP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4AB5">
              <w:rPr>
                <w:rFonts w:ascii="Calibri" w:hAnsi="Calibri"/>
                <w:sz w:val="16"/>
                <w:szCs w:val="16"/>
              </w:rPr>
              <w:t>0.1624365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3A3E6EE2" w14:textId="2CD428DD" w:rsidR="00DF3EDB" w:rsidRPr="00D10601" w:rsidRDefault="00B94F6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94F6C">
              <w:rPr>
                <w:rFonts w:ascii="Calibri" w:hAnsi="Calibri"/>
                <w:sz w:val="16"/>
                <w:szCs w:val="16"/>
              </w:rPr>
              <w:t>0.7932692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0830B3CA" w14:textId="46194F8B" w:rsidR="00DF3EDB" w:rsidRPr="00D10601" w:rsidRDefault="0061655C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4F6DFE22" w14:textId="6CCC55C4" w:rsidR="00DF3EDB" w:rsidRPr="00D10601" w:rsidRDefault="00E828E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36BAFD9A" w14:textId="77777777" w:rsidTr="005544AF">
        <w:tc>
          <w:tcPr>
            <w:tcW w:w="1906" w:type="dxa"/>
          </w:tcPr>
          <w:p w14:paraId="3B82855F" w14:textId="0578E01A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Massachusetts</w:t>
            </w:r>
          </w:p>
        </w:tc>
        <w:tc>
          <w:tcPr>
            <w:tcW w:w="1909" w:type="dxa"/>
          </w:tcPr>
          <w:p w14:paraId="19436841" w14:textId="2AA54C5C" w:rsidR="00DF3EDB" w:rsidRP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4AB5">
              <w:rPr>
                <w:rFonts w:ascii="Calibri" w:hAnsi="Calibri"/>
                <w:sz w:val="16"/>
                <w:szCs w:val="16"/>
              </w:rPr>
              <w:t>0.1034483</w:t>
            </w:r>
          </w:p>
        </w:tc>
        <w:tc>
          <w:tcPr>
            <w:tcW w:w="1850" w:type="dxa"/>
          </w:tcPr>
          <w:p w14:paraId="4A0337D1" w14:textId="654C5029" w:rsidR="00DF3EDB" w:rsidRPr="00D10601" w:rsidRDefault="00E45CF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E45CF8">
              <w:rPr>
                <w:rFonts w:ascii="Calibri" w:hAnsi="Calibri"/>
                <w:sz w:val="16"/>
                <w:szCs w:val="16"/>
              </w:rPr>
              <w:t>0.660066</w:t>
            </w:r>
          </w:p>
        </w:tc>
        <w:tc>
          <w:tcPr>
            <w:tcW w:w="2308" w:type="dxa"/>
          </w:tcPr>
          <w:p w14:paraId="78811B39" w14:textId="540D630F" w:rsidR="00DF3EDB" w:rsidRPr="00D10601" w:rsidRDefault="0061655C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0BFE52CB" w14:textId="2F82FFC4" w:rsidR="00DF3EDB" w:rsidRPr="00D10601" w:rsidRDefault="00A26A9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244C59A1" w14:textId="77777777" w:rsidTr="005544AF">
        <w:tc>
          <w:tcPr>
            <w:tcW w:w="1906" w:type="dxa"/>
          </w:tcPr>
          <w:p w14:paraId="3E3B48D3" w14:textId="226F2A6F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t>Michigan</w:t>
            </w:r>
          </w:p>
        </w:tc>
        <w:tc>
          <w:tcPr>
            <w:tcW w:w="1909" w:type="dxa"/>
          </w:tcPr>
          <w:p w14:paraId="0365A12B" w14:textId="1ED108D2" w:rsidR="00DF3EDB" w:rsidRP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4AB5">
              <w:rPr>
                <w:rFonts w:ascii="Calibri" w:hAnsi="Calibri"/>
                <w:sz w:val="16"/>
                <w:szCs w:val="16"/>
              </w:rPr>
              <w:t>0.1377049</w:t>
            </w:r>
          </w:p>
        </w:tc>
        <w:tc>
          <w:tcPr>
            <w:tcW w:w="1850" w:type="dxa"/>
          </w:tcPr>
          <w:p w14:paraId="6CE4B247" w14:textId="1AA6DC5C" w:rsidR="00DF3EDB" w:rsidRPr="00D10601" w:rsidRDefault="0014523F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4523F">
              <w:rPr>
                <w:rFonts w:ascii="Calibri" w:hAnsi="Calibri"/>
                <w:sz w:val="16"/>
                <w:szCs w:val="16"/>
              </w:rPr>
              <w:t>0.4203822</w:t>
            </w:r>
          </w:p>
        </w:tc>
        <w:tc>
          <w:tcPr>
            <w:tcW w:w="2308" w:type="dxa"/>
          </w:tcPr>
          <w:p w14:paraId="1C984ED2" w14:textId="209E0EF1" w:rsidR="00DF3EDB" w:rsidRPr="00D10601" w:rsidRDefault="0061655C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1A14A00A" w14:textId="74015047" w:rsidR="00DF3EDB" w:rsidRPr="00D10601" w:rsidRDefault="00C76DF1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DF3EDB" w:rsidRPr="00D10601" w14:paraId="00CD60C9" w14:textId="77777777" w:rsidTr="005544AF">
        <w:tc>
          <w:tcPr>
            <w:tcW w:w="1906" w:type="dxa"/>
          </w:tcPr>
          <w:p w14:paraId="0C67336C" w14:textId="544C120A" w:rsidR="00DF3EDB" w:rsidRDefault="00B64AB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Minnesota</w:t>
            </w:r>
          </w:p>
        </w:tc>
        <w:tc>
          <w:tcPr>
            <w:tcW w:w="1909" w:type="dxa"/>
          </w:tcPr>
          <w:p w14:paraId="6E2C6703" w14:textId="12813B20" w:rsidR="00DF3EDB" w:rsidRPr="00DF3EDB" w:rsidRDefault="00B64AB5" w:rsidP="00B64AB5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64AB5">
              <w:rPr>
                <w:rFonts w:ascii="Calibri" w:hAnsi="Calibri"/>
                <w:sz w:val="16"/>
                <w:szCs w:val="16"/>
              </w:rPr>
              <w:t>0.3245614</w:t>
            </w:r>
          </w:p>
        </w:tc>
        <w:tc>
          <w:tcPr>
            <w:tcW w:w="1850" w:type="dxa"/>
          </w:tcPr>
          <w:p w14:paraId="3878C172" w14:textId="79E52BFF" w:rsidR="00DF3EDB" w:rsidRPr="00D10601" w:rsidRDefault="00BF36C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F36C5">
              <w:rPr>
                <w:rFonts w:ascii="Calibri" w:hAnsi="Calibri"/>
                <w:sz w:val="16"/>
                <w:szCs w:val="16"/>
              </w:rPr>
              <w:t>0.5882353</w:t>
            </w:r>
          </w:p>
        </w:tc>
        <w:tc>
          <w:tcPr>
            <w:tcW w:w="2308" w:type="dxa"/>
          </w:tcPr>
          <w:p w14:paraId="0BA206DD" w14:textId="2669AEBA" w:rsidR="00DF3EDB" w:rsidRPr="00D10601" w:rsidRDefault="00386C01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1EDF498" w14:textId="4F9ABE25" w:rsidR="00DF3EDB" w:rsidRPr="00D10601" w:rsidRDefault="00A26A9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Rubio</w:t>
            </w:r>
          </w:p>
        </w:tc>
      </w:tr>
      <w:tr w:rsidR="00DF3EDB" w:rsidRPr="00D10601" w14:paraId="4B2739EC" w14:textId="77777777" w:rsidTr="005544AF">
        <w:tc>
          <w:tcPr>
            <w:tcW w:w="1906" w:type="dxa"/>
          </w:tcPr>
          <w:p w14:paraId="395F9EE2" w14:textId="31C7BC9E" w:rsidR="00DF3EDB" w:rsidRDefault="00CF671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Mississippi</w:t>
            </w:r>
          </w:p>
        </w:tc>
        <w:tc>
          <w:tcPr>
            <w:tcW w:w="1909" w:type="dxa"/>
          </w:tcPr>
          <w:p w14:paraId="245F1DA5" w14:textId="3338F454" w:rsidR="00DF3EDB" w:rsidRPr="00DF3EDB" w:rsidRDefault="00CF671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CF671B">
              <w:rPr>
                <w:rFonts w:ascii="Calibri" w:hAnsi="Calibri"/>
                <w:sz w:val="16"/>
                <w:szCs w:val="16"/>
              </w:rPr>
              <w:t>0.07142857</w:t>
            </w:r>
          </w:p>
        </w:tc>
        <w:tc>
          <w:tcPr>
            <w:tcW w:w="1850" w:type="dxa"/>
          </w:tcPr>
          <w:p w14:paraId="7000F8BD" w14:textId="0A63017E" w:rsidR="00DF3EDB" w:rsidRPr="00D10601" w:rsidRDefault="00FA62E1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FA62E1">
              <w:rPr>
                <w:rFonts w:ascii="Calibri" w:hAnsi="Calibri"/>
                <w:sz w:val="16"/>
                <w:szCs w:val="16"/>
              </w:rPr>
              <w:t>0.9782609</w:t>
            </w:r>
          </w:p>
        </w:tc>
        <w:tc>
          <w:tcPr>
            <w:tcW w:w="2308" w:type="dxa"/>
          </w:tcPr>
          <w:p w14:paraId="70535488" w14:textId="3F60D0B0" w:rsidR="00DF3EDB" w:rsidRPr="00D10601" w:rsidRDefault="00386C01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47DED892" w14:textId="152EA0C0" w:rsidR="00DF3EDB" w:rsidRPr="00D10601" w:rsidRDefault="00185124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CF671B" w:rsidRPr="00D10601" w14:paraId="58ADC5E8" w14:textId="77777777" w:rsidTr="005544AF">
        <w:tc>
          <w:tcPr>
            <w:tcW w:w="1906" w:type="dxa"/>
          </w:tcPr>
          <w:p w14:paraId="3C42B0A8" w14:textId="4A4F6372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Missouri</w:t>
            </w:r>
          </w:p>
        </w:tc>
        <w:tc>
          <w:tcPr>
            <w:tcW w:w="1909" w:type="dxa"/>
          </w:tcPr>
          <w:p w14:paraId="658002EF" w14:textId="1E8CBD32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47DF7">
              <w:rPr>
                <w:rFonts w:ascii="Calibri" w:hAnsi="Calibri"/>
                <w:sz w:val="16"/>
                <w:szCs w:val="16"/>
              </w:rPr>
              <w:t>0.02816901</w:t>
            </w:r>
          </w:p>
        </w:tc>
        <w:tc>
          <w:tcPr>
            <w:tcW w:w="1850" w:type="dxa"/>
          </w:tcPr>
          <w:p w14:paraId="7AFD65DC" w14:textId="7A952A58" w:rsidR="00CF671B" w:rsidRPr="00D10601" w:rsidRDefault="00CC6993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CC6993">
              <w:rPr>
                <w:rFonts w:ascii="Calibri" w:hAnsi="Calibri"/>
                <w:sz w:val="16"/>
                <w:szCs w:val="16"/>
              </w:rPr>
              <w:t>0.8222222</w:t>
            </w:r>
          </w:p>
        </w:tc>
        <w:tc>
          <w:tcPr>
            <w:tcW w:w="2308" w:type="dxa"/>
          </w:tcPr>
          <w:p w14:paraId="66399D5C" w14:textId="0032D5D8" w:rsidR="00CF671B" w:rsidRPr="00D10601" w:rsidRDefault="00386C01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4B56B6C0" w14:textId="1DEB454F" w:rsidR="00CF671B" w:rsidRPr="00D10601" w:rsidRDefault="00FB096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CF671B" w:rsidRPr="00D10601" w14:paraId="76BC3433" w14:textId="77777777" w:rsidTr="005544AF">
        <w:trPr>
          <w:trHeight w:val="404"/>
        </w:trPr>
        <w:tc>
          <w:tcPr>
            <w:tcW w:w="1906" w:type="dxa"/>
          </w:tcPr>
          <w:p w14:paraId="1E8DF72E" w14:textId="1842E270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Montana</w:t>
            </w:r>
          </w:p>
        </w:tc>
        <w:tc>
          <w:tcPr>
            <w:tcW w:w="1909" w:type="dxa"/>
          </w:tcPr>
          <w:p w14:paraId="47505E33" w14:textId="013C7738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47DF7">
              <w:rPr>
                <w:rFonts w:ascii="Calibri" w:hAnsi="Calibri"/>
                <w:sz w:val="16"/>
                <w:szCs w:val="16"/>
              </w:rPr>
              <w:t>0.2142857</w:t>
            </w:r>
          </w:p>
        </w:tc>
        <w:tc>
          <w:tcPr>
            <w:tcW w:w="1850" w:type="dxa"/>
          </w:tcPr>
          <w:p w14:paraId="713AB719" w14:textId="7013B1C0" w:rsidR="00CF671B" w:rsidRPr="00D10601" w:rsidRDefault="00CC6993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CC6993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2308" w:type="dxa"/>
          </w:tcPr>
          <w:p w14:paraId="748F1B7C" w14:textId="7008A16A" w:rsidR="00CF671B" w:rsidRPr="00D10601" w:rsidRDefault="00B913F9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311E6958" w14:textId="40927F1C" w:rsidR="00CF671B" w:rsidRPr="00D10601" w:rsidRDefault="00E14D5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CF671B" w:rsidRPr="00D10601" w14:paraId="4D963FCD" w14:textId="77777777" w:rsidTr="005544AF">
        <w:tc>
          <w:tcPr>
            <w:tcW w:w="1906" w:type="dxa"/>
          </w:tcPr>
          <w:p w14:paraId="776B5819" w14:textId="07B64363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Nebraska</w:t>
            </w:r>
          </w:p>
        </w:tc>
        <w:tc>
          <w:tcPr>
            <w:tcW w:w="1909" w:type="dxa"/>
          </w:tcPr>
          <w:p w14:paraId="6C1FAE11" w14:textId="048FEA28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47DF7">
              <w:rPr>
                <w:rFonts w:ascii="Calibri" w:hAnsi="Calibri"/>
                <w:sz w:val="16"/>
                <w:szCs w:val="16"/>
              </w:rPr>
              <w:t>0.1724138</w:t>
            </w:r>
          </w:p>
        </w:tc>
        <w:tc>
          <w:tcPr>
            <w:tcW w:w="1850" w:type="dxa"/>
          </w:tcPr>
          <w:p w14:paraId="1665AD1A" w14:textId="35DF3CB5" w:rsidR="00CF671B" w:rsidRPr="00D10601" w:rsidRDefault="00CC6993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CC6993">
              <w:rPr>
                <w:rFonts w:ascii="Calibri" w:hAnsi="Calibri"/>
                <w:sz w:val="16"/>
                <w:szCs w:val="16"/>
              </w:rPr>
              <w:t>0.8571429</w:t>
            </w:r>
          </w:p>
        </w:tc>
        <w:tc>
          <w:tcPr>
            <w:tcW w:w="2308" w:type="dxa"/>
          </w:tcPr>
          <w:p w14:paraId="55AE79B6" w14:textId="162553B9" w:rsidR="00CF671B" w:rsidRPr="00D10601" w:rsidRDefault="00B913F9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21802EF5" w14:textId="6D513E19" w:rsidR="00CF671B" w:rsidRPr="00D10601" w:rsidRDefault="007C38D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CF671B" w:rsidRPr="00D10601" w14:paraId="387D141E" w14:textId="77777777" w:rsidTr="005544AF">
        <w:tc>
          <w:tcPr>
            <w:tcW w:w="1906" w:type="dxa"/>
          </w:tcPr>
          <w:p w14:paraId="15A8E4D3" w14:textId="2016B8A8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Nevada</w:t>
            </w:r>
          </w:p>
        </w:tc>
        <w:tc>
          <w:tcPr>
            <w:tcW w:w="1909" w:type="dxa"/>
          </w:tcPr>
          <w:p w14:paraId="0B5F266E" w14:textId="417E3B35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47DF7">
              <w:rPr>
                <w:rFonts w:ascii="Calibri" w:hAnsi="Calibri"/>
                <w:sz w:val="16"/>
                <w:szCs w:val="16"/>
              </w:rPr>
              <w:t>0.3085106</w:t>
            </w:r>
          </w:p>
        </w:tc>
        <w:tc>
          <w:tcPr>
            <w:tcW w:w="1850" w:type="dxa"/>
          </w:tcPr>
          <w:p w14:paraId="5C521124" w14:textId="5CBF0B2B" w:rsidR="00CF671B" w:rsidRPr="00D10601" w:rsidRDefault="003E29D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3E29DC">
              <w:rPr>
                <w:rFonts w:ascii="Calibri" w:hAnsi="Calibri"/>
                <w:sz w:val="16"/>
                <w:szCs w:val="16"/>
              </w:rPr>
              <w:t>0.3785714</w:t>
            </w:r>
          </w:p>
        </w:tc>
        <w:tc>
          <w:tcPr>
            <w:tcW w:w="2308" w:type="dxa"/>
          </w:tcPr>
          <w:p w14:paraId="53688159" w14:textId="3109AF8F" w:rsidR="00CF671B" w:rsidRPr="00D10601" w:rsidRDefault="00B913F9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B37030E" w14:textId="337CBA70" w:rsidR="00CF671B" w:rsidRPr="00D10601" w:rsidRDefault="0066785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CF671B" w:rsidRPr="00D10601" w14:paraId="653FDC0A" w14:textId="77777777" w:rsidTr="005544AF">
        <w:tc>
          <w:tcPr>
            <w:tcW w:w="1906" w:type="dxa"/>
          </w:tcPr>
          <w:p w14:paraId="77A6E84D" w14:textId="22B24722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Hampshire</w:t>
            </w:r>
          </w:p>
        </w:tc>
        <w:tc>
          <w:tcPr>
            <w:tcW w:w="1909" w:type="dxa"/>
          </w:tcPr>
          <w:p w14:paraId="592AD58C" w14:textId="3987C6A6" w:rsidR="00CF671B" w:rsidRDefault="00147DF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47DF7">
              <w:rPr>
                <w:rFonts w:ascii="Calibri" w:hAnsi="Calibri"/>
                <w:sz w:val="16"/>
                <w:szCs w:val="16"/>
              </w:rPr>
              <w:t>0.2619048</w:t>
            </w:r>
          </w:p>
        </w:tc>
        <w:tc>
          <w:tcPr>
            <w:tcW w:w="1850" w:type="dxa"/>
          </w:tcPr>
          <w:p w14:paraId="5B4F3433" w14:textId="76BD63C0" w:rsidR="00CF671B" w:rsidRPr="00D10601" w:rsidRDefault="00BB26FF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BB26FF">
              <w:rPr>
                <w:rFonts w:ascii="Calibri" w:hAnsi="Calibri"/>
                <w:sz w:val="16"/>
                <w:szCs w:val="16"/>
              </w:rPr>
              <w:t>0.5405405</w:t>
            </w:r>
          </w:p>
        </w:tc>
        <w:tc>
          <w:tcPr>
            <w:tcW w:w="2308" w:type="dxa"/>
          </w:tcPr>
          <w:p w14:paraId="0892684A" w14:textId="5BA0C223" w:rsidR="00CF671B" w:rsidRPr="00D10601" w:rsidRDefault="00B913F9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73B7979A" w14:textId="5E66D0E3" w:rsidR="00CF671B" w:rsidRPr="00D10601" w:rsidRDefault="00925E0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CF671B" w:rsidRPr="00D10601" w14:paraId="1C42B912" w14:textId="77777777" w:rsidTr="005544AF">
        <w:trPr>
          <w:trHeight w:val="386"/>
        </w:trPr>
        <w:tc>
          <w:tcPr>
            <w:tcW w:w="1906" w:type="dxa"/>
          </w:tcPr>
          <w:p w14:paraId="6E72DBA4" w14:textId="30A1A82D" w:rsidR="00CF671B" w:rsidRDefault="003557F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Jersey</w:t>
            </w:r>
          </w:p>
        </w:tc>
        <w:tc>
          <w:tcPr>
            <w:tcW w:w="1909" w:type="dxa"/>
          </w:tcPr>
          <w:p w14:paraId="47612601" w14:textId="32A3B731" w:rsidR="00CF671B" w:rsidRDefault="003557F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3557F2">
              <w:rPr>
                <w:rFonts w:ascii="Calibri" w:hAnsi="Calibri"/>
                <w:sz w:val="16"/>
                <w:szCs w:val="16"/>
              </w:rPr>
              <w:t>0.04601227</w:t>
            </w:r>
          </w:p>
        </w:tc>
        <w:tc>
          <w:tcPr>
            <w:tcW w:w="1850" w:type="dxa"/>
          </w:tcPr>
          <w:p w14:paraId="74FBBEEA" w14:textId="46C06B75" w:rsidR="00CF671B" w:rsidRPr="00D10601" w:rsidRDefault="0078636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786362">
              <w:rPr>
                <w:rFonts w:ascii="Calibri" w:hAnsi="Calibri"/>
                <w:sz w:val="16"/>
                <w:szCs w:val="16"/>
              </w:rPr>
              <w:t>0.664311</w:t>
            </w:r>
          </w:p>
        </w:tc>
        <w:tc>
          <w:tcPr>
            <w:tcW w:w="2308" w:type="dxa"/>
          </w:tcPr>
          <w:p w14:paraId="78D80CF1" w14:textId="50E0167F" w:rsidR="00CF671B" w:rsidRPr="00D10601" w:rsidRDefault="00A12303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13757629" w14:textId="4747F60E" w:rsidR="00CF671B" w:rsidRPr="00D10601" w:rsidRDefault="00045E70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CF671B" w:rsidRPr="00D10601" w14:paraId="1478BB81" w14:textId="77777777" w:rsidTr="005544AF">
        <w:trPr>
          <w:trHeight w:val="440"/>
        </w:trPr>
        <w:tc>
          <w:tcPr>
            <w:tcW w:w="1906" w:type="dxa"/>
          </w:tcPr>
          <w:p w14:paraId="64CA0D15" w14:textId="4DB7ADD7" w:rsidR="00CF671B" w:rsidRDefault="003557F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Mexico</w:t>
            </w:r>
          </w:p>
        </w:tc>
        <w:tc>
          <w:tcPr>
            <w:tcW w:w="1909" w:type="dxa"/>
          </w:tcPr>
          <w:p w14:paraId="3664C56E" w14:textId="6EDFC983" w:rsidR="00CF671B" w:rsidRDefault="003557F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</w:t>
            </w:r>
            <w:r w:rsidRPr="003557F2">
              <w:rPr>
                <w:rFonts w:ascii="Calibri" w:hAnsi="Calibri"/>
                <w:sz w:val="16"/>
                <w:szCs w:val="16"/>
              </w:rPr>
              <w:t>1904762</w:t>
            </w:r>
          </w:p>
        </w:tc>
        <w:tc>
          <w:tcPr>
            <w:tcW w:w="1850" w:type="dxa"/>
          </w:tcPr>
          <w:p w14:paraId="52F6EEE4" w14:textId="5C733A3E" w:rsidR="00CF671B" w:rsidRPr="00D10601" w:rsidRDefault="0078636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786362">
              <w:rPr>
                <w:rFonts w:ascii="Calibri" w:hAnsi="Calibri"/>
                <w:sz w:val="16"/>
                <w:szCs w:val="16"/>
              </w:rPr>
              <w:t>0.8717949</w:t>
            </w:r>
          </w:p>
        </w:tc>
        <w:tc>
          <w:tcPr>
            <w:tcW w:w="2308" w:type="dxa"/>
          </w:tcPr>
          <w:p w14:paraId="66378A2D" w14:textId="3FCBF242" w:rsidR="00CF671B" w:rsidRPr="00D10601" w:rsidRDefault="00A12303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7BBCC905" w14:textId="2EB73FB1" w:rsidR="00CF671B" w:rsidRPr="00D10601" w:rsidRDefault="00045E70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E73F39" w:rsidRPr="00D10601" w14:paraId="333952B8" w14:textId="77777777" w:rsidTr="00C975F9">
        <w:trPr>
          <w:trHeight w:val="476"/>
        </w:trPr>
        <w:tc>
          <w:tcPr>
            <w:tcW w:w="1906" w:type="dxa"/>
            <w:shd w:val="clear" w:color="auto" w:fill="C5E0B3" w:themeFill="accent6" w:themeFillTint="66"/>
          </w:tcPr>
          <w:p w14:paraId="54ED476F" w14:textId="39271CFC" w:rsidR="00E73F39" w:rsidRDefault="00E73F3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York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2DDA53E7" w14:textId="4BBB2E71" w:rsidR="00E73F39" w:rsidRDefault="0025704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257045">
              <w:rPr>
                <w:rFonts w:ascii="Calibri" w:hAnsi="Calibri"/>
                <w:sz w:val="16"/>
                <w:szCs w:val="16"/>
              </w:rPr>
              <w:t>0.1457883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2BD191F2" w14:textId="3DE95A79" w:rsidR="00E73F39" w:rsidRDefault="00E93ADD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E93ADD">
              <w:rPr>
                <w:rFonts w:ascii="Calibri" w:hAnsi="Calibri"/>
                <w:sz w:val="16"/>
                <w:szCs w:val="16"/>
              </w:rPr>
              <w:t>0.5720601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21D8C044" w14:textId="0E19ABF1" w:rsidR="00E73F39" w:rsidRPr="00D10601" w:rsidRDefault="00A12303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1354B1E5" w14:textId="34313FBA" w:rsidR="00E73F39" w:rsidRPr="00D10601" w:rsidRDefault="0017637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6D5C47" w:rsidRPr="00D10601" w14:paraId="27263833" w14:textId="77777777" w:rsidTr="005544AF">
        <w:trPr>
          <w:trHeight w:val="404"/>
        </w:trPr>
        <w:tc>
          <w:tcPr>
            <w:tcW w:w="1906" w:type="dxa"/>
          </w:tcPr>
          <w:p w14:paraId="3C19AC0E" w14:textId="0046D5FF" w:rsidR="006D5C47" w:rsidRDefault="006D5C4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North Carolina</w:t>
            </w:r>
          </w:p>
        </w:tc>
        <w:tc>
          <w:tcPr>
            <w:tcW w:w="1909" w:type="dxa"/>
          </w:tcPr>
          <w:p w14:paraId="3FEA5C0B" w14:textId="631CA002" w:rsidR="006D5C47" w:rsidRDefault="000F678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0F6789">
              <w:rPr>
                <w:rFonts w:ascii="Calibri" w:hAnsi="Calibri"/>
                <w:sz w:val="16"/>
                <w:szCs w:val="16"/>
              </w:rPr>
              <w:t>0.1809524</w:t>
            </w:r>
          </w:p>
        </w:tc>
        <w:tc>
          <w:tcPr>
            <w:tcW w:w="1850" w:type="dxa"/>
          </w:tcPr>
          <w:p w14:paraId="1CD9EC5D" w14:textId="78B483DE" w:rsidR="006D5C47" w:rsidRDefault="006A181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6A181B">
              <w:rPr>
                <w:rFonts w:ascii="Calibri" w:hAnsi="Calibri"/>
                <w:sz w:val="16"/>
                <w:szCs w:val="16"/>
              </w:rPr>
              <w:t>0.7386364</w:t>
            </w:r>
          </w:p>
        </w:tc>
        <w:tc>
          <w:tcPr>
            <w:tcW w:w="2308" w:type="dxa"/>
          </w:tcPr>
          <w:p w14:paraId="6F4D6182" w14:textId="09E5E77D" w:rsidR="006D5C47" w:rsidRPr="00D10601" w:rsidRDefault="00A12303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06A29B23" w14:textId="4CB10000" w:rsidR="006D5C47" w:rsidRPr="00D10601" w:rsidRDefault="00840EB1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CF671B" w:rsidRPr="00D10601" w14:paraId="32DD2731" w14:textId="77777777" w:rsidTr="005544AF">
        <w:tc>
          <w:tcPr>
            <w:tcW w:w="1906" w:type="dxa"/>
          </w:tcPr>
          <w:p w14:paraId="08DF0C6B" w14:textId="56E92201" w:rsidR="00CF671B" w:rsidRDefault="00630B9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North </w:t>
            </w:r>
            <w:r w:rsidRPr="00D23BD4">
              <w:rPr>
                <w:rFonts w:ascii="Calibri" w:hAnsi="Calibri"/>
                <w:sz w:val="16"/>
                <w:szCs w:val="16"/>
              </w:rPr>
              <w:t>Dakota</w:t>
            </w:r>
          </w:p>
        </w:tc>
        <w:tc>
          <w:tcPr>
            <w:tcW w:w="1909" w:type="dxa"/>
          </w:tcPr>
          <w:p w14:paraId="6FEC1785" w14:textId="73493BC6" w:rsidR="00CF671B" w:rsidRDefault="00630B9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630B97">
              <w:rPr>
                <w:rFonts w:ascii="Calibri" w:hAnsi="Calibri"/>
                <w:sz w:val="16"/>
                <w:szCs w:val="16"/>
              </w:rPr>
              <w:t>1.125</w:t>
            </w:r>
          </w:p>
        </w:tc>
        <w:tc>
          <w:tcPr>
            <w:tcW w:w="1850" w:type="dxa"/>
          </w:tcPr>
          <w:p w14:paraId="4F4F416D" w14:textId="2481C631" w:rsidR="00CF671B" w:rsidRPr="00D10601" w:rsidRDefault="00E93ADD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E93ADD">
              <w:rPr>
                <w:rFonts w:ascii="Calibri" w:hAnsi="Calibri"/>
                <w:sz w:val="16"/>
                <w:szCs w:val="16"/>
              </w:rPr>
              <w:t>0.8333333</w:t>
            </w:r>
          </w:p>
        </w:tc>
        <w:tc>
          <w:tcPr>
            <w:tcW w:w="2308" w:type="dxa"/>
          </w:tcPr>
          <w:p w14:paraId="2E8DD308" w14:textId="53EE5CF5" w:rsidR="00CF671B" w:rsidRPr="00D10601" w:rsidRDefault="00A12303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  <w:tc>
          <w:tcPr>
            <w:tcW w:w="1860" w:type="dxa"/>
          </w:tcPr>
          <w:p w14:paraId="11E5AAFB" w14:textId="1A8A8EF1" w:rsidR="00CF671B" w:rsidRPr="00D10601" w:rsidRDefault="007D6E84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CF671B" w:rsidRPr="00D10601" w14:paraId="13975379" w14:textId="77777777" w:rsidTr="005544AF">
        <w:tc>
          <w:tcPr>
            <w:tcW w:w="1906" w:type="dxa"/>
          </w:tcPr>
          <w:p w14:paraId="5C95D512" w14:textId="40365647" w:rsidR="00CF671B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Ohio</w:t>
            </w:r>
          </w:p>
        </w:tc>
        <w:tc>
          <w:tcPr>
            <w:tcW w:w="1909" w:type="dxa"/>
          </w:tcPr>
          <w:p w14:paraId="7B1BF132" w14:textId="3E54CB1C" w:rsidR="00CF671B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F3DD8">
              <w:rPr>
                <w:rFonts w:ascii="Calibri" w:hAnsi="Calibri"/>
                <w:sz w:val="16"/>
                <w:szCs w:val="16"/>
              </w:rPr>
              <w:t>0.007109005</w:t>
            </w:r>
          </w:p>
        </w:tc>
        <w:tc>
          <w:tcPr>
            <w:tcW w:w="1850" w:type="dxa"/>
          </w:tcPr>
          <w:p w14:paraId="7A010D50" w14:textId="621D5F88" w:rsidR="00CF671B" w:rsidRPr="00D10601" w:rsidRDefault="006A181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6A181B">
              <w:rPr>
                <w:rFonts w:ascii="Calibri" w:hAnsi="Calibri"/>
                <w:sz w:val="16"/>
                <w:szCs w:val="16"/>
              </w:rPr>
              <w:t>0.6336336</w:t>
            </w:r>
          </w:p>
        </w:tc>
        <w:tc>
          <w:tcPr>
            <w:tcW w:w="2308" w:type="dxa"/>
          </w:tcPr>
          <w:p w14:paraId="1568A389" w14:textId="1916D2A8" w:rsidR="00CF671B" w:rsidRPr="00D10601" w:rsidRDefault="00A1179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A5680C7" w14:textId="2849CD35" w:rsidR="00CF671B" w:rsidRPr="00D10601" w:rsidRDefault="00F7656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Kasich</w:t>
            </w:r>
          </w:p>
        </w:tc>
      </w:tr>
      <w:tr w:rsidR="005A684A" w:rsidRPr="00D10601" w14:paraId="08C2C6CE" w14:textId="77777777" w:rsidTr="005544AF">
        <w:tc>
          <w:tcPr>
            <w:tcW w:w="1906" w:type="dxa"/>
          </w:tcPr>
          <w:p w14:paraId="1D0257DC" w14:textId="33518C3A" w:rsidR="005A684A" w:rsidRDefault="005A684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Oklahoma</w:t>
            </w:r>
          </w:p>
        </w:tc>
        <w:tc>
          <w:tcPr>
            <w:tcW w:w="1909" w:type="dxa"/>
          </w:tcPr>
          <w:p w14:paraId="7DF14DE3" w14:textId="62B99410" w:rsidR="005A684A" w:rsidRDefault="005A684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5A684A">
              <w:rPr>
                <w:rFonts w:ascii="Calibri" w:hAnsi="Calibri"/>
                <w:sz w:val="16"/>
                <w:szCs w:val="16"/>
              </w:rPr>
              <w:t>0.4086022</w:t>
            </w:r>
          </w:p>
        </w:tc>
        <w:tc>
          <w:tcPr>
            <w:tcW w:w="1850" w:type="dxa"/>
          </w:tcPr>
          <w:p w14:paraId="2D45FBCC" w14:textId="308BE53F" w:rsidR="005A684A" w:rsidRDefault="00667C3A" w:rsidP="00667C3A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667C3A">
              <w:rPr>
                <w:rFonts w:ascii="Calibri" w:hAnsi="Calibri"/>
                <w:sz w:val="16"/>
                <w:szCs w:val="16"/>
              </w:rPr>
              <w:t>0.5909091</w:t>
            </w:r>
          </w:p>
        </w:tc>
        <w:tc>
          <w:tcPr>
            <w:tcW w:w="2308" w:type="dxa"/>
          </w:tcPr>
          <w:p w14:paraId="70D97E2C" w14:textId="1531D259" w:rsidR="005A684A" w:rsidRDefault="006B2AD6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2CA5F9C" w14:textId="6E38F478" w:rsidR="005A684A" w:rsidRPr="00D10601" w:rsidRDefault="008E4A9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CF671B" w:rsidRPr="00D10601" w14:paraId="47DF9DD5" w14:textId="77777777" w:rsidTr="005544AF">
        <w:tc>
          <w:tcPr>
            <w:tcW w:w="1906" w:type="dxa"/>
          </w:tcPr>
          <w:p w14:paraId="58AA08A8" w14:textId="6B659F30" w:rsidR="00CF671B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Oregon</w:t>
            </w:r>
          </w:p>
        </w:tc>
        <w:tc>
          <w:tcPr>
            <w:tcW w:w="1909" w:type="dxa"/>
          </w:tcPr>
          <w:p w14:paraId="0E1AEAD4" w14:textId="687DE02F" w:rsidR="00CF671B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F3DD8">
              <w:rPr>
                <w:rFonts w:ascii="Calibri" w:hAnsi="Calibri"/>
                <w:sz w:val="16"/>
                <w:szCs w:val="16"/>
              </w:rPr>
              <w:t>0.3846154</w:t>
            </w:r>
          </w:p>
        </w:tc>
        <w:tc>
          <w:tcPr>
            <w:tcW w:w="1850" w:type="dxa"/>
          </w:tcPr>
          <w:p w14:paraId="39AF79AB" w14:textId="57C405E8" w:rsidR="00CF671B" w:rsidRPr="00D10601" w:rsidRDefault="0048008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480085">
              <w:rPr>
                <w:rFonts w:ascii="Calibri" w:hAnsi="Calibri"/>
                <w:sz w:val="16"/>
                <w:szCs w:val="16"/>
              </w:rPr>
              <w:t>0.552795</w:t>
            </w:r>
          </w:p>
        </w:tc>
        <w:tc>
          <w:tcPr>
            <w:tcW w:w="2308" w:type="dxa"/>
          </w:tcPr>
          <w:p w14:paraId="1BDB66DF" w14:textId="1B9C421D" w:rsidR="00CF671B" w:rsidRPr="00D10601" w:rsidRDefault="00A1179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4B063302" w14:textId="4F23317C" w:rsidR="00CF671B" w:rsidRPr="00D10601" w:rsidRDefault="00E14D5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1F3DD8" w:rsidRPr="00D10601" w14:paraId="10F34482" w14:textId="77777777" w:rsidTr="00B0473C">
        <w:trPr>
          <w:trHeight w:val="413"/>
        </w:trPr>
        <w:tc>
          <w:tcPr>
            <w:tcW w:w="1906" w:type="dxa"/>
            <w:shd w:val="clear" w:color="auto" w:fill="C5E0B3" w:themeFill="accent6" w:themeFillTint="66"/>
          </w:tcPr>
          <w:p w14:paraId="0814CA6E" w14:textId="400E6A27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Pennsylvania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20A69F87" w14:textId="0A36D622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F3DD8">
              <w:rPr>
                <w:rFonts w:ascii="Calibri" w:hAnsi="Calibri"/>
                <w:sz w:val="16"/>
                <w:szCs w:val="16"/>
              </w:rPr>
              <w:t>0.2107527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3342AF0C" w14:textId="2C1563B0" w:rsidR="001F3DD8" w:rsidRPr="00D10601" w:rsidRDefault="0077478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77478C">
              <w:rPr>
                <w:rFonts w:ascii="Calibri" w:hAnsi="Calibri"/>
                <w:sz w:val="16"/>
                <w:szCs w:val="16"/>
              </w:rPr>
              <w:t>0.6527197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20423142" w14:textId="54A10629" w:rsidR="001F3DD8" w:rsidRPr="00D10601" w:rsidRDefault="00A1179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266878E9" w14:textId="0FDAA00F" w:rsidR="001F3DD8" w:rsidRPr="00D10601" w:rsidRDefault="003712C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1F3DD8" w:rsidRPr="00D10601" w14:paraId="6DFEFFBF" w14:textId="77777777" w:rsidTr="00B0473C">
        <w:tc>
          <w:tcPr>
            <w:tcW w:w="1906" w:type="dxa"/>
            <w:shd w:val="clear" w:color="auto" w:fill="C5E0B3" w:themeFill="accent6" w:themeFillTint="66"/>
          </w:tcPr>
          <w:p w14:paraId="11379EEF" w14:textId="74C17E23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Rhode Island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1DD8E030" w14:textId="00201946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1F3DD8">
              <w:rPr>
                <w:rFonts w:ascii="Calibri" w:hAnsi="Calibri"/>
                <w:sz w:val="16"/>
                <w:szCs w:val="16"/>
              </w:rPr>
              <w:t>0.07142857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241D4F1B" w14:textId="0535E8FA" w:rsidR="001F3DD8" w:rsidRPr="00D10601" w:rsidRDefault="00636E94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636E94">
              <w:rPr>
                <w:rFonts w:ascii="Calibri" w:hAnsi="Calibri"/>
                <w:sz w:val="16"/>
                <w:szCs w:val="16"/>
              </w:rPr>
              <w:t>0.9428571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13708518" w14:textId="40763281" w:rsidR="001F3DD8" w:rsidRPr="00D10601" w:rsidRDefault="00A1179D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5EAEABBB" w14:textId="3693ACA1" w:rsidR="001F3DD8" w:rsidRPr="00D10601" w:rsidRDefault="007C4B01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1F3DD8" w:rsidRPr="00D10601" w14:paraId="63275C19" w14:textId="77777777" w:rsidTr="005544AF">
        <w:tc>
          <w:tcPr>
            <w:tcW w:w="1906" w:type="dxa"/>
          </w:tcPr>
          <w:p w14:paraId="07B9DB42" w14:textId="6A765497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South Carolina</w:t>
            </w:r>
          </w:p>
        </w:tc>
        <w:tc>
          <w:tcPr>
            <w:tcW w:w="1909" w:type="dxa"/>
          </w:tcPr>
          <w:p w14:paraId="001D34FE" w14:textId="59F8086F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F3DD8">
              <w:rPr>
                <w:rFonts w:ascii="Calibri" w:hAnsi="Calibri"/>
                <w:sz w:val="16"/>
                <w:szCs w:val="16"/>
              </w:rPr>
              <w:t>0.06666667</w:t>
            </w:r>
          </w:p>
        </w:tc>
        <w:tc>
          <w:tcPr>
            <w:tcW w:w="1850" w:type="dxa"/>
          </w:tcPr>
          <w:p w14:paraId="7B86A8B8" w14:textId="44C43E16" w:rsidR="001F3DD8" w:rsidRPr="00D10601" w:rsidRDefault="0059016D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59016D">
              <w:rPr>
                <w:rFonts w:ascii="Calibri" w:hAnsi="Calibri"/>
                <w:sz w:val="16"/>
                <w:szCs w:val="16"/>
              </w:rPr>
              <w:t>0.7979798</w:t>
            </w:r>
          </w:p>
        </w:tc>
        <w:tc>
          <w:tcPr>
            <w:tcW w:w="2308" w:type="dxa"/>
          </w:tcPr>
          <w:p w14:paraId="7803A0BD" w14:textId="0B995A06" w:rsidR="001F3DD8" w:rsidRPr="00D10601" w:rsidRDefault="00F2193E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3E3A71AA" w14:textId="37437F70" w:rsidR="001F3DD8" w:rsidRPr="00D10601" w:rsidRDefault="0066785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1F3DD8" w:rsidRPr="00D10601" w14:paraId="0A2E183A" w14:textId="77777777" w:rsidTr="005544AF">
        <w:tc>
          <w:tcPr>
            <w:tcW w:w="1906" w:type="dxa"/>
          </w:tcPr>
          <w:p w14:paraId="0D5A7804" w14:textId="1B686D62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South Dakota</w:t>
            </w:r>
          </w:p>
        </w:tc>
        <w:tc>
          <w:tcPr>
            <w:tcW w:w="1909" w:type="dxa"/>
          </w:tcPr>
          <w:p w14:paraId="62BAF124" w14:textId="10390107" w:rsidR="001F3DD8" w:rsidRDefault="001F3DD8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0.25</w:t>
            </w:r>
          </w:p>
        </w:tc>
        <w:tc>
          <w:tcPr>
            <w:tcW w:w="1850" w:type="dxa"/>
          </w:tcPr>
          <w:p w14:paraId="38C1DB0E" w14:textId="15632141" w:rsidR="001F3DD8" w:rsidRPr="00D10601" w:rsidRDefault="00F53D89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F53D89">
              <w:rPr>
                <w:rFonts w:ascii="Calibri" w:hAnsi="Calibri"/>
                <w:sz w:val="16"/>
                <w:szCs w:val="16"/>
              </w:rPr>
              <w:t>0.3</w:t>
            </w:r>
          </w:p>
        </w:tc>
        <w:tc>
          <w:tcPr>
            <w:tcW w:w="2308" w:type="dxa"/>
          </w:tcPr>
          <w:p w14:paraId="7FFD6DEA" w14:textId="3C45508E" w:rsidR="001F3DD8" w:rsidRPr="00D10601" w:rsidRDefault="0015044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386EB54D" w14:textId="47134384" w:rsidR="001F3DD8" w:rsidRPr="00D10601" w:rsidRDefault="00045E70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1F3DD8" w:rsidRPr="00D10601" w14:paraId="5C6F8B77" w14:textId="77777777" w:rsidTr="005544AF">
        <w:tc>
          <w:tcPr>
            <w:tcW w:w="1906" w:type="dxa"/>
          </w:tcPr>
          <w:p w14:paraId="42AF9D9D" w14:textId="77D25C7C" w:rsidR="001F3DD8" w:rsidRDefault="003E2BB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Tennessee</w:t>
            </w:r>
          </w:p>
        </w:tc>
        <w:tc>
          <w:tcPr>
            <w:tcW w:w="1909" w:type="dxa"/>
          </w:tcPr>
          <w:p w14:paraId="663E5FAF" w14:textId="2C49DF94" w:rsidR="001F3DD8" w:rsidRDefault="003E2BB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3E2BBC">
              <w:rPr>
                <w:rFonts w:ascii="Calibri" w:hAnsi="Calibri"/>
                <w:sz w:val="16"/>
                <w:szCs w:val="16"/>
              </w:rPr>
              <w:t>0.1856287</w:t>
            </w:r>
          </w:p>
        </w:tc>
        <w:tc>
          <w:tcPr>
            <w:tcW w:w="1850" w:type="dxa"/>
          </w:tcPr>
          <w:p w14:paraId="01E999A4" w14:textId="5128489C" w:rsidR="001F3DD8" w:rsidRPr="00D10601" w:rsidRDefault="00C2508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C25087">
              <w:rPr>
                <w:rFonts w:ascii="Calibri" w:hAnsi="Calibri"/>
                <w:sz w:val="16"/>
                <w:szCs w:val="16"/>
              </w:rPr>
              <w:t>0.7664671</w:t>
            </w:r>
          </w:p>
        </w:tc>
        <w:tc>
          <w:tcPr>
            <w:tcW w:w="2308" w:type="dxa"/>
          </w:tcPr>
          <w:p w14:paraId="79B7CC9E" w14:textId="4A301E3E" w:rsidR="001F3DD8" w:rsidRPr="00D10601" w:rsidRDefault="0015044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1B31B167" w14:textId="327D5758" w:rsidR="001F3DD8" w:rsidRPr="00D10601" w:rsidRDefault="000F00A0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1F3DD8" w:rsidRPr="00D10601" w14:paraId="33A09334" w14:textId="77777777" w:rsidTr="005544AF">
        <w:tc>
          <w:tcPr>
            <w:tcW w:w="1906" w:type="dxa"/>
          </w:tcPr>
          <w:p w14:paraId="496C3E73" w14:textId="2912EA03" w:rsidR="001F3DD8" w:rsidRDefault="003E2BB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Texas</w:t>
            </w:r>
          </w:p>
        </w:tc>
        <w:tc>
          <w:tcPr>
            <w:tcW w:w="1909" w:type="dxa"/>
          </w:tcPr>
          <w:p w14:paraId="58A499E4" w14:textId="37B65EBA" w:rsidR="001F3DD8" w:rsidRDefault="003E2BB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3E2BBC">
              <w:rPr>
                <w:rFonts w:ascii="Calibri" w:hAnsi="Calibri"/>
                <w:sz w:val="16"/>
                <w:szCs w:val="16"/>
              </w:rPr>
              <w:t>0.2057677</w:t>
            </w:r>
          </w:p>
        </w:tc>
        <w:tc>
          <w:tcPr>
            <w:tcW w:w="1850" w:type="dxa"/>
          </w:tcPr>
          <w:p w14:paraId="3DB0B10C" w14:textId="6D6B9547" w:rsidR="001F3DD8" w:rsidRPr="00D10601" w:rsidRDefault="00041CA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041CAA">
              <w:rPr>
                <w:rFonts w:ascii="Calibri" w:hAnsi="Calibri"/>
                <w:sz w:val="16"/>
                <w:szCs w:val="16"/>
              </w:rPr>
              <w:t>0.5192108</w:t>
            </w:r>
          </w:p>
        </w:tc>
        <w:tc>
          <w:tcPr>
            <w:tcW w:w="2308" w:type="dxa"/>
          </w:tcPr>
          <w:p w14:paraId="3E84DE72" w14:textId="33051561" w:rsidR="001F3DD8" w:rsidRPr="00D10601" w:rsidRDefault="0015044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0A568107" w14:textId="6AEFE3F1" w:rsidR="001F3DD8" w:rsidRPr="00D10601" w:rsidRDefault="0076143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1F3DD8" w:rsidRPr="00D10601" w14:paraId="7DA13782" w14:textId="77777777" w:rsidTr="005544AF">
        <w:tc>
          <w:tcPr>
            <w:tcW w:w="1906" w:type="dxa"/>
          </w:tcPr>
          <w:p w14:paraId="4A111980" w14:textId="6A5CEA32" w:rsidR="001F3DD8" w:rsidRDefault="003E2BB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Utah</w:t>
            </w:r>
          </w:p>
        </w:tc>
        <w:tc>
          <w:tcPr>
            <w:tcW w:w="1909" w:type="dxa"/>
          </w:tcPr>
          <w:p w14:paraId="0D0C1CE5" w14:textId="454B87BD" w:rsidR="001F3DD8" w:rsidRDefault="003E2BBC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3E2BBC">
              <w:rPr>
                <w:rFonts w:ascii="Calibri" w:hAnsi="Calibri"/>
                <w:sz w:val="16"/>
                <w:szCs w:val="16"/>
              </w:rPr>
              <w:t>0.2638889</w:t>
            </w:r>
          </w:p>
        </w:tc>
        <w:tc>
          <w:tcPr>
            <w:tcW w:w="1850" w:type="dxa"/>
          </w:tcPr>
          <w:p w14:paraId="24BD250E" w14:textId="370891D5" w:rsidR="001F3DD8" w:rsidRPr="00D10601" w:rsidRDefault="00E3501E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E3501E">
              <w:rPr>
                <w:rFonts w:ascii="Calibri" w:hAnsi="Calibri"/>
                <w:sz w:val="16"/>
                <w:szCs w:val="16"/>
              </w:rPr>
              <w:t>0.7580645</w:t>
            </w:r>
          </w:p>
        </w:tc>
        <w:tc>
          <w:tcPr>
            <w:tcW w:w="2308" w:type="dxa"/>
          </w:tcPr>
          <w:p w14:paraId="074355D8" w14:textId="6511F072" w:rsidR="001F3DD8" w:rsidRPr="00D10601" w:rsidRDefault="0015044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3D40E515" w14:textId="549A70B4" w:rsidR="001F3DD8" w:rsidRPr="00D10601" w:rsidRDefault="0008674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1F3DD8" w:rsidRPr="00D10601" w14:paraId="00D7A1C4" w14:textId="77777777" w:rsidTr="005544AF">
        <w:trPr>
          <w:trHeight w:val="404"/>
        </w:trPr>
        <w:tc>
          <w:tcPr>
            <w:tcW w:w="1906" w:type="dxa"/>
          </w:tcPr>
          <w:p w14:paraId="4475B1C3" w14:textId="286197B0" w:rsidR="001F3DD8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Vermont</w:t>
            </w:r>
          </w:p>
        </w:tc>
        <w:tc>
          <w:tcPr>
            <w:tcW w:w="1909" w:type="dxa"/>
          </w:tcPr>
          <w:p w14:paraId="72315C96" w14:textId="24E4EC41" w:rsidR="001F3DD8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16456A">
              <w:rPr>
                <w:rFonts w:ascii="Calibri" w:hAnsi="Calibri"/>
                <w:sz w:val="16"/>
                <w:szCs w:val="16"/>
              </w:rPr>
              <w:t>0.1333333</w:t>
            </w:r>
          </w:p>
        </w:tc>
        <w:tc>
          <w:tcPr>
            <w:tcW w:w="1850" w:type="dxa"/>
          </w:tcPr>
          <w:p w14:paraId="6AB9D53C" w14:textId="25A9AE3A" w:rsidR="001F3DD8" w:rsidRPr="00D10601" w:rsidRDefault="00222356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222356">
              <w:rPr>
                <w:rFonts w:ascii="Calibri" w:hAnsi="Calibri"/>
                <w:sz w:val="16"/>
                <w:szCs w:val="16"/>
              </w:rPr>
              <w:t>0.4117647</w:t>
            </w:r>
          </w:p>
        </w:tc>
        <w:tc>
          <w:tcPr>
            <w:tcW w:w="2308" w:type="dxa"/>
          </w:tcPr>
          <w:p w14:paraId="76364A9E" w14:textId="7C4226D1" w:rsidR="001F3DD8" w:rsidRPr="00D10601" w:rsidRDefault="0015044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1BD977DA" w14:textId="14BB58F3" w:rsidR="001F3DD8" w:rsidRPr="00D10601" w:rsidRDefault="000A7E7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3E2BBC" w:rsidRPr="00D10601" w14:paraId="7A2FFFBF" w14:textId="77777777" w:rsidTr="005544AF">
        <w:tc>
          <w:tcPr>
            <w:tcW w:w="1906" w:type="dxa"/>
          </w:tcPr>
          <w:p w14:paraId="4D6F8041" w14:textId="7D483B06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Virginia</w:t>
            </w:r>
          </w:p>
        </w:tc>
        <w:tc>
          <w:tcPr>
            <w:tcW w:w="1909" w:type="dxa"/>
          </w:tcPr>
          <w:p w14:paraId="499814AE" w14:textId="19A1DA1C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6456A">
              <w:rPr>
                <w:rFonts w:ascii="Calibri" w:hAnsi="Calibri"/>
                <w:sz w:val="16"/>
                <w:szCs w:val="16"/>
              </w:rPr>
              <w:t>0.1442623</w:t>
            </w:r>
          </w:p>
        </w:tc>
        <w:tc>
          <w:tcPr>
            <w:tcW w:w="1850" w:type="dxa"/>
          </w:tcPr>
          <w:p w14:paraId="6A5E3398" w14:textId="1E2C58AD" w:rsidR="003E2BBC" w:rsidRPr="00D10601" w:rsidRDefault="0099546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995465">
              <w:rPr>
                <w:rFonts w:ascii="Calibri" w:hAnsi="Calibri"/>
                <w:sz w:val="16"/>
                <w:szCs w:val="16"/>
              </w:rPr>
              <w:t>0.3880126</w:t>
            </w:r>
          </w:p>
        </w:tc>
        <w:tc>
          <w:tcPr>
            <w:tcW w:w="2308" w:type="dxa"/>
          </w:tcPr>
          <w:p w14:paraId="3AEE4D00" w14:textId="10D8253A" w:rsidR="003E2BBC" w:rsidRPr="00D10601" w:rsidRDefault="0015044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630CB95D" w14:textId="25A6CA46" w:rsidR="003E2BBC" w:rsidRPr="00D10601" w:rsidRDefault="00D55020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Trump</w:t>
            </w:r>
          </w:p>
        </w:tc>
      </w:tr>
      <w:tr w:rsidR="003E2BBC" w:rsidRPr="00D10601" w14:paraId="187DD0B6" w14:textId="77777777" w:rsidTr="005544AF">
        <w:tc>
          <w:tcPr>
            <w:tcW w:w="1906" w:type="dxa"/>
          </w:tcPr>
          <w:p w14:paraId="1F5CFF8F" w14:textId="713933E5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Washington</w:t>
            </w:r>
          </w:p>
        </w:tc>
        <w:tc>
          <w:tcPr>
            <w:tcW w:w="1909" w:type="dxa"/>
          </w:tcPr>
          <w:p w14:paraId="4DC4D549" w14:textId="1157FB3A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6456A">
              <w:rPr>
                <w:rFonts w:ascii="Calibri" w:hAnsi="Calibri"/>
                <w:sz w:val="16"/>
                <w:szCs w:val="16"/>
              </w:rPr>
              <w:t>0.1528384</w:t>
            </w:r>
          </w:p>
        </w:tc>
        <w:tc>
          <w:tcPr>
            <w:tcW w:w="1850" w:type="dxa"/>
          </w:tcPr>
          <w:p w14:paraId="13371E2D" w14:textId="3F4CF82C" w:rsidR="003E2BBC" w:rsidRPr="00D10601" w:rsidRDefault="00995465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995465">
              <w:rPr>
                <w:rFonts w:ascii="Calibri" w:hAnsi="Calibri"/>
                <w:sz w:val="16"/>
                <w:szCs w:val="16"/>
              </w:rPr>
              <w:t>0.7419355</w:t>
            </w:r>
          </w:p>
        </w:tc>
        <w:tc>
          <w:tcPr>
            <w:tcW w:w="2308" w:type="dxa"/>
          </w:tcPr>
          <w:p w14:paraId="448D50DB" w14:textId="4F18DAF1" w:rsidR="003E2BBC" w:rsidRPr="00D10601" w:rsidRDefault="00150447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7C63B759" w14:textId="142E337F" w:rsidR="003E2BBC" w:rsidRPr="00D10601" w:rsidRDefault="00E14D5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3E2BBC" w:rsidRPr="00D10601" w14:paraId="4CDB78D0" w14:textId="77777777" w:rsidTr="005544AF">
        <w:tc>
          <w:tcPr>
            <w:tcW w:w="1906" w:type="dxa"/>
          </w:tcPr>
          <w:p w14:paraId="08A48CEE" w14:textId="774D999D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West Virginia</w:t>
            </w:r>
          </w:p>
        </w:tc>
        <w:tc>
          <w:tcPr>
            <w:tcW w:w="1909" w:type="dxa"/>
          </w:tcPr>
          <w:p w14:paraId="2BBF367E" w14:textId="1BB486B9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6456A">
              <w:rPr>
                <w:rFonts w:ascii="Calibri" w:hAnsi="Calibri"/>
                <w:sz w:val="16"/>
                <w:szCs w:val="16"/>
              </w:rPr>
              <w:t>0.2045455</w:t>
            </w:r>
          </w:p>
        </w:tc>
        <w:tc>
          <w:tcPr>
            <w:tcW w:w="1850" w:type="dxa"/>
          </w:tcPr>
          <w:p w14:paraId="619A43CE" w14:textId="7FD887C8" w:rsidR="003E2BBC" w:rsidRPr="00D10601" w:rsidRDefault="00152B17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52B17">
              <w:rPr>
                <w:rFonts w:ascii="Calibri" w:hAnsi="Calibri"/>
                <w:sz w:val="16"/>
                <w:szCs w:val="16"/>
              </w:rPr>
              <w:t>0.5647059</w:t>
            </w:r>
          </w:p>
        </w:tc>
        <w:tc>
          <w:tcPr>
            <w:tcW w:w="2308" w:type="dxa"/>
          </w:tcPr>
          <w:p w14:paraId="76283356" w14:textId="3DAB2D61" w:rsidR="003E2BBC" w:rsidRPr="00D10601" w:rsidRDefault="00D90158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7F4673F5" w14:textId="68072E1A" w:rsidR="003E2BBC" w:rsidRPr="00D10601" w:rsidRDefault="00634A4E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3E2BBC" w:rsidRPr="00D10601" w14:paraId="18B77A74" w14:textId="77777777" w:rsidTr="005544AF">
        <w:tc>
          <w:tcPr>
            <w:tcW w:w="1906" w:type="dxa"/>
          </w:tcPr>
          <w:p w14:paraId="7BE6A334" w14:textId="77A12312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Wisconsin</w:t>
            </w:r>
          </w:p>
        </w:tc>
        <w:tc>
          <w:tcPr>
            <w:tcW w:w="1909" w:type="dxa"/>
          </w:tcPr>
          <w:p w14:paraId="5A100071" w14:textId="74E56D8C" w:rsidR="003E2BBC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6456A">
              <w:rPr>
                <w:rFonts w:ascii="Calibri" w:hAnsi="Calibri"/>
                <w:sz w:val="16"/>
                <w:szCs w:val="16"/>
              </w:rPr>
              <w:t>0.129771</w:t>
            </w:r>
          </w:p>
        </w:tc>
        <w:tc>
          <w:tcPr>
            <w:tcW w:w="1850" w:type="dxa"/>
          </w:tcPr>
          <w:p w14:paraId="32EDE750" w14:textId="0104CC52" w:rsidR="003E2BBC" w:rsidRPr="00D10601" w:rsidRDefault="008A419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8A419A">
              <w:rPr>
                <w:rFonts w:ascii="Calibri" w:hAnsi="Calibri"/>
                <w:sz w:val="16"/>
                <w:szCs w:val="16"/>
              </w:rPr>
              <w:t>0.5181818</w:t>
            </w:r>
          </w:p>
        </w:tc>
        <w:tc>
          <w:tcPr>
            <w:tcW w:w="2308" w:type="dxa"/>
          </w:tcPr>
          <w:p w14:paraId="6BCFAFFE" w14:textId="6AF8AE48" w:rsidR="003E2BBC" w:rsidRPr="00D10601" w:rsidRDefault="00D90158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</w:tcPr>
          <w:p w14:paraId="199F8B80" w14:textId="766FBE26" w:rsidR="003E2BBC" w:rsidRPr="00D10601" w:rsidRDefault="00D102AB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  <w:tr w:rsidR="0016456A" w:rsidRPr="00D10601" w14:paraId="4B8139F8" w14:textId="77777777" w:rsidTr="00C975F9">
        <w:tc>
          <w:tcPr>
            <w:tcW w:w="1906" w:type="dxa"/>
            <w:shd w:val="clear" w:color="auto" w:fill="C5E0B3" w:themeFill="accent6" w:themeFillTint="66"/>
          </w:tcPr>
          <w:p w14:paraId="73D49A30" w14:textId="3799CA51" w:rsidR="0016456A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Wyoming</w:t>
            </w:r>
          </w:p>
        </w:tc>
        <w:tc>
          <w:tcPr>
            <w:tcW w:w="1909" w:type="dxa"/>
            <w:shd w:val="clear" w:color="auto" w:fill="C5E0B3" w:themeFill="accent6" w:themeFillTint="66"/>
          </w:tcPr>
          <w:p w14:paraId="3E2C10D5" w14:textId="13116B6C" w:rsidR="0016456A" w:rsidRDefault="0016456A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16456A">
              <w:rPr>
                <w:rFonts w:ascii="Calibri" w:hAnsi="Calibri"/>
                <w:sz w:val="16"/>
                <w:szCs w:val="16"/>
              </w:rPr>
              <w:t>0.7142857</w:t>
            </w:r>
          </w:p>
        </w:tc>
        <w:tc>
          <w:tcPr>
            <w:tcW w:w="1850" w:type="dxa"/>
            <w:shd w:val="clear" w:color="auto" w:fill="C5E0B3" w:themeFill="accent6" w:themeFillTint="66"/>
          </w:tcPr>
          <w:p w14:paraId="3B8E9CB6" w14:textId="23CCFCCE" w:rsidR="0016456A" w:rsidRPr="00D10601" w:rsidRDefault="00226142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  <w:r w:rsidRPr="00226142">
              <w:rPr>
                <w:rFonts w:ascii="Calibri" w:hAnsi="Calibri"/>
                <w:sz w:val="16"/>
                <w:szCs w:val="16"/>
              </w:rPr>
              <w:t>0.7222222</w:t>
            </w:r>
          </w:p>
        </w:tc>
        <w:tc>
          <w:tcPr>
            <w:tcW w:w="2308" w:type="dxa"/>
            <w:shd w:val="clear" w:color="auto" w:fill="C5E0B3" w:themeFill="accent6" w:themeFillTint="66"/>
          </w:tcPr>
          <w:p w14:paraId="691ECA15" w14:textId="6142FB43" w:rsidR="0016456A" w:rsidRPr="00D10601" w:rsidRDefault="00D90158" w:rsidP="00B45B57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  <w:tc>
          <w:tcPr>
            <w:tcW w:w="1860" w:type="dxa"/>
            <w:shd w:val="clear" w:color="auto" w:fill="C5E0B3" w:themeFill="accent6" w:themeFillTint="66"/>
          </w:tcPr>
          <w:p w14:paraId="5D3B6AE8" w14:textId="68427DAF" w:rsidR="0016456A" w:rsidRPr="00D10601" w:rsidRDefault="00415FDD" w:rsidP="00CC6430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Cruz</w:t>
            </w:r>
          </w:p>
        </w:tc>
      </w:tr>
    </w:tbl>
    <w:p w14:paraId="7004F8ED" w14:textId="765CC062" w:rsidR="00F96179" w:rsidRDefault="00F96179" w:rsidP="00CC6430">
      <w:pPr>
        <w:spacing w:line="480" w:lineRule="auto"/>
        <w:jc w:val="both"/>
        <w:rPr>
          <w:rFonts w:ascii="Calibri" w:hAnsi="Calibri"/>
        </w:rPr>
      </w:pPr>
    </w:p>
    <w:p w14:paraId="5F4D5A13" w14:textId="77777777" w:rsidR="00F06DDE" w:rsidRDefault="00F06DDE" w:rsidP="00CC6430">
      <w:pPr>
        <w:spacing w:line="480" w:lineRule="auto"/>
        <w:jc w:val="both"/>
        <w:rPr>
          <w:rFonts w:ascii="Calibri" w:hAnsi="Calibri"/>
        </w:rPr>
      </w:pPr>
    </w:p>
    <w:p w14:paraId="35856917" w14:textId="77777777" w:rsidR="00F06DDE" w:rsidRDefault="00F06DDE" w:rsidP="00CC6430">
      <w:pPr>
        <w:spacing w:line="480" w:lineRule="auto"/>
        <w:jc w:val="both"/>
        <w:rPr>
          <w:rFonts w:ascii="Calibri" w:hAnsi="Calibri"/>
        </w:rPr>
      </w:pPr>
    </w:p>
    <w:p w14:paraId="1691AEF3" w14:textId="05E32706" w:rsidR="00C5073A" w:rsidRPr="004D78F2" w:rsidRDefault="00F06DDE" w:rsidP="00CC6430">
      <w:pPr>
        <w:spacing w:line="480" w:lineRule="auto"/>
        <w:jc w:val="both"/>
        <w:rPr>
          <w:rFonts w:ascii="Calibri" w:hAnsi="Calibri"/>
          <w:b/>
        </w:rPr>
      </w:pPr>
      <w:r w:rsidRPr="004D78F2">
        <w:rPr>
          <w:rFonts w:ascii="Calibri" w:hAnsi="Calibri"/>
          <w:b/>
        </w:rPr>
        <w:t xml:space="preserve">Table 2: Democratic Sentiment Analysis Results 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10"/>
        <w:gridCol w:w="1710"/>
        <w:gridCol w:w="1710"/>
        <w:gridCol w:w="1710"/>
        <w:gridCol w:w="1710"/>
      </w:tblGrid>
      <w:tr w:rsidR="00A63FA9" w:rsidRPr="00D10601" w14:paraId="710E30D4" w14:textId="1E2BE7B5" w:rsidTr="00B443D9">
        <w:trPr>
          <w:jc w:val="center"/>
        </w:trPr>
        <w:tc>
          <w:tcPr>
            <w:tcW w:w="2510" w:type="dxa"/>
          </w:tcPr>
          <w:p w14:paraId="048B5A27" w14:textId="77777777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>State</w:t>
            </w:r>
          </w:p>
        </w:tc>
        <w:tc>
          <w:tcPr>
            <w:tcW w:w="1710" w:type="dxa"/>
          </w:tcPr>
          <w:p w14:paraId="3CDA2F23" w14:textId="51FE1467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Hillary Clinton</w:t>
            </w:r>
          </w:p>
        </w:tc>
        <w:tc>
          <w:tcPr>
            <w:tcW w:w="1710" w:type="dxa"/>
          </w:tcPr>
          <w:p w14:paraId="7AF22AB0" w14:textId="1B619D85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Bernie Sanders</w:t>
            </w:r>
          </w:p>
        </w:tc>
        <w:tc>
          <w:tcPr>
            <w:tcW w:w="1710" w:type="dxa"/>
          </w:tcPr>
          <w:p w14:paraId="3282D6E7" w14:textId="6BF5E7F9" w:rsidR="00A63FA9" w:rsidRPr="00D10601" w:rsidRDefault="007F674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Winner of Primary (Based on Sentiment)</w:t>
            </w:r>
          </w:p>
        </w:tc>
        <w:tc>
          <w:tcPr>
            <w:tcW w:w="1710" w:type="dxa"/>
          </w:tcPr>
          <w:p w14:paraId="1564D6A9" w14:textId="53D13E22" w:rsidR="00A63FA9" w:rsidRPr="00D10601" w:rsidRDefault="007F674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Winner of Primary (Based on Bloomberg News)</w:t>
            </w:r>
          </w:p>
        </w:tc>
      </w:tr>
      <w:tr w:rsidR="00A63FA9" w:rsidRPr="00D10601" w14:paraId="2B980933" w14:textId="588BC4F2" w:rsidTr="00B443D9">
        <w:trPr>
          <w:trHeight w:val="431"/>
          <w:jc w:val="center"/>
        </w:trPr>
        <w:tc>
          <w:tcPr>
            <w:tcW w:w="2510" w:type="dxa"/>
          </w:tcPr>
          <w:p w14:paraId="48742ABA" w14:textId="77777777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 w:rsidRPr="00D10601">
              <w:rPr>
                <w:rFonts w:ascii="Calibri" w:hAnsi="Calibri"/>
                <w:sz w:val="16"/>
                <w:szCs w:val="16"/>
              </w:rPr>
              <w:t xml:space="preserve">Alabama </w:t>
            </w:r>
          </w:p>
        </w:tc>
        <w:tc>
          <w:tcPr>
            <w:tcW w:w="1710" w:type="dxa"/>
          </w:tcPr>
          <w:p w14:paraId="0C04C6BF" w14:textId="5FE9146F" w:rsidR="00A63FA9" w:rsidRPr="00D10601" w:rsidRDefault="00B9529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</w:t>
            </w:r>
            <w:r w:rsidR="0069759D">
              <w:rPr>
                <w:rFonts w:ascii="Calibri" w:hAnsi="Calibri"/>
                <w:sz w:val="16"/>
                <w:szCs w:val="16"/>
              </w:rPr>
              <w:t>.0222222</w:t>
            </w:r>
          </w:p>
        </w:tc>
        <w:tc>
          <w:tcPr>
            <w:tcW w:w="1710" w:type="dxa"/>
          </w:tcPr>
          <w:p w14:paraId="762443A6" w14:textId="4152DF87" w:rsidR="00A63FA9" w:rsidRPr="00D10601" w:rsidRDefault="004D4D8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-0.38</w:t>
            </w:r>
          </w:p>
        </w:tc>
        <w:tc>
          <w:tcPr>
            <w:tcW w:w="1710" w:type="dxa"/>
          </w:tcPr>
          <w:p w14:paraId="7245BF96" w14:textId="660DD1FF" w:rsidR="00A63FA9" w:rsidRPr="00D10601" w:rsidRDefault="00A741D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050F508F" w14:textId="1BBA6CFC" w:rsidR="00A63FA9" w:rsidRPr="00D10601" w:rsidRDefault="006D592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:rsidRPr="00D10601" w14:paraId="27B89333" w14:textId="37922CDB" w:rsidTr="00B443D9">
        <w:trPr>
          <w:jc w:val="center"/>
        </w:trPr>
        <w:tc>
          <w:tcPr>
            <w:tcW w:w="2510" w:type="dxa"/>
          </w:tcPr>
          <w:p w14:paraId="02A5A506" w14:textId="77777777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Alaska</w:t>
            </w:r>
          </w:p>
        </w:tc>
        <w:tc>
          <w:tcPr>
            <w:tcW w:w="1710" w:type="dxa"/>
          </w:tcPr>
          <w:p w14:paraId="4B66EEAA" w14:textId="0BC1C09E" w:rsidR="00A63FA9" w:rsidRDefault="0069759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-0.125</w:t>
            </w:r>
          </w:p>
        </w:tc>
        <w:tc>
          <w:tcPr>
            <w:tcW w:w="1710" w:type="dxa"/>
          </w:tcPr>
          <w:p w14:paraId="1BA7ECD6" w14:textId="235622E6" w:rsidR="00A63FA9" w:rsidRDefault="004D4D8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1710" w:type="dxa"/>
          </w:tcPr>
          <w:p w14:paraId="6F4C511B" w14:textId="73424718" w:rsidR="00A63FA9" w:rsidRDefault="0000238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7DCF9C28" w14:textId="528D095F" w:rsidR="00A63FA9" w:rsidRDefault="00DC389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:rsidRPr="00D10601" w14:paraId="1ACAB152" w14:textId="20A69921" w:rsidTr="00B443D9">
        <w:trPr>
          <w:jc w:val="center"/>
        </w:trPr>
        <w:tc>
          <w:tcPr>
            <w:tcW w:w="2510" w:type="dxa"/>
          </w:tcPr>
          <w:p w14:paraId="6EF3D1F6" w14:textId="77777777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Arizona</w:t>
            </w:r>
          </w:p>
        </w:tc>
        <w:tc>
          <w:tcPr>
            <w:tcW w:w="1710" w:type="dxa"/>
          </w:tcPr>
          <w:p w14:paraId="6B6A49F1" w14:textId="23071C28" w:rsidR="00A63FA9" w:rsidRDefault="0069759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-0.1538462</w:t>
            </w:r>
          </w:p>
        </w:tc>
        <w:tc>
          <w:tcPr>
            <w:tcW w:w="1710" w:type="dxa"/>
          </w:tcPr>
          <w:p w14:paraId="658B1D6B" w14:textId="759C50D1" w:rsidR="00A63FA9" w:rsidRDefault="004D4D8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-0.2177419</w:t>
            </w:r>
          </w:p>
        </w:tc>
        <w:tc>
          <w:tcPr>
            <w:tcW w:w="1710" w:type="dxa"/>
          </w:tcPr>
          <w:p w14:paraId="1FF34E88" w14:textId="0658210F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324D3E5D" w14:textId="4C19932F" w:rsidR="00A63FA9" w:rsidRDefault="00585C9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:rsidRPr="00D10601" w14:paraId="68DDBE18" w14:textId="585E322D" w:rsidTr="00B443D9">
        <w:trPr>
          <w:jc w:val="center"/>
        </w:trPr>
        <w:tc>
          <w:tcPr>
            <w:tcW w:w="2510" w:type="dxa"/>
          </w:tcPr>
          <w:p w14:paraId="6D016071" w14:textId="77777777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Arkansas</w:t>
            </w:r>
          </w:p>
        </w:tc>
        <w:tc>
          <w:tcPr>
            <w:tcW w:w="1710" w:type="dxa"/>
          </w:tcPr>
          <w:p w14:paraId="0A03EABF" w14:textId="62CFEB31" w:rsidR="00A63FA9" w:rsidRDefault="0069759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-0.1081081</w:t>
            </w:r>
          </w:p>
        </w:tc>
        <w:tc>
          <w:tcPr>
            <w:tcW w:w="1710" w:type="dxa"/>
          </w:tcPr>
          <w:p w14:paraId="501CD38E" w14:textId="08D56774" w:rsidR="00A63FA9" w:rsidRDefault="004D4D8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-0.4545455</w:t>
            </w:r>
          </w:p>
        </w:tc>
        <w:tc>
          <w:tcPr>
            <w:tcW w:w="1710" w:type="dxa"/>
          </w:tcPr>
          <w:p w14:paraId="49D73A1B" w14:textId="7DF8E2E2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30B7D1A0" w14:textId="7D9F2D94" w:rsidR="00A63FA9" w:rsidRDefault="005D217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:rsidRPr="00D10601" w14:paraId="2F874AB1" w14:textId="16F1A279" w:rsidTr="00B443D9">
        <w:trPr>
          <w:jc w:val="center"/>
        </w:trPr>
        <w:tc>
          <w:tcPr>
            <w:tcW w:w="2510" w:type="dxa"/>
          </w:tcPr>
          <w:p w14:paraId="1DD2800E" w14:textId="77777777" w:rsidR="00A63FA9" w:rsidRPr="00D10601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California</w:t>
            </w:r>
          </w:p>
        </w:tc>
        <w:tc>
          <w:tcPr>
            <w:tcW w:w="1710" w:type="dxa"/>
          </w:tcPr>
          <w:p w14:paraId="7159DDA7" w14:textId="5D7EADA3" w:rsidR="00A63FA9" w:rsidRDefault="0069759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-0.1552795</w:t>
            </w:r>
          </w:p>
        </w:tc>
        <w:tc>
          <w:tcPr>
            <w:tcW w:w="1710" w:type="dxa"/>
          </w:tcPr>
          <w:p w14:paraId="248F5B3A" w14:textId="17064BE6" w:rsidR="00A63FA9" w:rsidRDefault="008D28E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-0.3006645</w:t>
            </w:r>
          </w:p>
        </w:tc>
        <w:tc>
          <w:tcPr>
            <w:tcW w:w="1710" w:type="dxa"/>
          </w:tcPr>
          <w:p w14:paraId="19FB3720" w14:textId="5024FF46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4EF2AA0A" w14:textId="3AD2002D" w:rsidR="00A63FA9" w:rsidRDefault="009F5A1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3525A2AC" w14:textId="4E72104F" w:rsidTr="00B443D9">
        <w:trPr>
          <w:jc w:val="center"/>
        </w:trPr>
        <w:tc>
          <w:tcPr>
            <w:tcW w:w="2510" w:type="dxa"/>
          </w:tcPr>
          <w:p w14:paraId="74492537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Colorado</w:t>
            </w:r>
          </w:p>
        </w:tc>
        <w:tc>
          <w:tcPr>
            <w:tcW w:w="1710" w:type="dxa"/>
          </w:tcPr>
          <w:p w14:paraId="57DC0CDC" w14:textId="5FD82333" w:rsidR="00A63FA9" w:rsidRDefault="0069759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-0.07407407</w:t>
            </w:r>
          </w:p>
        </w:tc>
        <w:tc>
          <w:tcPr>
            <w:tcW w:w="1710" w:type="dxa"/>
          </w:tcPr>
          <w:p w14:paraId="1070BD08" w14:textId="679A8288" w:rsidR="00A63FA9" w:rsidRDefault="008D28E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-0.2134831</w:t>
            </w:r>
          </w:p>
        </w:tc>
        <w:tc>
          <w:tcPr>
            <w:tcW w:w="1710" w:type="dxa"/>
          </w:tcPr>
          <w:p w14:paraId="6F2AB41B" w14:textId="3661EDFB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08E875E7" w14:textId="5EA47BE1" w:rsidR="00A63FA9" w:rsidRDefault="005D217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11E2B80A" w14:textId="58FFD22B" w:rsidTr="00B0473C">
        <w:trPr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7FDE6557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Connecticut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2BC70B67" w14:textId="19B721EE" w:rsidR="00A63FA9" w:rsidRDefault="008A29C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-0.1320755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280E609E" w14:textId="6214B650" w:rsidR="00A63FA9" w:rsidRDefault="00825EF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-0.236</w:t>
            </w:r>
            <w:r w:rsidR="00D7151B">
              <w:rPr>
                <w:rFonts w:ascii="Calibri" w:hAnsi="Calibri"/>
                <w:sz w:val="16"/>
                <w:szCs w:val="16"/>
              </w:rPr>
              <w:t>3636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4214CE0" w14:textId="65F38FF2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92E9EC0" w14:textId="759FDEA3" w:rsidR="00A63FA9" w:rsidRDefault="00B627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400D7E30" w14:textId="3C8D1181" w:rsidTr="00B0473C">
        <w:trPr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41BB0DCE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Delaware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2BF65C0B" w14:textId="219D594A" w:rsidR="00A63FA9" w:rsidRDefault="008A29C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0.06451613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19A3756" w14:textId="4FA300D1" w:rsidR="00A63FA9" w:rsidRDefault="00D7151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2D5E006" w14:textId="4BE627FB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0AE54EF8" w14:textId="327F69C8" w:rsidR="00A63FA9" w:rsidRDefault="0094161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2E519A73" w14:textId="1A13300D" w:rsidTr="00B443D9">
        <w:trPr>
          <w:jc w:val="center"/>
        </w:trPr>
        <w:tc>
          <w:tcPr>
            <w:tcW w:w="2510" w:type="dxa"/>
          </w:tcPr>
          <w:p w14:paraId="60AED5EC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Florida</w:t>
            </w:r>
          </w:p>
        </w:tc>
        <w:tc>
          <w:tcPr>
            <w:tcW w:w="1710" w:type="dxa"/>
          </w:tcPr>
          <w:p w14:paraId="1C3B953E" w14:textId="2C773DB5" w:rsidR="00A63FA9" w:rsidRDefault="008A29C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-0.164</w:t>
            </w:r>
          </w:p>
        </w:tc>
        <w:tc>
          <w:tcPr>
            <w:tcW w:w="1710" w:type="dxa"/>
          </w:tcPr>
          <w:p w14:paraId="79506482" w14:textId="3B631F07" w:rsidR="00A63FA9" w:rsidRDefault="00D7151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-0.350211</w:t>
            </w:r>
          </w:p>
        </w:tc>
        <w:tc>
          <w:tcPr>
            <w:tcW w:w="1710" w:type="dxa"/>
          </w:tcPr>
          <w:p w14:paraId="2FC9CD14" w14:textId="5798A5B1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6D271FC9" w14:textId="1FCF0CD3" w:rsidR="00A63FA9" w:rsidRDefault="00FA0D8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6B17368E" w14:textId="10FB63A6" w:rsidTr="00B443D9">
        <w:trPr>
          <w:jc w:val="center"/>
        </w:trPr>
        <w:tc>
          <w:tcPr>
            <w:tcW w:w="2510" w:type="dxa"/>
          </w:tcPr>
          <w:p w14:paraId="0B9EEDD8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Georgia</w:t>
            </w:r>
          </w:p>
        </w:tc>
        <w:tc>
          <w:tcPr>
            <w:tcW w:w="1710" w:type="dxa"/>
          </w:tcPr>
          <w:p w14:paraId="09B4E719" w14:textId="758709B7" w:rsidR="00A63FA9" w:rsidRDefault="008A29C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-0.2040816</w:t>
            </w:r>
          </w:p>
        </w:tc>
        <w:tc>
          <w:tcPr>
            <w:tcW w:w="1710" w:type="dxa"/>
          </w:tcPr>
          <w:p w14:paraId="7BD9DAD4" w14:textId="64AA25DC" w:rsidR="00A63FA9" w:rsidRDefault="00D7151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-0.2910448</w:t>
            </w:r>
          </w:p>
        </w:tc>
        <w:tc>
          <w:tcPr>
            <w:tcW w:w="1710" w:type="dxa"/>
          </w:tcPr>
          <w:p w14:paraId="3A027EF6" w14:textId="16196B84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172A9413" w14:textId="76CC631B" w:rsidR="00A63FA9" w:rsidRDefault="0001091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0EEA0C03" w14:textId="577F5C4A" w:rsidTr="00B443D9">
        <w:trPr>
          <w:jc w:val="center"/>
        </w:trPr>
        <w:tc>
          <w:tcPr>
            <w:tcW w:w="2510" w:type="dxa"/>
          </w:tcPr>
          <w:p w14:paraId="7494E38A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Hawaii</w:t>
            </w:r>
          </w:p>
        </w:tc>
        <w:tc>
          <w:tcPr>
            <w:tcW w:w="1710" w:type="dxa"/>
          </w:tcPr>
          <w:p w14:paraId="65EFBBE3" w14:textId="174598D2" w:rsidR="00A63FA9" w:rsidRDefault="0006727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-0.2068966</w:t>
            </w:r>
          </w:p>
        </w:tc>
        <w:tc>
          <w:tcPr>
            <w:tcW w:w="1710" w:type="dxa"/>
          </w:tcPr>
          <w:p w14:paraId="58D459AE" w14:textId="72084AAD" w:rsidR="00A63FA9" w:rsidRDefault="007671B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-0.4615385</w:t>
            </w:r>
          </w:p>
        </w:tc>
        <w:tc>
          <w:tcPr>
            <w:tcW w:w="1710" w:type="dxa"/>
          </w:tcPr>
          <w:p w14:paraId="42B66703" w14:textId="683E763A" w:rsidR="00A63FA9" w:rsidRDefault="00132A3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4C047659" w14:textId="605CEBC5" w:rsidR="00A63FA9" w:rsidRDefault="0006041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59716C39" w14:textId="623D0AA6" w:rsidTr="00B443D9">
        <w:trPr>
          <w:trHeight w:val="404"/>
          <w:jc w:val="center"/>
        </w:trPr>
        <w:tc>
          <w:tcPr>
            <w:tcW w:w="2510" w:type="dxa"/>
          </w:tcPr>
          <w:p w14:paraId="43DB91B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Idaho</w:t>
            </w:r>
          </w:p>
        </w:tc>
        <w:tc>
          <w:tcPr>
            <w:tcW w:w="1710" w:type="dxa"/>
          </w:tcPr>
          <w:p w14:paraId="0115F90E" w14:textId="64045E38" w:rsidR="00A63FA9" w:rsidRDefault="0006727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1710" w:type="dxa"/>
          </w:tcPr>
          <w:p w14:paraId="2BE3B1FB" w14:textId="0209C4D7" w:rsidR="00A63FA9" w:rsidRDefault="001C537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0.4</w:t>
            </w:r>
          </w:p>
        </w:tc>
        <w:tc>
          <w:tcPr>
            <w:tcW w:w="1710" w:type="dxa"/>
          </w:tcPr>
          <w:p w14:paraId="4C04FD57" w14:textId="47D420A6" w:rsidR="00A63FA9" w:rsidRDefault="0000238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5ACE65BC" w14:textId="0C305C07" w:rsidR="00A63FA9" w:rsidRDefault="00585C9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2B325965" w14:textId="3B21B88F" w:rsidTr="00B443D9">
        <w:trPr>
          <w:jc w:val="center"/>
        </w:trPr>
        <w:tc>
          <w:tcPr>
            <w:tcW w:w="2510" w:type="dxa"/>
          </w:tcPr>
          <w:p w14:paraId="6F51ABA2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Illinois</w:t>
            </w:r>
          </w:p>
        </w:tc>
        <w:tc>
          <w:tcPr>
            <w:tcW w:w="1710" w:type="dxa"/>
          </w:tcPr>
          <w:p w14:paraId="7D0AF588" w14:textId="150B2332" w:rsidR="00A63FA9" w:rsidRDefault="000B5C3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-0.2461538</w:t>
            </w:r>
          </w:p>
        </w:tc>
        <w:tc>
          <w:tcPr>
            <w:tcW w:w="1710" w:type="dxa"/>
          </w:tcPr>
          <w:p w14:paraId="16A2C153" w14:textId="24F994B7" w:rsidR="00A63FA9" w:rsidRDefault="0083270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-0.2877698</w:t>
            </w:r>
          </w:p>
        </w:tc>
        <w:tc>
          <w:tcPr>
            <w:tcW w:w="1710" w:type="dxa"/>
          </w:tcPr>
          <w:p w14:paraId="6DBFB983" w14:textId="1AC6EB5D" w:rsidR="00A63FA9" w:rsidRDefault="00CD5FD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17B228EF" w14:textId="36CB1AEA" w:rsidR="00A63FA9" w:rsidRDefault="006F43B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13BADC17" w14:textId="28D90A47" w:rsidTr="00B0473C">
        <w:trPr>
          <w:trHeight w:val="404"/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459C2EC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Indiana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ACF64DC" w14:textId="4CEC28BB" w:rsidR="00A63FA9" w:rsidRDefault="0005539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-0.09493671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AB6BE10" w14:textId="15CAE41C" w:rsidR="00A63FA9" w:rsidRDefault="0083270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-0.410596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0C4278E9" w14:textId="5C401B5C" w:rsidR="00A63FA9" w:rsidRDefault="00CD5FD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296C1B23" w14:textId="716C9916" w:rsidR="00A63FA9" w:rsidRDefault="00D2455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6AB3B52C" w14:textId="3359E349" w:rsidTr="00B443D9">
        <w:trPr>
          <w:jc w:val="center"/>
        </w:trPr>
        <w:tc>
          <w:tcPr>
            <w:tcW w:w="2510" w:type="dxa"/>
          </w:tcPr>
          <w:p w14:paraId="029A0B6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Iowa</w:t>
            </w:r>
          </w:p>
        </w:tc>
        <w:tc>
          <w:tcPr>
            <w:tcW w:w="1710" w:type="dxa"/>
          </w:tcPr>
          <w:p w14:paraId="7352588A" w14:textId="1AE3678D" w:rsidR="00A63FA9" w:rsidRDefault="0005539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-0.04597701</w:t>
            </w:r>
          </w:p>
        </w:tc>
        <w:tc>
          <w:tcPr>
            <w:tcW w:w="1710" w:type="dxa"/>
          </w:tcPr>
          <w:p w14:paraId="525333D5" w14:textId="1E84CC78" w:rsidR="00A63FA9" w:rsidRDefault="00345C3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-0.410596</w:t>
            </w:r>
          </w:p>
        </w:tc>
        <w:tc>
          <w:tcPr>
            <w:tcW w:w="1710" w:type="dxa"/>
          </w:tcPr>
          <w:p w14:paraId="47BC9362" w14:textId="22668AB1" w:rsidR="00A63FA9" w:rsidRDefault="00CD5FD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1A712BA2" w14:textId="1DDC7D1F" w:rsidR="00A63FA9" w:rsidRDefault="00051A2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540A2253" w14:textId="02A39D9A" w:rsidTr="00B443D9">
        <w:trPr>
          <w:jc w:val="center"/>
        </w:trPr>
        <w:tc>
          <w:tcPr>
            <w:tcW w:w="2510" w:type="dxa"/>
          </w:tcPr>
          <w:p w14:paraId="0B3A3B85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Kansas</w:t>
            </w:r>
          </w:p>
        </w:tc>
        <w:tc>
          <w:tcPr>
            <w:tcW w:w="1710" w:type="dxa"/>
          </w:tcPr>
          <w:p w14:paraId="727BC8F6" w14:textId="7A19E51F" w:rsidR="00A63FA9" w:rsidRDefault="00CB2FE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-0.2608696</w:t>
            </w:r>
          </w:p>
        </w:tc>
        <w:tc>
          <w:tcPr>
            <w:tcW w:w="1710" w:type="dxa"/>
          </w:tcPr>
          <w:p w14:paraId="3BCD5ACF" w14:textId="79D987B4" w:rsidR="00A63FA9" w:rsidRDefault="0047743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0.09090909</w:t>
            </w:r>
          </w:p>
        </w:tc>
        <w:tc>
          <w:tcPr>
            <w:tcW w:w="1710" w:type="dxa"/>
          </w:tcPr>
          <w:p w14:paraId="41560461" w14:textId="168649D0" w:rsidR="00A63FA9" w:rsidRDefault="0000238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59E1D5D1" w14:textId="3523F8DA" w:rsidR="00A63FA9" w:rsidRDefault="00223D81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0AF365AE" w14:textId="47D48799" w:rsidTr="00B443D9">
        <w:trPr>
          <w:jc w:val="center"/>
        </w:trPr>
        <w:tc>
          <w:tcPr>
            <w:tcW w:w="2510" w:type="dxa"/>
          </w:tcPr>
          <w:p w14:paraId="23D3AF28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Kentucky</w:t>
            </w:r>
          </w:p>
        </w:tc>
        <w:tc>
          <w:tcPr>
            <w:tcW w:w="1710" w:type="dxa"/>
          </w:tcPr>
          <w:p w14:paraId="60CC2506" w14:textId="2FB10670" w:rsidR="00A63FA9" w:rsidRDefault="0091708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-0.1964286</w:t>
            </w:r>
          </w:p>
        </w:tc>
        <w:tc>
          <w:tcPr>
            <w:tcW w:w="1710" w:type="dxa"/>
          </w:tcPr>
          <w:p w14:paraId="34752AE8" w14:textId="2937EC9E" w:rsidR="00A63FA9" w:rsidRDefault="0047743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-0.3928571</w:t>
            </w:r>
          </w:p>
        </w:tc>
        <w:tc>
          <w:tcPr>
            <w:tcW w:w="1710" w:type="dxa"/>
          </w:tcPr>
          <w:p w14:paraId="500396FC" w14:textId="4968F6FF" w:rsidR="00A63FA9" w:rsidRDefault="00F54E4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3F62CCCD" w14:textId="16F5D1C2" w:rsidR="00A63FA9" w:rsidRDefault="00D908B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5F328DC6" w14:textId="4C57B49B" w:rsidTr="00C0155C">
        <w:trPr>
          <w:trHeight w:val="413"/>
          <w:jc w:val="center"/>
        </w:trPr>
        <w:tc>
          <w:tcPr>
            <w:tcW w:w="2510" w:type="dxa"/>
          </w:tcPr>
          <w:p w14:paraId="36907703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Louisiana</w:t>
            </w:r>
          </w:p>
        </w:tc>
        <w:tc>
          <w:tcPr>
            <w:tcW w:w="1710" w:type="dxa"/>
          </w:tcPr>
          <w:p w14:paraId="4DFAE968" w14:textId="7F8125F6" w:rsidR="00A63FA9" w:rsidRDefault="0060284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-0.05405405</w:t>
            </w:r>
          </w:p>
        </w:tc>
        <w:tc>
          <w:tcPr>
            <w:tcW w:w="1710" w:type="dxa"/>
          </w:tcPr>
          <w:p w14:paraId="1219DF37" w14:textId="630AFB56" w:rsidR="00A63FA9" w:rsidRDefault="0025106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-0.2666667</w:t>
            </w:r>
          </w:p>
        </w:tc>
        <w:tc>
          <w:tcPr>
            <w:tcW w:w="1710" w:type="dxa"/>
          </w:tcPr>
          <w:p w14:paraId="65B9CFD6" w14:textId="5AD87465" w:rsidR="00A63FA9" w:rsidRDefault="00F54E4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5BB879DF" w14:textId="15FBFBBA" w:rsidR="00A63FA9" w:rsidRDefault="00953C5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0CE24037" w14:textId="4F283880" w:rsidTr="00B443D9">
        <w:trPr>
          <w:jc w:val="center"/>
        </w:trPr>
        <w:tc>
          <w:tcPr>
            <w:tcW w:w="2510" w:type="dxa"/>
          </w:tcPr>
          <w:p w14:paraId="3175BD0C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Maine</w:t>
            </w:r>
          </w:p>
        </w:tc>
        <w:tc>
          <w:tcPr>
            <w:tcW w:w="1710" w:type="dxa"/>
          </w:tcPr>
          <w:p w14:paraId="7EB929BF" w14:textId="4A8B9871" w:rsidR="00A63FA9" w:rsidRDefault="00BC3B8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-0.2142857</w:t>
            </w:r>
          </w:p>
        </w:tc>
        <w:tc>
          <w:tcPr>
            <w:tcW w:w="1710" w:type="dxa"/>
          </w:tcPr>
          <w:p w14:paraId="3DA9C73B" w14:textId="18241EE9" w:rsidR="00A63FA9" w:rsidRDefault="00DF2D9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-0.8571429</w:t>
            </w:r>
          </w:p>
        </w:tc>
        <w:tc>
          <w:tcPr>
            <w:tcW w:w="1710" w:type="dxa"/>
          </w:tcPr>
          <w:p w14:paraId="276E195E" w14:textId="4EC0A3AC" w:rsidR="00A63FA9" w:rsidRDefault="00750D6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550C7432" w14:textId="27961DE4" w:rsidR="00A63FA9" w:rsidRDefault="00C0155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7707A8C8" w14:textId="59D27901" w:rsidTr="00B0473C">
        <w:trPr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5EC64310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Maryland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E9C9C88" w14:textId="2BEBEFC5" w:rsidR="00A63FA9" w:rsidRDefault="00A551A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-0.09756098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2A27BB1" w14:textId="388AE3D8" w:rsidR="00A63FA9" w:rsidRDefault="00D1576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-0.3894737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3266B97" w14:textId="68F71429" w:rsidR="00A63FA9" w:rsidRDefault="009C0C4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A790934" w14:textId="68C7121E" w:rsidR="00A63FA9" w:rsidRDefault="00883A5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4D2C3A89" w14:textId="10631B09" w:rsidTr="00B443D9">
        <w:trPr>
          <w:jc w:val="center"/>
        </w:trPr>
        <w:tc>
          <w:tcPr>
            <w:tcW w:w="2510" w:type="dxa"/>
          </w:tcPr>
          <w:p w14:paraId="7BE2F70A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Massachusetts</w:t>
            </w:r>
          </w:p>
        </w:tc>
        <w:tc>
          <w:tcPr>
            <w:tcW w:w="1710" w:type="dxa"/>
          </w:tcPr>
          <w:p w14:paraId="43F5AC37" w14:textId="3A6402DA" w:rsidR="00A63FA9" w:rsidRDefault="00BB12F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-0.2671756</w:t>
            </w:r>
          </w:p>
        </w:tc>
        <w:tc>
          <w:tcPr>
            <w:tcW w:w="1710" w:type="dxa"/>
          </w:tcPr>
          <w:p w14:paraId="7C57E5DE" w14:textId="4FA253C5" w:rsidR="00A63FA9" w:rsidRDefault="007A0C8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-0.4433962</w:t>
            </w:r>
          </w:p>
        </w:tc>
        <w:tc>
          <w:tcPr>
            <w:tcW w:w="1710" w:type="dxa"/>
          </w:tcPr>
          <w:p w14:paraId="35589E75" w14:textId="69CD57B6" w:rsidR="00A63FA9" w:rsidRDefault="009C0C4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4510E795" w14:textId="7B42F622" w:rsidR="00A63FA9" w:rsidRDefault="005C7FC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6F91F534" w14:textId="34912BA0" w:rsidTr="00B443D9">
        <w:trPr>
          <w:jc w:val="center"/>
        </w:trPr>
        <w:tc>
          <w:tcPr>
            <w:tcW w:w="2510" w:type="dxa"/>
          </w:tcPr>
          <w:p w14:paraId="34CE7602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Michigan</w:t>
            </w:r>
          </w:p>
        </w:tc>
        <w:tc>
          <w:tcPr>
            <w:tcW w:w="1710" w:type="dxa"/>
          </w:tcPr>
          <w:p w14:paraId="206AF021" w14:textId="4DCA00C1" w:rsidR="00A63FA9" w:rsidRDefault="0014348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-0.25</w:t>
            </w:r>
          </w:p>
        </w:tc>
        <w:tc>
          <w:tcPr>
            <w:tcW w:w="1710" w:type="dxa"/>
          </w:tcPr>
          <w:p w14:paraId="37CF0D76" w14:textId="04E66978" w:rsidR="00A63FA9" w:rsidRDefault="0022532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-0.2096774</w:t>
            </w:r>
          </w:p>
        </w:tc>
        <w:tc>
          <w:tcPr>
            <w:tcW w:w="1710" w:type="dxa"/>
          </w:tcPr>
          <w:p w14:paraId="2A371AA4" w14:textId="68F41141" w:rsidR="00A63FA9" w:rsidRDefault="0000238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40437390" w14:textId="4923CF9A" w:rsidR="00A63FA9" w:rsidRDefault="00A4790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2BA56436" w14:textId="76B53E5D" w:rsidTr="00B443D9">
        <w:trPr>
          <w:trHeight w:val="404"/>
          <w:jc w:val="center"/>
        </w:trPr>
        <w:tc>
          <w:tcPr>
            <w:tcW w:w="2510" w:type="dxa"/>
          </w:tcPr>
          <w:p w14:paraId="4D78BADC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Minnesota</w:t>
            </w:r>
          </w:p>
        </w:tc>
        <w:tc>
          <w:tcPr>
            <w:tcW w:w="1710" w:type="dxa"/>
          </w:tcPr>
          <w:p w14:paraId="0B36ADD7" w14:textId="746E773E" w:rsidR="00A63FA9" w:rsidRDefault="001F02C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-0.09090909</w:t>
            </w:r>
          </w:p>
        </w:tc>
        <w:tc>
          <w:tcPr>
            <w:tcW w:w="1710" w:type="dxa"/>
          </w:tcPr>
          <w:p w14:paraId="5EF2AA6A" w14:textId="1668CC81" w:rsidR="00A63FA9" w:rsidRDefault="0022532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-0.09615385</w:t>
            </w:r>
          </w:p>
        </w:tc>
        <w:tc>
          <w:tcPr>
            <w:tcW w:w="1710" w:type="dxa"/>
          </w:tcPr>
          <w:p w14:paraId="3CA13CD7" w14:textId="38578DC8" w:rsidR="00A63FA9" w:rsidRDefault="00D049C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22267AEF" w14:textId="14DBD354" w:rsidR="00A63FA9" w:rsidRDefault="0090103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087A5354" w14:textId="3946F41F" w:rsidTr="00B443D9">
        <w:trPr>
          <w:jc w:val="center"/>
        </w:trPr>
        <w:tc>
          <w:tcPr>
            <w:tcW w:w="2510" w:type="dxa"/>
          </w:tcPr>
          <w:p w14:paraId="030240BD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Mississippi</w:t>
            </w:r>
          </w:p>
        </w:tc>
        <w:tc>
          <w:tcPr>
            <w:tcW w:w="1710" w:type="dxa"/>
          </w:tcPr>
          <w:p w14:paraId="629609F7" w14:textId="768BB8DE" w:rsidR="00A63FA9" w:rsidRDefault="004100E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-0.3478261</w:t>
            </w:r>
          </w:p>
        </w:tc>
        <w:tc>
          <w:tcPr>
            <w:tcW w:w="1710" w:type="dxa"/>
          </w:tcPr>
          <w:p w14:paraId="4644A26C" w14:textId="72692F16" w:rsidR="00A63FA9" w:rsidRDefault="00EF5C9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-0.25</w:t>
            </w:r>
          </w:p>
        </w:tc>
        <w:tc>
          <w:tcPr>
            <w:tcW w:w="1710" w:type="dxa"/>
          </w:tcPr>
          <w:p w14:paraId="12E35FA0" w14:textId="4F47D796" w:rsidR="00A63FA9" w:rsidRDefault="0000238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7210262C" w14:textId="62542DA3" w:rsidR="00A63FA9" w:rsidRDefault="003E55F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1723591C" w14:textId="709548D0" w:rsidTr="00B443D9">
        <w:trPr>
          <w:jc w:val="center"/>
        </w:trPr>
        <w:tc>
          <w:tcPr>
            <w:tcW w:w="2510" w:type="dxa"/>
          </w:tcPr>
          <w:p w14:paraId="57DB67A0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Missouri</w:t>
            </w:r>
          </w:p>
        </w:tc>
        <w:tc>
          <w:tcPr>
            <w:tcW w:w="1710" w:type="dxa"/>
          </w:tcPr>
          <w:p w14:paraId="48E4512A" w14:textId="7AEB9E84" w:rsidR="00A63FA9" w:rsidRDefault="007A365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-0.3333333</w:t>
            </w:r>
          </w:p>
        </w:tc>
        <w:tc>
          <w:tcPr>
            <w:tcW w:w="1710" w:type="dxa"/>
          </w:tcPr>
          <w:p w14:paraId="7835CFAB" w14:textId="141D70CC" w:rsidR="00A63FA9" w:rsidRDefault="00B4707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-0.125</w:t>
            </w:r>
          </w:p>
        </w:tc>
        <w:tc>
          <w:tcPr>
            <w:tcW w:w="1710" w:type="dxa"/>
          </w:tcPr>
          <w:p w14:paraId="7AED1FB4" w14:textId="58B38A44" w:rsidR="00A63FA9" w:rsidRDefault="0000238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2A1743E2" w14:textId="213E6B2D" w:rsidR="00A63FA9" w:rsidRDefault="00D8297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1B7AD277" w14:textId="5993F35E" w:rsidTr="00B443D9">
        <w:trPr>
          <w:trHeight w:val="404"/>
          <w:jc w:val="center"/>
        </w:trPr>
        <w:tc>
          <w:tcPr>
            <w:tcW w:w="2510" w:type="dxa"/>
          </w:tcPr>
          <w:p w14:paraId="421E3241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Montana</w:t>
            </w:r>
          </w:p>
        </w:tc>
        <w:tc>
          <w:tcPr>
            <w:tcW w:w="1710" w:type="dxa"/>
          </w:tcPr>
          <w:p w14:paraId="0331B3A5" w14:textId="5D2CB936" w:rsidR="00A63FA9" w:rsidRDefault="003827F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-0.1785714</w:t>
            </w:r>
          </w:p>
        </w:tc>
        <w:tc>
          <w:tcPr>
            <w:tcW w:w="1710" w:type="dxa"/>
          </w:tcPr>
          <w:p w14:paraId="3F365CDF" w14:textId="02D488DB" w:rsidR="00A63FA9" w:rsidRDefault="00736AE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-0.3513514</w:t>
            </w:r>
          </w:p>
        </w:tc>
        <w:tc>
          <w:tcPr>
            <w:tcW w:w="1710" w:type="dxa"/>
          </w:tcPr>
          <w:p w14:paraId="190C0EDF" w14:textId="7AAB6540" w:rsidR="00A63FA9" w:rsidRDefault="00427CA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1BEC34D1" w14:textId="240E4CF4" w:rsidR="00A63FA9" w:rsidRDefault="001F505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6C04FA21" w14:textId="4FB2FD55" w:rsidTr="00B443D9">
        <w:trPr>
          <w:jc w:val="center"/>
        </w:trPr>
        <w:tc>
          <w:tcPr>
            <w:tcW w:w="2510" w:type="dxa"/>
          </w:tcPr>
          <w:p w14:paraId="51E8D37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t>Nebraska</w:t>
            </w:r>
          </w:p>
        </w:tc>
        <w:tc>
          <w:tcPr>
            <w:tcW w:w="1710" w:type="dxa"/>
          </w:tcPr>
          <w:p w14:paraId="4688B91D" w14:textId="17CA3A3D" w:rsidR="00A63FA9" w:rsidRDefault="003827F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-0.38888889</w:t>
            </w:r>
          </w:p>
        </w:tc>
        <w:tc>
          <w:tcPr>
            <w:tcW w:w="1710" w:type="dxa"/>
          </w:tcPr>
          <w:p w14:paraId="3E9AA4CB" w14:textId="2E92F3A1" w:rsidR="00A63FA9" w:rsidRDefault="00736AE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1710" w:type="dxa"/>
          </w:tcPr>
          <w:p w14:paraId="55FEF2A2" w14:textId="4B71D813" w:rsidR="00A63FA9" w:rsidRDefault="00A251E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20AD83B1" w14:textId="4658D74B" w:rsidR="00A63FA9" w:rsidRDefault="00A9766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1C80E33E" w14:textId="3BA1E0A9" w:rsidTr="00B443D9">
        <w:trPr>
          <w:jc w:val="center"/>
        </w:trPr>
        <w:tc>
          <w:tcPr>
            <w:tcW w:w="2510" w:type="dxa"/>
          </w:tcPr>
          <w:p w14:paraId="15FCC0E6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Nevada</w:t>
            </w:r>
          </w:p>
        </w:tc>
        <w:tc>
          <w:tcPr>
            <w:tcW w:w="1710" w:type="dxa"/>
          </w:tcPr>
          <w:p w14:paraId="5724BA81" w14:textId="4934D570" w:rsidR="00A63FA9" w:rsidRDefault="0069296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-0.1904762</w:t>
            </w:r>
          </w:p>
        </w:tc>
        <w:tc>
          <w:tcPr>
            <w:tcW w:w="1710" w:type="dxa"/>
          </w:tcPr>
          <w:p w14:paraId="13CC0A59" w14:textId="56993890" w:rsidR="00A63FA9" w:rsidRDefault="00736AE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-0.4814815</w:t>
            </w:r>
          </w:p>
        </w:tc>
        <w:tc>
          <w:tcPr>
            <w:tcW w:w="1710" w:type="dxa"/>
          </w:tcPr>
          <w:p w14:paraId="47D7E759" w14:textId="00FA663D" w:rsidR="00A63FA9" w:rsidRDefault="00427CA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4C34988C" w14:textId="774F78AD" w:rsidR="00A63FA9" w:rsidRDefault="00665C7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1AEEF987" w14:textId="18CD14F1" w:rsidTr="00B443D9">
        <w:trPr>
          <w:jc w:val="center"/>
        </w:trPr>
        <w:tc>
          <w:tcPr>
            <w:tcW w:w="2510" w:type="dxa"/>
          </w:tcPr>
          <w:p w14:paraId="179A7108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Hampshire</w:t>
            </w:r>
          </w:p>
        </w:tc>
        <w:tc>
          <w:tcPr>
            <w:tcW w:w="1710" w:type="dxa"/>
          </w:tcPr>
          <w:p w14:paraId="0AAC7863" w14:textId="2636C481" w:rsidR="00A63FA9" w:rsidRDefault="00657A4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-0.25</w:t>
            </w:r>
          </w:p>
        </w:tc>
        <w:tc>
          <w:tcPr>
            <w:tcW w:w="1710" w:type="dxa"/>
          </w:tcPr>
          <w:p w14:paraId="79166D21" w14:textId="2C7CAB7B" w:rsidR="00A63FA9" w:rsidRDefault="006A68B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-0.1818182</w:t>
            </w:r>
          </w:p>
        </w:tc>
        <w:tc>
          <w:tcPr>
            <w:tcW w:w="1710" w:type="dxa"/>
          </w:tcPr>
          <w:p w14:paraId="00C2D642" w14:textId="252035B2" w:rsidR="00A63FA9" w:rsidRDefault="00A251E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0EA9327A" w14:textId="2EB8C077" w:rsidR="00A63FA9" w:rsidRDefault="00051A2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37CCE9DB" w14:textId="0C022C65" w:rsidTr="00B443D9">
        <w:trPr>
          <w:trHeight w:val="386"/>
          <w:jc w:val="center"/>
        </w:trPr>
        <w:tc>
          <w:tcPr>
            <w:tcW w:w="2510" w:type="dxa"/>
          </w:tcPr>
          <w:p w14:paraId="5CE77DAB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Jersey</w:t>
            </w:r>
          </w:p>
        </w:tc>
        <w:tc>
          <w:tcPr>
            <w:tcW w:w="1710" w:type="dxa"/>
          </w:tcPr>
          <w:p w14:paraId="48C45A3B" w14:textId="01BD021D" w:rsidR="00A63FA9" w:rsidRDefault="00FB743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-0.05194805</w:t>
            </w:r>
          </w:p>
        </w:tc>
        <w:tc>
          <w:tcPr>
            <w:tcW w:w="1710" w:type="dxa"/>
          </w:tcPr>
          <w:p w14:paraId="0F76FE85" w14:textId="03D58CD3" w:rsidR="00A63FA9" w:rsidRDefault="00A924D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-0.3656716</w:t>
            </w:r>
          </w:p>
        </w:tc>
        <w:tc>
          <w:tcPr>
            <w:tcW w:w="1710" w:type="dxa"/>
          </w:tcPr>
          <w:p w14:paraId="6A167965" w14:textId="21CE4FA4" w:rsidR="00A63FA9" w:rsidRDefault="000F352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4A6DC966" w14:textId="3356CD4A" w:rsidR="00A63FA9" w:rsidRDefault="001F505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2E1A6BF7" w14:textId="70D43C6C" w:rsidTr="00B443D9">
        <w:trPr>
          <w:trHeight w:val="440"/>
          <w:jc w:val="center"/>
        </w:trPr>
        <w:tc>
          <w:tcPr>
            <w:tcW w:w="2510" w:type="dxa"/>
          </w:tcPr>
          <w:p w14:paraId="4B343D2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Mexico</w:t>
            </w:r>
          </w:p>
        </w:tc>
        <w:tc>
          <w:tcPr>
            <w:tcW w:w="1710" w:type="dxa"/>
          </w:tcPr>
          <w:p w14:paraId="695CA048" w14:textId="4C067F73" w:rsidR="00A63FA9" w:rsidRDefault="0094076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-0.8</w:t>
            </w:r>
          </w:p>
        </w:tc>
        <w:tc>
          <w:tcPr>
            <w:tcW w:w="1710" w:type="dxa"/>
          </w:tcPr>
          <w:p w14:paraId="4C413B0A" w14:textId="42ECA59C" w:rsidR="00A63FA9" w:rsidRDefault="008002F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-0.125</w:t>
            </w:r>
          </w:p>
        </w:tc>
        <w:tc>
          <w:tcPr>
            <w:tcW w:w="1710" w:type="dxa"/>
          </w:tcPr>
          <w:p w14:paraId="48A1BE11" w14:textId="4BF5327F" w:rsidR="00A63FA9" w:rsidRDefault="00B1655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191EEA6E" w14:textId="10F57359" w:rsidR="00A63FA9" w:rsidRDefault="001F505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6977F97B" w14:textId="521446B7" w:rsidTr="00B0473C">
        <w:trPr>
          <w:trHeight w:val="422"/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46ACAD0F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New York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1B7F517" w14:textId="4C5925EA" w:rsidR="00A63FA9" w:rsidRDefault="0099331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-0.2961165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FF23D5E" w14:textId="7F1131C7" w:rsidR="00A63FA9" w:rsidRDefault="0014471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-0.3430322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98C7874" w14:textId="694487F7" w:rsidR="00A63FA9" w:rsidRDefault="00D75913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EE9C2A1" w14:textId="04682C65" w:rsidR="00A63FA9" w:rsidRDefault="00906B1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4480207B" w14:textId="18DC86C3" w:rsidTr="00B443D9">
        <w:trPr>
          <w:trHeight w:val="404"/>
          <w:jc w:val="center"/>
        </w:trPr>
        <w:tc>
          <w:tcPr>
            <w:tcW w:w="2510" w:type="dxa"/>
          </w:tcPr>
          <w:p w14:paraId="3AAAC62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North Carolina</w:t>
            </w:r>
          </w:p>
        </w:tc>
        <w:tc>
          <w:tcPr>
            <w:tcW w:w="1710" w:type="dxa"/>
          </w:tcPr>
          <w:p w14:paraId="427B0799" w14:textId="6B8449C0" w:rsidR="00A63FA9" w:rsidRDefault="00D03723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-0.2111111</w:t>
            </w:r>
          </w:p>
        </w:tc>
        <w:tc>
          <w:tcPr>
            <w:tcW w:w="1710" w:type="dxa"/>
          </w:tcPr>
          <w:p w14:paraId="61D5FD69" w14:textId="0069EDEF" w:rsidR="00A63FA9" w:rsidRDefault="00700A5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-0.1343284</w:t>
            </w:r>
          </w:p>
        </w:tc>
        <w:tc>
          <w:tcPr>
            <w:tcW w:w="1710" w:type="dxa"/>
          </w:tcPr>
          <w:p w14:paraId="10058A5F" w14:textId="0EBB7D02" w:rsidR="00A63FA9" w:rsidRDefault="00C2315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5F2AAC72" w14:textId="72A26F77" w:rsidR="00A63FA9" w:rsidRDefault="00D8297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584DA689" w14:textId="032687CE" w:rsidTr="00B443D9">
        <w:trPr>
          <w:jc w:val="center"/>
        </w:trPr>
        <w:tc>
          <w:tcPr>
            <w:tcW w:w="2510" w:type="dxa"/>
          </w:tcPr>
          <w:p w14:paraId="026ADA8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North </w:t>
            </w:r>
            <w:r w:rsidRPr="00D23BD4">
              <w:rPr>
                <w:rFonts w:ascii="Calibri" w:hAnsi="Calibri"/>
                <w:sz w:val="16"/>
                <w:szCs w:val="16"/>
              </w:rPr>
              <w:t>Dakota</w:t>
            </w:r>
          </w:p>
        </w:tc>
        <w:tc>
          <w:tcPr>
            <w:tcW w:w="1710" w:type="dxa"/>
          </w:tcPr>
          <w:p w14:paraId="089A51B1" w14:textId="4D0E2B42" w:rsidR="00A63FA9" w:rsidRDefault="00D03723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1710" w:type="dxa"/>
          </w:tcPr>
          <w:p w14:paraId="435F9122" w14:textId="0580CF4E" w:rsidR="00A63FA9" w:rsidRDefault="007F5B4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No Tweets </w:t>
            </w:r>
          </w:p>
        </w:tc>
        <w:tc>
          <w:tcPr>
            <w:tcW w:w="1710" w:type="dxa"/>
          </w:tcPr>
          <w:p w14:paraId="17C76505" w14:textId="622CF627" w:rsidR="00A63FA9" w:rsidRDefault="001A0E1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  <w:tc>
          <w:tcPr>
            <w:tcW w:w="1710" w:type="dxa"/>
          </w:tcPr>
          <w:p w14:paraId="78349D02" w14:textId="4983D771" w:rsidR="00A63FA9" w:rsidRDefault="000928D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6D9FF74D" w14:textId="15785842" w:rsidTr="00B443D9">
        <w:trPr>
          <w:jc w:val="center"/>
        </w:trPr>
        <w:tc>
          <w:tcPr>
            <w:tcW w:w="2510" w:type="dxa"/>
          </w:tcPr>
          <w:p w14:paraId="35FAB289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Ohio</w:t>
            </w:r>
          </w:p>
        </w:tc>
        <w:tc>
          <w:tcPr>
            <w:tcW w:w="1710" w:type="dxa"/>
          </w:tcPr>
          <w:p w14:paraId="69134F3F" w14:textId="5ADCB4DE" w:rsidR="00A63FA9" w:rsidRDefault="001144E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-0.2797203</w:t>
            </w:r>
          </w:p>
        </w:tc>
        <w:tc>
          <w:tcPr>
            <w:tcW w:w="1710" w:type="dxa"/>
          </w:tcPr>
          <w:p w14:paraId="3B5C0657" w14:textId="12E5324A" w:rsidR="00A63FA9" w:rsidRDefault="00CB31F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-0.3469388</w:t>
            </w:r>
          </w:p>
        </w:tc>
        <w:tc>
          <w:tcPr>
            <w:tcW w:w="1710" w:type="dxa"/>
          </w:tcPr>
          <w:p w14:paraId="2CBE654E" w14:textId="032041E0" w:rsidR="00A63FA9" w:rsidRDefault="0032460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44DE9034" w14:textId="7DA53F5C" w:rsidR="00A63FA9" w:rsidRDefault="006F12D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09E9BE11" w14:textId="294EE585" w:rsidTr="00B443D9">
        <w:trPr>
          <w:jc w:val="center"/>
        </w:trPr>
        <w:tc>
          <w:tcPr>
            <w:tcW w:w="2510" w:type="dxa"/>
          </w:tcPr>
          <w:p w14:paraId="2CDF3464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Oklahoma</w:t>
            </w:r>
          </w:p>
        </w:tc>
        <w:tc>
          <w:tcPr>
            <w:tcW w:w="1710" w:type="dxa"/>
          </w:tcPr>
          <w:p w14:paraId="77EF89BE" w14:textId="036B547D" w:rsidR="00A63FA9" w:rsidRDefault="002D7B7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0.28</w:t>
            </w:r>
          </w:p>
        </w:tc>
        <w:tc>
          <w:tcPr>
            <w:tcW w:w="1710" w:type="dxa"/>
          </w:tcPr>
          <w:p w14:paraId="4DDDF701" w14:textId="6776B7CF" w:rsidR="00A63FA9" w:rsidRDefault="00AA4F4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-0.7777778</w:t>
            </w:r>
          </w:p>
        </w:tc>
        <w:tc>
          <w:tcPr>
            <w:tcW w:w="1710" w:type="dxa"/>
          </w:tcPr>
          <w:p w14:paraId="21044780" w14:textId="078BECB8" w:rsidR="00A63FA9" w:rsidRDefault="0032460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52C7F5DC" w14:textId="76F4BC43" w:rsidR="00A63FA9" w:rsidRDefault="0039539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502BF9F3" w14:textId="5C2FCAE4" w:rsidTr="00B443D9">
        <w:trPr>
          <w:jc w:val="center"/>
        </w:trPr>
        <w:tc>
          <w:tcPr>
            <w:tcW w:w="2510" w:type="dxa"/>
          </w:tcPr>
          <w:p w14:paraId="672D4E91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Oregon</w:t>
            </w:r>
          </w:p>
        </w:tc>
        <w:tc>
          <w:tcPr>
            <w:tcW w:w="1710" w:type="dxa"/>
          </w:tcPr>
          <w:p w14:paraId="59A1FC45" w14:textId="4EB7C53C" w:rsidR="00A63FA9" w:rsidRDefault="00140A6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-0.1028037</w:t>
            </w:r>
          </w:p>
        </w:tc>
        <w:tc>
          <w:tcPr>
            <w:tcW w:w="1710" w:type="dxa"/>
          </w:tcPr>
          <w:p w14:paraId="28640C15" w14:textId="4B6E895E" w:rsidR="00A63FA9" w:rsidRDefault="00F3390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-0.2421053</w:t>
            </w:r>
          </w:p>
        </w:tc>
        <w:tc>
          <w:tcPr>
            <w:tcW w:w="1710" w:type="dxa"/>
          </w:tcPr>
          <w:p w14:paraId="42777C03" w14:textId="1E05071F" w:rsidR="00A63FA9" w:rsidRDefault="0032460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30878218" w14:textId="1E8111AB" w:rsidR="00A63FA9" w:rsidRDefault="001E443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7D9857FD" w14:textId="59969075" w:rsidTr="00B0473C">
        <w:trPr>
          <w:trHeight w:val="413"/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4220C0FC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Pennsylvania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02A741D" w14:textId="1E5B3D23" w:rsidR="00A63FA9" w:rsidRDefault="00540BD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-0.21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3D942CE" w14:textId="4CA11E6A" w:rsidR="00A63FA9" w:rsidRDefault="00172C3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-0.2377049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4C2FBF3" w14:textId="41EEE42E" w:rsidR="00A63FA9" w:rsidRDefault="0032460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0030CC1F" w14:textId="5850DFF9" w:rsidR="00A63FA9" w:rsidRDefault="00756C5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07772EA1" w14:textId="6B137F26" w:rsidTr="00B0473C">
        <w:trPr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587479F2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Rhode Island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596B1D3" w14:textId="34A45684" w:rsidR="00A63FA9" w:rsidRDefault="0016630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0.03448276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0A76884" w14:textId="25C857A7" w:rsidR="00A63FA9" w:rsidRDefault="00B46DE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-0.2173913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0E55E0A" w14:textId="04B47E96" w:rsidR="00A63FA9" w:rsidRDefault="0032460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6601D65B" w14:textId="5D842705" w:rsidR="00A63FA9" w:rsidRDefault="0006376C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1C7BA2BD" w14:textId="6F894B87" w:rsidTr="00B443D9">
        <w:trPr>
          <w:jc w:val="center"/>
        </w:trPr>
        <w:tc>
          <w:tcPr>
            <w:tcW w:w="2510" w:type="dxa"/>
          </w:tcPr>
          <w:p w14:paraId="024497AE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South Carolina</w:t>
            </w:r>
          </w:p>
        </w:tc>
        <w:tc>
          <w:tcPr>
            <w:tcW w:w="1710" w:type="dxa"/>
          </w:tcPr>
          <w:p w14:paraId="2BBE2EC7" w14:textId="51EA7446" w:rsidR="00A63FA9" w:rsidRDefault="002358D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0.1578947</w:t>
            </w:r>
          </w:p>
        </w:tc>
        <w:tc>
          <w:tcPr>
            <w:tcW w:w="1710" w:type="dxa"/>
          </w:tcPr>
          <w:p w14:paraId="76D2E10D" w14:textId="3683BB4D" w:rsidR="00A63FA9" w:rsidRDefault="00710973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-0.07692308</w:t>
            </w:r>
          </w:p>
        </w:tc>
        <w:tc>
          <w:tcPr>
            <w:tcW w:w="1710" w:type="dxa"/>
          </w:tcPr>
          <w:p w14:paraId="4959410C" w14:textId="1B68EF66" w:rsidR="00A63FA9" w:rsidRDefault="0032460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01237E85" w14:textId="3ED58F04" w:rsidR="00A63FA9" w:rsidRDefault="00665C7D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Hillary</w:t>
            </w:r>
          </w:p>
        </w:tc>
      </w:tr>
      <w:tr w:rsidR="00A63FA9" w14:paraId="136F5189" w14:textId="49B96D30" w:rsidTr="00B443D9">
        <w:trPr>
          <w:jc w:val="center"/>
        </w:trPr>
        <w:tc>
          <w:tcPr>
            <w:tcW w:w="2510" w:type="dxa"/>
          </w:tcPr>
          <w:p w14:paraId="4E1EECCD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South Dakota</w:t>
            </w:r>
          </w:p>
        </w:tc>
        <w:tc>
          <w:tcPr>
            <w:tcW w:w="1710" w:type="dxa"/>
          </w:tcPr>
          <w:p w14:paraId="5DFB8B35" w14:textId="3358826C" w:rsidR="00A63FA9" w:rsidRDefault="00810D9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-0.6666667</w:t>
            </w:r>
          </w:p>
        </w:tc>
        <w:tc>
          <w:tcPr>
            <w:tcW w:w="1710" w:type="dxa"/>
          </w:tcPr>
          <w:p w14:paraId="0128D50F" w14:textId="458645D7" w:rsidR="00A63FA9" w:rsidRDefault="006F7DB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No Tweets</w:t>
            </w:r>
          </w:p>
        </w:tc>
        <w:tc>
          <w:tcPr>
            <w:tcW w:w="1710" w:type="dxa"/>
          </w:tcPr>
          <w:p w14:paraId="18637E75" w14:textId="71EC1EFD" w:rsidR="00A63FA9" w:rsidRDefault="001A0E1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  <w:tc>
          <w:tcPr>
            <w:tcW w:w="1710" w:type="dxa"/>
          </w:tcPr>
          <w:p w14:paraId="699E9F1B" w14:textId="1EBC046D" w:rsidR="00A63FA9" w:rsidRDefault="00B65121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488DE2FC" w14:textId="054ABDDB" w:rsidTr="00B443D9">
        <w:trPr>
          <w:jc w:val="center"/>
        </w:trPr>
        <w:tc>
          <w:tcPr>
            <w:tcW w:w="2510" w:type="dxa"/>
          </w:tcPr>
          <w:p w14:paraId="3097BF2D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Tennessee</w:t>
            </w:r>
          </w:p>
        </w:tc>
        <w:tc>
          <w:tcPr>
            <w:tcW w:w="1710" w:type="dxa"/>
          </w:tcPr>
          <w:p w14:paraId="3FF5C8D4" w14:textId="66B683E7" w:rsidR="00A63FA9" w:rsidRDefault="00E8076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0.1714286</w:t>
            </w:r>
          </w:p>
        </w:tc>
        <w:tc>
          <w:tcPr>
            <w:tcW w:w="1710" w:type="dxa"/>
          </w:tcPr>
          <w:p w14:paraId="21F70FF8" w14:textId="0C84FE2F" w:rsidR="00A63FA9" w:rsidRDefault="003510A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-0.4871795</w:t>
            </w:r>
          </w:p>
        </w:tc>
        <w:tc>
          <w:tcPr>
            <w:tcW w:w="1710" w:type="dxa"/>
          </w:tcPr>
          <w:p w14:paraId="12582915" w14:textId="6FF9F7DA" w:rsidR="00A63FA9" w:rsidRDefault="0013589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1F623561" w14:textId="38C7EFA8" w:rsidR="00A63FA9" w:rsidRDefault="004D2366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55B99AE0" w14:textId="15A69445" w:rsidTr="0000287B">
        <w:trPr>
          <w:trHeight w:val="404"/>
          <w:jc w:val="center"/>
        </w:trPr>
        <w:tc>
          <w:tcPr>
            <w:tcW w:w="2510" w:type="dxa"/>
          </w:tcPr>
          <w:p w14:paraId="0649BBE3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Texas</w:t>
            </w:r>
          </w:p>
        </w:tc>
        <w:tc>
          <w:tcPr>
            <w:tcW w:w="1710" w:type="dxa"/>
          </w:tcPr>
          <w:p w14:paraId="7B4B95D4" w14:textId="0422F811" w:rsidR="00A63FA9" w:rsidRDefault="0078055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-0.1950464</w:t>
            </w:r>
          </w:p>
        </w:tc>
        <w:tc>
          <w:tcPr>
            <w:tcW w:w="1710" w:type="dxa"/>
          </w:tcPr>
          <w:p w14:paraId="28DD4774" w14:textId="600564DC" w:rsidR="00A63FA9" w:rsidRDefault="00BA54C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-0.1976285</w:t>
            </w:r>
          </w:p>
        </w:tc>
        <w:tc>
          <w:tcPr>
            <w:tcW w:w="1710" w:type="dxa"/>
          </w:tcPr>
          <w:p w14:paraId="5FF2F30E" w14:textId="63A65B9B" w:rsidR="00A63FA9" w:rsidRDefault="0013589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3292E03A" w14:textId="5ECB13C2" w:rsidR="00A63FA9" w:rsidRDefault="00507C7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1D5EF4B4" w14:textId="47B0DDA6" w:rsidTr="00B443D9">
        <w:trPr>
          <w:jc w:val="center"/>
        </w:trPr>
        <w:tc>
          <w:tcPr>
            <w:tcW w:w="2510" w:type="dxa"/>
          </w:tcPr>
          <w:p w14:paraId="4C77720B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Utah</w:t>
            </w:r>
          </w:p>
        </w:tc>
        <w:tc>
          <w:tcPr>
            <w:tcW w:w="1710" w:type="dxa"/>
          </w:tcPr>
          <w:p w14:paraId="626C0CA5" w14:textId="40A7E231" w:rsidR="00A63FA9" w:rsidRDefault="00E0029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-0.02777778</w:t>
            </w:r>
          </w:p>
        </w:tc>
        <w:tc>
          <w:tcPr>
            <w:tcW w:w="1710" w:type="dxa"/>
          </w:tcPr>
          <w:p w14:paraId="5B89AA47" w14:textId="690C8A1B" w:rsidR="00A63FA9" w:rsidRDefault="00D714B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-0.4</w:t>
            </w:r>
          </w:p>
        </w:tc>
        <w:tc>
          <w:tcPr>
            <w:tcW w:w="1710" w:type="dxa"/>
          </w:tcPr>
          <w:p w14:paraId="29AED3E1" w14:textId="16C48377" w:rsidR="00A63FA9" w:rsidRDefault="00BF689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6733F534" w14:textId="7E909105" w:rsidR="00A63FA9" w:rsidRDefault="00FE514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12891E0C" w14:textId="4F52CC2B" w:rsidTr="00B443D9">
        <w:trPr>
          <w:trHeight w:val="404"/>
          <w:jc w:val="center"/>
        </w:trPr>
        <w:tc>
          <w:tcPr>
            <w:tcW w:w="2510" w:type="dxa"/>
          </w:tcPr>
          <w:p w14:paraId="5EDE55A9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Vermont</w:t>
            </w:r>
          </w:p>
        </w:tc>
        <w:tc>
          <w:tcPr>
            <w:tcW w:w="1710" w:type="dxa"/>
          </w:tcPr>
          <w:p w14:paraId="0B2F3F03" w14:textId="4E30C47F" w:rsidR="00A63FA9" w:rsidRDefault="00733541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-0.125</w:t>
            </w:r>
          </w:p>
        </w:tc>
        <w:tc>
          <w:tcPr>
            <w:tcW w:w="1710" w:type="dxa"/>
          </w:tcPr>
          <w:p w14:paraId="4669A04F" w14:textId="5C8E978F" w:rsidR="00A63FA9" w:rsidRDefault="0073423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-0.12</w:t>
            </w:r>
          </w:p>
        </w:tc>
        <w:tc>
          <w:tcPr>
            <w:tcW w:w="1710" w:type="dxa"/>
          </w:tcPr>
          <w:p w14:paraId="1D78F91F" w14:textId="0BF43344" w:rsidR="00A63FA9" w:rsidRDefault="00BF689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366F6643" w14:textId="5F3E192D" w:rsidR="00A63FA9" w:rsidRDefault="000709E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41C04CEA" w14:textId="6AB2ED9B" w:rsidTr="00B443D9">
        <w:trPr>
          <w:jc w:val="center"/>
        </w:trPr>
        <w:tc>
          <w:tcPr>
            <w:tcW w:w="2510" w:type="dxa"/>
          </w:tcPr>
          <w:p w14:paraId="31526A2F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Virginia</w:t>
            </w:r>
          </w:p>
        </w:tc>
        <w:tc>
          <w:tcPr>
            <w:tcW w:w="1710" w:type="dxa"/>
          </w:tcPr>
          <w:p w14:paraId="0F5F17E0" w14:textId="10D273A2" w:rsidR="00A63FA9" w:rsidRDefault="00B86A5F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-0.08108108</w:t>
            </w:r>
          </w:p>
        </w:tc>
        <w:tc>
          <w:tcPr>
            <w:tcW w:w="1710" w:type="dxa"/>
          </w:tcPr>
          <w:p w14:paraId="41117243" w14:textId="41C22A3D" w:rsidR="00A63FA9" w:rsidRDefault="007D3E35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-0.2021277</w:t>
            </w:r>
          </w:p>
        </w:tc>
        <w:tc>
          <w:tcPr>
            <w:tcW w:w="1710" w:type="dxa"/>
          </w:tcPr>
          <w:p w14:paraId="408CE3DB" w14:textId="040CBCD7" w:rsidR="00A63FA9" w:rsidRDefault="00402EF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  <w:tc>
          <w:tcPr>
            <w:tcW w:w="1710" w:type="dxa"/>
          </w:tcPr>
          <w:p w14:paraId="6D524845" w14:textId="150440FE" w:rsidR="00A63FA9" w:rsidRDefault="000709E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Clinton</w:t>
            </w:r>
          </w:p>
        </w:tc>
      </w:tr>
      <w:tr w:rsidR="00A63FA9" w14:paraId="6304948A" w14:textId="08AB6DAA" w:rsidTr="00B443D9">
        <w:trPr>
          <w:jc w:val="center"/>
        </w:trPr>
        <w:tc>
          <w:tcPr>
            <w:tcW w:w="2510" w:type="dxa"/>
          </w:tcPr>
          <w:p w14:paraId="09537D8F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Washington</w:t>
            </w:r>
          </w:p>
        </w:tc>
        <w:tc>
          <w:tcPr>
            <w:tcW w:w="1710" w:type="dxa"/>
          </w:tcPr>
          <w:p w14:paraId="46B86B61" w14:textId="745BB76E" w:rsidR="00A63FA9" w:rsidRDefault="00CE54A8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-0.09474026</w:t>
            </w:r>
          </w:p>
        </w:tc>
        <w:tc>
          <w:tcPr>
            <w:tcW w:w="1710" w:type="dxa"/>
          </w:tcPr>
          <w:p w14:paraId="5E442A71" w14:textId="649EAB6C" w:rsidR="00A63FA9" w:rsidRDefault="003C510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-0.06</w:t>
            </w:r>
          </w:p>
        </w:tc>
        <w:tc>
          <w:tcPr>
            <w:tcW w:w="1710" w:type="dxa"/>
          </w:tcPr>
          <w:p w14:paraId="504AA03C" w14:textId="77B537A7" w:rsidR="00A63FA9" w:rsidRDefault="00402EF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339ACA22" w14:textId="079AE4D3" w:rsidR="00A63FA9" w:rsidRDefault="002D4CD3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7E0C8CB1" w14:textId="544936BE" w:rsidTr="00B443D9">
        <w:trPr>
          <w:jc w:val="center"/>
        </w:trPr>
        <w:tc>
          <w:tcPr>
            <w:tcW w:w="2510" w:type="dxa"/>
          </w:tcPr>
          <w:p w14:paraId="41C357D0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West Virginia</w:t>
            </w:r>
          </w:p>
        </w:tc>
        <w:tc>
          <w:tcPr>
            <w:tcW w:w="1710" w:type="dxa"/>
          </w:tcPr>
          <w:p w14:paraId="04E7C8D1" w14:textId="567865E4" w:rsidR="00A63FA9" w:rsidRDefault="00771C4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</w:t>
            </w:r>
            <w:r w:rsidR="00E90EE0">
              <w:rPr>
                <w:rFonts w:ascii="Calibri" w:hAnsi="Calibri"/>
                <w:sz w:val="16"/>
                <w:szCs w:val="16"/>
              </w:rPr>
              <w:t>5333333</w:t>
            </w:r>
          </w:p>
        </w:tc>
        <w:tc>
          <w:tcPr>
            <w:tcW w:w="1710" w:type="dxa"/>
          </w:tcPr>
          <w:p w14:paraId="0F62658B" w14:textId="7B808F45" w:rsidR="00A63FA9" w:rsidRDefault="00CF44BE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-0.3846154</w:t>
            </w:r>
          </w:p>
        </w:tc>
        <w:tc>
          <w:tcPr>
            <w:tcW w:w="1710" w:type="dxa"/>
          </w:tcPr>
          <w:p w14:paraId="35E0956B" w14:textId="2022ADCA" w:rsidR="00A63FA9" w:rsidRDefault="000B08E3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17C6004D" w14:textId="5FF8DD07" w:rsidR="00A63FA9" w:rsidRDefault="00573EA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N/A</w:t>
            </w:r>
          </w:p>
        </w:tc>
      </w:tr>
      <w:tr w:rsidR="00A63FA9" w14:paraId="05ACBF94" w14:textId="22064551" w:rsidTr="00B443D9">
        <w:trPr>
          <w:jc w:val="center"/>
        </w:trPr>
        <w:tc>
          <w:tcPr>
            <w:tcW w:w="2510" w:type="dxa"/>
          </w:tcPr>
          <w:p w14:paraId="427E631A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Wisconsin</w:t>
            </w:r>
          </w:p>
        </w:tc>
        <w:tc>
          <w:tcPr>
            <w:tcW w:w="1710" w:type="dxa"/>
          </w:tcPr>
          <w:p w14:paraId="3259C727" w14:textId="6EADFDD6" w:rsidR="00A63FA9" w:rsidRDefault="000E2BB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-0.3283582</w:t>
            </w:r>
          </w:p>
        </w:tc>
        <w:tc>
          <w:tcPr>
            <w:tcW w:w="1710" w:type="dxa"/>
          </w:tcPr>
          <w:p w14:paraId="05B7E910" w14:textId="67C3FDF1" w:rsidR="00A63FA9" w:rsidRDefault="002E0AC2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-0.260274</w:t>
            </w:r>
          </w:p>
        </w:tc>
        <w:tc>
          <w:tcPr>
            <w:tcW w:w="1710" w:type="dxa"/>
          </w:tcPr>
          <w:p w14:paraId="02C7C2F8" w14:textId="3B906CFF" w:rsidR="00A63FA9" w:rsidRDefault="002A158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</w:tcPr>
          <w:p w14:paraId="659E08DE" w14:textId="59C6966B" w:rsidR="00A63FA9" w:rsidRDefault="007A003A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  <w:tr w:rsidR="00A63FA9" w14:paraId="2495DBA2" w14:textId="7AC721AF" w:rsidTr="00B0473C">
        <w:trPr>
          <w:jc w:val="center"/>
        </w:trPr>
        <w:tc>
          <w:tcPr>
            <w:tcW w:w="2510" w:type="dxa"/>
            <w:shd w:val="clear" w:color="auto" w:fill="C5E0B3" w:themeFill="accent6" w:themeFillTint="66"/>
          </w:tcPr>
          <w:p w14:paraId="4F3E5028" w14:textId="77777777" w:rsidR="00A63FA9" w:rsidRDefault="00A63FA9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Wyoming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7FBD7221" w14:textId="23EFF45A" w:rsidR="00A63FA9" w:rsidRDefault="000E2BBB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0.5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479B3B3A" w14:textId="7E5EB8C5" w:rsidR="00A63FA9" w:rsidRDefault="00B135F7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0.6666667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48A99E87" w14:textId="28AAED2D" w:rsidR="00A63FA9" w:rsidRDefault="00413DC0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44642C23" w14:textId="593A27F0" w:rsidR="00A63FA9" w:rsidRDefault="000A7074" w:rsidP="00B9529D">
            <w:pPr>
              <w:spacing w:line="480" w:lineRule="auto"/>
              <w:jc w:val="bot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Sanders</w:t>
            </w:r>
          </w:p>
        </w:tc>
      </w:tr>
    </w:tbl>
    <w:p w14:paraId="16D3783F" w14:textId="5180D26F" w:rsidR="00EF4CC1" w:rsidRDefault="00EF4CC1" w:rsidP="00CC6430">
      <w:pPr>
        <w:spacing w:line="480" w:lineRule="auto"/>
        <w:jc w:val="both"/>
        <w:rPr>
          <w:rFonts w:ascii="Calibri" w:hAnsi="Calibri"/>
        </w:rPr>
      </w:pPr>
    </w:p>
    <w:p w14:paraId="7D755399" w14:textId="416B41CE" w:rsidR="00B15217" w:rsidRDefault="00A6530B" w:rsidP="0060077F">
      <w:pPr>
        <w:spacing w:line="480" w:lineRule="auto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For the republican candidates, 31/41 of the states that have had a primary did not vote for the person who was tweeted most favorably. That is a 75.6% discrepancy. For the democratic candidates, the discrepancy was 12/41 </w:t>
      </w:r>
      <w:r w:rsidR="00632B50">
        <w:rPr>
          <w:rFonts w:ascii="Calibri" w:hAnsi="Calibri"/>
        </w:rPr>
        <w:t>or 29.2%.</w:t>
      </w:r>
      <w:r w:rsidR="00514F0E">
        <w:rPr>
          <w:rFonts w:ascii="Calibri" w:hAnsi="Calibri"/>
        </w:rPr>
        <w:t xml:space="preserve"> </w:t>
      </w:r>
      <w:r w:rsidR="005B38C8">
        <w:rPr>
          <w:rFonts w:ascii="Calibri" w:hAnsi="Calibri"/>
        </w:rPr>
        <w:t xml:space="preserve">For the </w:t>
      </w:r>
      <w:r w:rsidR="001C1616">
        <w:rPr>
          <w:rFonts w:ascii="Calibri" w:hAnsi="Calibri"/>
        </w:rPr>
        <w:t xml:space="preserve">states </w:t>
      </w:r>
      <w:r w:rsidR="005B38C8">
        <w:rPr>
          <w:rFonts w:ascii="Calibri" w:hAnsi="Calibri"/>
        </w:rPr>
        <w:t xml:space="preserve">that had tweets collected </w:t>
      </w:r>
      <w:r w:rsidR="001C1616">
        <w:rPr>
          <w:rFonts w:ascii="Calibri" w:hAnsi="Calibri"/>
        </w:rPr>
        <w:t xml:space="preserve">before and after the primary the results are: </w:t>
      </w:r>
      <w:r w:rsidR="00A97575">
        <w:rPr>
          <w:rFonts w:ascii="Calibri" w:hAnsi="Calibri"/>
        </w:rPr>
        <w:t xml:space="preserve">predictions based on twitter </w:t>
      </w:r>
      <w:r w:rsidR="005D0907">
        <w:rPr>
          <w:rFonts w:ascii="Calibri" w:hAnsi="Calibri"/>
        </w:rPr>
        <w:t>sentiment were correct</w:t>
      </w:r>
      <w:r w:rsidR="00A97575">
        <w:rPr>
          <w:rFonts w:ascii="Calibri" w:hAnsi="Calibri"/>
        </w:rPr>
        <w:t xml:space="preserve"> </w:t>
      </w:r>
      <w:r w:rsidR="005D0907">
        <w:rPr>
          <w:rFonts w:ascii="Calibri" w:hAnsi="Calibri"/>
        </w:rPr>
        <w:t>7</w:t>
      </w:r>
      <w:r w:rsidR="00A97575">
        <w:rPr>
          <w:rFonts w:ascii="Calibri" w:hAnsi="Calibri"/>
        </w:rPr>
        <w:t xml:space="preserve">/8 </w:t>
      </w:r>
      <w:r w:rsidR="005D0907">
        <w:rPr>
          <w:rFonts w:ascii="Calibri" w:hAnsi="Calibri"/>
        </w:rPr>
        <w:lastRenderedPageBreak/>
        <w:t xml:space="preserve">times or 87.5% for democrats while for </w:t>
      </w:r>
      <w:r w:rsidR="00B770A5">
        <w:rPr>
          <w:rFonts w:ascii="Calibri" w:hAnsi="Calibri"/>
        </w:rPr>
        <w:t xml:space="preserve">republicans </w:t>
      </w:r>
      <w:r w:rsidR="007D5609">
        <w:rPr>
          <w:rFonts w:ascii="Calibri" w:hAnsi="Calibri"/>
        </w:rPr>
        <w:t xml:space="preserve">it was </w:t>
      </w:r>
      <w:r w:rsidR="001F7312">
        <w:rPr>
          <w:rFonts w:ascii="Calibri" w:hAnsi="Calibri"/>
        </w:rPr>
        <w:t xml:space="preserve">2/8 </w:t>
      </w:r>
      <w:r w:rsidR="007D5609">
        <w:rPr>
          <w:rFonts w:ascii="Calibri" w:hAnsi="Calibri"/>
        </w:rPr>
        <w:t xml:space="preserve">or 25%. </w:t>
      </w:r>
      <w:r w:rsidR="00353D6A">
        <w:rPr>
          <w:rFonts w:ascii="Calibri" w:hAnsi="Calibri"/>
        </w:rPr>
        <w:t>The hypothesi</w:t>
      </w:r>
      <w:r w:rsidR="00187E6D">
        <w:rPr>
          <w:rFonts w:ascii="Calibri" w:hAnsi="Calibri"/>
        </w:rPr>
        <w:t xml:space="preserve">s that </w:t>
      </w:r>
      <w:r w:rsidR="00111302">
        <w:rPr>
          <w:rFonts w:ascii="Calibri" w:hAnsi="Calibri"/>
        </w:rPr>
        <w:t xml:space="preserve">primary winners can be predicted </w:t>
      </w:r>
      <w:r w:rsidR="00023A03">
        <w:rPr>
          <w:rFonts w:ascii="Calibri" w:hAnsi="Calibri"/>
        </w:rPr>
        <w:t xml:space="preserve">from twitter sentiment </w:t>
      </w:r>
      <w:r w:rsidR="00171840">
        <w:rPr>
          <w:rFonts w:ascii="Calibri" w:hAnsi="Calibri"/>
        </w:rPr>
        <w:t xml:space="preserve">was a valid </w:t>
      </w:r>
      <w:r w:rsidR="0036074F">
        <w:rPr>
          <w:rFonts w:ascii="Calibri" w:hAnsi="Calibri"/>
        </w:rPr>
        <w:t>prediction</w:t>
      </w:r>
      <w:r w:rsidR="0084235A">
        <w:rPr>
          <w:rFonts w:ascii="Calibri" w:hAnsi="Calibri"/>
        </w:rPr>
        <w:t xml:space="preserve"> for </w:t>
      </w:r>
      <w:r w:rsidR="000F30C0">
        <w:rPr>
          <w:rFonts w:ascii="Calibri" w:hAnsi="Calibri"/>
        </w:rPr>
        <w:t xml:space="preserve">the </w:t>
      </w:r>
      <w:r w:rsidR="0084235A">
        <w:rPr>
          <w:rFonts w:ascii="Calibri" w:hAnsi="Calibri"/>
        </w:rPr>
        <w:t>democrat</w:t>
      </w:r>
      <w:r w:rsidR="000F30C0">
        <w:rPr>
          <w:rFonts w:ascii="Calibri" w:hAnsi="Calibri"/>
        </w:rPr>
        <w:t>ic candidates</w:t>
      </w:r>
      <w:r w:rsidR="0084235A">
        <w:rPr>
          <w:rFonts w:ascii="Calibri" w:hAnsi="Calibri"/>
        </w:rPr>
        <w:t xml:space="preserve"> but, not for republican candidates. </w:t>
      </w:r>
    </w:p>
    <w:p w14:paraId="3D98FDAD" w14:textId="77777777" w:rsidR="0098528D" w:rsidRDefault="0098528D" w:rsidP="0060077F">
      <w:pPr>
        <w:spacing w:line="480" w:lineRule="auto"/>
        <w:ind w:firstLine="720"/>
        <w:jc w:val="both"/>
        <w:rPr>
          <w:rFonts w:ascii="Calibri" w:hAnsi="Calibri"/>
        </w:rPr>
      </w:pPr>
    </w:p>
    <w:p w14:paraId="19150102" w14:textId="55D456E8" w:rsidR="00B15217" w:rsidRPr="006405BF" w:rsidRDefault="00B15217" w:rsidP="00B15217">
      <w:pPr>
        <w:spacing w:line="480" w:lineRule="auto"/>
        <w:jc w:val="both"/>
        <w:rPr>
          <w:rFonts w:ascii="Calibri" w:hAnsi="Calibri"/>
          <w:b/>
          <w:i/>
        </w:rPr>
      </w:pPr>
      <w:r w:rsidRPr="006405BF">
        <w:rPr>
          <w:rFonts w:ascii="Calibri" w:hAnsi="Calibri"/>
          <w:b/>
          <w:i/>
        </w:rPr>
        <w:t>Discussion</w:t>
      </w:r>
    </w:p>
    <w:p w14:paraId="553563FB" w14:textId="544955B9" w:rsidR="0033258D" w:rsidRDefault="009710EA" w:rsidP="00B15217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  <w:i/>
        </w:rPr>
        <w:tab/>
      </w:r>
      <w:r w:rsidR="0021213D">
        <w:rPr>
          <w:rFonts w:ascii="Calibri" w:hAnsi="Calibri"/>
        </w:rPr>
        <w:t xml:space="preserve">The results of this paper show that </w:t>
      </w:r>
      <w:r w:rsidR="00FA03F9">
        <w:rPr>
          <w:rFonts w:ascii="Calibri" w:hAnsi="Calibri"/>
        </w:rPr>
        <w:t xml:space="preserve">Twitter </w:t>
      </w:r>
      <w:r w:rsidR="00962B18">
        <w:rPr>
          <w:rFonts w:ascii="Calibri" w:hAnsi="Calibri"/>
        </w:rPr>
        <w:t xml:space="preserve">can be used to predict the winner of the democratic primaries, with </w:t>
      </w:r>
      <w:r w:rsidR="008A0D8E">
        <w:rPr>
          <w:rFonts w:ascii="Calibri" w:hAnsi="Calibri"/>
        </w:rPr>
        <w:t>an</w:t>
      </w:r>
      <w:r w:rsidR="00962B18">
        <w:rPr>
          <w:rFonts w:ascii="Calibri" w:hAnsi="Calibri"/>
        </w:rPr>
        <w:t xml:space="preserve"> </w:t>
      </w:r>
      <w:r w:rsidR="00E73BC6">
        <w:rPr>
          <w:rFonts w:ascii="Calibri" w:hAnsi="Calibri"/>
        </w:rPr>
        <w:t xml:space="preserve">87.5% </w:t>
      </w:r>
      <w:r w:rsidR="00FC703A">
        <w:rPr>
          <w:rFonts w:ascii="Calibri" w:hAnsi="Calibri"/>
        </w:rPr>
        <w:t>accuracy rate</w:t>
      </w:r>
      <w:r w:rsidR="00F61F97">
        <w:rPr>
          <w:rFonts w:ascii="Calibri" w:hAnsi="Calibri"/>
        </w:rPr>
        <w:t xml:space="preserve"> for primaries that have occur</w:t>
      </w:r>
      <w:r w:rsidR="00926627">
        <w:rPr>
          <w:rFonts w:ascii="Calibri" w:hAnsi="Calibri"/>
        </w:rPr>
        <w:t>r</w:t>
      </w:r>
      <w:r w:rsidR="00F61F97">
        <w:rPr>
          <w:rFonts w:ascii="Calibri" w:hAnsi="Calibri"/>
        </w:rPr>
        <w:t>ed</w:t>
      </w:r>
      <w:r w:rsidR="00E73BC6">
        <w:rPr>
          <w:rFonts w:ascii="Calibri" w:hAnsi="Calibri"/>
        </w:rPr>
        <w:t xml:space="preserve"> </w:t>
      </w:r>
      <w:r w:rsidR="00962B18">
        <w:rPr>
          <w:rFonts w:ascii="Calibri" w:hAnsi="Calibri"/>
        </w:rPr>
        <w:t>w</w:t>
      </w:r>
      <w:r w:rsidR="003A7019">
        <w:rPr>
          <w:rFonts w:ascii="Calibri" w:hAnsi="Calibri"/>
        </w:rPr>
        <w:t xml:space="preserve">hile for republican primaries, </w:t>
      </w:r>
      <w:r w:rsidR="00082BF5">
        <w:rPr>
          <w:rFonts w:ascii="Calibri" w:hAnsi="Calibri"/>
        </w:rPr>
        <w:t xml:space="preserve">predictions are </w:t>
      </w:r>
      <w:r w:rsidR="00B30E4E">
        <w:rPr>
          <w:rFonts w:ascii="Calibri" w:hAnsi="Calibri"/>
        </w:rPr>
        <w:t>25%</w:t>
      </w:r>
      <w:r w:rsidR="00082BF5">
        <w:rPr>
          <w:rFonts w:ascii="Calibri" w:hAnsi="Calibri"/>
        </w:rPr>
        <w:t xml:space="preserve"> accurate</w:t>
      </w:r>
      <w:r w:rsidR="00962B18">
        <w:rPr>
          <w:rFonts w:ascii="Calibri" w:hAnsi="Calibri"/>
        </w:rPr>
        <w:t xml:space="preserve">. </w:t>
      </w:r>
      <w:r w:rsidR="008B502C">
        <w:rPr>
          <w:rFonts w:ascii="Calibri" w:hAnsi="Calibri"/>
        </w:rPr>
        <w:t>These</w:t>
      </w:r>
      <w:r w:rsidR="00301C5D">
        <w:rPr>
          <w:rFonts w:ascii="Calibri" w:hAnsi="Calibri"/>
        </w:rPr>
        <w:t xml:space="preserve"> </w:t>
      </w:r>
      <w:r w:rsidR="00110E46">
        <w:rPr>
          <w:rFonts w:ascii="Calibri" w:hAnsi="Calibri"/>
        </w:rPr>
        <w:t>results</w:t>
      </w:r>
      <w:r w:rsidR="009F7789">
        <w:rPr>
          <w:rFonts w:ascii="Calibri" w:hAnsi="Calibri"/>
        </w:rPr>
        <w:t xml:space="preserve"> are</w:t>
      </w:r>
      <w:r w:rsidR="00301C5D">
        <w:rPr>
          <w:rFonts w:ascii="Calibri" w:hAnsi="Calibri"/>
        </w:rPr>
        <w:t xml:space="preserve"> important because conclusions can be made about how </w:t>
      </w:r>
      <w:r w:rsidR="00D62668">
        <w:rPr>
          <w:rFonts w:ascii="Calibri" w:hAnsi="Calibri"/>
        </w:rPr>
        <w:t xml:space="preserve">well Twitter </w:t>
      </w:r>
      <w:r w:rsidR="00E15E6A">
        <w:rPr>
          <w:rFonts w:ascii="Calibri" w:hAnsi="Calibri"/>
        </w:rPr>
        <w:t>can predict</w:t>
      </w:r>
      <w:r w:rsidR="00877350">
        <w:rPr>
          <w:rFonts w:ascii="Calibri" w:hAnsi="Calibri"/>
        </w:rPr>
        <w:t xml:space="preserve"> </w:t>
      </w:r>
      <w:r w:rsidR="00F61D82">
        <w:rPr>
          <w:rFonts w:ascii="Calibri" w:hAnsi="Calibri"/>
        </w:rPr>
        <w:t xml:space="preserve">the </w:t>
      </w:r>
      <w:r w:rsidR="00DC6266">
        <w:rPr>
          <w:rFonts w:ascii="Calibri" w:hAnsi="Calibri"/>
        </w:rPr>
        <w:t>events that</w:t>
      </w:r>
      <w:r w:rsidR="00475EF3">
        <w:rPr>
          <w:rFonts w:ascii="Calibri" w:hAnsi="Calibri"/>
        </w:rPr>
        <w:t xml:space="preserve"> will</w:t>
      </w:r>
      <w:r w:rsidR="00DC6266">
        <w:rPr>
          <w:rFonts w:ascii="Calibri" w:hAnsi="Calibri"/>
        </w:rPr>
        <w:t xml:space="preserve"> happen in reality</w:t>
      </w:r>
      <w:r w:rsidR="00D62668">
        <w:rPr>
          <w:rFonts w:ascii="Calibri" w:hAnsi="Calibri"/>
        </w:rPr>
        <w:t xml:space="preserve">. </w:t>
      </w:r>
    </w:p>
    <w:p w14:paraId="331CBF75" w14:textId="73311D79" w:rsidR="00F62D63" w:rsidRDefault="0021779D" w:rsidP="0033258D">
      <w:pPr>
        <w:spacing w:line="480" w:lineRule="auto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As mentioned in the </w:t>
      </w:r>
      <w:r w:rsidR="009F1549">
        <w:rPr>
          <w:rFonts w:ascii="Calibri" w:hAnsi="Calibri"/>
        </w:rPr>
        <w:t xml:space="preserve">Literature section </w:t>
      </w:r>
      <w:r>
        <w:rPr>
          <w:rFonts w:ascii="Calibri" w:hAnsi="Calibri"/>
        </w:rPr>
        <w:t xml:space="preserve">of this paper, </w:t>
      </w:r>
      <w:r w:rsidR="0006257E">
        <w:rPr>
          <w:rFonts w:ascii="Calibri" w:hAnsi="Calibri"/>
        </w:rPr>
        <w:t xml:space="preserve">there are many </w:t>
      </w:r>
      <w:r w:rsidR="00F46CC0">
        <w:rPr>
          <w:rFonts w:ascii="Calibri" w:hAnsi="Calibri"/>
        </w:rPr>
        <w:t xml:space="preserve">reasons why the results are the way they are. </w:t>
      </w:r>
      <w:r w:rsidR="00826A18">
        <w:rPr>
          <w:rFonts w:ascii="Calibri" w:hAnsi="Calibri"/>
        </w:rPr>
        <w:t xml:space="preserve">Perhaps, Twitter users are mainly citizens that </w:t>
      </w:r>
      <w:r w:rsidR="006E3750">
        <w:rPr>
          <w:rFonts w:ascii="Calibri" w:hAnsi="Calibri"/>
        </w:rPr>
        <w:t>do</w:t>
      </w:r>
      <w:r w:rsidR="00826A18">
        <w:rPr>
          <w:rFonts w:ascii="Calibri" w:hAnsi="Calibri"/>
        </w:rPr>
        <w:t xml:space="preserve"> not vote or users use Twitter to vent but, when they </w:t>
      </w:r>
      <w:r w:rsidR="000B57A4">
        <w:rPr>
          <w:rFonts w:ascii="Calibri" w:hAnsi="Calibri"/>
        </w:rPr>
        <w:t xml:space="preserve">vote, their decision about who they want to vote for </w:t>
      </w:r>
      <w:r w:rsidR="003652E6">
        <w:rPr>
          <w:rFonts w:ascii="Calibri" w:hAnsi="Calibri"/>
        </w:rPr>
        <w:t>change</w:t>
      </w:r>
      <w:r w:rsidR="000B57A4">
        <w:rPr>
          <w:rFonts w:ascii="Calibri" w:hAnsi="Calibri"/>
        </w:rPr>
        <w:t>s</w:t>
      </w:r>
      <w:r w:rsidR="003652E6">
        <w:rPr>
          <w:rFonts w:ascii="Calibri" w:hAnsi="Calibri"/>
        </w:rPr>
        <w:t>, or</w:t>
      </w:r>
      <w:r w:rsidR="00C243D9">
        <w:rPr>
          <w:rFonts w:ascii="Calibri" w:hAnsi="Calibri"/>
        </w:rPr>
        <w:t xml:space="preserve"> the users who geocode their tweets</w:t>
      </w:r>
      <w:r w:rsidR="005D40D3">
        <w:rPr>
          <w:rFonts w:ascii="Calibri" w:hAnsi="Calibri"/>
        </w:rPr>
        <w:t xml:space="preserve"> are not going out and voting</w:t>
      </w:r>
      <w:r w:rsidR="003652E6">
        <w:rPr>
          <w:rFonts w:ascii="Calibri" w:hAnsi="Calibri"/>
        </w:rPr>
        <w:t xml:space="preserve">. However, </w:t>
      </w:r>
      <w:r w:rsidR="000C4024">
        <w:rPr>
          <w:rFonts w:ascii="Calibri" w:hAnsi="Calibri"/>
        </w:rPr>
        <w:t>what can be concluded confidently is that</w:t>
      </w:r>
      <w:r w:rsidR="00E8592A">
        <w:rPr>
          <w:rFonts w:ascii="Calibri" w:hAnsi="Calibri"/>
        </w:rPr>
        <w:t xml:space="preserve"> if</w:t>
      </w:r>
      <w:r w:rsidR="000C4024">
        <w:rPr>
          <w:rFonts w:ascii="Calibri" w:hAnsi="Calibri"/>
        </w:rPr>
        <w:t xml:space="preserve"> Twitter </w:t>
      </w:r>
      <w:r w:rsidR="00E8592A">
        <w:rPr>
          <w:rFonts w:ascii="Calibri" w:hAnsi="Calibri"/>
        </w:rPr>
        <w:t xml:space="preserve">is used to predict primary winners it </w:t>
      </w:r>
      <w:r w:rsidR="000C4024">
        <w:rPr>
          <w:rFonts w:ascii="Calibri" w:hAnsi="Calibri"/>
        </w:rPr>
        <w:t xml:space="preserve">cannot </w:t>
      </w:r>
      <w:r w:rsidR="00085A35">
        <w:rPr>
          <w:rFonts w:ascii="Calibri" w:hAnsi="Calibri"/>
        </w:rPr>
        <w:t xml:space="preserve">predict the winners of the republican primaries but, </w:t>
      </w:r>
      <w:r w:rsidR="00157756">
        <w:rPr>
          <w:rFonts w:ascii="Calibri" w:hAnsi="Calibri"/>
        </w:rPr>
        <w:t xml:space="preserve">it </w:t>
      </w:r>
      <w:r w:rsidR="00085A35">
        <w:rPr>
          <w:rFonts w:ascii="Calibri" w:hAnsi="Calibri"/>
        </w:rPr>
        <w:t xml:space="preserve">can predict winners of the democratic primaries. </w:t>
      </w:r>
    </w:p>
    <w:p w14:paraId="09732A64" w14:textId="0C4CCC69" w:rsidR="004D1441" w:rsidRDefault="00F62D63" w:rsidP="0033258D">
      <w:pPr>
        <w:spacing w:line="480" w:lineRule="auto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Alongside the sentiment </w:t>
      </w:r>
      <w:r w:rsidR="00184C7E">
        <w:rPr>
          <w:rFonts w:ascii="Calibri" w:hAnsi="Calibri"/>
        </w:rPr>
        <w:t xml:space="preserve">scores, </w:t>
      </w:r>
      <w:r w:rsidR="00925AFE">
        <w:rPr>
          <w:rFonts w:ascii="Calibri" w:hAnsi="Calibri"/>
        </w:rPr>
        <w:t>results show that most tweet</w:t>
      </w:r>
      <w:r w:rsidR="00007DA6">
        <w:rPr>
          <w:rFonts w:ascii="Calibri" w:hAnsi="Calibri"/>
        </w:rPr>
        <w:t xml:space="preserve">s are negative which shows that </w:t>
      </w:r>
      <w:r w:rsidR="00895D43">
        <w:rPr>
          <w:rFonts w:ascii="Calibri" w:hAnsi="Calibri"/>
        </w:rPr>
        <w:t>Twitter serves as a place where users complain about the cand</w:t>
      </w:r>
      <w:r w:rsidR="004D1441">
        <w:rPr>
          <w:rFonts w:ascii="Calibri" w:hAnsi="Calibri"/>
        </w:rPr>
        <w:t>idates rather than praise them.</w:t>
      </w:r>
      <w:r w:rsidR="00034B9B">
        <w:rPr>
          <w:rFonts w:ascii="Calibri" w:hAnsi="Calibri"/>
        </w:rPr>
        <w:t xml:space="preserve"> </w:t>
      </w:r>
      <w:r w:rsidR="000C7775">
        <w:rPr>
          <w:rFonts w:ascii="Calibri" w:hAnsi="Calibri"/>
        </w:rPr>
        <w:t xml:space="preserve">This is an interesting </w:t>
      </w:r>
      <w:r w:rsidR="000B2640">
        <w:rPr>
          <w:rFonts w:ascii="Calibri" w:hAnsi="Calibri"/>
        </w:rPr>
        <w:t xml:space="preserve">result because it shows what Twitter is used for. </w:t>
      </w:r>
    </w:p>
    <w:p w14:paraId="69436B56" w14:textId="06C6B393" w:rsidR="00E96B37" w:rsidRDefault="004D1441" w:rsidP="0014472A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B66AC4">
        <w:rPr>
          <w:rFonts w:ascii="Calibri" w:hAnsi="Calibri"/>
        </w:rPr>
        <w:t xml:space="preserve">Further work needs to be done </w:t>
      </w:r>
      <w:r w:rsidR="007211E4">
        <w:rPr>
          <w:rFonts w:ascii="Calibri" w:hAnsi="Calibri"/>
        </w:rPr>
        <w:t xml:space="preserve">to validate these results by continuing to collect tweets while the rest of the states go through the primaries. </w:t>
      </w:r>
      <w:r w:rsidR="00823393">
        <w:rPr>
          <w:rFonts w:ascii="Calibri" w:hAnsi="Calibri"/>
        </w:rPr>
        <w:t>However, the</w:t>
      </w:r>
      <w:r w:rsidR="006F6176">
        <w:rPr>
          <w:rFonts w:ascii="Calibri" w:hAnsi="Calibri"/>
        </w:rPr>
        <w:t xml:space="preserve"> current</w:t>
      </w:r>
      <w:r w:rsidR="00823393">
        <w:rPr>
          <w:rFonts w:ascii="Calibri" w:hAnsi="Calibri"/>
        </w:rPr>
        <w:t xml:space="preserve"> results have </w:t>
      </w:r>
      <w:r w:rsidR="00224D79">
        <w:rPr>
          <w:rFonts w:ascii="Calibri" w:hAnsi="Calibri"/>
        </w:rPr>
        <w:t>helped</w:t>
      </w:r>
      <w:r w:rsidR="00823393">
        <w:rPr>
          <w:rFonts w:ascii="Calibri" w:hAnsi="Calibri"/>
        </w:rPr>
        <w:t xml:space="preserve"> </w:t>
      </w:r>
      <w:r w:rsidR="00224D79">
        <w:rPr>
          <w:rFonts w:ascii="Calibri" w:hAnsi="Calibri"/>
        </w:rPr>
        <w:t xml:space="preserve">research in this field </w:t>
      </w:r>
      <w:r w:rsidR="007645DA">
        <w:rPr>
          <w:rFonts w:ascii="Calibri" w:hAnsi="Calibri"/>
        </w:rPr>
        <w:t xml:space="preserve">in several </w:t>
      </w:r>
      <w:r w:rsidR="009F62A9">
        <w:rPr>
          <w:rFonts w:ascii="Calibri" w:hAnsi="Calibri"/>
        </w:rPr>
        <w:t>ways</w:t>
      </w:r>
      <w:r w:rsidR="007645DA">
        <w:rPr>
          <w:rFonts w:ascii="Calibri" w:hAnsi="Calibri"/>
        </w:rPr>
        <w:t>. One of which is</w:t>
      </w:r>
      <w:r w:rsidR="00224D79">
        <w:rPr>
          <w:rFonts w:ascii="Calibri" w:hAnsi="Calibri"/>
        </w:rPr>
        <w:t xml:space="preserve"> validating whether or not sentim</w:t>
      </w:r>
      <w:r w:rsidR="008C6FA3">
        <w:rPr>
          <w:rFonts w:ascii="Calibri" w:hAnsi="Calibri"/>
        </w:rPr>
        <w:t xml:space="preserve">ent scores </w:t>
      </w:r>
      <w:r w:rsidR="007645DA">
        <w:rPr>
          <w:rFonts w:ascii="Calibri" w:hAnsi="Calibri"/>
        </w:rPr>
        <w:lastRenderedPageBreak/>
        <w:t xml:space="preserve">can be </w:t>
      </w:r>
      <w:r w:rsidR="008C6FA3">
        <w:rPr>
          <w:rFonts w:ascii="Calibri" w:hAnsi="Calibri"/>
        </w:rPr>
        <w:t xml:space="preserve">used to </w:t>
      </w:r>
      <w:r w:rsidR="00655F52">
        <w:rPr>
          <w:rFonts w:ascii="Calibri" w:hAnsi="Calibri"/>
        </w:rPr>
        <w:t>categorize sta</w:t>
      </w:r>
      <w:r w:rsidR="00B93DE3">
        <w:rPr>
          <w:rFonts w:ascii="Calibri" w:hAnsi="Calibri"/>
        </w:rPr>
        <w:t>tes as democratic or republican</w:t>
      </w:r>
      <w:r w:rsidR="00B4731E">
        <w:rPr>
          <w:rFonts w:ascii="Calibri" w:hAnsi="Calibri"/>
        </w:rPr>
        <w:t xml:space="preserve"> supporters</w:t>
      </w:r>
      <w:r w:rsidR="00B93DE3">
        <w:rPr>
          <w:rFonts w:ascii="Calibri" w:hAnsi="Calibri"/>
        </w:rPr>
        <w:t>.</w:t>
      </w:r>
      <w:r w:rsidR="00A20181">
        <w:rPr>
          <w:rFonts w:ascii="Calibri" w:hAnsi="Calibri"/>
        </w:rPr>
        <w:t xml:space="preserve"> </w:t>
      </w:r>
      <w:r w:rsidR="00461A3D">
        <w:rPr>
          <w:rFonts w:ascii="Calibri" w:hAnsi="Calibri"/>
        </w:rPr>
        <w:t xml:space="preserve">There has been much research </w:t>
      </w:r>
      <w:r w:rsidR="00AE57BA">
        <w:rPr>
          <w:rFonts w:ascii="Calibri" w:hAnsi="Calibri"/>
        </w:rPr>
        <w:t xml:space="preserve">and projects </w:t>
      </w:r>
      <w:r w:rsidR="00E05AF8">
        <w:rPr>
          <w:rFonts w:ascii="Calibri" w:hAnsi="Calibri"/>
        </w:rPr>
        <w:t xml:space="preserve">stating such results but, the validation part has been </w:t>
      </w:r>
      <w:r w:rsidR="00161F54">
        <w:rPr>
          <w:rFonts w:ascii="Calibri" w:hAnsi="Calibri"/>
        </w:rPr>
        <w:t xml:space="preserve">difficult, until now. </w:t>
      </w:r>
    </w:p>
    <w:p w14:paraId="631E5500" w14:textId="5A79ABAA" w:rsidR="000B131E" w:rsidRPr="001B2CC5" w:rsidRDefault="009A6FE3" w:rsidP="00F62D63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D715EA">
        <w:rPr>
          <w:rFonts w:ascii="Calibri" w:hAnsi="Calibri"/>
        </w:rPr>
        <w:t xml:space="preserve"> </w:t>
      </w:r>
    </w:p>
    <w:p w14:paraId="36847846" w14:textId="1306E681" w:rsidR="008B307F" w:rsidRPr="008B307F" w:rsidRDefault="008B307F" w:rsidP="008B307F">
      <w:pPr>
        <w:spacing w:line="360" w:lineRule="auto"/>
        <w:rPr>
          <w:rFonts w:ascii="Calibri" w:eastAsia="Times New Roman" w:hAnsi="Calibri" w:cs="Arial"/>
          <w:b/>
          <w:color w:val="222222"/>
          <w:shd w:val="clear" w:color="auto" w:fill="FFFFFF"/>
        </w:rPr>
      </w:pPr>
      <w:r>
        <w:rPr>
          <w:rFonts w:ascii="Calibri" w:eastAsia="Times New Roman" w:hAnsi="Calibri" w:cs="Arial"/>
          <w:b/>
          <w:color w:val="222222"/>
          <w:shd w:val="clear" w:color="auto" w:fill="FFFFFF"/>
        </w:rPr>
        <w:t xml:space="preserve">Citations </w:t>
      </w:r>
    </w:p>
    <w:p w14:paraId="2B07835A" w14:textId="77777777" w:rsidR="00877D37" w:rsidRPr="00877D37" w:rsidRDefault="00877D37" w:rsidP="00877D37">
      <w:pPr>
        <w:spacing w:line="360" w:lineRule="auto"/>
        <w:ind w:firstLine="360"/>
        <w:rPr>
          <w:rFonts w:ascii="Calibri" w:eastAsia="Times New Roman" w:hAnsi="Calibri"/>
        </w:rPr>
      </w:pPr>
      <w:proofErr w:type="spellStart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>Tumasjan</w:t>
      </w:r>
      <w:proofErr w:type="spellEnd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 xml:space="preserve">, A., </w:t>
      </w:r>
      <w:proofErr w:type="spellStart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>Sprenger</w:t>
      </w:r>
      <w:proofErr w:type="spellEnd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 xml:space="preserve">, T. O., </w:t>
      </w:r>
      <w:proofErr w:type="spellStart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>Sandner</w:t>
      </w:r>
      <w:proofErr w:type="spellEnd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 xml:space="preserve">, P. G., &amp; </w:t>
      </w:r>
      <w:proofErr w:type="spellStart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>Welpe</w:t>
      </w:r>
      <w:proofErr w:type="spellEnd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 xml:space="preserve">, I. M. (2010). Predicting elections with twitter: What 140 </w:t>
      </w:r>
      <w:proofErr w:type="gramStart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>characters</w:t>
      </w:r>
      <w:proofErr w:type="gramEnd"/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 xml:space="preserve"> reveal about political sentiment.</w:t>
      </w:r>
      <w:r w:rsidRPr="00877D37">
        <w:rPr>
          <w:rStyle w:val="apple-converted-space"/>
          <w:rFonts w:ascii="Calibri" w:eastAsia="Times New Roman" w:hAnsi="Calibri" w:cs="Arial"/>
          <w:color w:val="222222"/>
          <w:shd w:val="clear" w:color="auto" w:fill="FFFFFF"/>
        </w:rPr>
        <w:t> </w:t>
      </w:r>
      <w:r w:rsidRPr="00877D37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ICWSM</w:t>
      </w:r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>,</w:t>
      </w:r>
      <w:r w:rsidRPr="00877D37">
        <w:rPr>
          <w:rStyle w:val="apple-converted-space"/>
          <w:rFonts w:ascii="Calibri" w:eastAsia="Times New Roman" w:hAnsi="Calibri" w:cs="Arial"/>
          <w:color w:val="222222"/>
          <w:shd w:val="clear" w:color="auto" w:fill="FFFFFF"/>
        </w:rPr>
        <w:t> </w:t>
      </w:r>
      <w:r w:rsidRPr="00877D37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10</w:t>
      </w:r>
      <w:r w:rsidRPr="00877D37">
        <w:rPr>
          <w:rFonts w:ascii="Calibri" w:eastAsia="Times New Roman" w:hAnsi="Calibri" w:cs="Arial"/>
          <w:color w:val="222222"/>
          <w:shd w:val="clear" w:color="auto" w:fill="FFFFFF"/>
        </w:rPr>
        <w:t>, 178-185.</w:t>
      </w:r>
    </w:p>
    <w:p w14:paraId="3979A0A2" w14:textId="5276786C" w:rsidR="00B7057E" w:rsidRDefault="00325E40" w:rsidP="00AE61C8">
      <w:pPr>
        <w:spacing w:line="360" w:lineRule="auto"/>
        <w:ind w:firstLine="360"/>
        <w:rPr>
          <w:rFonts w:ascii="Helvetica Neue" w:hAnsi="Helvetica Neue" w:cs="Helvetica Neue"/>
          <w:sz w:val="28"/>
          <w:szCs w:val="28"/>
        </w:rPr>
      </w:pPr>
      <w:r w:rsidRPr="007C166E">
        <w:rPr>
          <w:rFonts w:ascii="Calibri" w:eastAsia="Times New Roman" w:hAnsi="Calibri" w:cs="Arial"/>
          <w:color w:val="222222"/>
          <w:shd w:val="clear" w:color="auto" w:fill="FFFFFF"/>
        </w:rPr>
        <w:t>Pak, A</w:t>
      </w:r>
      <w:r w:rsidRPr="007A5387">
        <w:rPr>
          <w:rFonts w:ascii="Calibri" w:eastAsia="Times New Roman" w:hAnsi="Calibri" w:cs="Arial"/>
          <w:color w:val="222222"/>
          <w:shd w:val="clear" w:color="auto" w:fill="FFFFFF"/>
        </w:rPr>
        <w:t xml:space="preserve">., &amp; </w:t>
      </w:r>
      <w:proofErr w:type="spellStart"/>
      <w:r w:rsidRPr="007A5387">
        <w:rPr>
          <w:rFonts w:ascii="Calibri" w:eastAsia="Times New Roman" w:hAnsi="Calibri" w:cs="Arial"/>
          <w:color w:val="222222"/>
          <w:shd w:val="clear" w:color="auto" w:fill="FFFFFF"/>
        </w:rPr>
        <w:t>Paroubek</w:t>
      </w:r>
      <w:proofErr w:type="spellEnd"/>
      <w:r w:rsidRPr="007A5387">
        <w:rPr>
          <w:rFonts w:ascii="Calibri" w:eastAsia="Times New Roman" w:hAnsi="Calibri" w:cs="Arial"/>
          <w:color w:val="222222"/>
          <w:shd w:val="clear" w:color="auto" w:fill="FFFFFF"/>
        </w:rPr>
        <w:t>, P. (2010, May). Twitter as a Corpus for Sentiment Analysis and Opinion Mining. In</w:t>
      </w:r>
      <w:r w:rsidRPr="007A5387">
        <w:rPr>
          <w:rStyle w:val="apple-converted-space"/>
          <w:rFonts w:ascii="Calibri" w:eastAsia="Times New Roman" w:hAnsi="Calibri" w:cs="Arial"/>
          <w:color w:val="222222"/>
          <w:shd w:val="clear" w:color="auto" w:fill="FFFFFF"/>
        </w:rPr>
        <w:t> </w:t>
      </w:r>
      <w:proofErr w:type="spellStart"/>
      <w:r w:rsidRPr="007A5387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LREc</w:t>
      </w:r>
      <w:proofErr w:type="spellEnd"/>
      <w:r w:rsidRPr="007A5387">
        <w:rPr>
          <w:rStyle w:val="apple-converted-space"/>
          <w:rFonts w:ascii="Calibri" w:eastAsia="Times New Roman" w:hAnsi="Calibri" w:cs="Arial"/>
          <w:color w:val="222222"/>
          <w:shd w:val="clear" w:color="auto" w:fill="FFFFFF"/>
        </w:rPr>
        <w:t> </w:t>
      </w:r>
      <w:r w:rsidRPr="007A5387">
        <w:rPr>
          <w:rFonts w:ascii="Calibri" w:eastAsia="Times New Roman" w:hAnsi="Calibri" w:cs="Arial"/>
          <w:color w:val="222222"/>
          <w:shd w:val="clear" w:color="auto" w:fill="FFFFFF"/>
        </w:rPr>
        <w:t>(Vol. 10, pp. 1320-1326).</w:t>
      </w:r>
    </w:p>
    <w:p w14:paraId="20F7AD01" w14:textId="2F852853" w:rsidR="00AE61C8" w:rsidRDefault="00AE61C8" w:rsidP="00AE61C8">
      <w:pPr>
        <w:spacing w:line="360" w:lineRule="auto"/>
        <w:ind w:firstLine="360"/>
        <w:rPr>
          <w:rFonts w:ascii="Calibri" w:eastAsia="Times New Roman" w:hAnsi="Calibri"/>
        </w:rPr>
      </w:pPr>
      <w:r w:rsidRPr="00AE61C8">
        <w:rPr>
          <w:rFonts w:ascii="Calibri" w:eastAsia="Times New Roman" w:hAnsi="Calibri"/>
        </w:rPr>
        <w:t>Bloomberg L.P. (</w:t>
      </w:r>
      <w:proofErr w:type="spellStart"/>
      <w:r w:rsidRPr="00AE61C8">
        <w:rPr>
          <w:rFonts w:ascii="Calibri" w:eastAsia="Times New Roman" w:hAnsi="Calibri"/>
        </w:rPr>
        <w:t>n.d.</w:t>
      </w:r>
      <w:proofErr w:type="spellEnd"/>
      <w:r w:rsidRPr="00AE61C8">
        <w:rPr>
          <w:rFonts w:ascii="Calibri" w:eastAsia="Times New Roman" w:hAnsi="Calibri"/>
        </w:rPr>
        <w:t xml:space="preserve">). 2016 Delegate Count Tracker. Retrieved May 11, 2016, from </w:t>
      </w:r>
      <w:hyperlink r:id="rId7" w:history="1">
        <w:r w:rsidR="00290BF8" w:rsidRPr="00F534D1">
          <w:rPr>
            <w:rStyle w:val="Hyperlink"/>
            <w:rFonts w:ascii="Calibri" w:eastAsia="Times New Roman" w:hAnsi="Calibri"/>
          </w:rPr>
          <w:t>http://www.bloomberg.com/politics/graphics/2016-delegate-tracker/</w:t>
        </w:r>
      </w:hyperlink>
      <w:r w:rsidRPr="00AE61C8">
        <w:rPr>
          <w:rFonts w:ascii="Calibri" w:eastAsia="Times New Roman" w:hAnsi="Calibri"/>
        </w:rPr>
        <w:t xml:space="preserve"> </w:t>
      </w:r>
    </w:p>
    <w:p w14:paraId="3BA136D7" w14:textId="03106CF8" w:rsidR="0070342B" w:rsidRPr="0092761F" w:rsidRDefault="00393F77" w:rsidP="0092761F">
      <w:pPr>
        <w:spacing w:line="360" w:lineRule="auto"/>
        <w:ind w:firstLine="360"/>
        <w:rPr>
          <w:rFonts w:ascii="Calibri" w:eastAsia="Times New Roman" w:hAnsi="Calibri"/>
          <w:color w:val="000000" w:themeColor="text1"/>
        </w:rPr>
      </w:pPr>
      <w:proofErr w:type="spellStart"/>
      <w:r w:rsidRPr="0092761F">
        <w:rPr>
          <w:rFonts w:ascii="Calibri" w:eastAsia="Times New Roman" w:hAnsi="Calibri"/>
        </w:rPr>
        <w:t>Makazhanov</w:t>
      </w:r>
      <w:proofErr w:type="spellEnd"/>
      <w:r w:rsidRPr="0092761F">
        <w:rPr>
          <w:rFonts w:ascii="Calibri" w:eastAsia="Times New Roman" w:hAnsi="Calibri"/>
        </w:rPr>
        <w:t xml:space="preserve">, </w:t>
      </w:r>
      <w:proofErr w:type="spellStart"/>
      <w:r w:rsidRPr="0092761F">
        <w:rPr>
          <w:rFonts w:ascii="Calibri" w:eastAsia="Times New Roman" w:hAnsi="Calibri"/>
        </w:rPr>
        <w:t>Aibek</w:t>
      </w:r>
      <w:proofErr w:type="spellEnd"/>
      <w:r w:rsidRPr="0092761F">
        <w:rPr>
          <w:rFonts w:ascii="Calibri" w:eastAsia="Times New Roman" w:hAnsi="Calibri"/>
        </w:rPr>
        <w:t xml:space="preserve">, </w:t>
      </w:r>
      <w:proofErr w:type="spellStart"/>
      <w:r w:rsidRPr="0092761F">
        <w:rPr>
          <w:rFonts w:ascii="Calibri" w:eastAsia="Times New Roman" w:hAnsi="Calibri"/>
        </w:rPr>
        <w:t>Rafiei</w:t>
      </w:r>
      <w:proofErr w:type="spellEnd"/>
      <w:r w:rsidRPr="0092761F">
        <w:rPr>
          <w:rFonts w:ascii="Calibri" w:eastAsia="Times New Roman" w:hAnsi="Calibri"/>
        </w:rPr>
        <w:t xml:space="preserve">, </w:t>
      </w:r>
      <w:proofErr w:type="spellStart"/>
      <w:r w:rsidRPr="0092761F">
        <w:rPr>
          <w:rFonts w:ascii="Calibri" w:eastAsia="Times New Roman" w:hAnsi="Calibri"/>
        </w:rPr>
        <w:t>Davood</w:t>
      </w:r>
      <w:proofErr w:type="spellEnd"/>
      <w:r w:rsidRPr="0092761F">
        <w:rPr>
          <w:rFonts w:ascii="Calibri" w:eastAsia="Times New Roman" w:hAnsi="Calibri"/>
        </w:rPr>
        <w:t xml:space="preserve">, </w:t>
      </w:r>
      <w:proofErr w:type="spellStart"/>
      <w:r w:rsidRPr="0092761F">
        <w:rPr>
          <w:rFonts w:ascii="Calibri" w:eastAsia="Times New Roman" w:hAnsi="Calibri"/>
        </w:rPr>
        <w:t>Waqar</w:t>
      </w:r>
      <w:proofErr w:type="spellEnd"/>
      <w:r w:rsidRPr="0092761F">
        <w:rPr>
          <w:rFonts w:ascii="Calibri" w:eastAsia="Times New Roman" w:hAnsi="Calibri"/>
        </w:rPr>
        <w:t>, Muhamma</w:t>
      </w:r>
      <w:r w:rsidR="006401A1" w:rsidRPr="0092761F">
        <w:rPr>
          <w:rFonts w:ascii="Calibri" w:eastAsia="Times New Roman" w:hAnsi="Calibri"/>
        </w:rPr>
        <w:t>d</w:t>
      </w:r>
      <w:r w:rsidR="00E375F7" w:rsidRPr="0092761F">
        <w:rPr>
          <w:rFonts w:ascii="Calibri" w:eastAsia="Times New Roman" w:hAnsi="Calibri"/>
        </w:rPr>
        <w:t xml:space="preserve">. </w:t>
      </w:r>
      <w:r w:rsidR="006401A1" w:rsidRPr="0092761F">
        <w:rPr>
          <w:rFonts w:ascii="Calibri" w:eastAsia="Times New Roman" w:hAnsi="Calibri"/>
        </w:rPr>
        <w:t xml:space="preserve">(2014). </w:t>
      </w:r>
      <w:r w:rsidR="0070342B" w:rsidRPr="0092761F">
        <w:rPr>
          <w:rFonts w:ascii="Calibri" w:eastAsia="Times New Roman" w:hAnsi="Calibri"/>
        </w:rPr>
        <w:t xml:space="preserve">Predicting political preference of Twitter users. </w:t>
      </w:r>
      <w:r w:rsidR="0070342B" w:rsidRPr="0092761F">
        <w:rPr>
          <w:rFonts w:ascii="Calibri" w:eastAsia="Times New Roman" w:hAnsi="Calibri" w:cs="Arial"/>
          <w:i/>
          <w:color w:val="000000" w:themeColor="text1"/>
          <w:shd w:val="clear" w:color="auto" w:fill="FFFFFF"/>
        </w:rPr>
        <w:t>Social</w:t>
      </w:r>
      <w:r w:rsidR="0070342B" w:rsidRPr="0092761F">
        <w:rPr>
          <w:rStyle w:val="apple-converted-space"/>
          <w:rFonts w:ascii="Calibri" w:eastAsia="Times New Roman" w:hAnsi="Calibri" w:cs="Arial"/>
          <w:i/>
          <w:color w:val="000000" w:themeColor="text1"/>
          <w:shd w:val="clear" w:color="auto" w:fill="FFFFFF"/>
        </w:rPr>
        <w:t> </w:t>
      </w:r>
      <w:r w:rsidR="0070342B" w:rsidRPr="0092761F">
        <w:rPr>
          <w:rFonts w:ascii="Calibri" w:eastAsia="Times New Roman" w:hAnsi="Calibri" w:cs="Arial"/>
          <w:bCs/>
          <w:i/>
          <w:color w:val="000000" w:themeColor="text1"/>
          <w:shd w:val="clear" w:color="auto" w:fill="FFFFFF"/>
        </w:rPr>
        <w:t>Network</w:t>
      </w:r>
      <w:r w:rsidR="0070342B" w:rsidRPr="0092761F">
        <w:rPr>
          <w:rStyle w:val="apple-converted-space"/>
          <w:rFonts w:ascii="Calibri" w:eastAsia="Times New Roman" w:hAnsi="Calibri" w:cs="Arial"/>
          <w:bCs/>
          <w:i/>
          <w:color w:val="000000" w:themeColor="text1"/>
          <w:shd w:val="clear" w:color="auto" w:fill="FFFFFF"/>
        </w:rPr>
        <w:t> </w:t>
      </w:r>
      <w:r w:rsidR="0070342B" w:rsidRPr="0092761F">
        <w:rPr>
          <w:rFonts w:ascii="Calibri" w:eastAsia="Times New Roman" w:hAnsi="Calibri" w:cs="Arial"/>
          <w:i/>
          <w:color w:val="000000" w:themeColor="text1"/>
          <w:shd w:val="clear" w:color="auto" w:fill="FFFFFF"/>
        </w:rPr>
        <w:t>Analysis and Mining</w:t>
      </w:r>
      <w:r w:rsidR="0090602D" w:rsidRPr="0092761F">
        <w:rPr>
          <w:rFonts w:ascii="Calibri" w:eastAsia="Times New Roman" w:hAnsi="Calibri" w:cs="Arial"/>
          <w:i/>
          <w:color w:val="000000" w:themeColor="text1"/>
          <w:shd w:val="clear" w:color="auto" w:fill="FFFFFF"/>
        </w:rPr>
        <w:t xml:space="preserve">, </w:t>
      </w:r>
      <w:r w:rsidR="0090602D" w:rsidRPr="0092761F">
        <w:rPr>
          <w:rFonts w:ascii="Calibri" w:eastAsia="Times New Roman" w:hAnsi="Calibri" w:cs="Arial"/>
          <w:color w:val="000000" w:themeColor="text1"/>
          <w:shd w:val="clear" w:color="auto" w:fill="FFFFFF"/>
        </w:rPr>
        <w:t>4, 193</w:t>
      </w:r>
      <w:r w:rsidR="00B70316" w:rsidRPr="0092761F">
        <w:rPr>
          <w:rFonts w:ascii="Calibri" w:eastAsia="Times New Roman" w:hAnsi="Calibri" w:cs="Arial"/>
          <w:color w:val="000000" w:themeColor="text1"/>
          <w:shd w:val="clear" w:color="auto" w:fill="FFFFFF"/>
        </w:rPr>
        <w:t xml:space="preserve">. </w:t>
      </w:r>
    </w:p>
    <w:p w14:paraId="458738F6" w14:textId="77777777" w:rsidR="00364F37" w:rsidRPr="00AE61C8" w:rsidRDefault="00364F37" w:rsidP="00982A65">
      <w:pPr>
        <w:spacing w:line="360" w:lineRule="auto"/>
        <w:rPr>
          <w:rFonts w:ascii="Calibri" w:eastAsia="Times New Roman" w:hAnsi="Calibri"/>
        </w:rPr>
      </w:pPr>
    </w:p>
    <w:p w14:paraId="25F6B18F" w14:textId="77777777" w:rsidR="007A5387" w:rsidRPr="00B7057E" w:rsidRDefault="007A5387" w:rsidP="007A5387">
      <w:pPr>
        <w:spacing w:line="360" w:lineRule="auto"/>
        <w:ind w:firstLine="360"/>
        <w:rPr>
          <w:rFonts w:ascii="Calibri" w:eastAsia="Times New Roman" w:hAnsi="Calibri"/>
        </w:rPr>
      </w:pPr>
    </w:p>
    <w:p w14:paraId="32A0DF26" w14:textId="2DDE052F" w:rsidR="001B2CC5" w:rsidRPr="001B2CC5" w:rsidRDefault="001B2CC5" w:rsidP="0014472A">
      <w:pPr>
        <w:shd w:val="clear" w:color="auto" w:fill="FFFFFF" w:themeFill="background1"/>
        <w:spacing w:line="360" w:lineRule="auto"/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18ACD77D" w14:textId="77777777" w:rsidR="001B2CC5" w:rsidRPr="00D86862" w:rsidRDefault="001B2CC5" w:rsidP="001B2CC5">
      <w:pPr>
        <w:spacing w:line="480" w:lineRule="auto"/>
        <w:jc w:val="both"/>
        <w:rPr>
          <w:rFonts w:ascii="Calibri" w:hAnsi="Calibri"/>
        </w:rPr>
      </w:pPr>
    </w:p>
    <w:sectPr w:rsidR="001B2CC5" w:rsidRPr="00D86862" w:rsidSect="00117B0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60937" w14:textId="77777777" w:rsidR="00B47C0E" w:rsidRDefault="00B47C0E" w:rsidP="00B64AB5">
      <w:r>
        <w:separator/>
      </w:r>
    </w:p>
  </w:endnote>
  <w:endnote w:type="continuationSeparator" w:id="0">
    <w:p w14:paraId="25002A45" w14:textId="77777777" w:rsidR="00B47C0E" w:rsidRDefault="00B47C0E" w:rsidP="00B6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6B929" w14:textId="77777777" w:rsidR="00B7057E" w:rsidRDefault="00B7057E" w:rsidP="00B9529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CBCE0" w14:textId="77777777" w:rsidR="00B7057E" w:rsidRDefault="00B7057E" w:rsidP="00117B0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6ECF3" w14:textId="77777777" w:rsidR="00B7057E" w:rsidRDefault="00B7057E" w:rsidP="00B9529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429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2DC338" w14:textId="77777777" w:rsidR="00B7057E" w:rsidRDefault="00B7057E" w:rsidP="00117B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3EB6C" w14:textId="77777777" w:rsidR="00B47C0E" w:rsidRDefault="00B47C0E" w:rsidP="00B64AB5">
      <w:r>
        <w:separator/>
      </w:r>
    </w:p>
  </w:footnote>
  <w:footnote w:type="continuationSeparator" w:id="0">
    <w:p w14:paraId="5A84F347" w14:textId="77777777" w:rsidR="00B47C0E" w:rsidRDefault="00B47C0E" w:rsidP="00B64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160B8"/>
    <w:multiLevelType w:val="hybridMultilevel"/>
    <w:tmpl w:val="9C8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45"/>
    <w:rsid w:val="000003A6"/>
    <w:rsid w:val="00001F2A"/>
    <w:rsid w:val="00002388"/>
    <w:rsid w:val="0000287B"/>
    <w:rsid w:val="00007DA6"/>
    <w:rsid w:val="0001091B"/>
    <w:rsid w:val="00023A03"/>
    <w:rsid w:val="000243E4"/>
    <w:rsid w:val="000260A8"/>
    <w:rsid w:val="00034B9B"/>
    <w:rsid w:val="00041CAA"/>
    <w:rsid w:val="00043544"/>
    <w:rsid w:val="00044F63"/>
    <w:rsid w:val="000453BD"/>
    <w:rsid w:val="00045E70"/>
    <w:rsid w:val="00051A24"/>
    <w:rsid w:val="000539BF"/>
    <w:rsid w:val="000539E8"/>
    <w:rsid w:val="00055392"/>
    <w:rsid w:val="00060416"/>
    <w:rsid w:val="00061348"/>
    <w:rsid w:val="0006257E"/>
    <w:rsid w:val="0006376C"/>
    <w:rsid w:val="00067277"/>
    <w:rsid w:val="000709EE"/>
    <w:rsid w:val="00082BF5"/>
    <w:rsid w:val="00083772"/>
    <w:rsid w:val="00085A35"/>
    <w:rsid w:val="0008674A"/>
    <w:rsid w:val="000928D9"/>
    <w:rsid w:val="000A0802"/>
    <w:rsid w:val="000A4891"/>
    <w:rsid w:val="000A48BA"/>
    <w:rsid w:val="000A6F20"/>
    <w:rsid w:val="000A6F48"/>
    <w:rsid w:val="000A7074"/>
    <w:rsid w:val="000A7E75"/>
    <w:rsid w:val="000B08E3"/>
    <w:rsid w:val="000B131E"/>
    <w:rsid w:val="000B2640"/>
    <w:rsid w:val="000B3BD0"/>
    <w:rsid w:val="000B57A4"/>
    <w:rsid w:val="000B5C3B"/>
    <w:rsid w:val="000C1B90"/>
    <w:rsid w:val="000C4024"/>
    <w:rsid w:val="000C7775"/>
    <w:rsid w:val="000D28E1"/>
    <w:rsid w:val="000D4484"/>
    <w:rsid w:val="000D6B69"/>
    <w:rsid w:val="000E002D"/>
    <w:rsid w:val="000E253B"/>
    <w:rsid w:val="000E2BBB"/>
    <w:rsid w:val="000E4ED0"/>
    <w:rsid w:val="000F00A0"/>
    <w:rsid w:val="000F17AE"/>
    <w:rsid w:val="000F30C0"/>
    <w:rsid w:val="000F3522"/>
    <w:rsid w:val="000F6789"/>
    <w:rsid w:val="000F689E"/>
    <w:rsid w:val="000F7DCD"/>
    <w:rsid w:val="00103B45"/>
    <w:rsid w:val="00110E46"/>
    <w:rsid w:val="00111302"/>
    <w:rsid w:val="00112B90"/>
    <w:rsid w:val="001144E5"/>
    <w:rsid w:val="00115F12"/>
    <w:rsid w:val="00117B01"/>
    <w:rsid w:val="00117CE3"/>
    <w:rsid w:val="00124D52"/>
    <w:rsid w:val="001308FA"/>
    <w:rsid w:val="00132A36"/>
    <w:rsid w:val="0013511D"/>
    <w:rsid w:val="0013589E"/>
    <w:rsid w:val="00140A6B"/>
    <w:rsid w:val="00143480"/>
    <w:rsid w:val="00144710"/>
    <w:rsid w:val="0014472A"/>
    <w:rsid w:val="0014523F"/>
    <w:rsid w:val="001454B4"/>
    <w:rsid w:val="00147DF7"/>
    <w:rsid w:val="00150447"/>
    <w:rsid w:val="00151A50"/>
    <w:rsid w:val="00152B17"/>
    <w:rsid w:val="00154774"/>
    <w:rsid w:val="001547A7"/>
    <w:rsid w:val="001557C1"/>
    <w:rsid w:val="00157756"/>
    <w:rsid w:val="00161F54"/>
    <w:rsid w:val="0016456A"/>
    <w:rsid w:val="0016533E"/>
    <w:rsid w:val="00166300"/>
    <w:rsid w:val="00166F10"/>
    <w:rsid w:val="00171840"/>
    <w:rsid w:val="00172C39"/>
    <w:rsid w:val="00176378"/>
    <w:rsid w:val="0018270E"/>
    <w:rsid w:val="00184C7E"/>
    <w:rsid w:val="00185124"/>
    <w:rsid w:val="001854A9"/>
    <w:rsid w:val="001856F6"/>
    <w:rsid w:val="00186F29"/>
    <w:rsid w:val="00187E6D"/>
    <w:rsid w:val="00196A45"/>
    <w:rsid w:val="001A0E1B"/>
    <w:rsid w:val="001A0E56"/>
    <w:rsid w:val="001A33F4"/>
    <w:rsid w:val="001A738B"/>
    <w:rsid w:val="001B24C9"/>
    <w:rsid w:val="001B2CC5"/>
    <w:rsid w:val="001B3331"/>
    <w:rsid w:val="001C1616"/>
    <w:rsid w:val="001C41BF"/>
    <w:rsid w:val="001C5375"/>
    <w:rsid w:val="001D17D2"/>
    <w:rsid w:val="001D66DE"/>
    <w:rsid w:val="001D6C5C"/>
    <w:rsid w:val="001E219D"/>
    <w:rsid w:val="001E3180"/>
    <w:rsid w:val="001E443D"/>
    <w:rsid w:val="001F02C8"/>
    <w:rsid w:val="001F37A0"/>
    <w:rsid w:val="001F3DD8"/>
    <w:rsid w:val="001F5050"/>
    <w:rsid w:val="001F5191"/>
    <w:rsid w:val="001F7312"/>
    <w:rsid w:val="0020334C"/>
    <w:rsid w:val="00210816"/>
    <w:rsid w:val="0021213D"/>
    <w:rsid w:val="002126A2"/>
    <w:rsid w:val="0021779D"/>
    <w:rsid w:val="00222356"/>
    <w:rsid w:val="00223D81"/>
    <w:rsid w:val="00224D79"/>
    <w:rsid w:val="00225322"/>
    <w:rsid w:val="00226142"/>
    <w:rsid w:val="00234A48"/>
    <w:rsid w:val="002358DD"/>
    <w:rsid w:val="0024271C"/>
    <w:rsid w:val="00242A5F"/>
    <w:rsid w:val="002441AE"/>
    <w:rsid w:val="0025106A"/>
    <w:rsid w:val="00257045"/>
    <w:rsid w:val="0026235C"/>
    <w:rsid w:val="00263D78"/>
    <w:rsid w:val="002801BD"/>
    <w:rsid w:val="00281060"/>
    <w:rsid w:val="002859A8"/>
    <w:rsid w:val="00290A18"/>
    <w:rsid w:val="00290BF8"/>
    <w:rsid w:val="0029147C"/>
    <w:rsid w:val="002A158B"/>
    <w:rsid w:val="002A7228"/>
    <w:rsid w:val="002B0CEB"/>
    <w:rsid w:val="002B2BCD"/>
    <w:rsid w:val="002B460A"/>
    <w:rsid w:val="002B6BA0"/>
    <w:rsid w:val="002C4F86"/>
    <w:rsid w:val="002D058A"/>
    <w:rsid w:val="002D30AF"/>
    <w:rsid w:val="002D4621"/>
    <w:rsid w:val="002D47F4"/>
    <w:rsid w:val="002D4CD3"/>
    <w:rsid w:val="002D7ABD"/>
    <w:rsid w:val="002D7B7F"/>
    <w:rsid w:val="002E0AC2"/>
    <w:rsid w:val="002E3BC1"/>
    <w:rsid w:val="002F117D"/>
    <w:rsid w:val="002F2ECE"/>
    <w:rsid w:val="002F70A3"/>
    <w:rsid w:val="002F7D2E"/>
    <w:rsid w:val="00301C5D"/>
    <w:rsid w:val="0031458F"/>
    <w:rsid w:val="00315EC8"/>
    <w:rsid w:val="00322165"/>
    <w:rsid w:val="00323841"/>
    <w:rsid w:val="00324605"/>
    <w:rsid w:val="00325E40"/>
    <w:rsid w:val="0033258D"/>
    <w:rsid w:val="00332974"/>
    <w:rsid w:val="00345C3B"/>
    <w:rsid w:val="003510A7"/>
    <w:rsid w:val="00353D6A"/>
    <w:rsid w:val="003557F2"/>
    <w:rsid w:val="00360611"/>
    <w:rsid w:val="0036074F"/>
    <w:rsid w:val="003636CA"/>
    <w:rsid w:val="00364F37"/>
    <w:rsid w:val="003652E6"/>
    <w:rsid w:val="003702BB"/>
    <w:rsid w:val="003712C7"/>
    <w:rsid w:val="00373039"/>
    <w:rsid w:val="00374414"/>
    <w:rsid w:val="00374B90"/>
    <w:rsid w:val="003827F0"/>
    <w:rsid w:val="00384972"/>
    <w:rsid w:val="00386C01"/>
    <w:rsid w:val="00390988"/>
    <w:rsid w:val="00393F77"/>
    <w:rsid w:val="0039539A"/>
    <w:rsid w:val="00395E77"/>
    <w:rsid w:val="003A7019"/>
    <w:rsid w:val="003C0279"/>
    <w:rsid w:val="003C0AF1"/>
    <w:rsid w:val="003C0CE6"/>
    <w:rsid w:val="003C3254"/>
    <w:rsid w:val="003C510B"/>
    <w:rsid w:val="003D4736"/>
    <w:rsid w:val="003E0232"/>
    <w:rsid w:val="003E0656"/>
    <w:rsid w:val="003E29DC"/>
    <w:rsid w:val="003E2BBC"/>
    <w:rsid w:val="003E3DFD"/>
    <w:rsid w:val="003E5045"/>
    <w:rsid w:val="003E55B4"/>
    <w:rsid w:val="003E55F8"/>
    <w:rsid w:val="003E5F52"/>
    <w:rsid w:val="003F08CF"/>
    <w:rsid w:val="004020A3"/>
    <w:rsid w:val="00402EFE"/>
    <w:rsid w:val="00404426"/>
    <w:rsid w:val="004100EB"/>
    <w:rsid w:val="004131E8"/>
    <w:rsid w:val="00413DC0"/>
    <w:rsid w:val="00415FDD"/>
    <w:rsid w:val="004219E6"/>
    <w:rsid w:val="004258D1"/>
    <w:rsid w:val="00427CAB"/>
    <w:rsid w:val="00427F6E"/>
    <w:rsid w:val="00430C1F"/>
    <w:rsid w:val="00432880"/>
    <w:rsid w:val="00434568"/>
    <w:rsid w:val="00445FF0"/>
    <w:rsid w:val="004510D2"/>
    <w:rsid w:val="00451144"/>
    <w:rsid w:val="00457D0C"/>
    <w:rsid w:val="00460D38"/>
    <w:rsid w:val="00461A3D"/>
    <w:rsid w:val="004639E2"/>
    <w:rsid w:val="00475EF3"/>
    <w:rsid w:val="00477432"/>
    <w:rsid w:val="00480085"/>
    <w:rsid w:val="0048346B"/>
    <w:rsid w:val="004865AB"/>
    <w:rsid w:val="00486F6B"/>
    <w:rsid w:val="00491CBE"/>
    <w:rsid w:val="00495DB9"/>
    <w:rsid w:val="004A4717"/>
    <w:rsid w:val="004A7C62"/>
    <w:rsid w:val="004B4F58"/>
    <w:rsid w:val="004B6865"/>
    <w:rsid w:val="004B74E4"/>
    <w:rsid w:val="004C2A1D"/>
    <w:rsid w:val="004C35E1"/>
    <w:rsid w:val="004D085B"/>
    <w:rsid w:val="004D1441"/>
    <w:rsid w:val="004D17C1"/>
    <w:rsid w:val="004D2366"/>
    <w:rsid w:val="004D30E7"/>
    <w:rsid w:val="004D4D8C"/>
    <w:rsid w:val="004D71D6"/>
    <w:rsid w:val="004D78F2"/>
    <w:rsid w:val="004E0171"/>
    <w:rsid w:val="004E3DFA"/>
    <w:rsid w:val="004E7F29"/>
    <w:rsid w:val="004F3F08"/>
    <w:rsid w:val="004F6CF5"/>
    <w:rsid w:val="00503020"/>
    <w:rsid w:val="00505AE2"/>
    <w:rsid w:val="00505D25"/>
    <w:rsid w:val="00507C75"/>
    <w:rsid w:val="00514F0E"/>
    <w:rsid w:val="00521D6A"/>
    <w:rsid w:val="00540BD5"/>
    <w:rsid w:val="00544BC5"/>
    <w:rsid w:val="00545A08"/>
    <w:rsid w:val="005544AF"/>
    <w:rsid w:val="005603FA"/>
    <w:rsid w:val="00572867"/>
    <w:rsid w:val="00573EA4"/>
    <w:rsid w:val="00575C71"/>
    <w:rsid w:val="00583761"/>
    <w:rsid w:val="00585C9A"/>
    <w:rsid w:val="005900C7"/>
    <w:rsid w:val="0059016D"/>
    <w:rsid w:val="00593822"/>
    <w:rsid w:val="005975FD"/>
    <w:rsid w:val="005A078B"/>
    <w:rsid w:val="005A684A"/>
    <w:rsid w:val="005B2612"/>
    <w:rsid w:val="005B38C8"/>
    <w:rsid w:val="005B64DB"/>
    <w:rsid w:val="005B7227"/>
    <w:rsid w:val="005C7FCF"/>
    <w:rsid w:val="005D081D"/>
    <w:rsid w:val="005D089A"/>
    <w:rsid w:val="005D0907"/>
    <w:rsid w:val="005D0DCD"/>
    <w:rsid w:val="005D217A"/>
    <w:rsid w:val="005D40D3"/>
    <w:rsid w:val="005F2CBD"/>
    <w:rsid w:val="005F5284"/>
    <w:rsid w:val="005F75BB"/>
    <w:rsid w:val="005F7B86"/>
    <w:rsid w:val="0060077F"/>
    <w:rsid w:val="00600E40"/>
    <w:rsid w:val="006018A4"/>
    <w:rsid w:val="00602848"/>
    <w:rsid w:val="006029CC"/>
    <w:rsid w:val="0060632C"/>
    <w:rsid w:val="00606C6F"/>
    <w:rsid w:val="00614EA3"/>
    <w:rsid w:val="0061655C"/>
    <w:rsid w:val="0062107C"/>
    <w:rsid w:val="00622286"/>
    <w:rsid w:val="00630B97"/>
    <w:rsid w:val="00632A4D"/>
    <w:rsid w:val="00632B50"/>
    <w:rsid w:val="00634A4E"/>
    <w:rsid w:val="00636E94"/>
    <w:rsid w:val="006401A1"/>
    <w:rsid w:val="006405BF"/>
    <w:rsid w:val="0064661F"/>
    <w:rsid w:val="006467A1"/>
    <w:rsid w:val="00651E8B"/>
    <w:rsid w:val="00653B69"/>
    <w:rsid w:val="00653D52"/>
    <w:rsid w:val="00655F52"/>
    <w:rsid w:val="00655FF8"/>
    <w:rsid w:val="00657A4D"/>
    <w:rsid w:val="00665C7D"/>
    <w:rsid w:val="006670F4"/>
    <w:rsid w:val="00667855"/>
    <w:rsid w:val="00667C3A"/>
    <w:rsid w:val="006704BB"/>
    <w:rsid w:val="0067386C"/>
    <w:rsid w:val="00682C4A"/>
    <w:rsid w:val="00691D18"/>
    <w:rsid w:val="00692969"/>
    <w:rsid w:val="00695324"/>
    <w:rsid w:val="006964FF"/>
    <w:rsid w:val="006965E3"/>
    <w:rsid w:val="00697181"/>
    <w:rsid w:val="00697379"/>
    <w:rsid w:val="0069759D"/>
    <w:rsid w:val="006A181B"/>
    <w:rsid w:val="006A68BF"/>
    <w:rsid w:val="006A6995"/>
    <w:rsid w:val="006B0D28"/>
    <w:rsid w:val="006B1089"/>
    <w:rsid w:val="006B2AD6"/>
    <w:rsid w:val="006C0583"/>
    <w:rsid w:val="006D437E"/>
    <w:rsid w:val="006D5928"/>
    <w:rsid w:val="006D5C47"/>
    <w:rsid w:val="006E1F47"/>
    <w:rsid w:val="006E3750"/>
    <w:rsid w:val="006F12D7"/>
    <w:rsid w:val="006F3F5F"/>
    <w:rsid w:val="006F43B2"/>
    <w:rsid w:val="006F6176"/>
    <w:rsid w:val="006F7DBE"/>
    <w:rsid w:val="00700A5B"/>
    <w:rsid w:val="0070134B"/>
    <w:rsid w:val="00703404"/>
    <w:rsid w:val="0070342B"/>
    <w:rsid w:val="00710973"/>
    <w:rsid w:val="007124F0"/>
    <w:rsid w:val="007211E4"/>
    <w:rsid w:val="00721DE6"/>
    <w:rsid w:val="007256B4"/>
    <w:rsid w:val="00733541"/>
    <w:rsid w:val="0073423E"/>
    <w:rsid w:val="00735039"/>
    <w:rsid w:val="00736A09"/>
    <w:rsid w:val="00736AEE"/>
    <w:rsid w:val="00737A7C"/>
    <w:rsid w:val="0074296A"/>
    <w:rsid w:val="00750518"/>
    <w:rsid w:val="00750D67"/>
    <w:rsid w:val="00756C52"/>
    <w:rsid w:val="00761435"/>
    <w:rsid w:val="0076178E"/>
    <w:rsid w:val="0076292B"/>
    <w:rsid w:val="007645DA"/>
    <w:rsid w:val="00766FB9"/>
    <w:rsid w:val="007671BB"/>
    <w:rsid w:val="00771C4B"/>
    <w:rsid w:val="0077478C"/>
    <w:rsid w:val="00774E50"/>
    <w:rsid w:val="00777C34"/>
    <w:rsid w:val="0078055A"/>
    <w:rsid w:val="00784BBC"/>
    <w:rsid w:val="00786362"/>
    <w:rsid w:val="007905F0"/>
    <w:rsid w:val="007960AA"/>
    <w:rsid w:val="0079756A"/>
    <w:rsid w:val="007979D0"/>
    <w:rsid w:val="007A003A"/>
    <w:rsid w:val="007A0C84"/>
    <w:rsid w:val="007A365E"/>
    <w:rsid w:val="007A5387"/>
    <w:rsid w:val="007A7F7C"/>
    <w:rsid w:val="007B2D9B"/>
    <w:rsid w:val="007B4CFA"/>
    <w:rsid w:val="007C0D8B"/>
    <w:rsid w:val="007C166E"/>
    <w:rsid w:val="007C38D2"/>
    <w:rsid w:val="007C4B01"/>
    <w:rsid w:val="007D3E35"/>
    <w:rsid w:val="007D5609"/>
    <w:rsid w:val="007D6E84"/>
    <w:rsid w:val="007D7226"/>
    <w:rsid w:val="007D7728"/>
    <w:rsid w:val="007E2951"/>
    <w:rsid w:val="007E7B11"/>
    <w:rsid w:val="007F3673"/>
    <w:rsid w:val="007F5B4E"/>
    <w:rsid w:val="007F6744"/>
    <w:rsid w:val="007F699C"/>
    <w:rsid w:val="008002F6"/>
    <w:rsid w:val="00810D9B"/>
    <w:rsid w:val="00820B0C"/>
    <w:rsid w:val="00823393"/>
    <w:rsid w:val="00825867"/>
    <w:rsid w:val="00825EFA"/>
    <w:rsid w:val="00826A18"/>
    <w:rsid w:val="00827CF4"/>
    <w:rsid w:val="00831E20"/>
    <w:rsid w:val="0083270F"/>
    <w:rsid w:val="00835D74"/>
    <w:rsid w:val="00840EB1"/>
    <w:rsid w:val="008412A8"/>
    <w:rsid w:val="0084235A"/>
    <w:rsid w:val="00845DF8"/>
    <w:rsid w:val="00853FBC"/>
    <w:rsid w:val="008630E1"/>
    <w:rsid w:val="00864BDC"/>
    <w:rsid w:val="008654C1"/>
    <w:rsid w:val="008712AA"/>
    <w:rsid w:val="00874C99"/>
    <w:rsid w:val="00877350"/>
    <w:rsid w:val="00877D37"/>
    <w:rsid w:val="00883A54"/>
    <w:rsid w:val="00891A76"/>
    <w:rsid w:val="008921C4"/>
    <w:rsid w:val="00893DC1"/>
    <w:rsid w:val="00895D43"/>
    <w:rsid w:val="008A0D8E"/>
    <w:rsid w:val="008A2618"/>
    <w:rsid w:val="008A29C8"/>
    <w:rsid w:val="008A419A"/>
    <w:rsid w:val="008A47DD"/>
    <w:rsid w:val="008B0504"/>
    <w:rsid w:val="008B307F"/>
    <w:rsid w:val="008B502C"/>
    <w:rsid w:val="008C03F1"/>
    <w:rsid w:val="008C0CE5"/>
    <w:rsid w:val="008C1FA5"/>
    <w:rsid w:val="008C28BF"/>
    <w:rsid w:val="008C6FA3"/>
    <w:rsid w:val="008D28EC"/>
    <w:rsid w:val="008E4A95"/>
    <w:rsid w:val="008E4C92"/>
    <w:rsid w:val="008F5EC6"/>
    <w:rsid w:val="008F7A36"/>
    <w:rsid w:val="00901039"/>
    <w:rsid w:val="0090602D"/>
    <w:rsid w:val="00906B10"/>
    <w:rsid w:val="00916B1F"/>
    <w:rsid w:val="00917080"/>
    <w:rsid w:val="0092378B"/>
    <w:rsid w:val="00925AFE"/>
    <w:rsid w:val="00925E0A"/>
    <w:rsid w:val="00926627"/>
    <w:rsid w:val="0092761F"/>
    <w:rsid w:val="009342B7"/>
    <w:rsid w:val="0094076F"/>
    <w:rsid w:val="0094161E"/>
    <w:rsid w:val="00945F2E"/>
    <w:rsid w:val="009503FF"/>
    <w:rsid w:val="00950C74"/>
    <w:rsid w:val="00953C54"/>
    <w:rsid w:val="009615D9"/>
    <w:rsid w:val="009620D6"/>
    <w:rsid w:val="00962B18"/>
    <w:rsid w:val="009677DF"/>
    <w:rsid w:val="009710EA"/>
    <w:rsid w:val="009822CD"/>
    <w:rsid w:val="00982A65"/>
    <w:rsid w:val="00984EFB"/>
    <w:rsid w:val="0098528D"/>
    <w:rsid w:val="009863D6"/>
    <w:rsid w:val="00992F3A"/>
    <w:rsid w:val="0099331B"/>
    <w:rsid w:val="00993F17"/>
    <w:rsid w:val="00995465"/>
    <w:rsid w:val="00996574"/>
    <w:rsid w:val="009A6FE3"/>
    <w:rsid w:val="009B0589"/>
    <w:rsid w:val="009B1B55"/>
    <w:rsid w:val="009B46BD"/>
    <w:rsid w:val="009B547B"/>
    <w:rsid w:val="009B6601"/>
    <w:rsid w:val="009C0C4F"/>
    <w:rsid w:val="009C54C9"/>
    <w:rsid w:val="009C5A40"/>
    <w:rsid w:val="009D6381"/>
    <w:rsid w:val="009D6C24"/>
    <w:rsid w:val="009F09D5"/>
    <w:rsid w:val="009F1549"/>
    <w:rsid w:val="009F5A19"/>
    <w:rsid w:val="009F62A9"/>
    <w:rsid w:val="009F7789"/>
    <w:rsid w:val="00A01494"/>
    <w:rsid w:val="00A03F3C"/>
    <w:rsid w:val="00A1179D"/>
    <w:rsid w:val="00A12303"/>
    <w:rsid w:val="00A20181"/>
    <w:rsid w:val="00A21510"/>
    <w:rsid w:val="00A251E0"/>
    <w:rsid w:val="00A26A99"/>
    <w:rsid w:val="00A32FF1"/>
    <w:rsid w:val="00A351B6"/>
    <w:rsid w:val="00A36455"/>
    <w:rsid w:val="00A372A8"/>
    <w:rsid w:val="00A37E30"/>
    <w:rsid w:val="00A41ACA"/>
    <w:rsid w:val="00A4426B"/>
    <w:rsid w:val="00A4487D"/>
    <w:rsid w:val="00A4790D"/>
    <w:rsid w:val="00A47C40"/>
    <w:rsid w:val="00A5251C"/>
    <w:rsid w:val="00A551AA"/>
    <w:rsid w:val="00A609A9"/>
    <w:rsid w:val="00A63FA9"/>
    <w:rsid w:val="00A6530B"/>
    <w:rsid w:val="00A65334"/>
    <w:rsid w:val="00A741D9"/>
    <w:rsid w:val="00A862C9"/>
    <w:rsid w:val="00A924DA"/>
    <w:rsid w:val="00A927A3"/>
    <w:rsid w:val="00A94B5C"/>
    <w:rsid w:val="00A961E2"/>
    <w:rsid w:val="00A96727"/>
    <w:rsid w:val="00A974FB"/>
    <w:rsid w:val="00A97575"/>
    <w:rsid w:val="00A97665"/>
    <w:rsid w:val="00AA4F4C"/>
    <w:rsid w:val="00AA7ABC"/>
    <w:rsid w:val="00AB2359"/>
    <w:rsid w:val="00AC0E24"/>
    <w:rsid w:val="00AC296E"/>
    <w:rsid w:val="00AC3AE3"/>
    <w:rsid w:val="00AD0B4D"/>
    <w:rsid w:val="00AE57BA"/>
    <w:rsid w:val="00AE61C8"/>
    <w:rsid w:val="00AF0D43"/>
    <w:rsid w:val="00AF39FB"/>
    <w:rsid w:val="00AF64B9"/>
    <w:rsid w:val="00B0346F"/>
    <w:rsid w:val="00B0473C"/>
    <w:rsid w:val="00B114E3"/>
    <w:rsid w:val="00B135F7"/>
    <w:rsid w:val="00B1424C"/>
    <w:rsid w:val="00B14AB7"/>
    <w:rsid w:val="00B14DFA"/>
    <w:rsid w:val="00B15217"/>
    <w:rsid w:val="00B15F56"/>
    <w:rsid w:val="00B1655E"/>
    <w:rsid w:val="00B173EF"/>
    <w:rsid w:val="00B22498"/>
    <w:rsid w:val="00B27615"/>
    <w:rsid w:val="00B30E4E"/>
    <w:rsid w:val="00B443D9"/>
    <w:rsid w:val="00B45B57"/>
    <w:rsid w:val="00B46DE4"/>
    <w:rsid w:val="00B4707F"/>
    <w:rsid w:val="00B4731E"/>
    <w:rsid w:val="00B47C0E"/>
    <w:rsid w:val="00B62736"/>
    <w:rsid w:val="00B64AB5"/>
    <w:rsid w:val="00B65121"/>
    <w:rsid w:val="00B66AC4"/>
    <w:rsid w:val="00B6739E"/>
    <w:rsid w:val="00B6773E"/>
    <w:rsid w:val="00B70316"/>
    <w:rsid w:val="00B7057E"/>
    <w:rsid w:val="00B71BEA"/>
    <w:rsid w:val="00B7382B"/>
    <w:rsid w:val="00B770A5"/>
    <w:rsid w:val="00B77E43"/>
    <w:rsid w:val="00B86A5F"/>
    <w:rsid w:val="00B913F9"/>
    <w:rsid w:val="00B93539"/>
    <w:rsid w:val="00B93A49"/>
    <w:rsid w:val="00B93DE3"/>
    <w:rsid w:val="00B94F6C"/>
    <w:rsid w:val="00B9529D"/>
    <w:rsid w:val="00B96147"/>
    <w:rsid w:val="00B96272"/>
    <w:rsid w:val="00B962AB"/>
    <w:rsid w:val="00BA2581"/>
    <w:rsid w:val="00BA3F8B"/>
    <w:rsid w:val="00BA474E"/>
    <w:rsid w:val="00BA54C9"/>
    <w:rsid w:val="00BA5D51"/>
    <w:rsid w:val="00BB0B24"/>
    <w:rsid w:val="00BB12FD"/>
    <w:rsid w:val="00BB268C"/>
    <w:rsid w:val="00BB26FF"/>
    <w:rsid w:val="00BC3B80"/>
    <w:rsid w:val="00BC4646"/>
    <w:rsid w:val="00BC46D4"/>
    <w:rsid w:val="00BC670C"/>
    <w:rsid w:val="00BD302A"/>
    <w:rsid w:val="00BF36C5"/>
    <w:rsid w:val="00BF45E2"/>
    <w:rsid w:val="00BF4D7D"/>
    <w:rsid w:val="00BF6890"/>
    <w:rsid w:val="00C0155C"/>
    <w:rsid w:val="00C07A9C"/>
    <w:rsid w:val="00C16B4C"/>
    <w:rsid w:val="00C17C54"/>
    <w:rsid w:val="00C17D59"/>
    <w:rsid w:val="00C23157"/>
    <w:rsid w:val="00C243D9"/>
    <w:rsid w:val="00C25087"/>
    <w:rsid w:val="00C2736D"/>
    <w:rsid w:val="00C33917"/>
    <w:rsid w:val="00C360B6"/>
    <w:rsid w:val="00C3643F"/>
    <w:rsid w:val="00C45EC2"/>
    <w:rsid w:val="00C5073A"/>
    <w:rsid w:val="00C53AF6"/>
    <w:rsid w:val="00C6118A"/>
    <w:rsid w:val="00C67785"/>
    <w:rsid w:val="00C76DF1"/>
    <w:rsid w:val="00C85A3C"/>
    <w:rsid w:val="00C86E77"/>
    <w:rsid w:val="00C932BE"/>
    <w:rsid w:val="00C9572B"/>
    <w:rsid w:val="00C975F9"/>
    <w:rsid w:val="00CA2B96"/>
    <w:rsid w:val="00CA38E6"/>
    <w:rsid w:val="00CB0921"/>
    <w:rsid w:val="00CB2005"/>
    <w:rsid w:val="00CB2FEE"/>
    <w:rsid w:val="00CB31FE"/>
    <w:rsid w:val="00CC0CD9"/>
    <w:rsid w:val="00CC10CE"/>
    <w:rsid w:val="00CC6430"/>
    <w:rsid w:val="00CC6993"/>
    <w:rsid w:val="00CD5FD4"/>
    <w:rsid w:val="00CE0FEB"/>
    <w:rsid w:val="00CE54A8"/>
    <w:rsid w:val="00CE79B9"/>
    <w:rsid w:val="00CF0DBA"/>
    <w:rsid w:val="00CF44BE"/>
    <w:rsid w:val="00CF671B"/>
    <w:rsid w:val="00D03723"/>
    <w:rsid w:val="00D049C4"/>
    <w:rsid w:val="00D102AB"/>
    <w:rsid w:val="00D10601"/>
    <w:rsid w:val="00D15766"/>
    <w:rsid w:val="00D23BD4"/>
    <w:rsid w:val="00D2455E"/>
    <w:rsid w:val="00D3478F"/>
    <w:rsid w:val="00D423D5"/>
    <w:rsid w:val="00D45185"/>
    <w:rsid w:val="00D462E7"/>
    <w:rsid w:val="00D52D4D"/>
    <w:rsid w:val="00D55020"/>
    <w:rsid w:val="00D62668"/>
    <w:rsid w:val="00D647EF"/>
    <w:rsid w:val="00D714BE"/>
    <w:rsid w:val="00D7151B"/>
    <w:rsid w:val="00D715EA"/>
    <w:rsid w:val="00D74EE3"/>
    <w:rsid w:val="00D75913"/>
    <w:rsid w:val="00D827A7"/>
    <w:rsid w:val="00D82978"/>
    <w:rsid w:val="00D86862"/>
    <w:rsid w:val="00D90158"/>
    <w:rsid w:val="00D908B7"/>
    <w:rsid w:val="00D90F27"/>
    <w:rsid w:val="00D91D1A"/>
    <w:rsid w:val="00D9258C"/>
    <w:rsid w:val="00D94AE9"/>
    <w:rsid w:val="00D94C5E"/>
    <w:rsid w:val="00D94D11"/>
    <w:rsid w:val="00D974D9"/>
    <w:rsid w:val="00DA3C5E"/>
    <w:rsid w:val="00DB4044"/>
    <w:rsid w:val="00DB700D"/>
    <w:rsid w:val="00DC0E09"/>
    <w:rsid w:val="00DC262E"/>
    <w:rsid w:val="00DC3894"/>
    <w:rsid w:val="00DC4A02"/>
    <w:rsid w:val="00DC4AAF"/>
    <w:rsid w:val="00DC6266"/>
    <w:rsid w:val="00DD499B"/>
    <w:rsid w:val="00DE0A69"/>
    <w:rsid w:val="00DE24BF"/>
    <w:rsid w:val="00DE3F8B"/>
    <w:rsid w:val="00DE4024"/>
    <w:rsid w:val="00DE544C"/>
    <w:rsid w:val="00DE653D"/>
    <w:rsid w:val="00DE69D7"/>
    <w:rsid w:val="00DE6ABA"/>
    <w:rsid w:val="00DF2D9A"/>
    <w:rsid w:val="00DF3EDB"/>
    <w:rsid w:val="00DF4669"/>
    <w:rsid w:val="00E001BA"/>
    <w:rsid w:val="00E0029F"/>
    <w:rsid w:val="00E05AF8"/>
    <w:rsid w:val="00E07CC6"/>
    <w:rsid w:val="00E10929"/>
    <w:rsid w:val="00E138B9"/>
    <w:rsid w:val="00E13C96"/>
    <w:rsid w:val="00E14D5A"/>
    <w:rsid w:val="00E15E6A"/>
    <w:rsid w:val="00E20691"/>
    <w:rsid w:val="00E228EE"/>
    <w:rsid w:val="00E2776E"/>
    <w:rsid w:val="00E3411D"/>
    <w:rsid w:val="00E3437C"/>
    <w:rsid w:val="00E3501E"/>
    <w:rsid w:val="00E375F7"/>
    <w:rsid w:val="00E45CF8"/>
    <w:rsid w:val="00E51DDD"/>
    <w:rsid w:val="00E55184"/>
    <w:rsid w:val="00E55782"/>
    <w:rsid w:val="00E55E75"/>
    <w:rsid w:val="00E62DE6"/>
    <w:rsid w:val="00E6788B"/>
    <w:rsid w:val="00E73BC6"/>
    <w:rsid w:val="00E73F39"/>
    <w:rsid w:val="00E762FC"/>
    <w:rsid w:val="00E8076F"/>
    <w:rsid w:val="00E80BC1"/>
    <w:rsid w:val="00E828EB"/>
    <w:rsid w:val="00E834C4"/>
    <w:rsid w:val="00E8592A"/>
    <w:rsid w:val="00E90EE0"/>
    <w:rsid w:val="00E93ADD"/>
    <w:rsid w:val="00E9634C"/>
    <w:rsid w:val="00E96B37"/>
    <w:rsid w:val="00EA49D4"/>
    <w:rsid w:val="00EA4D9D"/>
    <w:rsid w:val="00EA507F"/>
    <w:rsid w:val="00EA5771"/>
    <w:rsid w:val="00EC44F0"/>
    <w:rsid w:val="00EC6618"/>
    <w:rsid w:val="00ED0F7E"/>
    <w:rsid w:val="00ED2EE1"/>
    <w:rsid w:val="00EF3B4A"/>
    <w:rsid w:val="00EF4CC1"/>
    <w:rsid w:val="00EF5C94"/>
    <w:rsid w:val="00EF6618"/>
    <w:rsid w:val="00F06DDE"/>
    <w:rsid w:val="00F10589"/>
    <w:rsid w:val="00F13036"/>
    <w:rsid w:val="00F170FB"/>
    <w:rsid w:val="00F17A06"/>
    <w:rsid w:val="00F2193E"/>
    <w:rsid w:val="00F25494"/>
    <w:rsid w:val="00F3074D"/>
    <w:rsid w:val="00F31B8D"/>
    <w:rsid w:val="00F3390C"/>
    <w:rsid w:val="00F33C22"/>
    <w:rsid w:val="00F3473F"/>
    <w:rsid w:val="00F35B36"/>
    <w:rsid w:val="00F43A34"/>
    <w:rsid w:val="00F44D54"/>
    <w:rsid w:val="00F46CC0"/>
    <w:rsid w:val="00F53D49"/>
    <w:rsid w:val="00F53D89"/>
    <w:rsid w:val="00F54E47"/>
    <w:rsid w:val="00F57230"/>
    <w:rsid w:val="00F616A1"/>
    <w:rsid w:val="00F61D82"/>
    <w:rsid w:val="00F61F97"/>
    <w:rsid w:val="00F62D63"/>
    <w:rsid w:val="00F6455D"/>
    <w:rsid w:val="00F64AC1"/>
    <w:rsid w:val="00F65BA6"/>
    <w:rsid w:val="00F707B0"/>
    <w:rsid w:val="00F71BE1"/>
    <w:rsid w:val="00F74DEE"/>
    <w:rsid w:val="00F7656C"/>
    <w:rsid w:val="00F8093E"/>
    <w:rsid w:val="00F8311C"/>
    <w:rsid w:val="00F84290"/>
    <w:rsid w:val="00F90283"/>
    <w:rsid w:val="00F96179"/>
    <w:rsid w:val="00FA03F9"/>
    <w:rsid w:val="00FA0D80"/>
    <w:rsid w:val="00FA293B"/>
    <w:rsid w:val="00FA3E62"/>
    <w:rsid w:val="00FA5BDC"/>
    <w:rsid w:val="00FA62E1"/>
    <w:rsid w:val="00FA7A03"/>
    <w:rsid w:val="00FB0968"/>
    <w:rsid w:val="00FB55BD"/>
    <w:rsid w:val="00FB7439"/>
    <w:rsid w:val="00FC287F"/>
    <w:rsid w:val="00FC59AD"/>
    <w:rsid w:val="00FC6CB2"/>
    <w:rsid w:val="00FC703A"/>
    <w:rsid w:val="00FC7A0E"/>
    <w:rsid w:val="00FD7B70"/>
    <w:rsid w:val="00FE1B92"/>
    <w:rsid w:val="00FE514F"/>
    <w:rsid w:val="00FE6623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6A0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3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9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D34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4AB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64AB5"/>
  </w:style>
  <w:style w:type="paragraph" w:styleId="Footer">
    <w:name w:val="footer"/>
    <w:basedOn w:val="Normal"/>
    <w:link w:val="FooterChar"/>
    <w:uiPriority w:val="99"/>
    <w:unhideWhenUsed/>
    <w:rsid w:val="00B64AB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64AB5"/>
  </w:style>
  <w:style w:type="character" w:styleId="PageNumber">
    <w:name w:val="page number"/>
    <w:basedOn w:val="DefaultParagraphFont"/>
    <w:uiPriority w:val="99"/>
    <w:semiHidden/>
    <w:unhideWhenUsed/>
    <w:rsid w:val="00117B01"/>
  </w:style>
  <w:style w:type="character" w:styleId="Hyperlink">
    <w:name w:val="Hyperlink"/>
    <w:basedOn w:val="DefaultParagraphFont"/>
    <w:uiPriority w:val="99"/>
    <w:unhideWhenUsed/>
    <w:rsid w:val="005975F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loomberg.com/politics/graphics/2016-delegate-tracker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1833</Words>
  <Characters>10857</Characters>
  <Application>Microsoft Macintosh Word</Application>
  <DocSecurity>0</DocSecurity>
  <Lines>835</Lines>
  <Paragraphs>845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Genome Center</Company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Khagay Nagdimov</dc:creator>
  <cp:keywords/>
  <dc:description/>
  <cp:lastModifiedBy>Khagay Nagdimov</cp:lastModifiedBy>
  <cp:revision>2</cp:revision>
  <dcterms:created xsi:type="dcterms:W3CDTF">2016-05-12T03:24:00Z</dcterms:created>
  <dcterms:modified xsi:type="dcterms:W3CDTF">2016-05-12T03:24:00Z</dcterms:modified>
</cp:coreProperties>
</file>