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7E" w:rsidRPr="0039577E" w:rsidRDefault="00321B89" w:rsidP="0039577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0"/>
          <w:szCs w:val="48"/>
          <w:lang w:eastAsia="fr-FR"/>
        </w:rPr>
      </w:pPr>
      <w:r w:rsidRPr="00321B89">
        <w:rPr>
          <w:rFonts w:eastAsia="Times New Roman" w:cs="Times New Roman"/>
          <w:b/>
          <w:bCs/>
          <w:kern w:val="36"/>
          <w:sz w:val="40"/>
          <w:szCs w:val="48"/>
          <w:lang w:eastAsia="fr-FR"/>
        </w:rPr>
        <w:t xml:space="preserve">Compte-rendu </w:t>
      </w:r>
      <w:r w:rsidR="0039577E" w:rsidRPr="0039577E">
        <w:rPr>
          <w:rFonts w:eastAsia="Times New Roman" w:cs="Times New Roman"/>
          <w:b/>
          <w:bCs/>
          <w:kern w:val="36"/>
          <w:sz w:val="40"/>
          <w:szCs w:val="48"/>
          <w:lang w:eastAsia="fr-FR"/>
        </w:rPr>
        <w:t>TP</w:t>
      </w:r>
      <w:r w:rsidR="00531C7A">
        <w:rPr>
          <w:rFonts w:eastAsia="Times New Roman" w:cs="Times New Roman"/>
          <w:b/>
          <w:bCs/>
          <w:kern w:val="36"/>
          <w:sz w:val="40"/>
          <w:szCs w:val="48"/>
          <w:lang w:eastAsia="fr-FR"/>
        </w:rPr>
        <w:t>4</w:t>
      </w:r>
      <w:r w:rsidR="0063542F">
        <w:rPr>
          <w:rFonts w:eastAsia="Times New Roman" w:cs="Times New Roman"/>
          <w:b/>
          <w:bCs/>
          <w:kern w:val="36"/>
          <w:sz w:val="40"/>
          <w:szCs w:val="48"/>
          <w:lang w:eastAsia="fr-FR"/>
        </w:rPr>
        <w:t> :</w:t>
      </w:r>
      <w:r w:rsidRPr="00321B89">
        <w:rPr>
          <w:rFonts w:eastAsia="Times New Roman" w:cs="Times New Roman"/>
          <w:b/>
          <w:bCs/>
          <w:kern w:val="36"/>
          <w:sz w:val="40"/>
          <w:szCs w:val="48"/>
          <w:lang w:eastAsia="fr-FR"/>
        </w:rPr>
        <w:t xml:space="preserve"> DEBARD Jean et POIRIER Vincent</w:t>
      </w:r>
    </w:p>
    <w:p w:rsidR="00D3323A" w:rsidRDefault="0039577E" w:rsidP="00531C7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fr-FR"/>
        </w:rPr>
      </w:pPr>
      <w:r w:rsidRPr="0039577E">
        <w:rPr>
          <w:rFonts w:eastAsia="Times New Roman" w:cs="Times New Roman"/>
          <w:b/>
          <w:bCs/>
          <w:sz w:val="36"/>
          <w:szCs w:val="36"/>
          <w:lang w:eastAsia="fr-FR"/>
        </w:rPr>
        <w:t xml:space="preserve">Exercice </w:t>
      </w:r>
      <w:r w:rsidR="00531C7A">
        <w:rPr>
          <w:rFonts w:eastAsia="Times New Roman" w:cs="Times New Roman"/>
          <w:b/>
          <w:bCs/>
          <w:sz w:val="36"/>
          <w:szCs w:val="36"/>
          <w:lang w:eastAsia="fr-FR"/>
        </w:rPr>
        <w:t>2 : redirections généralisées</w:t>
      </w:r>
    </w:p>
    <w:p w:rsidR="00FB0867" w:rsidRDefault="008F6FF8" w:rsidP="00FB0867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outlineLvl w:val="1"/>
      </w:pPr>
      <w:r>
        <w:t xml:space="preserve">Un lien </w:t>
      </w:r>
      <w:r>
        <w:rPr>
          <w:b/>
        </w:rPr>
        <w:t>physique</w:t>
      </w:r>
      <w:r>
        <w:t xml:space="preserve"> </w:t>
      </w:r>
      <w:r w:rsidR="00025EE2">
        <w:t>permet de donner plusieurs noms et/ou chemin d’accès à un même fichier (dési</w:t>
      </w:r>
      <w:r w:rsidR="004E78B8">
        <w:t>gné par un numéro et pas un nom).</w:t>
      </w:r>
      <w:r w:rsidR="00FB0867">
        <w:t xml:space="preserve"> </w:t>
      </w:r>
    </w:p>
    <w:p w:rsidR="00FB0867" w:rsidRDefault="00FB0867" w:rsidP="00FB0867">
      <w:pPr>
        <w:pStyle w:val="Paragraphedeliste"/>
        <w:numPr>
          <w:ilvl w:val="1"/>
          <w:numId w:val="4"/>
        </w:numPr>
        <w:spacing w:before="100" w:beforeAutospacing="1" w:after="100" w:afterAutospacing="1" w:line="240" w:lineRule="auto"/>
        <w:outlineLvl w:val="1"/>
      </w:pPr>
      <w:r>
        <w:t xml:space="preserve">Les modifications sur le fichier original sont appliquées aux liens physiques et inversement, puisqu’ils partagent </w:t>
      </w:r>
      <w:proofErr w:type="gramStart"/>
      <w:r>
        <w:t>le</w:t>
      </w:r>
      <w:proofErr w:type="gramEnd"/>
      <w:r>
        <w:t xml:space="preserve"> même inode.</w:t>
      </w:r>
    </w:p>
    <w:p w:rsidR="00010D92" w:rsidRDefault="00010D92" w:rsidP="008F6FF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outlineLvl w:val="1"/>
      </w:pPr>
      <w:r>
        <w:t xml:space="preserve">Un lien </w:t>
      </w:r>
      <w:r>
        <w:rPr>
          <w:b/>
        </w:rPr>
        <w:t>symbolique</w:t>
      </w:r>
      <w:r w:rsidR="009D7E48">
        <w:t xml:space="preserve"> ne pointe pas sur un numéro mais sur un nom de fichier, et lui attribue un autre chemin d’accès.</w:t>
      </w:r>
    </w:p>
    <w:p w:rsidR="00563565" w:rsidRDefault="00563565" w:rsidP="00563565">
      <w:pPr>
        <w:pStyle w:val="Paragraphedeliste"/>
        <w:numPr>
          <w:ilvl w:val="1"/>
          <w:numId w:val="4"/>
        </w:numPr>
        <w:spacing w:before="100" w:beforeAutospacing="1" w:after="100" w:afterAutospacing="1" w:line="240" w:lineRule="auto"/>
        <w:outlineLvl w:val="1"/>
      </w:pPr>
      <w:r>
        <w:t>Ils sont beaucoup plus légers que les liens physiques, ce qui facilite la maintenance du disque.</w:t>
      </w:r>
    </w:p>
    <w:p w:rsidR="00956B80" w:rsidRPr="0039577E" w:rsidRDefault="003E0DF5" w:rsidP="00BE2ABF">
      <w:pPr>
        <w:spacing w:before="100" w:beforeAutospacing="1" w:after="100" w:afterAutospacing="1" w:line="240" w:lineRule="auto"/>
        <w:outlineLvl w:val="1"/>
      </w:pPr>
      <w:r>
        <w:t>Dans tous les cas, il est plus intéressant de passer par les liens plutôt que de simplement copier-coller puis renommer le programme, car cette solution est plus lourde et surtout moins facile à maintenir.</w:t>
      </w:r>
      <w:bookmarkStart w:id="0" w:name="_GoBack"/>
      <w:bookmarkEnd w:id="0"/>
    </w:p>
    <w:sectPr w:rsidR="00956B80" w:rsidRPr="00395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32AA6"/>
    <w:multiLevelType w:val="hybridMultilevel"/>
    <w:tmpl w:val="B060C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91E41"/>
    <w:multiLevelType w:val="hybridMultilevel"/>
    <w:tmpl w:val="1D001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34E97"/>
    <w:multiLevelType w:val="hybridMultilevel"/>
    <w:tmpl w:val="96B4F210"/>
    <w:lvl w:ilvl="0" w:tplc="DF0E95F6">
      <w:start w:val="3317"/>
      <w:numFmt w:val="bullet"/>
      <w:lvlText w:val="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7A8174EA"/>
    <w:multiLevelType w:val="hybridMultilevel"/>
    <w:tmpl w:val="D0085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2F"/>
    <w:rsid w:val="00010D92"/>
    <w:rsid w:val="00025EE2"/>
    <w:rsid w:val="000C66A6"/>
    <w:rsid w:val="00140C6A"/>
    <w:rsid w:val="00271EB3"/>
    <w:rsid w:val="0027319D"/>
    <w:rsid w:val="00274611"/>
    <w:rsid w:val="003012A4"/>
    <w:rsid w:val="00321B89"/>
    <w:rsid w:val="00352A5F"/>
    <w:rsid w:val="00362980"/>
    <w:rsid w:val="00362BB7"/>
    <w:rsid w:val="0039577E"/>
    <w:rsid w:val="003E0DF5"/>
    <w:rsid w:val="003F61B3"/>
    <w:rsid w:val="003F77B5"/>
    <w:rsid w:val="004E78B8"/>
    <w:rsid w:val="00507F27"/>
    <w:rsid w:val="00531C7A"/>
    <w:rsid w:val="00563565"/>
    <w:rsid w:val="005912DF"/>
    <w:rsid w:val="0059542F"/>
    <w:rsid w:val="005C236E"/>
    <w:rsid w:val="0061041B"/>
    <w:rsid w:val="0063542F"/>
    <w:rsid w:val="00681D2B"/>
    <w:rsid w:val="00710FC6"/>
    <w:rsid w:val="007564A3"/>
    <w:rsid w:val="007C16BA"/>
    <w:rsid w:val="008977E9"/>
    <w:rsid w:val="008F6FF8"/>
    <w:rsid w:val="009379D4"/>
    <w:rsid w:val="00940EEC"/>
    <w:rsid w:val="00956B80"/>
    <w:rsid w:val="009B09E8"/>
    <w:rsid w:val="009D7E48"/>
    <w:rsid w:val="00A73BD8"/>
    <w:rsid w:val="00B969D0"/>
    <w:rsid w:val="00BE2ABF"/>
    <w:rsid w:val="00BE76F3"/>
    <w:rsid w:val="00BF02A7"/>
    <w:rsid w:val="00CC4ED4"/>
    <w:rsid w:val="00CD4298"/>
    <w:rsid w:val="00D3323A"/>
    <w:rsid w:val="00DA47E6"/>
    <w:rsid w:val="00DC63E1"/>
    <w:rsid w:val="00DF45F0"/>
    <w:rsid w:val="00E9073C"/>
    <w:rsid w:val="00F30292"/>
    <w:rsid w:val="00F323FB"/>
    <w:rsid w:val="00FB0867"/>
    <w:rsid w:val="00FB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28AE5-A22E-44E7-AC64-59DAB170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957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95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577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9577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39577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62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692CF-4983-42CD-8515-6737C8C8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POIRIER VINCENT p1513113</cp:lastModifiedBy>
  <cp:revision>49</cp:revision>
  <dcterms:created xsi:type="dcterms:W3CDTF">2016-03-23T07:23:00Z</dcterms:created>
  <dcterms:modified xsi:type="dcterms:W3CDTF">2016-04-06T13:38:00Z</dcterms:modified>
</cp:coreProperties>
</file>