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rsidR="00AB1186" w:rsidRPr="00595F62" w:rsidRDefault="00AB1186" w:rsidP="00AB1186">
      <w:p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Nhóm 4 - Thành viên nhóm</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Đặng Phạm Thiên Khải (Nhóm trưởng)</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Trần Hữu Nhã</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Trần Nguyễn Hoàng Nam</w:t>
      </w:r>
    </w:p>
    <w:p w:rsidR="00AB1186" w:rsidRPr="00595F62" w:rsidRDefault="00AB1186" w:rsidP="00AB118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Đinh Lê Hậu Nghĩa</w:t>
      </w:r>
    </w:p>
    <w:p w:rsidR="00AB1186" w:rsidRPr="00595F62" w:rsidRDefault="00AB1186" w:rsidP="00AB1186">
      <w:pPr>
        <w:spacing w:after="120" w:line="240" w:lineRule="auto"/>
        <w:jc w:val="both"/>
        <w:rPr>
          <w:rFonts w:ascii="Times New Roman" w:hAnsi="Times New Roman" w:cs="Times New Roman"/>
          <w:b/>
          <w:color w:val="000000" w:themeColor="text1"/>
          <w:sz w:val="26"/>
          <w:szCs w:val="26"/>
        </w:rPr>
      </w:pPr>
      <w:r w:rsidRPr="00595F62">
        <w:rPr>
          <w:rFonts w:ascii="Times New Roman" w:hAnsi="Times New Roman" w:cs="Times New Roman"/>
          <w:i/>
          <w:color w:val="000000" w:themeColor="text1"/>
          <w:sz w:val="26"/>
          <w:szCs w:val="26"/>
        </w:rPr>
        <w:t>Tên ứng dụng:</w:t>
      </w:r>
      <w:r w:rsidRPr="00595F62">
        <w:rPr>
          <w:rFonts w:ascii="Times New Roman" w:hAnsi="Times New Roman" w:cs="Times New Roman"/>
          <w:color w:val="000000" w:themeColor="text1"/>
          <w:sz w:val="26"/>
          <w:szCs w:val="26"/>
        </w:rPr>
        <w:t xml:space="preserve"> </w:t>
      </w:r>
      <w:r w:rsidRPr="00595F62">
        <w:rPr>
          <w:rFonts w:ascii="Times New Roman" w:hAnsi="Times New Roman" w:cs="Times New Roman"/>
          <w:b/>
          <w:color w:val="000000" w:themeColor="text1"/>
          <w:sz w:val="26"/>
          <w:szCs w:val="26"/>
        </w:rPr>
        <w:t>CHƯƠNG TRÌNH QUẢN LÝ KARAOKE NICE</w:t>
      </w:r>
    </w:p>
    <w:p w:rsidR="00AB1186" w:rsidRPr="00595F62" w:rsidRDefault="00AB1186" w:rsidP="00AB1186">
      <w:pPr>
        <w:pBdr>
          <w:bottom w:val="single" w:sz="4" w:space="1" w:color="auto"/>
        </w:pBdr>
        <w:spacing w:after="120" w:line="240" w:lineRule="auto"/>
        <w:jc w:val="both"/>
        <w:rPr>
          <w:rFonts w:ascii="Times New Roman" w:hAnsi="Times New Roman" w:cs="Times New Roman"/>
          <w:color w:val="000000" w:themeColor="text1"/>
          <w:sz w:val="26"/>
          <w:szCs w:val="26"/>
        </w:rPr>
      </w:pPr>
      <w:r w:rsidRPr="00595F62">
        <w:rPr>
          <w:rFonts w:ascii="Times New Roman" w:hAnsi="Times New Roman" w:cs="Times New Roman"/>
          <w:color w:val="000000" w:themeColor="text1"/>
          <w:sz w:val="26"/>
          <w:szCs w:val="26"/>
        </w:rPr>
        <w:t>Thời gian thực hiện: Từ 1</w:t>
      </w:r>
      <w:r>
        <w:rPr>
          <w:rFonts w:ascii="Times New Roman" w:hAnsi="Times New Roman" w:cs="Times New Roman"/>
          <w:color w:val="000000" w:themeColor="text1"/>
          <w:sz w:val="26"/>
          <w:szCs w:val="26"/>
        </w:rPr>
        <w:t>0</w:t>
      </w:r>
      <w:r w:rsidRPr="00595F62">
        <w:rPr>
          <w:rFonts w:ascii="Times New Roman" w:hAnsi="Times New Roman" w:cs="Times New Roman"/>
          <w:color w:val="000000" w:themeColor="text1"/>
          <w:sz w:val="26"/>
          <w:szCs w:val="26"/>
        </w:rPr>
        <w:t xml:space="preserve">/08/2022 đến </w:t>
      </w:r>
      <w:r>
        <w:rPr>
          <w:rFonts w:ascii="Times New Roman" w:hAnsi="Times New Roman" w:cs="Times New Roman"/>
          <w:color w:val="000000" w:themeColor="text1"/>
          <w:sz w:val="26"/>
          <w:szCs w:val="26"/>
        </w:rPr>
        <w:t>27/10</w:t>
      </w:r>
      <w:r w:rsidRPr="00595F62">
        <w:rPr>
          <w:rFonts w:ascii="Times New Roman" w:hAnsi="Times New Roman" w:cs="Times New Roman"/>
          <w:color w:val="000000" w:themeColor="text1"/>
          <w:sz w:val="26"/>
          <w:szCs w:val="26"/>
        </w:rPr>
        <w:t>/2022 (15 tuần)</w:t>
      </w:r>
    </w:p>
    <w:p w:rsidR="00467DC6"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rsidR="009F3183" w:rsidRPr="009F3183" w:rsidRDefault="009F3183" w:rsidP="009F3183">
      <w:pPr>
        <w:spacing w:after="120" w:line="240" w:lineRule="auto"/>
        <w:jc w:val="both"/>
        <w:rPr>
          <w:rFonts w:ascii="Times New Roman" w:hAnsi="Times New Roman" w:cs="Times New Roman"/>
          <w:b/>
          <w:sz w:val="26"/>
          <w:szCs w:val="26"/>
        </w:rPr>
      </w:pPr>
    </w:p>
    <w:p w:rsidR="00193E17" w:rsidRP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rsidR="00467DC6" w:rsidRPr="00F601E6" w:rsidRDefault="00467DC6" w:rsidP="00F601E6">
      <w:pPr>
        <w:spacing w:after="120" w:line="240" w:lineRule="auto"/>
        <w:jc w:val="both"/>
        <w:rPr>
          <w:rFonts w:ascii="Times New Roman" w:hAnsi="Times New Roman" w:cs="Times New Roman"/>
          <w:b/>
          <w:sz w:val="26"/>
          <w:szCs w:val="26"/>
        </w:rPr>
      </w:pPr>
    </w:p>
    <w:p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95"/>
        <w:gridCol w:w="3169"/>
        <w:gridCol w:w="3832"/>
        <w:gridCol w:w="2775"/>
      </w:tblGrid>
      <w:tr w:rsidR="00F72385" w:rsidTr="00476B56">
        <w:trPr>
          <w:tblHeader/>
        </w:trPr>
        <w:tc>
          <w:tcPr>
            <w:tcW w:w="332" w:type="pct"/>
          </w:tcPr>
          <w:p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3"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rsidTr="00476B56">
        <w:trPr>
          <w:trHeight w:val="339"/>
        </w:trPr>
        <w:tc>
          <w:tcPr>
            <w:tcW w:w="332" w:type="pct"/>
            <w:vAlign w:val="center"/>
          </w:tcPr>
          <w:p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Khách hàng đặt phòng có cần khai báo thông tin cá nhân hay không?</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Không cần thiết phải khai báo thông tin cá nhân mà chỉ cần chọn phòng là có thể đặt phòng.</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Có hay không việc giới hạn số phòng 1 khách hàng được đặt?</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Một khách hàng không bị giới hạn về số phòng đặt.</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Có thẻ thành viên cho khách VIP được hay không?</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Cung cấp thẻ thành viên cho khách VIP để đối chiếu với hệ thống.</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Một nhân viên khi kết bill cần những thông tin gì của khách hàng?</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Khi tính tiền của một phòng cần có thông tin của phòng, tình trạng, tên khách hàng đã đặt phòng</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Khi sử dụng phần mềm, quản lý và nhân viên có cần thiết phải dùng tài khoản riêng của từng chức vụ hay không? Vì sao?</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Cần tài khoản riêng vì để phân quyền cho nhân viên và quản lý.</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6.</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Ứng dụng có giúp người quản lý, quản lý các việc thu chi, thống kê một cách chi tiết hay không?</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Ứng dụng có hỗ trợ thông qua các hóa đơn được lưu trữ trên hệ thống.</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7.</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Khi đặt được phòng liệu người quản lý có cần phải </w:t>
            </w:r>
            <w:r>
              <w:rPr>
                <w:rFonts w:ascii="Times New Roman" w:hAnsi="Times New Roman" w:cs="Times New Roman"/>
                <w:sz w:val="26"/>
                <w:szCs w:val="26"/>
              </w:rPr>
              <w:lastRenderedPageBreak/>
              <w:t>liệt kê lại thông tin chi tiết hay không?</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lastRenderedPageBreak/>
              <w:t xml:space="preserve">Không cần thiết trừ khi có sự cố hay trường hợp ngoại lệ vì thông </w:t>
            </w:r>
            <w:r>
              <w:rPr>
                <w:rFonts w:ascii="Times New Roman" w:hAnsi="Times New Roman" w:cs="Times New Roman"/>
                <w:sz w:val="26"/>
                <w:szCs w:val="26"/>
              </w:rPr>
              <w:lastRenderedPageBreak/>
              <w:t>tin đã được lưu trên hệ thống lúc đặt phòng</w:t>
            </w:r>
            <w:r w:rsidR="00001A81">
              <w:rPr>
                <w:rFonts w:ascii="Times New Roman" w:hAnsi="Times New Roman" w:cs="Times New Roman"/>
                <w:sz w:val="26"/>
                <w:szCs w:val="26"/>
              </w:rPr>
              <w:t>.</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lastRenderedPageBreak/>
              <w:t>8.</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Đối với phòng VIP thì khác biệt gì với phòng thường?</w:t>
            </w:r>
          </w:p>
        </w:tc>
        <w:tc>
          <w:tcPr>
            <w:tcW w:w="1830" w:type="pct"/>
            <w:vAlign w:val="center"/>
          </w:tcPr>
          <w:p w:rsidR="00F72385" w:rsidRDefault="00EF531B" w:rsidP="00A61CC7">
            <w:pPr>
              <w:spacing w:after="120"/>
              <w:jc w:val="both"/>
              <w:rPr>
                <w:rFonts w:ascii="Times New Roman" w:hAnsi="Times New Roman" w:cs="Times New Roman"/>
                <w:sz w:val="26"/>
                <w:szCs w:val="26"/>
              </w:rPr>
            </w:pPr>
            <w:r>
              <w:rPr>
                <w:rFonts w:ascii="Times New Roman" w:hAnsi="Times New Roman" w:cs="Times New Roman"/>
                <w:sz w:val="26"/>
                <w:szCs w:val="26"/>
              </w:rPr>
              <w:t>Được ưu đãi các dịch vụ, dịch vụ được ưu tiên với các trang thiết bị tốt hơn so với phòng thường</w:t>
            </w:r>
            <w:r w:rsidR="00001A81">
              <w:rPr>
                <w:rFonts w:ascii="Times New Roman" w:hAnsi="Times New Roman" w:cs="Times New Roman"/>
                <w:sz w:val="26"/>
                <w:szCs w:val="26"/>
              </w:rPr>
              <w:t>.</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476B56" w:rsidP="006C21F4">
            <w:pPr>
              <w:spacing w:after="120"/>
              <w:rPr>
                <w:rFonts w:ascii="Times New Roman" w:hAnsi="Times New Roman" w:cs="Times New Roman"/>
                <w:sz w:val="26"/>
                <w:szCs w:val="26"/>
              </w:rPr>
            </w:pPr>
            <w:r>
              <w:rPr>
                <w:rFonts w:ascii="Times New Roman" w:hAnsi="Times New Roman" w:cs="Times New Roman"/>
                <w:sz w:val="26"/>
                <w:szCs w:val="26"/>
              </w:rPr>
              <w:t>9.</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Khi đặt phòng thành công, người quản lý có cần nêu những ưu đãi hay không? Vì sao?</w:t>
            </w:r>
          </w:p>
        </w:tc>
        <w:tc>
          <w:tcPr>
            <w:tcW w:w="1830" w:type="pct"/>
            <w:vAlign w:val="center"/>
          </w:tcPr>
          <w:p w:rsidR="00F72385"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Không thêm ưu đãi sau khi đã đặt phòng.</w:t>
            </w:r>
          </w:p>
        </w:tc>
        <w:tc>
          <w:tcPr>
            <w:tcW w:w="1325" w:type="pct"/>
          </w:tcPr>
          <w:p w:rsidR="00F72385" w:rsidRDefault="00F72385" w:rsidP="00A61CC7">
            <w:pPr>
              <w:spacing w:after="120"/>
              <w:jc w:val="both"/>
              <w:rPr>
                <w:rFonts w:ascii="Times New Roman" w:hAnsi="Times New Roman" w:cs="Times New Roman"/>
                <w:sz w:val="26"/>
                <w:szCs w:val="26"/>
              </w:rPr>
            </w:pPr>
          </w:p>
        </w:tc>
      </w:tr>
      <w:tr w:rsidR="00F72385" w:rsidTr="00476B56">
        <w:trPr>
          <w:trHeight w:val="339"/>
        </w:trPr>
        <w:tc>
          <w:tcPr>
            <w:tcW w:w="332" w:type="pct"/>
            <w:vAlign w:val="center"/>
          </w:tcPr>
          <w:p w:rsidR="00F72385" w:rsidRDefault="00476B56"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3" w:type="pct"/>
            <w:vAlign w:val="center"/>
          </w:tcPr>
          <w:p w:rsidR="00F72385" w:rsidRDefault="00476B56" w:rsidP="006C21F4">
            <w:pPr>
              <w:spacing w:after="120"/>
              <w:jc w:val="both"/>
              <w:rPr>
                <w:rFonts w:ascii="Times New Roman" w:hAnsi="Times New Roman" w:cs="Times New Roman"/>
                <w:sz w:val="26"/>
                <w:szCs w:val="26"/>
              </w:rPr>
            </w:pPr>
            <w:r>
              <w:rPr>
                <w:rFonts w:ascii="Times New Roman" w:hAnsi="Times New Roman" w:cs="Times New Roman"/>
                <w:sz w:val="26"/>
                <w:szCs w:val="26"/>
              </w:rPr>
              <w:t>Khi in hóa đơn cần ghi thông tin gì?</w:t>
            </w:r>
          </w:p>
        </w:tc>
        <w:tc>
          <w:tcPr>
            <w:tcW w:w="1830" w:type="pct"/>
            <w:vAlign w:val="center"/>
          </w:tcPr>
          <w:p w:rsidR="00F72385"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Thông tin gồm: Thời điểm vào, thời điểm ra, mã hóa đơn, giá tiền, tên phòng, ngày đặt phòng, thời gian in hóa đơn, mã khách hàng, số điện thoại, họ tên người thu ngân, thông tin các dịch vụ được yêu cầu, tổng giờ.</w:t>
            </w:r>
          </w:p>
        </w:tc>
        <w:tc>
          <w:tcPr>
            <w:tcW w:w="1325" w:type="pct"/>
          </w:tcPr>
          <w:p w:rsidR="00F72385" w:rsidRDefault="00F72385" w:rsidP="00A61CC7">
            <w:pPr>
              <w:spacing w:after="120"/>
              <w:jc w:val="both"/>
              <w:rPr>
                <w:rFonts w:ascii="Times New Roman" w:hAnsi="Times New Roman" w:cs="Times New Roman"/>
                <w:sz w:val="26"/>
                <w:szCs w:val="26"/>
              </w:rPr>
            </w:pPr>
          </w:p>
        </w:tc>
      </w:tr>
      <w:tr w:rsidR="00476B56" w:rsidTr="00476B56">
        <w:trPr>
          <w:trHeight w:val="339"/>
        </w:trPr>
        <w:tc>
          <w:tcPr>
            <w:tcW w:w="332" w:type="pct"/>
            <w:vAlign w:val="center"/>
          </w:tcPr>
          <w:p w:rsidR="00476B56" w:rsidRDefault="00476B56" w:rsidP="00476B56">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rsidR="00476B56" w:rsidRDefault="00476B56" w:rsidP="00476B56">
            <w:pPr>
              <w:spacing w:after="120"/>
              <w:jc w:val="both"/>
              <w:rPr>
                <w:rFonts w:ascii="Times New Roman" w:hAnsi="Times New Roman" w:cs="Times New Roman"/>
                <w:sz w:val="26"/>
                <w:szCs w:val="26"/>
              </w:rPr>
            </w:pPr>
            <w:r>
              <w:rPr>
                <w:rFonts w:ascii="Times New Roman" w:hAnsi="Times New Roman" w:cs="Times New Roman"/>
                <w:sz w:val="26"/>
                <w:szCs w:val="26"/>
              </w:rPr>
              <w:t>Giá của mỗi loại phòng khi thanh toán như thế nào?</w:t>
            </w:r>
          </w:p>
        </w:tc>
        <w:tc>
          <w:tcPr>
            <w:tcW w:w="1830" w:type="pct"/>
            <w:vAlign w:val="center"/>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Phòng bao gồm phòng VIP và phòng thường, giá dao động từ 150.000 – 250.000 nghìn đồng.</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vAlign w:val="center"/>
          </w:tcPr>
          <w:p w:rsidR="00476B56" w:rsidRDefault="00476B56"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rsidR="00476B56" w:rsidRDefault="00CC5D06" w:rsidP="006C21F4">
            <w:pPr>
              <w:spacing w:after="120"/>
              <w:jc w:val="both"/>
              <w:rPr>
                <w:rFonts w:ascii="Times New Roman" w:hAnsi="Times New Roman" w:cs="Times New Roman"/>
                <w:sz w:val="26"/>
                <w:szCs w:val="26"/>
              </w:rPr>
            </w:pPr>
            <w:r>
              <w:rPr>
                <w:rFonts w:ascii="Times New Roman" w:hAnsi="Times New Roman" w:cs="Times New Roman"/>
                <w:sz w:val="26"/>
                <w:szCs w:val="26"/>
              </w:rPr>
              <w:t>Có cần thêm chức năng order đồ ăn, thức uống thêm hay không?</w:t>
            </w:r>
          </w:p>
        </w:tc>
        <w:tc>
          <w:tcPr>
            <w:tcW w:w="1830" w:type="pct"/>
            <w:vAlign w:val="center"/>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Đây là chức năng cần thiết để phục vụ nhu cầu của khách và sẽ được tính vào tiền dịch vụ khi thanh toán.</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3" w:type="pct"/>
          </w:tcPr>
          <w:p w:rsidR="00476B56" w:rsidRDefault="00CC5D06" w:rsidP="006D0FC9">
            <w:pPr>
              <w:spacing w:after="120"/>
              <w:jc w:val="both"/>
              <w:rPr>
                <w:rFonts w:ascii="Times New Roman" w:hAnsi="Times New Roman" w:cs="Times New Roman"/>
                <w:sz w:val="26"/>
                <w:szCs w:val="26"/>
              </w:rPr>
            </w:pPr>
            <w:r>
              <w:rPr>
                <w:rFonts w:ascii="Times New Roman" w:hAnsi="Times New Roman" w:cs="Times New Roman"/>
                <w:sz w:val="26"/>
                <w:szCs w:val="26"/>
              </w:rPr>
              <w:t>Có khuyến mãi cho khách hàng thanh toán giá cao hay không?</w:t>
            </w:r>
          </w:p>
        </w:tc>
        <w:tc>
          <w:tcPr>
            <w:tcW w:w="1830" w:type="pct"/>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Có khuyến mãi từ 10 đến 20% theo từng loại khách hàng.</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3" w:type="pct"/>
          </w:tcPr>
          <w:p w:rsidR="00476B56" w:rsidRDefault="00CC5D06" w:rsidP="006D0FC9">
            <w:pPr>
              <w:spacing w:after="120"/>
              <w:jc w:val="both"/>
              <w:rPr>
                <w:rFonts w:ascii="Times New Roman" w:hAnsi="Times New Roman" w:cs="Times New Roman"/>
                <w:sz w:val="26"/>
                <w:szCs w:val="26"/>
              </w:rPr>
            </w:pPr>
            <w:r>
              <w:rPr>
                <w:rFonts w:ascii="Times New Roman" w:hAnsi="Times New Roman" w:cs="Times New Roman"/>
                <w:sz w:val="26"/>
                <w:szCs w:val="26"/>
              </w:rPr>
              <w:t>Thời gian và điều kiện để hủy đặt phòng là như thế nào?</w:t>
            </w:r>
          </w:p>
        </w:tc>
        <w:tc>
          <w:tcPr>
            <w:tcW w:w="1830" w:type="pct"/>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Sau 15 phút mà khách hàng không đến nhận phòng thì hủy đặt phòng.</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3" w:type="pct"/>
          </w:tcPr>
          <w:p w:rsidR="00476B56" w:rsidRDefault="00CC5D06" w:rsidP="006D0FC9">
            <w:pPr>
              <w:spacing w:after="120"/>
              <w:jc w:val="both"/>
              <w:rPr>
                <w:rFonts w:ascii="Times New Roman" w:hAnsi="Times New Roman" w:cs="Times New Roman"/>
                <w:sz w:val="26"/>
                <w:szCs w:val="26"/>
              </w:rPr>
            </w:pPr>
            <w:r>
              <w:rPr>
                <w:rFonts w:ascii="Times New Roman" w:hAnsi="Times New Roman" w:cs="Times New Roman"/>
                <w:sz w:val="26"/>
                <w:szCs w:val="26"/>
              </w:rPr>
              <w:t>Khi quán ở trạng thái hết phòng làm cách nào để khách hàng tới sau có cơ sở để chờ đợi?</w:t>
            </w:r>
          </w:p>
        </w:tc>
        <w:tc>
          <w:tcPr>
            <w:tcW w:w="1830" w:type="pct"/>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Nhân viên sau khi kiểm tra thời gian còn lại của các phòng rồi thông báo cho khách thời gian của phòng có số giờ còn lại ít nhất.</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16.</w:t>
            </w:r>
          </w:p>
        </w:tc>
        <w:tc>
          <w:tcPr>
            <w:tcW w:w="1513" w:type="pct"/>
          </w:tcPr>
          <w:p w:rsidR="00476B56" w:rsidRDefault="00CC5D06" w:rsidP="006D0FC9">
            <w:pPr>
              <w:spacing w:after="120"/>
              <w:jc w:val="both"/>
              <w:rPr>
                <w:rFonts w:ascii="Times New Roman" w:hAnsi="Times New Roman" w:cs="Times New Roman"/>
                <w:sz w:val="26"/>
                <w:szCs w:val="26"/>
              </w:rPr>
            </w:pPr>
            <w:r>
              <w:rPr>
                <w:rFonts w:ascii="Times New Roman" w:hAnsi="Times New Roman" w:cs="Times New Roman"/>
                <w:sz w:val="26"/>
                <w:szCs w:val="26"/>
              </w:rPr>
              <w:t>Nhân viên phục vụ dựa đâu để có thể phục vụ đúng các món mà khách hàng đã order?</w:t>
            </w:r>
          </w:p>
        </w:tc>
        <w:tc>
          <w:tcPr>
            <w:tcW w:w="1830" w:type="pct"/>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Nhân viên nhận được thông báo trên hệ thống về số phòng và các món được order.</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3" w:type="pct"/>
          </w:tcPr>
          <w:p w:rsidR="00476B56" w:rsidRDefault="00CC5D06" w:rsidP="006D0FC9">
            <w:pPr>
              <w:spacing w:after="120"/>
              <w:jc w:val="both"/>
              <w:rPr>
                <w:rFonts w:ascii="Times New Roman" w:hAnsi="Times New Roman" w:cs="Times New Roman"/>
                <w:sz w:val="26"/>
                <w:szCs w:val="26"/>
              </w:rPr>
            </w:pPr>
            <w:r>
              <w:rPr>
                <w:rFonts w:ascii="Times New Roman" w:hAnsi="Times New Roman" w:cs="Times New Roman"/>
                <w:sz w:val="26"/>
                <w:szCs w:val="26"/>
              </w:rPr>
              <w:t xml:space="preserve">Người quản lý kho cần thực hiện công việc kiểm tra bao </w:t>
            </w:r>
            <w:r>
              <w:rPr>
                <w:rFonts w:ascii="Times New Roman" w:hAnsi="Times New Roman" w:cs="Times New Roman"/>
                <w:sz w:val="26"/>
                <w:szCs w:val="26"/>
              </w:rPr>
              <w:lastRenderedPageBreak/>
              <w:t>lâu 1 lần?</w:t>
            </w:r>
          </w:p>
        </w:tc>
        <w:tc>
          <w:tcPr>
            <w:tcW w:w="1830" w:type="pct"/>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lastRenderedPageBreak/>
              <w:t xml:space="preserve">Sau cuối mỗi ngày, quản lý kho sẽ kiểm tra lại số liệu trong kho ứng </w:t>
            </w:r>
            <w:r>
              <w:rPr>
                <w:rFonts w:ascii="Times New Roman" w:hAnsi="Times New Roman" w:cs="Times New Roman"/>
                <w:sz w:val="26"/>
                <w:szCs w:val="26"/>
              </w:rPr>
              <w:lastRenderedPageBreak/>
              <w:t>với trên hệ thống hay không.</w:t>
            </w: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lastRenderedPageBreak/>
              <w:t>18.</w:t>
            </w:r>
          </w:p>
        </w:tc>
        <w:tc>
          <w:tcPr>
            <w:tcW w:w="1513" w:type="pct"/>
          </w:tcPr>
          <w:p w:rsidR="00476B56" w:rsidRDefault="00CC5D06" w:rsidP="006D0FC9">
            <w:pPr>
              <w:spacing w:after="120"/>
              <w:jc w:val="both"/>
              <w:rPr>
                <w:rFonts w:ascii="Times New Roman" w:hAnsi="Times New Roman" w:cs="Times New Roman"/>
                <w:sz w:val="26"/>
                <w:szCs w:val="26"/>
              </w:rPr>
            </w:pPr>
            <w:r>
              <w:rPr>
                <w:rFonts w:ascii="Times New Roman" w:hAnsi="Times New Roman" w:cs="Times New Roman"/>
                <w:sz w:val="26"/>
                <w:szCs w:val="26"/>
              </w:rPr>
              <w:t>Phương thức thanh toán có cần phải chia ra nhiều hoặc đa dạng hay không?</w:t>
            </w:r>
          </w:p>
        </w:tc>
        <w:tc>
          <w:tcPr>
            <w:tcW w:w="1830" w:type="pct"/>
          </w:tcPr>
          <w:p w:rsidR="00476B56" w:rsidRDefault="00001A81" w:rsidP="00A61CC7">
            <w:pPr>
              <w:spacing w:after="120"/>
              <w:jc w:val="both"/>
              <w:rPr>
                <w:rFonts w:ascii="Times New Roman" w:hAnsi="Times New Roman" w:cs="Times New Roman"/>
                <w:sz w:val="26"/>
                <w:szCs w:val="26"/>
              </w:rPr>
            </w:pPr>
            <w:r>
              <w:rPr>
                <w:rFonts w:ascii="Times New Roman" w:hAnsi="Times New Roman" w:cs="Times New Roman"/>
                <w:sz w:val="26"/>
                <w:szCs w:val="26"/>
              </w:rPr>
              <w:t>Phương thức thanh toán được giải quyết bằng tiền mặt</w:t>
            </w:r>
            <w:bookmarkStart w:id="0" w:name="_GoBack"/>
            <w:bookmarkEnd w:id="0"/>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19.</w:t>
            </w:r>
          </w:p>
        </w:tc>
        <w:tc>
          <w:tcPr>
            <w:tcW w:w="1513" w:type="pct"/>
          </w:tcPr>
          <w:p w:rsidR="00476B56" w:rsidRDefault="00476B56" w:rsidP="006D0FC9">
            <w:pPr>
              <w:spacing w:after="120"/>
              <w:jc w:val="both"/>
              <w:rPr>
                <w:rFonts w:ascii="Times New Roman" w:hAnsi="Times New Roman" w:cs="Times New Roman"/>
                <w:sz w:val="26"/>
                <w:szCs w:val="26"/>
              </w:rPr>
            </w:pPr>
          </w:p>
        </w:tc>
        <w:tc>
          <w:tcPr>
            <w:tcW w:w="1830" w:type="pct"/>
          </w:tcPr>
          <w:p w:rsidR="00476B56" w:rsidRDefault="00476B56" w:rsidP="00A61CC7">
            <w:pPr>
              <w:spacing w:after="120"/>
              <w:jc w:val="both"/>
              <w:rPr>
                <w:rFonts w:ascii="Times New Roman" w:hAnsi="Times New Roman" w:cs="Times New Roman"/>
                <w:sz w:val="26"/>
                <w:szCs w:val="26"/>
              </w:rPr>
            </w:pPr>
          </w:p>
        </w:tc>
        <w:tc>
          <w:tcPr>
            <w:tcW w:w="1325" w:type="pct"/>
          </w:tcPr>
          <w:p w:rsidR="00476B56" w:rsidRDefault="00476B56" w:rsidP="00A61CC7">
            <w:pPr>
              <w:spacing w:after="120"/>
              <w:jc w:val="both"/>
              <w:rPr>
                <w:rFonts w:ascii="Times New Roman" w:hAnsi="Times New Roman" w:cs="Times New Roman"/>
                <w:sz w:val="26"/>
                <w:szCs w:val="26"/>
              </w:rPr>
            </w:pPr>
          </w:p>
        </w:tc>
      </w:tr>
      <w:tr w:rsidR="00476B56" w:rsidTr="00476B56">
        <w:trPr>
          <w:trHeight w:val="339"/>
        </w:trPr>
        <w:tc>
          <w:tcPr>
            <w:tcW w:w="332" w:type="pct"/>
          </w:tcPr>
          <w:p w:rsidR="00476B56" w:rsidRDefault="00476B56" w:rsidP="006D0FC9">
            <w:pPr>
              <w:spacing w:after="120"/>
              <w:rPr>
                <w:rFonts w:ascii="Times New Roman" w:hAnsi="Times New Roman" w:cs="Times New Roman"/>
                <w:sz w:val="26"/>
                <w:szCs w:val="26"/>
              </w:rPr>
            </w:pPr>
            <w:r>
              <w:rPr>
                <w:rFonts w:ascii="Times New Roman" w:hAnsi="Times New Roman" w:cs="Times New Roman"/>
                <w:sz w:val="26"/>
                <w:szCs w:val="26"/>
              </w:rPr>
              <w:t>20.</w:t>
            </w:r>
          </w:p>
        </w:tc>
        <w:tc>
          <w:tcPr>
            <w:tcW w:w="1513" w:type="pct"/>
          </w:tcPr>
          <w:p w:rsidR="00476B56" w:rsidRDefault="00476B56" w:rsidP="006D0FC9">
            <w:pPr>
              <w:spacing w:after="120"/>
              <w:jc w:val="both"/>
              <w:rPr>
                <w:rFonts w:ascii="Times New Roman" w:hAnsi="Times New Roman" w:cs="Times New Roman"/>
                <w:sz w:val="26"/>
                <w:szCs w:val="26"/>
              </w:rPr>
            </w:pPr>
          </w:p>
        </w:tc>
        <w:tc>
          <w:tcPr>
            <w:tcW w:w="1830" w:type="pct"/>
          </w:tcPr>
          <w:p w:rsidR="00476B56" w:rsidRDefault="00476B56" w:rsidP="00A61CC7">
            <w:pPr>
              <w:spacing w:after="120"/>
              <w:jc w:val="both"/>
              <w:rPr>
                <w:rFonts w:ascii="Times New Roman" w:hAnsi="Times New Roman" w:cs="Times New Roman"/>
                <w:sz w:val="26"/>
                <w:szCs w:val="26"/>
              </w:rPr>
            </w:pPr>
          </w:p>
        </w:tc>
        <w:tc>
          <w:tcPr>
            <w:tcW w:w="1325" w:type="pct"/>
          </w:tcPr>
          <w:p w:rsidR="00476B56" w:rsidRDefault="00476B56" w:rsidP="00A61CC7">
            <w:pPr>
              <w:spacing w:after="120"/>
              <w:jc w:val="both"/>
              <w:rPr>
                <w:rFonts w:ascii="Times New Roman" w:hAnsi="Times New Roman" w:cs="Times New Roman"/>
                <w:sz w:val="26"/>
                <w:szCs w:val="26"/>
              </w:rPr>
            </w:pPr>
          </w:p>
        </w:tc>
      </w:tr>
    </w:tbl>
    <w:p w:rsidR="00DC3842" w:rsidRDefault="00DC3842" w:rsidP="006C21F4">
      <w:pPr>
        <w:spacing w:after="120" w:line="240" w:lineRule="auto"/>
        <w:jc w:val="both"/>
        <w:rPr>
          <w:rFonts w:ascii="Times New Roman" w:hAnsi="Times New Roman" w:cs="Times New Roman"/>
          <w:sz w:val="26"/>
          <w:szCs w:val="26"/>
        </w:rPr>
      </w:pPr>
    </w:p>
    <w:p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rsidR="003D24EB" w:rsidRDefault="003D24EB" w:rsidP="006C21F4">
      <w:pPr>
        <w:spacing w:after="120" w:line="240" w:lineRule="auto"/>
        <w:jc w:val="both"/>
        <w:rPr>
          <w:rFonts w:ascii="Times New Roman" w:hAnsi="Times New Roman" w:cs="Times New Roman"/>
          <w:b/>
          <w:sz w:val="26"/>
          <w:szCs w:val="26"/>
        </w:rPr>
      </w:pPr>
    </w:p>
    <w:p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rsidR="00BC5534" w:rsidRDefault="00BC5534" w:rsidP="00BC5534">
      <w:pPr>
        <w:pStyle w:val="ListParagraph"/>
        <w:spacing w:after="120" w:line="240" w:lineRule="auto"/>
        <w:ind w:left="284"/>
        <w:jc w:val="both"/>
        <w:rPr>
          <w:rFonts w:ascii="Times New Roman" w:hAnsi="Times New Roman" w:cs="Times New Roman"/>
          <w:b/>
          <w:sz w:val="26"/>
          <w:szCs w:val="26"/>
        </w:rPr>
      </w:pPr>
    </w:p>
    <w:p w:rsidR="00BC5534" w:rsidRPr="00BC5534"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BC5534">
        <w:rPr>
          <w:b/>
          <w:sz w:val="26"/>
        </w:rPr>
        <w:t>Các chức năng chính cho ứng dụng (Mục tiêu của ứng dụng)</w:t>
      </w:r>
    </w:p>
    <w:p w:rsidR="00BC5534" w:rsidRPr="003D24EB" w:rsidRDefault="00BC5534" w:rsidP="00BC5534">
      <w:pPr>
        <w:pStyle w:val="ListParagraph"/>
        <w:spacing w:after="120" w:line="240" w:lineRule="auto"/>
        <w:ind w:left="284"/>
        <w:jc w:val="both"/>
        <w:rPr>
          <w:rFonts w:ascii="Times New Roman" w:hAnsi="Times New Roman" w:cs="Times New Roman"/>
          <w:b/>
          <w:sz w:val="26"/>
          <w:szCs w:val="26"/>
        </w:rPr>
      </w:pPr>
    </w:p>
    <w:p w:rsidR="00214BDA" w:rsidRPr="00214BDA" w:rsidRDefault="00214BDA" w:rsidP="006C21F4">
      <w:pPr>
        <w:spacing w:after="120" w:line="240" w:lineRule="auto"/>
        <w:rPr>
          <w:rFonts w:ascii="Times New Roman" w:hAnsi="Times New Roman" w:cs="Times New Roman"/>
          <w:b/>
          <w:sz w:val="26"/>
          <w:szCs w:val="26"/>
        </w:rPr>
      </w:pPr>
    </w:p>
    <w:p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530" w:rsidRDefault="00A94530" w:rsidP="0007450D">
      <w:pPr>
        <w:spacing w:after="0" w:line="240" w:lineRule="auto"/>
      </w:pPr>
      <w:r>
        <w:separator/>
      </w:r>
    </w:p>
  </w:endnote>
  <w:endnote w:type="continuationSeparator" w:id="0">
    <w:p w:rsidR="00A94530" w:rsidRDefault="00A94530"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E2" w:rsidRDefault="002477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683DC2">
          <w:rPr>
            <w:rFonts w:ascii="Times New Roman" w:hAnsi="Times New Roman" w:cs="Times New Roman"/>
            <w:i/>
            <w:noProof/>
            <w:sz w:val="26"/>
            <w:szCs w:val="26"/>
          </w:rPr>
          <w:t>3</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E2" w:rsidRDefault="002477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530" w:rsidRDefault="00A94530" w:rsidP="0007450D">
      <w:pPr>
        <w:spacing w:after="0" w:line="240" w:lineRule="auto"/>
      </w:pPr>
      <w:r>
        <w:separator/>
      </w:r>
    </w:p>
  </w:footnote>
  <w:footnote w:type="continuationSeparator" w:id="0">
    <w:p w:rsidR="00A94530" w:rsidRDefault="00A94530" w:rsidP="00074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E2" w:rsidRDefault="0024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E2" w:rsidRDefault="00247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7E2" w:rsidRDefault="00247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42"/>
    <w:rsid w:val="00001A81"/>
    <w:rsid w:val="00031F73"/>
    <w:rsid w:val="00033697"/>
    <w:rsid w:val="000557FC"/>
    <w:rsid w:val="0007450D"/>
    <w:rsid w:val="00084C13"/>
    <w:rsid w:val="0010503A"/>
    <w:rsid w:val="0011769B"/>
    <w:rsid w:val="001643E3"/>
    <w:rsid w:val="00173230"/>
    <w:rsid w:val="00180938"/>
    <w:rsid w:val="00193E17"/>
    <w:rsid w:val="00214BDA"/>
    <w:rsid w:val="0023461A"/>
    <w:rsid w:val="00234C3A"/>
    <w:rsid w:val="002477E2"/>
    <w:rsid w:val="00251A54"/>
    <w:rsid w:val="002A3715"/>
    <w:rsid w:val="002C39C2"/>
    <w:rsid w:val="00335D4C"/>
    <w:rsid w:val="00345D80"/>
    <w:rsid w:val="00350ABB"/>
    <w:rsid w:val="00357E48"/>
    <w:rsid w:val="003656FF"/>
    <w:rsid w:val="003D24EB"/>
    <w:rsid w:val="00464561"/>
    <w:rsid w:val="00467DC6"/>
    <w:rsid w:val="00472490"/>
    <w:rsid w:val="00472CA7"/>
    <w:rsid w:val="00476B56"/>
    <w:rsid w:val="004873AD"/>
    <w:rsid w:val="00501A33"/>
    <w:rsid w:val="00514644"/>
    <w:rsid w:val="00523500"/>
    <w:rsid w:val="005343C1"/>
    <w:rsid w:val="00556651"/>
    <w:rsid w:val="00581771"/>
    <w:rsid w:val="00602A3E"/>
    <w:rsid w:val="00683DC2"/>
    <w:rsid w:val="006B09C2"/>
    <w:rsid w:val="006B7199"/>
    <w:rsid w:val="006C21F4"/>
    <w:rsid w:val="006D1ABE"/>
    <w:rsid w:val="006F231E"/>
    <w:rsid w:val="006F581E"/>
    <w:rsid w:val="00713147"/>
    <w:rsid w:val="007F57F2"/>
    <w:rsid w:val="008861C0"/>
    <w:rsid w:val="008D58BE"/>
    <w:rsid w:val="008E1DE1"/>
    <w:rsid w:val="008F0FFE"/>
    <w:rsid w:val="008F621A"/>
    <w:rsid w:val="0092537E"/>
    <w:rsid w:val="009427CD"/>
    <w:rsid w:val="009430FE"/>
    <w:rsid w:val="00962003"/>
    <w:rsid w:val="00995E9B"/>
    <w:rsid w:val="009D60D6"/>
    <w:rsid w:val="009F3183"/>
    <w:rsid w:val="00A1252A"/>
    <w:rsid w:val="00A61CC7"/>
    <w:rsid w:val="00A922D2"/>
    <w:rsid w:val="00A94530"/>
    <w:rsid w:val="00AA4F52"/>
    <w:rsid w:val="00AB1186"/>
    <w:rsid w:val="00AE3C79"/>
    <w:rsid w:val="00AF53F6"/>
    <w:rsid w:val="00B13DB3"/>
    <w:rsid w:val="00B54201"/>
    <w:rsid w:val="00BC5534"/>
    <w:rsid w:val="00BD5E90"/>
    <w:rsid w:val="00C423F2"/>
    <w:rsid w:val="00CC5D06"/>
    <w:rsid w:val="00CF42C2"/>
    <w:rsid w:val="00D267CA"/>
    <w:rsid w:val="00D4178C"/>
    <w:rsid w:val="00DA3136"/>
    <w:rsid w:val="00DC3842"/>
    <w:rsid w:val="00DD7694"/>
    <w:rsid w:val="00E36C53"/>
    <w:rsid w:val="00E37EAE"/>
    <w:rsid w:val="00EA4C97"/>
    <w:rsid w:val="00EE6F4E"/>
    <w:rsid w:val="00EF531B"/>
    <w:rsid w:val="00EF68BD"/>
    <w:rsid w:val="00F23AFE"/>
    <w:rsid w:val="00F601E6"/>
    <w:rsid w:val="00F72385"/>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COMPUTER</cp:lastModifiedBy>
  <cp:revision>2</cp:revision>
  <dcterms:created xsi:type="dcterms:W3CDTF">2022-08-27T07:15:00Z</dcterms:created>
  <dcterms:modified xsi:type="dcterms:W3CDTF">2022-08-27T07:15:00Z</dcterms:modified>
</cp:coreProperties>
</file>