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C756" w14:textId="77777777" w:rsidR="007A3198" w:rsidRPr="007A3198" w:rsidRDefault="007A3198" w:rsidP="007A3198">
      <w:r w:rsidRPr="007A3198">
        <w:t xml:space="preserve">Tôi đã gom lại 4 tài liệu và chốt ra một </w:t>
      </w:r>
      <w:r w:rsidRPr="007A3198">
        <w:rPr>
          <w:b/>
          <w:bCs/>
        </w:rPr>
        <w:t>bản đặc tả tổng hợp WMS</w:t>
      </w:r>
      <w:r w:rsidRPr="007A3198">
        <w:t xml:space="preserve"> theo hướng BA/Solution, ưu tiên </w:t>
      </w:r>
      <w:r w:rsidRPr="007A3198">
        <w:rPr>
          <w:b/>
          <w:bCs/>
        </w:rPr>
        <w:t>bao phủ nghiệp vụ thực tế</w:t>
      </w:r>
      <w:r w:rsidRPr="007A3198">
        <w:t xml:space="preserve">, đồng thời tách rõ phần nào là </w:t>
      </w:r>
      <w:r w:rsidRPr="007A3198">
        <w:rPr>
          <w:b/>
          <w:bCs/>
        </w:rPr>
        <w:t>đã thể hiện khá rõ trong tài liệu</w:t>
      </w:r>
      <w:r w:rsidRPr="007A3198">
        <w:t xml:space="preserve"> và phần nào là </w:t>
      </w:r>
      <w:r w:rsidRPr="007A3198">
        <w:rPr>
          <w:b/>
          <w:bCs/>
        </w:rPr>
        <w:t>nên đặc tả bổ sung để triển khai không bị hổng</w:t>
      </w:r>
      <w:r w:rsidRPr="007A3198">
        <w:t>.</w:t>
      </w:r>
    </w:p>
    <w:p w14:paraId="2CF6D582" w14:textId="77777777" w:rsidR="007A3198" w:rsidRPr="007A3198" w:rsidRDefault="007A3198" w:rsidP="00113EF7">
      <w:pPr>
        <w:pStyle w:val="Heading1"/>
      </w:pPr>
      <w:r w:rsidRPr="007A3198">
        <w:t>1. Định vị hệ thống</w:t>
      </w:r>
    </w:p>
    <w:p w14:paraId="14699699" w14:textId="77777777" w:rsidR="007A3198" w:rsidRPr="007A3198" w:rsidRDefault="007A3198" w:rsidP="007A3198">
      <w:r w:rsidRPr="007A3198">
        <w:t xml:space="preserve">Hệ thống này nên được chốt là một </w:t>
      </w:r>
      <w:r w:rsidRPr="007A3198">
        <w:rPr>
          <w:b/>
          <w:bCs/>
        </w:rPr>
        <w:t>WMS tác nghiệp độc lập</w:t>
      </w:r>
      <w:r w:rsidRPr="007A3198">
        <w:t xml:space="preserve">, đứng như một </w:t>
      </w:r>
      <w:r w:rsidRPr="007A3198">
        <w:rPr>
          <w:b/>
          <w:bCs/>
        </w:rPr>
        <w:t>vệ tinh quanh ERP FAST</w:t>
      </w:r>
      <w:r w:rsidRPr="007A3198">
        <w:t xml:space="preserve">. ERP FAST tiếp tục là nơi giữ dữ liệu tài chính, mua hàng, bán hàng và chứng từ kế toán; còn WMS chịu trách nhiệm xử lý thực địa tại kho: quét barcode, nhận hàng, putaway, xuất hàng, kiểm kê và dashboard tồn kho thời gian thực. WMS không nên thay ERP, cũng không nên ghi trực tiếp vào database lõi của ERP; hướng tích hợp an toàn nhất là </w:t>
      </w:r>
      <w:r w:rsidRPr="007A3198">
        <w:rPr>
          <w:b/>
          <w:bCs/>
        </w:rPr>
        <w:t>đọc dữ liệu qua sync/read-only view</w:t>
      </w:r>
      <w:r w:rsidRPr="007A3198">
        <w:t xml:space="preserve"> và </w:t>
      </w:r>
      <w:r w:rsidRPr="007A3198">
        <w:rPr>
          <w:b/>
          <w:bCs/>
        </w:rPr>
        <w:t>ghi kết quả chuẩn hóa ngược về ERP qua API hoặc stored procedure</w:t>
      </w:r>
      <w:r w:rsidRPr="007A3198">
        <w:t>.</w:t>
      </w:r>
    </w:p>
    <w:p w14:paraId="31C3322A" w14:textId="77777777" w:rsidR="007A3198" w:rsidRPr="007A3198" w:rsidRDefault="007A3198" w:rsidP="007A3198">
      <w:r w:rsidRPr="007A3198">
        <w:t xml:space="preserve">Từ slide chiến lược và kế hoạch dự án, có thể xem bộ giải pháp cốt lõi hiện tại gồm 6 mảng chính: </w:t>
      </w:r>
      <w:r w:rsidRPr="007A3198">
        <w:rPr>
          <w:b/>
          <w:bCs/>
        </w:rPr>
        <w:t>đồng bộ ERP, quản lý vị trí kho, nhập kho bằng barcode, xuất kho theo SO, kiểm kê bằng mobile scanner và dashboard quản trị</w:t>
      </w:r>
      <w:r w:rsidRPr="007A3198">
        <w:t>. Đây là khung sản phẩm lõi, sau đó mới mở rộng sang batch, shelf-life, smart putaway, smart picking, đa kho và tự động hóa ở các phase sau.</w:t>
      </w:r>
    </w:p>
    <w:p w14:paraId="28685325" w14:textId="77777777" w:rsidR="007A3198" w:rsidRPr="007A3198" w:rsidRDefault="007A3198" w:rsidP="00113EF7">
      <w:pPr>
        <w:pStyle w:val="Heading1"/>
      </w:pPr>
      <w:r w:rsidRPr="007A3198">
        <w:t>2. Mục tiêu nghiệp vụ của phần mềm</w:t>
      </w:r>
    </w:p>
    <w:p w14:paraId="454A7CC5" w14:textId="77777777" w:rsidR="007A3198" w:rsidRPr="007A3198" w:rsidRDefault="007A3198" w:rsidP="007A3198">
      <w:r w:rsidRPr="007A3198">
        <w:t>Mục tiêu nghiệp vụ thực chất của WMS này không phải chỉ là “ghi nhận nhập xuất”, mà là:</w:t>
      </w:r>
    </w:p>
    <w:p w14:paraId="55A17299" w14:textId="77777777" w:rsidR="007A3198" w:rsidRPr="007A3198" w:rsidRDefault="007A3198" w:rsidP="007A3198">
      <w:pPr>
        <w:numPr>
          <w:ilvl w:val="0"/>
          <w:numId w:val="1"/>
        </w:numPr>
      </w:pPr>
      <w:r w:rsidRPr="007A3198">
        <w:t>chuẩn hóa toàn bộ thao tác kho bằng barcode/scanner;</w:t>
      </w:r>
    </w:p>
    <w:p w14:paraId="2DB63A0A" w14:textId="77777777" w:rsidR="007A3198" w:rsidRPr="007A3198" w:rsidRDefault="007A3198" w:rsidP="007A3198">
      <w:pPr>
        <w:numPr>
          <w:ilvl w:val="0"/>
          <w:numId w:val="1"/>
        </w:numPr>
      </w:pPr>
      <w:r w:rsidRPr="007A3198">
        <w:t>giảm sai sót nhập kho, xuất kho, kiểm kê;</w:t>
      </w:r>
    </w:p>
    <w:p w14:paraId="42DD5F09" w14:textId="77777777" w:rsidR="007A3198" w:rsidRPr="007A3198" w:rsidRDefault="007A3198" w:rsidP="007A3198">
      <w:pPr>
        <w:numPr>
          <w:ilvl w:val="0"/>
          <w:numId w:val="1"/>
        </w:numPr>
      </w:pPr>
      <w:r w:rsidRPr="007A3198">
        <w:t xml:space="preserve">quản lý chính xác </w:t>
      </w:r>
      <w:r w:rsidRPr="007A3198">
        <w:rPr>
          <w:b/>
          <w:bCs/>
        </w:rPr>
        <w:t>vị trí – lô – số lượng – trạng thái hàng</w:t>
      </w:r>
      <w:r w:rsidRPr="007A3198">
        <w:t>;</w:t>
      </w:r>
    </w:p>
    <w:p w14:paraId="4193A819" w14:textId="77777777" w:rsidR="007A3198" w:rsidRPr="007A3198" w:rsidRDefault="007A3198" w:rsidP="007A3198">
      <w:pPr>
        <w:numPr>
          <w:ilvl w:val="0"/>
          <w:numId w:val="1"/>
        </w:numPr>
      </w:pPr>
      <w:r w:rsidRPr="007A3198">
        <w:t>cho phép kho xử lý thực tế hỗn loạn nhưng ERP vẫn nhận dữ liệu sạch để đối soát;</w:t>
      </w:r>
    </w:p>
    <w:p w14:paraId="58A49A07" w14:textId="77777777" w:rsidR="007A3198" w:rsidRPr="007A3198" w:rsidRDefault="007A3198" w:rsidP="007A3198">
      <w:pPr>
        <w:numPr>
          <w:ilvl w:val="0"/>
          <w:numId w:val="1"/>
        </w:numPr>
      </w:pPr>
      <w:r w:rsidRPr="007A3198">
        <w:t>hỗ trợ vận hành nhanh tại hiện trường, nơi công nhân gần như không có thời gian gõ phím.</w:t>
      </w:r>
    </w:p>
    <w:p w14:paraId="3DB5DB4E" w14:textId="77777777" w:rsidR="007A3198" w:rsidRPr="007A3198" w:rsidRDefault="007A3198" w:rsidP="007A3198">
      <w:r w:rsidRPr="007A3198">
        <w:t xml:space="preserve">Nói ngắn gọn, WMS này phải giải quyết bài toán: </w:t>
      </w:r>
      <w:r w:rsidRPr="007A3198">
        <w:rPr>
          <w:b/>
          <w:bCs/>
        </w:rPr>
        <w:t>thực tế kho rất linh hoạt, còn ERP rất cứng</w:t>
      </w:r>
      <w:r w:rsidRPr="007A3198">
        <w:t>. “Bản nháp Draft” chính là vùng đệm để hòa giải hai thế giới đó.</w:t>
      </w:r>
    </w:p>
    <w:p w14:paraId="04AB143C" w14:textId="77777777" w:rsidR="007A3198" w:rsidRPr="007A3198" w:rsidRDefault="007A3198" w:rsidP="00113EF7">
      <w:pPr>
        <w:pStyle w:val="Heading1"/>
      </w:pPr>
      <w:r w:rsidRPr="007A3198">
        <w:lastRenderedPageBreak/>
        <w:t>3. Phạm vi đặc tả tổng hợp theo phân hệ</w:t>
      </w:r>
    </w:p>
    <w:p w14:paraId="3233ED8E" w14:textId="77777777" w:rsidR="007A3198" w:rsidRPr="007A3198" w:rsidRDefault="007A3198" w:rsidP="007A3198">
      <w:pPr>
        <w:rPr>
          <w:b/>
          <w:bCs/>
        </w:rPr>
      </w:pPr>
      <w:r w:rsidRPr="007A3198">
        <w:rPr>
          <w:b/>
          <w:bCs/>
        </w:rPr>
        <w:t>3.1. Phân hệ nền tảng và dữ liệu gốc</w:t>
      </w:r>
    </w:p>
    <w:p w14:paraId="0D2D3D6D" w14:textId="77777777" w:rsidR="007A3198" w:rsidRPr="007A3198" w:rsidRDefault="007A3198" w:rsidP="007A3198">
      <w:r w:rsidRPr="007A3198">
        <w:t xml:space="preserve">Phân hệ nền tảng phải bao gồm ít nhất: quản lý tài khoản, vai trò, quyền; danh mục hàng hóa; barcode của hàng; đơn vị tính và quy đổi đơn vị tính; nhà cung cấp; khách hàng; cấu trúc kho, zone, dãy, tầng, ô; thuộc tính vị trí; trạng thái tồn kho; mã lý do và mã disposition. Trong kế hoạch Phase 1, nhóm này đã được nêu rõ qua các hạng mục </w:t>
      </w:r>
      <w:r w:rsidRPr="007A3198">
        <w:rPr>
          <w:b/>
          <w:bCs/>
        </w:rPr>
        <w:t>User &amp; Role Management, Product Master, Location/Layout Management</w:t>
      </w:r>
      <w:r w:rsidRPr="007A3198">
        <w:t>.</w:t>
      </w:r>
    </w:p>
    <w:p w14:paraId="1B9A3419" w14:textId="77777777" w:rsidR="007A3198" w:rsidRPr="007A3198" w:rsidRDefault="007A3198" w:rsidP="007A3198">
      <w:r w:rsidRPr="007A3198">
        <w:t>Đặc tả BA trong DacTaV2.docx còn đi sâu hơn và đề xuất bộ master data đầy đủ hơn gồm Warehouse, Zone, Location, LocationProfile, LocationCapacity, Item, ItemBarcode, Uom, UomConversion, Supplier, Customer, InventoryStatus, ReasonCode, DispositionCode, ItemWarehousePolicy. Hướng này hợp lý vì kho thực tế sẽ không bền nếu chỉ có vài bảng “Item – PO – Receipt” đơn giản.</w:t>
      </w:r>
    </w:p>
    <w:p w14:paraId="05CD7116" w14:textId="77777777" w:rsidR="007A3198" w:rsidRPr="007A3198" w:rsidRDefault="007A3198" w:rsidP="007A3198">
      <w:r w:rsidRPr="007A3198">
        <w:t>Điểm quan trọng phải khóa cứng ngay từ đặc tả là:</w:t>
      </w:r>
    </w:p>
    <w:p w14:paraId="35780FD7" w14:textId="77777777" w:rsidR="007A3198" w:rsidRPr="007A3198" w:rsidRDefault="007A3198" w:rsidP="007A3198">
      <w:pPr>
        <w:numPr>
          <w:ilvl w:val="0"/>
          <w:numId w:val="2"/>
        </w:numPr>
      </w:pPr>
      <w:r w:rsidRPr="007A3198">
        <w:t xml:space="preserve">một item có thể có </w:t>
      </w:r>
      <w:r w:rsidRPr="007A3198">
        <w:rPr>
          <w:b/>
          <w:bCs/>
        </w:rPr>
        <w:t>nhiều barcode</w:t>
      </w:r>
      <w:r w:rsidRPr="007A3198">
        <w:t>;</w:t>
      </w:r>
    </w:p>
    <w:p w14:paraId="5A048372" w14:textId="77777777" w:rsidR="007A3198" w:rsidRPr="007A3198" w:rsidRDefault="007A3198" w:rsidP="007A3198">
      <w:pPr>
        <w:numPr>
          <w:ilvl w:val="0"/>
          <w:numId w:val="2"/>
        </w:numPr>
      </w:pPr>
      <w:r w:rsidRPr="007A3198">
        <w:t xml:space="preserve">vị trí có thể có quy tắc </w:t>
      </w:r>
      <w:r w:rsidRPr="007A3198">
        <w:rPr>
          <w:b/>
          <w:bCs/>
        </w:rPr>
        <w:t>cho/không cho trộn item, trộn lot, trộn status</w:t>
      </w:r>
      <w:r w:rsidRPr="007A3198">
        <w:t>;</w:t>
      </w:r>
    </w:p>
    <w:p w14:paraId="7A338C2B" w14:textId="77777777" w:rsidR="007A3198" w:rsidRPr="007A3198" w:rsidRDefault="007A3198" w:rsidP="007A3198">
      <w:pPr>
        <w:numPr>
          <w:ilvl w:val="0"/>
          <w:numId w:val="2"/>
        </w:numPr>
      </w:pPr>
      <w:r w:rsidRPr="007A3198">
        <w:t xml:space="preserve">item có thể có </w:t>
      </w:r>
      <w:r w:rsidRPr="007A3198">
        <w:rPr>
          <w:b/>
          <w:bCs/>
        </w:rPr>
        <w:t>lot control, serial control, shelf-life, chiến lược pick FIFO/FEFO, yêu cầu QC khi inbound</w:t>
      </w:r>
      <w:r w:rsidRPr="007A3198">
        <w:t>.</w:t>
      </w:r>
    </w:p>
    <w:p w14:paraId="26955312" w14:textId="77777777" w:rsidR="007A3198" w:rsidRPr="007A3198" w:rsidRDefault="007A3198" w:rsidP="007A3198">
      <w:pPr>
        <w:rPr>
          <w:b/>
          <w:bCs/>
        </w:rPr>
      </w:pPr>
      <w:r w:rsidRPr="007A3198">
        <w:rPr>
          <w:b/>
          <w:bCs/>
        </w:rPr>
        <w:t>3.2. Phân hệ tích hợp ERP</w:t>
      </w:r>
    </w:p>
    <w:p w14:paraId="49A0A059" w14:textId="77777777" w:rsidR="007A3198" w:rsidRPr="007A3198" w:rsidRDefault="007A3198" w:rsidP="007A3198">
      <w:r w:rsidRPr="007A3198">
        <w:t xml:space="preserve">Luồng tích hợp chuẩn được mô tả rất rõ: ERP xử lý PR/PO/SO và phê duyệt; WMS </w:t>
      </w:r>
      <w:r w:rsidRPr="007A3198">
        <w:rPr>
          <w:b/>
          <w:bCs/>
        </w:rPr>
        <w:t>kéo</w:t>
      </w:r>
      <w:r w:rsidRPr="007A3198">
        <w:t xml:space="preserve"> các chứng từ mở về để tác nghiệp; sau khi kho xác nhận xong thì WMS </w:t>
      </w:r>
      <w:r w:rsidRPr="007A3198">
        <w:rPr>
          <w:b/>
          <w:bCs/>
        </w:rPr>
        <w:t>đẩy</w:t>
      </w:r>
      <w:r w:rsidRPr="007A3198">
        <w:t xml:space="preserve"> kết quả thực nhận/thực xuất ngược lại ERP. Đây là thiết kế hai chiều theo mô hình Pull/Push.</w:t>
      </w:r>
    </w:p>
    <w:p w14:paraId="323442C3" w14:textId="77777777" w:rsidR="007A3198" w:rsidRPr="007A3198" w:rsidRDefault="007A3198" w:rsidP="007A3198">
      <w:r w:rsidRPr="007A3198">
        <w:t>Ở mức đặc tả phần mềm, phân hệ này nên gồm:</w:t>
      </w:r>
    </w:p>
    <w:p w14:paraId="19F1F0CF" w14:textId="77777777" w:rsidR="007A3198" w:rsidRPr="007A3198" w:rsidRDefault="007A3198" w:rsidP="007A3198">
      <w:pPr>
        <w:numPr>
          <w:ilvl w:val="0"/>
          <w:numId w:val="3"/>
        </w:numPr>
      </w:pPr>
      <w:r w:rsidRPr="007A3198">
        <w:t>đồng bộ master data từ ERP;</w:t>
      </w:r>
    </w:p>
    <w:p w14:paraId="71AFF0FD" w14:textId="77777777" w:rsidR="007A3198" w:rsidRPr="007A3198" w:rsidRDefault="007A3198" w:rsidP="007A3198">
      <w:pPr>
        <w:numPr>
          <w:ilvl w:val="0"/>
          <w:numId w:val="3"/>
        </w:numPr>
      </w:pPr>
      <w:r w:rsidRPr="007A3198">
        <w:t>đồng bộ PO mở cho inbound;</w:t>
      </w:r>
    </w:p>
    <w:p w14:paraId="05BD182B" w14:textId="77777777" w:rsidR="007A3198" w:rsidRPr="007A3198" w:rsidRDefault="007A3198" w:rsidP="007A3198">
      <w:pPr>
        <w:numPr>
          <w:ilvl w:val="0"/>
          <w:numId w:val="3"/>
        </w:numPr>
      </w:pPr>
      <w:r w:rsidRPr="007A3198">
        <w:t>đồng bộ SO/lệnh xuất cho outbound;</w:t>
      </w:r>
    </w:p>
    <w:p w14:paraId="4254DFA5" w14:textId="77777777" w:rsidR="007A3198" w:rsidRPr="007A3198" w:rsidRDefault="007A3198" w:rsidP="007A3198">
      <w:pPr>
        <w:numPr>
          <w:ilvl w:val="0"/>
          <w:numId w:val="3"/>
        </w:numPr>
      </w:pPr>
      <w:r w:rsidRPr="007A3198">
        <w:t>lưu snapshot cục bộ để scanner không phải gọi ERP realtime;</w:t>
      </w:r>
    </w:p>
    <w:p w14:paraId="4D14955B" w14:textId="77777777" w:rsidR="007A3198" w:rsidRPr="007A3198" w:rsidRDefault="007A3198" w:rsidP="007A3198">
      <w:pPr>
        <w:numPr>
          <w:ilvl w:val="0"/>
          <w:numId w:val="3"/>
        </w:numPr>
      </w:pPr>
      <w:r w:rsidRPr="007A3198">
        <w:t>push GRN/phiếu xuất/điều chỉnh về ERP;</w:t>
      </w:r>
    </w:p>
    <w:p w14:paraId="29B2AAC9" w14:textId="77777777" w:rsidR="007A3198" w:rsidRPr="007A3198" w:rsidRDefault="007A3198" w:rsidP="007A3198">
      <w:pPr>
        <w:numPr>
          <w:ilvl w:val="0"/>
          <w:numId w:val="3"/>
        </w:numPr>
      </w:pPr>
      <w:r w:rsidRPr="007A3198">
        <w:t>log đồng bộ, retry, chống gửi trùng, audit.</w:t>
      </w:r>
    </w:p>
    <w:p w14:paraId="464EBBFB" w14:textId="77777777" w:rsidR="007A3198" w:rsidRPr="007A3198" w:rsidRDefault="007A3198" w:rsidP="007A3198">
      <w:r w:rsidRPr="007A3198">
        <w:lastRenderedPageBreak/>
        <w:t>Trong bản đề xuất BA, nhóm erp_stage và integration_audit là hai lớp rất nên có: một lớp để giữ snapshot chứng từ ERP, một lớp để ghi lại IntegrationInbox, IntegrationOutbox, IntegrationRetry, ApiCallLog, IdempotencyKey, AuditLog. Đây là phần tài liệu gốc chưa đặc tả sâu, nhưng nếu không có thì triển khai thực tế rất dễ vỡ khi scanner mất mạng, submit lặp hoặc ERP phản hồi chậm.</w:t>
      </w:r>
    </w:p>
    <w:p w14:paraId="558E79A7" w14:textId="77777777" w:rsidR="007A3198" w:rsidRPr="007A3198" w:rsidRDefault="007A3198" w:rsidP="007A3198">
      <w:pPr>
        <w:rPr>
          <w:b/>
          <w:bCs/>
        </w:rPr>
      </w:pPr>
      <w:r w:rsidRPr="007A3198">
        <w:rPr>
          <w:b/>
          <w:bCs/>
        </w:rPr>
        <w:t>3.3. Phân hệ quản lý vị trí kho</w:t>
      </w:r>
    </w:p>
    <w:p w14:paraId="55DDE3F8" w14:textId="77777777" w:rsidR="007A3198" w:rsidRPr="007A3198" w:rsidRDefault="007A3198" w:rsidP="007A3198">
      <w:r w:rsidRPr="007A3198">
        <w:t xml:space="preserve">Đây là một phân hệ lõi chứ không phải phụ. Slide giải pháp và roadmap đều coi </w:t>
      </w:r>
      <w:r w:rsidRPr="007A3198">
        <w:rPr>
          <w:b/>
          <w:bCs/>
        </w:rPr>
        <w:t>Location Management</w:t>
      </w:r>
      <w:r w:rsidRPr="007A3198">
        <w:t xml:space="preserve"> là một trong những module nền tảng.</w:t>
      </w:r>
    </w:p>
    <w:p w14:paraId="3C7F74F0" w14:textId="77777777" w:rsidR="007A3198" w:rsidRPr="007A3198" w:rsidRDefault="007A3198" w:rsidP="007A3198">
      <w:r w:rsidRPr="007A3198">
        <w:t>Đặc tả nên bao gồm:</w:t>
      </w:r>
    </w:p>
    <w:p w14:paraId="00B5FED9" w14:textId="77777777" w:rsidR="007A3198" w:rsidRPr="007A3198" w:rsidRDefault="007A3198" w:rsidP="007A3198">
      <w:pPr>
        <w:numPr>
          <w:ilvl w:val="0"/>
          <w:numId w:val="4"/>
        </w:numPr>
      </w:pPr>
      <w:r w:rsidRPr="007A3198">
        <w:t>sơ đồ kho theo cấp: kho → zone → dãy → tầng → ô;</w:t>
      </w:r>
    </w:p>
    <w:p w14:paraId="60FE6E45" w14:textId="77777777" w:rsidR="007A3198" w:rsidRPr="007A3198" w:rsidRDefault="007A3198" w:rsidP="007A3198">
      <w:pPr>
        <w:numPr>
          <w:ilvl w:val="0"/>
          <w:numId w:val="4"/>
        </w:numPr>
      </w:pPr>
      <w:r w:rsidRPr="007A3198">
        <w:t>loại vị trí: nhận hàng, lưu trữ, picking, staging, quarantine;</w:t>
      </w:r>
    </w:p>
    <w:p w14:paraId="1BD94A0D" w14:textId="77777777" w:rsidR="007A3198" w:rsidRPr="007A3198" w:rsidRDefault="007A3198" w:rsidP="007A3198">
      <w:pPr>
        <w:numPr>
          <w:ilvl w:val="0"/>
          <w:numId w:val="4"/>
        </w:numPr>
      </w:pPr>
      <w:r w:rsidRPr="007A3198">
        <w:t>sức chứa theo pallet/khối lượng/thể tích;</w:t>
      </w:r>
    </w:p>
    <w:p w14:paraId="79FA92C3" w14:textId="77777777" w:rsidR="007A3198" w:rsidRPr="007A3198" w:rsidRDefault="007A3198" w:rsidP="007A3198">
      <w:pPr>
        <w:numPr>
          <w:ilvl w:val="0"/>
          <w:numId w:val="4"/>
        </w:numPr>
      </w:pPr>
      <w:r w:rsidRPr="007A3198">
        <w:t>cờ cho phép nhận, cho phép pick, cho phép quarantine;</w:t>
      </w:r>
    </w:p>
    <w:p w14:paraId="1CDD2BF7" w14:textId="77777777" w:rsidR="007A3198" w:rsidRPr="007A3198" w:rsidRDefault="007A3198" w:rsidP="007A3198">
      <w:pPr>
        <w:numPr>
          <w:ilvl w:val="0"/>
          <w:numId w:val="4"/>
        </w:numPr>
      </w:pPr>
      <w:r w:rsidRPr="007A3198">
        <w:t>quy tắc trộn hàng, trộn lot, trộn trạng thái;</w:t>
      </w:r>
    </w:p>
    <w:p w14:paraId="6BEC7693" w14:textId="77777777" w:rsidR="007A3198" w:rsidRPr="007A3198" w:rsidRDefault="007A3198" w:rsidP="007A3198">
      <w:pPr>
        <w:numPr>
          <w:ilvl w:val="0"/>
          <w:numId w:val="4"/>
        </w:numPr>
      </w:pPr>
      <w:r w:rsidRPr="007A3198">
        <w:t>gợi ý putaway theo năng lực chứa và chính sách item.</w:t>
      </w:r>
    </w:p>
    <w:p w14:paraId="698DC90E" w14:textId="77777777" w:rsidR="007A3198" w:rsidRPr="007A3198" w:rsidRDefault="007A3198" w:rsidP="00113EF7">
      <w:pPr>
        <w:pStyle w:val="Heading1"/>
      </w:pPr>
      <w:r w:rsidRPr="007A3198">
        <w:t>4. Đặc tả luồng nhập kho</w:t>
      </w:r>
    </w:p>
    <w:p w14:paraId="7F670E66" w14:textId="77777777" w:rsidR="007A3198" w:rsidRPr="007A3198" w:rsidRDefault="007A3198" w:rsidP="007A3198">
      <w:r w:rsidRPr="007A3198">
        <w:t>Đây là phần tài liệu mạnh nhất và rõ nhất.</w:t>
      </w:r>
    </w:p>
    <w:p w14:paraId="2FA069F9" w14:textId="77777777" w:rsidR="007A3198" w:rsidRPr="007A3198" w:rsidRDefault="007A3198" w:rsidP="007A3198">
      <w:pPr>
        <w:rPr>
          <w:b/>
          <w:bCs/>
        </w:rPr>
      </w:pPr>
      <w:r w:rsidRPr="007A3198">
        <w:rPr>
          <w:b/>
          <w:bCs/>
        </w:rPr>
        <w:t>4.1. Luồng nhập kho chuẩn</w:t>
      </w:r>
    </w:p>
    <w:p w14:paraId="380E464E" w14:textId="77777777" w:rsidR="007A3198" w:rsidRPr="007A3198" w:rsidRDefault="007A3198" w:rsidP="007A3198">
      <w:r w:rsidRPr="007A3198">
        <w:t>Luồng nhập kho tổng quát là:</w:t>
      </w:r>
    </w:p>
    <w:p w14:paraId="16ABF7CE" w14:textId="77777777" w:rsidR="007A3198" w:rsidRPr="007A3198" w:rsidRDefault="007A3198" w:rsidP="007A3198">
      <w:pPr>
        <w:numPr>
          <w:ilvl w:val="0"/>
          <w:numId w:val="5"/>
        </w:numPr>
      </w:pPr>
      <w:r w:rsidRPr="007A3198">
        <w:t>WMS đồng bộ PO mở từ ERP.</w:t>
      </w:r>
    </w:p>
    <w:p w14:paraId="5E4E48AA" w14:textId="77777777" w:rsidR="007A3198" w:rsidRPr="007A3198" w:rsidRDefault="007A3198" w:rsidP="007A3198">
      <w:pPr>
        <w:numPr>
          <w:ilvl w:val="0"/>
          <w:numId w:val="5"/>
        </w:numPr>
      </w:pPr>
      <w:r w:rsidRPr="007A3198">
        <w:t>Khi xe tới kho, thủ kho chọn nhà cung cấp hoặc định danh chuyến.</w:t>
      </w:r>
    </w:p>
    <w:p w14:paraId="7C468FC0" w14:textId="77777777" w:rsidR="007A3198" w:rsidRPr="007A3198" w:rsidRDefault="007A3198" w:rsidP="007A3198">
      <w:pPr>
        <w:numPr>
          <w:ilvl w:val="0"/>
          <w:numId w:val="5"/>
        </w:numPr>
      </w:pPr>
      <w:r w:rsidRPr="007A3198">
        <w:t xml:space="preserve">Hệ thống gom toàn bộ PO liên quan thành một </w:t>
      </w:r>
      <w:r w:rsidRPr="007A3198">
        <w:rPr>
          <w:b/>
          <w:bCs/>
        </w:rPr>
        <w:t>Master Receipt</w:t>
      </w:r>
      <w:r w:rsidRPr="007A3198">
        <w:t>.</w:t>
      </w:r>
    </w:p>
    <w:p w14:paraId="3A05AB77" w14:textId="77777777" w:rsidR="007A3198" w:rsidRPr="007A3198" w:rsidRDefault="007A3198" w:rsidP="007A3198">
      <w:pPr>
        <w:numPr>
          <w:ilvl w:val="0"/>
          <w:numId w:val="5"/>
        </w:numPr>
      </w:pPr>
      <w:r w:rsidRPr="007A3198">
        <w:t xml:space="preserve">Thủ kho quét hàng vào </w:t>
      </w:r>
      <w:r w:rsidRPr="007A3198">
        <w:rPr>
          <w:b/>
          <w:bCs/>
        </w:rPr>
        <w:t>Draft Screen</w:t>
      </w:r>
      <w:r w:rsidRPr="007A3198">
        <w:t>.</w:t>
      </w:r>
    </w:p>
    <w:p w14:paraId="068FD1AB" w14:textId="77777777" w:rsidR="007A3198" w:rsidRPr="007A3198" w:rsidRDefault="007A3198" w:rsidP="007A3198">
      <w:pPr>
        <w:numPr>
          <w:ilvl w:val="0"/>
          <w:numId w:val="5"/>
        </w:numPr>
      </w:pPr>
      <w:r w:rsidRPr="007A3198">
        <w:t>Hệ thống tự đối chiếu mã, số lượng, UoM, lot.</w:t>
      </w:r>
    </w:p>
    <w:p w14:paraId="566B5401" w14:textId="77777777" w:rsidR="007A3198" w:rsidRPr="007A3198" w:rsidRDefault="007A3198" w:rsidP="007A3198">
      <w:pPr>
        <w:numPr>
          <w:ilvl w:val="0"/>
          <w:numId w:val="5"/>
        </w:numPr>
      </w:pPr>
      <w:r w:rsidRPr="007A3198">
        <w:t>Thủ kho xử lý ngoại lệ trực tiếp trên Draft.</w:t>
      </w:r>
    </w:p>
    <w:p w14:paraId="6E827DC2" w14:textId="77777777" w:rsidR="007A3198" w:rsidRPr="007A3198" w:rsidRDefault="007A3198" w:rsidP="007A3198">
      <w:pPr>
        <w:numPr>
          <w:ilvl w:val="0"/>
          <w:numId w:val="5"/>
        </w:numPr>
      </w:pPr>
      <w:r w:rsidRPr="007A3198">
        <w:t>Bấm Submit.</w:t>
      </w:r>
    </w:p>
    <w:p w14:paraId="1F1F5BB0" w14:textId="77777777" w:rsidR="007A3198" w:rsidRPr="007A3198" w:rsidRDefault="007A3198" w:rsidP="007A3198">
      <w:pPr>
        <w:numPr>
          <w:ilvl w:val="0"/>
          <w:numId w:val="5"/>
        </w:numPr>
      </w:pPr>
      <w:r w:rsidRPr="007A3198">
        <w:t>Hệ thống tạo tồn kho, sinh task putaway, push GRN về ERP, đồng thời tạo backorder cho phần còn nợ.</w:t>
      </w:r>
    </w:p>
    <w:p w14:paraId="110D2B1C" w14:textId="77777777" w:rsidR="007A3198" w:rsidRPr="007A3198" w:rsidRDefault="007A3198" w:rsidP="007A3198">
      <w:pPr>
        <w:rPr>
          <w:b/>
          <w:bCs/>
        </w:rPr>
      </w:pPr>
      <w:r w:rsidRPr="007A3198">
        <w:rPr>
          <w:b/>
          <w:bCs/>
        </w:rPr>
        <w:lastRenderedPageBreak/>
        <w:t>4.2. Cơ chế nhận hàng động qua Draft</w:t>
      </w:r>
    </w:p>
    <w:p w14:paraId="413B7F2E" w14:textId="77777777" w:rsidR="007A3198" w:rsidRPr="007A3198" w:rsidRDefault="007A3198" w:rsidP="007A3198">
      <w:r w:rsidRPr="007A3198">
        <w:t xml:space="preserve">Điểm khác biệt lớn nhất của giải pháp này là </w:t>
      </w:r>
      <w:r w:rsidRPr="007A3198">
        <w:rPr>
          <w:b/>
          <w:bCs/>
        </w:rPr>
        <w:t>Dynamic Receiving via Draft</w:t>
      </w:r>
      <w:r w:rsidRPr="007A3198">
        <w:t>. Bản Draft đóng vai trò vùng đệm, nơi dữ liệu quét được lưu tạm, đối chiếu, chỉnh sửa và chuẩn hóa trước khi “chốt sổ”. Nhờ vậy, hiện trường kho được phép linh hoạt, còn dữ liệu gửi ERP vẫn sạch.</w:t>
      </w:r>
    </w:p>
    <w:p w14:paraId="228ACF6B" w14:textId="77777777" w:rsidR="007A3198" w:rsidRPr="007A3198" w:rsidRDefault="007A3198" w:rsidP="007A3198">
      <w:r w:rsidRPr="007A3198">
        <w:t>Luồng này gồm 3 giai đoạn:</w:t>
      </w:r>
    </w:p>
    <w:p w14:paraId="42440F31" w14:textId="77777777" w:rsidR="007A3198" w:rsidRPr="007A3198" w:rsidRDefault="007A3198" w:rsidP="007A3198">
      <w:r w:rsidRPr="007A3198">
        <w:rPr>
          <w:b/>
          <w:bCs/>
        </w:rPr>
        <w:t>Giai đoạn 1 – Gom chuyến vận chuyển</w:t>
      </w:r>
      <w:r w:rsidRPr="007A3198">
        <w:t>: khi một xe có thể chở hàng của nhiều PO, WMS sẽ gom các PO mở của cùng nhà cung cấp, kể cả phần backorder từ chuyến trước, thành một phiếu tổng để xử lý cùng lúc.</w:t>
      </w:r>
    </w:p>
    <w:p w14:paraId="4807A40A" w14:textId="77777777" w:rsidR="007A3198" w:rsidRPr="007A3198" w:rsidRDefault="007A3198" w:rsidP="007A3198">
      <w:r w:rsidRPr="007A3198">
        <w:rPr>
          <w:b/>
          <w:bCs/>
        </w:rPr>
        <w:t>Giai đoạn 2 – Scan to Draft</w:t>
      </w:r>
      <w:r w:rsidRPr="007A3198">
        <w:t>: thủ kho quét liên tục trên scanner/tablet; dữ liệu scan đổ vào Draft; hệ thống tự match vào line tương ứng; line nào đủ thì tick xanh; line nào lệch thì chờ xử lý ngoại lệ.</w:t>
      </w:r>
    </w:p>
    <w:p w14:paraId="682CFA48" w14:textId="77777777" w:rsidR="007A3198" w:rsidRPr="007A3198" w:rsidRDefault="007A3198" w:rsidP="007A3198">
      <w:r w:rsidRPr="007A3198">
        <w:rPr>
          <w:b/>
          <w:bCs/>
        </w:rPr>
        <w:t>Giai đoạn 3 – Submit &amp; Backorder</w:t>
      </w:r>
      <w:r w:rsidRPr="007A3198">
        <w:t>: khi Submit, hệ thống vừa ghi tăng tồn kho và tạo putaway, vừa đẩy GRN về ERP, vừa bóc tách phần còn thiếu sang trạng thái backorder để chuyến sau gom tiếp.</w:t>
      </w:r>
    </w:p>
    <w:p w14:paraId="208A9684" w14:textId="77777777" w:rsidR="007A3198" w:rsidRPr="007A3198" w:rsidRDefault="007A3198" w:rsidP="007A3198">
      <w:pPr>
        <w:rPr>
          <w:b/>
          <w:bCs/>
        </w:rPr>
      </w:pPr>
      <w:r w:rsidRPr="007A3198">
        <w:rPr>
          <w:b/>
          <w:bCs/>
        </w:rPr>
        <w:t>4.3. 10 kịch bản inbound phải đặc tả</w:t>
      </w:r>
    </w:p>
    <w:p w14:paraId="7FBD112D" w14:textId="77777777" w:rsidR="007A3198" w:rsidRPr="007A3198" w:rsidRDefault="007A3198" w:rsidP="007A3198">
      <w:r w:rsidRPr="007A3198">
        <w:t>Tài liệu nhận hàng động đã đi rất sát thực tế và nên được đưa nguyên tinh thần này vào đặc tả nghiệp vụ chính thức.</w:t>
      </w:r>
    </w:p>
    <w:p w14:paraId="1348F9A4" w14:textId="77777777" w:rsidR="007A3198" w:rsidRPr="007A3198" w:rsidRDefault="007A3198" w:rsidP="007A3198">
      <w:r w:rsidRPr="007A3198">
        <w:rPr>
          <w:b/>
          <w:bCs/>
        </w:rPr>
        <w:t>Nhóm số lượng</w:t>
      </w:r>
    </w:p>
    <w:p w14:paraId="719DB9A7" w14:textId="5DB31632" w:rsidR="007A3198" w:rsidRPr="007A3198" w:rsidRDefault="00113EF7" w:rsidP="00113EF7">
      <w:pPr>
        <w:ind w:firstLine="0"/>
        <w:jc w:val="left"/>
      </w:pPr>
      <w:r>
        <w:t xml:space="preserve">1 </w:t>
      </w:r>
      <w:r w:rsidR="007A3198" w:rsidRPr="007A3198">
        <w:t>Nhận đủ.</w:t>
      </w:r>
    </w:p>
    <w:p w14:paraId="4AE83AE5" w14:textId="2C5D9361" w:rsidR="007A3198" w:rsidRPr="007A3198" w:rsidRDefault="00113EF7" w:rsidP="00113EF7">
      <w:pPr>
        <w:ind w:firstLine="0"/>
        <w:jc w:val="left"/>
      </w:pPr>
      <w:r>
        <w:t xml:space="preserve">2 </w:t>
      </w:r>
      <w:r w:rsidR="007A3198" w:rsidRPr="007A3198">
        <w:t>Nhận thiếu/nhận nhiều đợt và sinh backorder.</w:t>
      </w:r>
    </w:p>
    <w:p w14:paraId="4A284D84" w14:textId="1819A7F7" w:rsidR="007A3198" w:rsidRPr="007A3198" w:rsidRDefault="00113EF7" w:rsidP="00113EF7">
      <w:pPr>
        <w:ind w:firstLine="0"/>
        <w:jc w:val="left"/>
      </w:pPr>
      <w:r>
        <w:t xml:space="preserve">3 </w:t>
      </w:r>
      <w:r w:rsidR="007A3198" w:rsidRPr="007A3198">
        <w:t>Nhận dư, với hai cơ chế cấu hình: hard stop hoặc soft warning có PIN quản lý.</w:t>
      </w:r>
    </w:p>
    <w:p w14:paraId="07329121" w14:textId="11126587" w:rsidR="007A3198" w:rsidRPr="007A3198" w:rsidRDefault="007A3198" w:rsidP="00113EF7">
      <w:pPr>
        <w:jc w:val="left"/>
      </w:pPr>
      <w:r w:rsidRPr="007A3198">
        <w:rPr>
          <w:b/>
          <w:bCs/>
        </w:rPr>
        <w:t>Nhóm chất lượng và định danh</w:t>
      </w:r>
      <w:r w:rsidRPr="007A3198">
        <w:br/>
      </w:r>
      <w:r w:rsidR="00113EF7">
        <w:t xml:space="preserve">4 </w:t>
      </w:r>
      <w:r w:rsidRPr="007A3198">
        <w:t>Có hàng lỗi, phải tách dòng giữa hàng đạt và hàng reject/RTV.</w:t>
      </w:r>
      <w:r w:rsidRPr="007A3198">
        <w:br/>
      </w:r>
      <w:r w:rsidR="00113EF7">
        <w:t xml:space="preserve">5 </w:t>
      </w:r>
      <w:r w:rsidRPr="007A3198">
        <w:t>Hàng không có trong PO.</w:t>
      </w:r>
      <w:r w:rsidRPr="007A3198">
        <w:br/>
      </w:r>
      <w:r w:rsidR="00113EF7">
        <w:t xml:space="preserve">6 </w:t>
      </w:r>
      <w:r w:rsidRPr="007A3198">
        <w:t>Lệch đơn vị tính, cần bảng quy đổi UoM.</w:t>
      </w:r>
      <w:r w:rsidRPr="007A3198">
        <w:br/>
      </w:r>
      <w:r w:rsidR="00113EF7">
        <w:t xml:space="preserve">7 </w:t>
      </w:r>
      <w:r w:rsidRPr="007A3198">
        <w:t>Hàng thay thế, cần cơ chế “mã tương đương” có supervisor duyệt.</w:t>
      </w:r>
    </w:p>
    <w:p w14:paraId="39F6601A" w14:textId="535EA634" w:rsidR="007A3198" w:rsidRPr="007A3198" w:rsidRDefault="007A3198" w:rsidP="00113EF7">
      <w:pPr>
        <w:jc w:val="left"/>
      </w:pPr>
      <w:r w:rsidRPr="007A3198">
        <w:rPr>
          <w:b/>
          <w:bCs/>
        </w:rPr>
        <w:t>Nhóm tối ưu vận hành</w:t>
      </w:r>
      <w:r w:rsidRPr="007A3198">
        <w:br/>
      </w:r>
      <w:r w:rsidR="00113EF7">
        <w:t xml:space="preserve">8 </w:t>
      </w:r>
      <w:r w:rsidRPr="007A3198">
        <w:t>Mixed pallet/deconsolidation: một pallet chứa nhiều item, nhiều PO.</w:t>
      </w:r>
      <w:r w:rsidRPr="007A3198">
        <w:br/>
      </w:r>
      <w:r w:rsidR="00113EF7">
        <w:t xml:space="preserve">9 </w:t>
      </w:r>
      <w:r w:rsidRPr="007A3198">
        <w:t>Vi phạm lot/shelf-life: đủ số lượng nhưng phải giữ ở QA Hold.</w:t>
      </w:r>
      <w:r w:rsidRPr="007A3198">
        <w:br/>
      </w:r>
      <w:r w:rsidR="00113EF7">
        <w:t xml:space="preserve">10 </w:t>
      </w:r>
      <w:r w:rsidRPr="007A3198">
        <w:t>Cross-docking: nhận xong chuyển thẳng ra outbound mà không putaway.</w:t>
      </w:r>
    </w:p>
    <w:p w14:paraId="72F56F68" w14:textId="77777777" w:rsidR="007A3198" w:rsidRPr="007A3198" w:rsidRDefault="007A3198" w:rsidP="007811A1">
      <w:pPr>
        <w:pStyle w:val="Heading1"/>
      </w:pPr>
      <w:r w:rsidRPr="007A3198">
        <w:lastRenderedPageBreak/>
        <w:t>5. Đặc tả UI/UX hiện trường kho</w:t>
      </w:r>
    </w:p>
    <w:p w14:paraId="4CBFD4D4" w14:textId="77777777" w:rsidR="007A3198" w:rsidRPr="007A3198" w:rsidRDefault="007A3198" w:rsidP="007A3198">
      <w:r w:rsidRPr="007A3198">
        <w:t xml:space="preserve">UI/UX phải được đặc tả như một yêu cầu nghiệp vụ, không chỉ là yêu cầu giao diện. Tài liệu nêu rất rõ rằng công nhân kho không có thời gian gõ phím, nên màn hình scanner/tablet phải đặt </w:t>
      </w:r>
      <w:r w:rsidRPr="007A3198">
        <w:rPr>
          <w:b/>
          <w:bCs/>
        </w:rPr>
        <w:t>hành vi quét mã</w:t>
      </w:r>
      <w:r w:rsidRPr="007A3198">
        <w:t xml:space="preserve"> làm trung tâm. Draft Area là vùng hiển thị chính; mỗi lần “bíp” thì dữ liệu tự vào Draft; 80% tình huống được auto-fill, 20% ngoại lệ xử lý bằng nút nhanh, context menu và thao tác chạm trực tiếp trên từng line.</w:t>
      </w:r>
    </w:p>
    <w:p w14:paraId="7654A027" w14:textId="77777777" w:rsidR="007A3198" w:rsidRPr="007A3198" w:rsidRDefault="007A3198" w:rsidP="007A3198">
      <w:r w:rsidRPr="007A3198">
        <w:t>Những thao tác UI cần đặc tả thành chức năng rõ ràng gồm:</w:t>
      </w:r>
    </w:p>
    <w:p w14:paraId="279101E3" w14:textId="77777777" w:rsidR="007A3198" w:rsidRPr="007A3198" w:rsidRDefault="007A3198" w:rsidP="007A3198">
      <w:pPr>
        <w:numPr>
          <w:ilvl w:val="0"/>
          <w:numId w:val="7"/>
        </w:numPr>
      </w:pPr>
      <w:r w:rsidRPr="007A3198">
        <w:t>tick hoàn tất line;</w:t>
      </w:r>
    </w:p>
    <w:p w14:paraId="010235EA" w14:textId="77777777" w:rsidR="007A3198" w:rsidRPr="007A3198" w:rsidRDefault="007A3198" w:rsidP="007A3198">
      <w:pPr>
        <w:numPr>
          <w:ilvl w:val="0"/>
          <w:numId w:val="7"/>
        </w:numPr>
      </w:pPr>
      <w:r w:rsidRPr="007A3198">
        <w:t>split line;</w:t>
      </w:r>
    </w:p>
    <w:p w14:paraId="4CDAFA52" w14:textId="77777777" w:rsidR="007A3198" w:rsidRPr="007A3198" w:rsidRDefault="007A3198" w:rsidP="007A3198">
      <w:pPr>
        <w:numPr>
          <w:ilvl w:val="0"/>
          <w:numId w:val="7"/>
        </w:numPr>
      </w:pPr>
      <w:r w:rsidRPr="007A3198">
        <w:t>đổi trạng thái xanh/đỏ/vàng;</w:t>
      </w:r>
    </w:p>
    <w:p w14:paraId="07C1EAFE" w14:textId="77777777" w:rsidR="007A3198" w:rsidRPr="007A3198" w:rsidRDefault="007A3198" w:rsidP="007A3198">
      <w:pPr>
        <w:numPr>
          <w:ilvl w:val="0"/>
          <w:numId w:val="7"/>
        </w:numPr>
      </w:pPr>
      <w:r w:rsidRPr="007A3198">
        <w:t>chọn reason/disposition;</w:t>
      </w:r>
    </w:p>
    <w:p w14:paraId="3560D0FD" w14:textId="77777777" w:rsidR="007A3198" w:rsidRPr="007A3198" w:rsidRDefault="007A3198" w:rsidP="007A3198">
      <w:pPr>
        <w:numPr>
          <w:ilvl w:val="0"/>
          <w:numId w:val="7"/>
        </w:numPr>
      </w:pPr>
      <w:r w:rsidRPr="007A3198">
        <w:t>chuyển đổi mã tương đương;</w:t>
      </w:r>
    </w:p>
    <w:p w14:paraId="5E3E5505" w14:textId="77777777" w:rsidR="007A3198" w:rsidRPr="007A3198" w:rsidRDefault="007A3198" w:rsidP="007A3198">
      <w:pPr>
        <w:numPr>
          <w:ilvl w:val="0"/>
          <w:numId w:val="7"/>
        </w:numPr>
      </w:pPr>
      <w:r w:rsidRPr="007A3198">
        <w:t>xác nhận partial receipt;</w:t>
      </w:r>
    </w:p>
    <w:p w14:paraId="18509C3A" w14:textId="77777777" w:rsidR="007A3198" w:rsidRPr="007A3198" w:rsidRDefault="007A3198" w:rsidP="007A3198">
      <w:pPr>
        <w:numPr>
          <w:ilvl w:val="0"/>
          <w:numId w:val="7"/>
        </w:numPr>
      </w:pPr>
      <w:r w:rsidRPr="007A3198">
        <w:t>xác nhận over-receipt bằng PIN quản lý;</w:t>
      </w:r>
    </w:p>
    <w:p w14:paraId="678616C3" w14:textId="77777777" w:rsidR="007A3198" w:rsidRPr="007A3198" w:rsidRDefault="007A3198" w:rsidP="007A3198">
      <w:pPr>
        <w:numPr>
          <w:ilvl w:val="0"/>
          <w:numId w:val="7"/>
        </w:numPr>
      </w:pPr>
      <w:r w:rsidRPr="007A3198">
        <w:t>popup cross-docking.</w:t>
      </w:r>
    </w:p>
    <w:p w14:paraId="1E2431CD" w14:textId="77777777" w:rsidR="007A3198" w:rsidRPr="007A3198" w:rsidRDefault="007A3198" w:rsidP="007A3198">
      <w:r w:rsidRPr="007A3198">
        <w:t xml:space="preserve">Song song đó, kế hoạch dự án cũng đã tách rõ </w:t>
      </w:r>
      <w:r w:rsidRPr="007A3198">
        <w:rPr>
          <w:b/>
          <w:bCs/>
        </w:rPr>
        <w:t>Web Admin cho quản lý/kế toán</w:t>
      </w:r>
      <w:r w:rsidRPr="007A3198">
        <w:t xml:space="preserve"> và </w:t>
      </w:r>
      <w:r w:rsidRPr="007A3198">
        <w:rPr>
          <w:b/>
          <w:bCs/>
        </w:rPr>
        <w:t>Mobile/Scanner Web App cho thủ kho/công nhân</w:t>
      </w:r>
      <w:r w:rsidRPr="007A3198">
        <w:t>, nên khi viết đặc tả phải tách 2 lớp trải nghiệm này ra riêng.</w:t>
      </w:r>
    </w:p>
    <w:p w14:paraId="6D973BB8" w14:textId="77777777" w:rsidR="007A3198" w:rsidRPr="007A3198" w:rsidRDefault="007A3198" w:rsidP="007811A1">
      <w:pPr>
        <w:pStyle w:val="Heading1"/>
      </w:pPr>
      <w:r w:rsidRPr="007A3198">
        <w:t>6. Đặc tả luồng xuất kho</w:t>
      </w:r>
    </w:p>
    <w:p w14:paraId="5DDAEF2A" w14:textId="77777777" w:rsidR="007A3198" w:rsidRPr="007A3198" w:rsidRDefault="007A3198" w:rsidP="007A3198">
      <w:r w:rsidRPr="007A3198">
        <w:t>Tài liệu chiến lược và roadmap cho thấy outbound của hệ thống đi theo logic: ERP gửi SO/lệnh xuất, WMS xử lý scan-to-pick, gợi ý vị trí lấy theo quy tắc, xác nhận bằng quét mã, rồi trả kết quả về ERP. Ở mức nâng cao, hệ thống sẽ có thêm smart picking và FIFO/FEFO.</w:t>
      </w:r>
    </w:p>
    <w:p w14:paraId="3315F8B3" w14:textId="77777777" w:rsidR="007A3198" w:rsidRPr="007A3198" w:rsidRDefault="007A3198" w:rsidP="007A3198">
      <w:r w:rsidRPr="007A3198">
        <w:t>Đặc tả outbound nên gồm:</w:t>
      </w:r>
    </w:p>
    <w:p w14:paraId="6CF2A7B8" w14:textId="77777777" w:rsidR="007A3198" w:rsidRPr="007A3198" w:rsidRDefault="007A3198" w:rsidP="007A3198">
      <w:pPr>
        <w:numPr>
          <w:ilvl w:val="0"/>
          <w:numId w:val="8"/>
        </w:numPr>
      </w:pPr>
      <w:r w:rsidRPr="007A3198">
        <w:t>nhận SO/lệnh xuất từ ERP;</w:t>
      </w:r>
    </w:p>
    <w:p w14:paraId="34191CA1" w14:textId="77777777" w:rsidR="007A3198" w:rsidRPr="007A3198" w:rsidRDefault="007A3198" w:rsidP="007A3198">
      <w:pPr>
        <w:numPr>
          <w:ilvl w:val="0"/>
          <w:numId w:val="8"/>
        </w:numPr>
      </w:pPr>
      <w:r w:rsidRPr="007A3198">
        <w:t>reservation và allocation tồn;</w:t>
      </w:r>
    </w:p>
    <w:p w14:paraId="426C1DC9" w14:textId="77777777" w:rsidR="007A3198" w:rsidRPr="007A3198" w:rsidRDefault="007A3198" w:rsidP="007A3198">
      <w:pPr>
        <w:numPr>
          <w:ilvl w:val="0"/>
          <w:numId w:val="8"/>
        </w:numPr>
      </w:pPr>
      <w:r w:rsidRPr="007A3198">
        <w:t>tạo wave hoặc pick task;</w:t>
      </w:r>
    </w:p>
    <w:p w14:paraId="48BF84EE" w14:textId="77777777" w:rsidR="007A3198" w:rsidRPr="007A3198" w:rsidRDefault="007A3198" w:rsidP="007A3198">
      <w:pPr>
        <w:numPr>
          <w:ilvl w:val="0"/>
          <w:numId w:val="8"/>
        </w:numPr>
      </w:pPr>
      <w:r w:rsidRPr="007A3198">
        <w:t>gợi ý vị trí lấy, lô lấy;</w:t>
      </w:r>
    </w:p>
    <w:p w14:paraId="765B814A" w14:textId="77777777" w:rsidR="007A3198" w:rsidRPr="007A3198" w:rsidRDefault="007A3198" w:rsidP="007A3198">
      <w:pPr>
        <w:numPr>
          <w:ilvl w:val="0"/>
          <w:numId w:val="8"/>
        </w:numPr>
      </w:pPr>
      <w:r w:rsidRPr="007A3198">
        <w:t>quét xác nhận pick;</w:t>
      </w:r>
    </w:p>
    <w:p w14:paraId="2F7BE420" w14:textId="77777777" w:rsidR="007A3198" w:rsidRPr="007A3198" w:rsidRDefault="007A3198" w:rsidP="007A3198">
      <w:pPr>
        <w:numPr>
          <w:ilvl w:val="0"/>
          <w:numId w:val="8"/>
        </w:numPr>
      </w:pPr>
      <w:r w:rsidRPr="007A3198">
        <w:lastRenderedPageBreak/>
        <w:t>xử lý thiếu hàng;</w:t>
      </w:r>
    </w:p>
    <w:p w14:paraId="3EEB7D5C" w14:textId="77777777" w:rsidR="007A3198" w:rsidRPr="007A3198" w:rsidRDefault="007A3198" w:rsidP="007A3198">
      <w:pPr>
        <w:numPr>
          <w:ilvl w:val="0"/>
          <w:numId w:val="8"/>
        </w:numPr>
      </w:pPr>
      <w:r w:rsidRPr="007A3198">
        <w:t>cho phép đổi lot/vị trí khi thực tế khác đề xuất;</w:t>
      </w:r>
    </w:p>
    <w:p w14:paraId="6B35152D" w14:textId="77777777" w:rsidR="007A3198" w:rsidRPr="007A3198" w:rsidRDefault="007A3198" w:rsidP="007A3198">
      <w:pPr>
        <w:numPr>
          <w:ilvl w:val="0"/>
          <w:numId w:val="8"/>
        </w:numPr>
      </w:pPr>
      <w:r w:rsidRPr="007A3198">
        <w:t>gom shipment và đẩy phiếu xuất về ERP.</w:t>
      </w:r>
    </w:p>
    <w:p w14:paraId="6E7A489F" w14:textId="77777777" w:rsidR="007A3198" w:rsidRPr="007A3198" w:rsidRDefault="007A3198" w:rsidP="007A3198">
      <w:r w:rsidRPr="007A3198">
        <w:t xml:space="preserve">Phần BA đề xuất thêm các ngoại lệ bắt buộc phải nghĩ trước: pick thiếu, vị trí gợi ý hết hàng nhưng vị trí khác còn, thay lot, giao nhiều đợt, SO bị ERP sửa/hủy khi đang pick, và FEFO cho hàng có hạn dùng. Phần này là </w:t>
      </w:r>
      <w:r w:rsidRPr="007A3198">
        <w:rPr>
          <w:b/>
          <w:bCs/>
        </w:rPr>
        <w:t>bổ sung hợp lý</w:t>
      </w:r>
      <w:r w:rsidRPr="007A3198">
        <w:t xml:space="preserve"> để đặc tả hoàn chỉnh hơn tài liệu gốc.</w:t>
      </w:r>
    </w:p>
    <w:p w14:paraId="6440DD8B" w14:textId="77777777" w:rsidR="007A3198" w:rsidRPr="007A3198" w:rsidRDefault="007A3198" w:rsidP="007811A1">
      <w:pPr>
        <w:pStyle w:val="Heading1"/>
      </w:pPr>
      <w:r w:rsidRPr="007A3198">
        <w:t>7. Đặc tả tồn kho và sổ giao dịch</w:t>
      </w:r>
    </w:p>
    <w:p w14:paraId="277FF8FC" w14:textId="77777777" w:rsidR="007A3198" w:rsidRPr="007A3198" w:rsidRDefault="007A3198" w:rsidP="007A3198">
      <w:r w:rsidRPr="007A3198">
        <w:t xml:space="preserve">Một điểm rất đúng trong DacTaV2.docx là </w:t>
      </w:r>
      <w:r w:rsidRPr="007A3198">
        <w:rPr>
          <w:b/>
          <w:bCs/>
        </w:rPr>
        <w:t>tồn kho không nên chỉ lưu một bảng số dư</w:t>
      </w:r>
      <w:r w:rsidRPr="007A3198">
        <w:t xml:space="preserve">, mà phải có </w:t>
      </w:r>
      <w:r w:rsidRPr="007A3198">
        <w:rPr>
          <w:b/>
          <w:bCs/>
        </w:rPr>
        <w:t>inventory ledger bất biến</w:t>
      </w:r>
      <w:r w:rsidRPr="007A3198">
        <w:t>. Mọi nhập, xuất, chuyển vị trí, kiểm kê, hold, quarantine đều phải sinh transaction; bảng tồn hiện tại chỉ là snapshot tổng hợp để truy vấn nhanh.</w:t>
      </w:r>
    </w:p>
    <w:p w14:paraId="737FAD11" w14:textId="1690846C" w:rsidR="007A3198" w:rsidRPr="007A3198" w:rsidRDefault="007A3198" w:rsidP="007811A1">
      <w:pPr>
        <w:jc w:val="left"/>
      </w:pPr>
      <w:r w:rsidRPr="007A3198">
        <w:t>Tồn kho nên được quản lý theo tổ hợp chiều:</w:t>
      </w:r>
      <w:r w:rsidR="007811A1">
        <w:t xml:space="preserve"> </w:t>
      </w:r>
      <w:r w:rsidRPr="007A3198">
        <w:rPr>
          <w:b/>
          <w:bCs/>
        </w:rPr>
        <w:t>Warehouse + Location + Item + Lot + Serial + Handling Unit + Inventory Status + Owner</w:t>
      </w:r>
      <w:r w:rsidRPr="007A3198">
        <w:t>. Đây là mức chi tiết giúp hệ thống đủ sức chịu ngoại lệ thực tế, nhất là khi có mixed pallet, QC hold, quarantine, FEFO hoặc multi-warehouse về sau.</w:t>
      </w:r>
    </w:p>
    <w:p w14:paraId="041F56FF" w14:textId="77777777" w:rsidR="007A3198" w:rsidRPr="007A3198" w:rsidRDefault="007A3198" w:rsidP="007A3198">
      <w:r w:rsidRPr="007A3198">
        <w:t>Về mặt chức năng, phân hệ tồn kho nên bao gồm:</w:t>
      </w:r>
    </w:p>
    <w:p w14:paraId="415924D1" w14:textId="77777777" w:rsidR="007A3198" w:rsidRPr="007A3198" w:rsidRDefault="007A3198" w:rsidP="007A3198">
      <w:pPr>
        <w:numPr>
          <w:ilvl w:val="0"/>
          <w:numId w:val="9"/>
        </w:numPr>
      </w:pPr>
      <w:r w:rsidRPr="007A3198">
        <w:t>tồn tức thời;</w:t>
      </w:r>
    </w:p>
    <w:p w14:paraId="13E637E6" w14:textId="77777777" w:rsidR="007A3198" w:rsidRPr="007A3198" w:rsidRDefault="007A3198" w:rsidP="007A3198">
      <w:pPr>
        <w:numPr>
          <w:ilvl w:val="0"/>
          <w:numId w:val="9"/>
        </w:numPr>
      </w:pPr>
      <w:r w:rsidRPr="007A3198">
        <w:t>thẻ kho/ledger;</w:t>
      </w:r>
    </w:p>
    <w:p w14:paraId="01FB4175" w14:textId="77777777" w:rsidR="007A3198" w:rsidRPr="007A3198" w:rsidRDefault="007A3198" w:rsidP="007A3198">
      <w:pPr>
        <w:numPr>
          <w:ilvl w:val="0"/>
          <w:numId w:val="9"/>
        </w:numPr>
      </w:pPr>
      <w:r w:rsidRPr="007A3198">
        <w:t>hold/block/unavailable;</w:t>
      </w:r>
    </w:p>
    <w:p w14:paraId="1F0AE33F" w14:textId="77777777" w:rsidR="007A3198" w:rsidRPr="007A3198" w:rsidRDefault="007A3198" w:rsidP="007A3198">
      <w:pPr>
        <w:numPr>
          <w:ilvl w:val="0"/>
          <w:numId w:val="9"/>
        </w:numPr>
      </w:pPr>
      <w:r w:rsidRPr="007A3198">
        <w:t>điều chuyển nội bộ;</w:t>
      </w:r>
    </w:p>
    <w:p w14:paraId="7FBCB523" w14:textId="77777777" w:rsidR="007A3198" w:rsidRPr="007A3198" w:rsidRDefault="007A3198" w:rsidP="007A3198">
      <w:pPr>
        <w:numPr>
          <w:ilvl w:val="0"/>
          <w:numId w:val="9"/>
        </w:numPr>
      </w:pPr>
      <w:r w:rsidRPr="007A3198">
        <w:t>replenishment;</w:t>
      </w:r>
    </w:p>
    <w:p w14:paraId="057DFAFA" w14:textId="77777777" w:rsidR="007A3198" w:rsidRPr="007A3198" w:rsidRDefault="007A3198" w:rsidP="007A3198">
      <w:pPr>
        <w:numPr>
          <w:ilvl w:val="0"/>
          <w:numId w:val="9"/>
        </w:numPr>
      </w:pPr>
      <w:r w:rsidRPr="007A3198">
        <w:t>reservation/allocation cho outbound;</w:t>
      </w:r>
    </w:p>
    <w:p w14:paraId="4D11F4A7" w14:textId="77777777" w:rsidR="007A3198" w:rsidRPr="007A3198" w:rsidRDefault="007A3198" w:rsidP="007A3198">
      <w:pPr>
        <w:numPr>
          <w:ilvl w:val="0"/>
          <w:numId w:val="9"/>
        </w:numPr>
      </w:pPr>
      <w:r w:rsidRPr="007A3198">
        <w:t>cảnh báo thiếu tồn, tồn bất thường, tồn bị khóa.</w:t>
      </w:r>
    </w:p>
    <w:p w14:paraId="44E38E79" w14:textId="77777777" w:rsidR="007A3198" w:rsidRPr="007A3198" w:rsidRDefault="007A3198" w:rsidP="007811A1">
      <w:pPr>
        <w:pStyle w:val="Heading1"/>
      </w:pPr>
      <w:r w:rsidRPr="007A3198">
        <w:t>8. Đặc tả batch, shelf-life, quality, quarantine</w:t>
      </w:r>
    </w:p>
    <w:p w14:paraId="68DD8FB2" w14:textId="77777777" w:rsidR="007A3198" w:rsidRPr="007A3198" w:rsidRDefault="007A3198" w:rsidP="007A3198">
      <w:r w:rsidRPr="007A3198">
        <w:t xml:space="preserve">Trong roadmap, Phase 2 đã đưa rõ </w:t>
      </w:r>
      <w:r w:rsidRPr="007A3198">
        <w:rPr>
          <w:b/>
          <w:bCs/>
        </w:rPr>
        <w:t>Batch &amp; Shelf-life Management</w:t>
      </w:r>
      <w:r w:rsidRPr="007A3198">
        <w:t>, quản lý trạng thái chất lượng của lô hàng, smart putaway, smart picking, cycle counting và integration API. Nghĩa là đây không phải ý tưởng ngoài lề, mà là hướng mở rộng chính thức.</w:t>
      </w:r>
    </w:p>
    <w:p w14:paraId="16DE9468" w14:textId="77777777" w:rsidR="007A3198" w:rsidRPr="007A3198" w:rsidRDefault="007A3198" w:rsidP="007A3198">
      <w:r w:rsidRPr="007A3198">
        <w:lastRenderedPageBreak/>
        <w:t xml:space="preserve">Tài liệu inbound đã mô tả rất cụ thể trường hợp hàng đúng mã, đủ số lượng nhưng vi phạm hạn sử dụng thì phải chuyển sang </w:t>
      </w:r>
      <w:r w:rsidRPr="007A3198">
        <w:rPr>
          <w:b/>
          <w:bCs/>
        </w:rPr>
        <w:t>QA Hold</w:t>
      </w:r>
      <w:r w:rsidRPr="007A3198">
        <w:t xml:space="preserve">, không cho putaway lên khu khả dụng. Đây là bằng chứng rất rõ rằng hệ thống cần có </w:t>
      </w:r>
      <w:r w:rsidRPr="007A3198">
        <w:rPr>
          <w:b/>
          <w:bCs/>
        </w:rPr>
        <w:t>inventory status</w:t>
      </w:r>
      <w:r w:rsidRPr="007A3198">
        <w:t xml:space="preserve">, </w:t>
      </w:r>
      <w:r w:rsidRPr="007A3198">
        <w:rPr>
          <w:b/>
          <w:bCs/>
        </w:rPr>
        <w:t>quality decision</w:t>
      </w:r>
      <w:r w:rsidRPr="007A3198">
        <w:t xml:space="preserve"> và </w:t>
      </w:r>
      <w:r w:rsidRPr="007A3198">
        <w:rPr>
          <w:b/>
          <w:bCs/>
        </w:rPr>
        <w:t>quarantine flow</w:t>
      </w:r>
      <w:r w:rsidRPr="007A3198">
        <w:t>.</w:t>
      </w:r>
    </w:p>
    <w:p w14:paraId="73F00D1B" w14:textId="77777777" w:rsidR="007A3198" w:rsidRPr="007A3198" w:rsidRDefault="007A3198" w:rsidP="007A3198">
      <w:r w:rsidRPr="007A3198">
        <w:t>Bản BA đề xuất thêm các nhóm bảng QualityOrder, QualityCheckResult, QuarantineOrder, ReturnReceipt, ReturnDisposition. Tôi xem đây là phần nên đưa vào đặc tả mở rộng ngay từ đầu, dù triển khai phase đầu có thể dùng một phần. Làm vậy sẽ tránh chuyện phase 1 xong rồi phase 2 phải đập lại model dữ liệu.</w:t>
      </w:r>
    </w:p>
    <w:p w14:paraId="5B33AEE8" w14:textId="77777777" w:rsidR="007A3198" w:rsidRPr="007A3198" w:rsidRDefault="007A3198" w:rsidP="007811A1">
      <w:pPr>
        <w:pStyle w:val="Heading1"/>
      </w:pPr>
      <w:r w:rsidRPr="007A3198">
        <w:t>9. Đặc tả kiểm kê</w:t>
      </w:r>
    </w:p>
    <w:p w14:paraId="68C9DBE9" w14:textId="77777777" w:rsidR="007A3198" w:rsidRPr="007A3198" w:rsidRDefault="007A3198" w:rsidP="007A3198">
      <w:r w:rsidRPr="007A3198">
        <w:t>Kiểm kê đã xuất hiện ở cả slide giải pháp, roadmap phase 1 và phase 2. Phase 1 có kiểm kê/tồn kho cơ bản; phase 2 đi sâu vào cycle counting, quét QR và inventory adjustment.</w:t>
      </w:r>
    </w:p>
    <w:p w14:paraId="23066D7C" w14:textId="77777777" w:rsidR="007A3198" w:rsidRPr="007A3198" w:rsidRDefault="007A3198" w:rsidP="007A3198">
      <w:r w:rsidRPr="007A3198">
        <w:t>Đặc tả nên chia ít nhất thành:</w:t>
      </w:r>
    </w:p>
    <w:p w14:paraId="48A300D8" w14:textId="77777777" w:rsidR="007A3198" w:rsidRPr="007A3198" w:rsidRDefault="007A3198" w:rsidP="007A3198">
      <w:pPr>
        <w:numPr>
          <w:ilvl w:val="0"/>
          <w:numId w:val="10"/>
        </w:numPr>
      </w:pPr>
      <w:r w:rsidRPr="007A3198">
        <w:t>full stocktake;</w:t>
      </w:r>
    </w:p>
    <w:p w14:paraId="30642D4B" w14:textId="77777777" w:rsidR="007A3198" w:rsidRPr="007A3198" w:rsidRDefault="007A3198" w:rsidP="007A3198">
      <w:pPr>
        <w:numPr>
          <w:ilvl w:val="0"/>
          <w:numId w:val="10"/>
        </w:numPr>
      </w:pPr>
      <w:r w:rsidRPr="007A3198">
        <w:t>cycle count;</w:t>
      </w:r>
    </w:p>
    <w:p w14:paraId="0E2A7363" w14:textId="77777777" w:rsidR="007A3198" w:rsidRPr="007A3198" w:rsidRDefault="007A3198" w:rsidP="007A3198">
      <w:pPr>
        <w:numPr>
          <w:ilvl w:val="0"/>
          <w:numId w:val="10"/>
        </w:numPr>
      </w:pPr>
      <w:r w:rsidRPr="007A3198">
        <w:t>blind count;</w:t>
      </w:r>
    </w:p>
    <w:p w14:paraId="0D9947FA" w14:textId="77777777" w:rsidR="007A3198" w:rsidRPr="007A3198" w:rsidRDefault="007A3198" w:rsidP="007A3198">
      <w:pPr>
        <w:numPr>
          <w:ilvl w:val="0"/>
          <w:numId w:val="10"/>
        </w:numPr>
      </w:pPr>
      <w:r w:rsidRPr="007A3198">
        <w:t>guided count;</w:t>
      </w:r>
    </w:p>
    <w:p w14:paraId="4C6AFF56" w14:textId="77777777" w:rsidR="007A3198" w:rsidRPr="007A3198" w:rsidRDefault="007A3198" w:rsidP="007A3198">
      <w:pPr>
        <w:numPr>
          <w:ilvl w:val="0"/>
          <w:numId w:val="10"/>
        </w:numPr>
      </w:pPr>
      <w:r w:rsidRPr="007A3198">
        <w:t>spot count;</w:t>
      </w:r>
    </w:p>
    <w:p w14:paraId="3FD264F4" w14:textId="77777777" w:rsidR="007A3198" w:rsidRPr="007A3198" w:rsidRDefault="007A3198" w:rsidP="007A3198">
      <w:pPr>
        <w:numPr>
          <w:ilvl w:val="0"/>
          <w:numId w:val="10"/>
        </w:numPr>
      </w:pPr>
      <w:r w:rsidRPr="007A3198">
        <w:t>review chênh lệch;</w:t>
      </w:r>
    </w:p>
    <w:p w14:paraId="0577AEE6" w14:textId="77777777" w:rsidR="007A3198" w:rsidRPr="007A3198" w:rsidRDefault="007A3198" w:rsidP="007A3198">
      <w:pPr>
        <w:numPr>
          <w:ilvl w:val="0"/>
          <w:numId w:val="10"/>
        </w:numPr>
      </w:pPr>
      <w:r w:rsidRPr="007A3198">
        <w:t>approval điều chỉnh tồn;</w:t>
      </w:r>
    </w:p>
    <w:p w14:paraId="5B7D6141" w14:textId="77777777" w:rsidR="007A3198" w:rsidRPr="007A3198" w:rsidRDefault="007A3198" w:rsidP="007A3198">
      <w:pPr>
        <w:numPr>
          <w:ilvl w:val="0"/>
          <w:numId w:val="10"/>
        </w:numPr>
      </w:pPr>
      <w:r w:rsidRPr="007A3198">
        <w:t>khóa vị trí khi đang kiểm kê;</w:t>
      </w:r>
    </w:p>
    <w:p w14:paraId="7408E130" w14:textId="77777777" w:rsidR="007A3198" w:rsidRPr="007A3198" w:rsidRDefault="007A3198" w:rsidP="007A3198">
      <w:pPr>
        <w:numPr>
          <w:ilvl w:val="0"/>
          <w:numId w:val="10"/>
        </w:numPr>
      </w:pPr>
      <w:r w:rsidRPr="007A3198">
        <w:t>ghi ledger adjustment sau khi duyệt.</w:t>
      </w:r>
    </w:p>
    <w:p w14:paraId="13B3E1D5" w14:textId="77777777" w:rsidR="007A3198" w:rsidRPr="007A3198" w:rsidRDefault="007A3198" w:rsidP="007811A1">
      <w:pPr>
        <w:pStyle w:val="Heading1"/>
      </w:pPr>
      <w:r w:rsidRPr="007A3198">
        <w:t>10. Dashboard và báo cáo quản trị</w:t>
      </w:r>
    </w:p>
    <w:p w14:paraId="76EB515D" w14:textId="77777777" w:rsidR="007A3198" w:rsidRPr="007A3198" w:rsidRDefault="007A3198" w:rsidP="007A3198">
      <w:r w:rsidRPr="007A3198">
        <w:t>Dashboard không chỉ là phần hiển thị đẹp mà là lớp kiểm soát vận hành. Tài liệu chiến lược nhấn mạnh dashboard thời gian thực, tồn kho realtime, biểu đồ hiệu suất thao tác kho và cảnh báo tỷ lệ sai lệch nhập/xuất.</w:t>
      </w:r>
    </w:p>
    <w:p w14:paraId="3C9D4456" w14:textId="77777777" w:rsidR="007A3198" w:rsidRPr="007A3198" w:rsidRDefault="007A3198" w:rsidP="007A3198">
      <w:r w:rsidRPr="007A3198">
        <w:t>Ở mức đặc tả, dashboard nên có:</w:t>
      </w:r>
    </w:p>
    <w:p w14:paraId="78537247" w14:textId="77777777" w:rsidR="007A3198" w:rsidRPr="007A3198" w:rsidRDefault="007A3198" w:rsidP="007A3198">
      <w:pPr>
        <w:numPr>
          <w:ilvl w:val="0"/>
          <w:numId w:val="11"/>
        </w:numPr>
      </w:pPr>
      <w:r w:rsidRPr="007A3198">
        <w:t>tồn hiện tại theo vị trí, item, lot, status;</w:t>
      </w:r>
    </w:p>
    <w:p w14:paraId="3454023C" w14:textId="77777777" w:rsidR="007A3198" w:rsidRPr="007A3198" w:rsidRDefault="007A3198" w:rsidP="007A3198">
      <w:pPr>
        <w:numPr>
          <w:ilvl w:val="0"/>
          <w:numId w:val="11"/>
        </w:numPr>
      </w:pPr>
      <w:r w:rsidRPr="007A3198">
        <w:t>đơn hàng chờ xử lý;</w:t>
      </w:r>
    </w:p>
    <w:p w14:paraId="15E675C4" w14:textId="77777777" w:rsidR="007A3198" w:rsidRPr="007A3198" w:rsidRDefault="007A3198" w:rsidP="007A3198">
      <w:pPr>
        <w:numPr>
          <w:ilvl w:val="0"/>
          <w:numId w:val="11"/>
        </w:numPr>
      </w:pPr>
      <w:r w:rsidRPr="007A3198">
        <w:lastRenderedPageBreak/>
        <w:t>tỷ lệ hoàn thành nhập/xuất;</w:t>
      </w:r>
    </w:p>
    <w:p w14:paraId="45409BFF" w14:textId="77777777" w:rsidR="007A3198" w:rsidRPr="007A3198" w:rsidRDefault="007A3198" w:rsidP="007A3198">
      <w:pPr>
        <w:numPr>
          <w:ilvl w:val="0"/>
          <w:numId w:val="11"/>
        </w:numPr>
      </w:pPr>
      <w:r w:rsidRPr="007A3198">
        <w:t>tỷ lệ lệch nhập, lệch xuất;</w:t>
      </w:r>
    </w:p>
    <w:p w14:paraId="5AAD5D87" w14:textId="77777777" w:rsidR="007A3198" w:rsidRPr="007A3198" w:rsidRDefault="007A3198" w:rsidP="007A3198">
      <w:pPr>
        <w:numPr>
          <w:ilvl w:val="0"/>
          <w:numId w:val="11"/>
        </w:numPr>
      </w:pPr>
      <w:r w:rsidRPr="007A3198">
        <w:t>hiệu suất theo ca, theo nhân sự, theo khu kho;</w:t>
      </w:r>
    </w:p>
    <w:p w14:paraId="47E9E05B" w14:textId="77777777" w:rsidR="007A3198" w:rsidRPr="007A3198" w:rsidRDefault="007A3198" w:rsidP="007A3198">
      <w:pPr>
        <w:numPr>
          <w:ilvl w:val="0"/>
          <w:numId w:val="11"/>
        </w:numPr>
      </w:pPr>
      <w:r w:rsidRPr="007A3198">
        <w:t>số lượng hàng hold/quarantine;</w:t>
      </w:r>
    </w:p>
    <w:p w14:paraId="7250D481" w14:textId="77777777" w:rsidR="007A3198" w:rsidRPr="007A3198" w:rsidRDefault="007A3198" w:rsidP="007A3198">
      <w:pPr>
        <w:numPr>
          <w:ilvl w:val="0"/>
          <w:numId w:val="11"/>
        </w:numPr>
      </w:pPr>
      <w:r w:rsidRPr="007A3198">
        <w:t>backorder đang treo;</w:t>
      </w:r>
    </w:p>
    <w:p w14:paraId="21F543B7" w14:textId="77777777" w:rsidR="007A3198" w:rsidRPr="007A3198" w:rsidRDefault="007A3198" w:rsidP="007A3198">
      <w:pPr>
        <w:numPr>
          <w:ilvl w:val="0"/>
          <w:numId w:val="11"/>
        </w:numPr>
      </w:pPr>
      <w:r w:rsidRPr="007A3198">
        <w:t>thời gian xử lý trung bình của inbound/outbound.</w:t>
      </w:r>
    </w:p>
    <w:p w14:paraId="593377DB" w14:textId="44E97ADB" w:rsidR="007A3198" w:rsidRPr="007A3198" w:rsidRDefault="007A3198" w:rsidP="007811A1">
      <w:pPr>
        <w:pStyle w:val="Heading1"/>
      </w:pPr>
      <w:r w:rsidRPr="007A3198">
        <w:t>11. Ràng buộc dữ liệu và nguyên tắc kỹ thuật</w:t>
      </w:r>
    </w:p>
    <w:p w14:paraId="2689E520" w14:textId="77777777" w:rsidR="007A3198" w:rsidRPr="007A3198" w:rsidRDefault="007A3198" w:rsidP="007A3198">
      <w:r w:rsidRPr="007A3198">
        <w:t>Đây là phần tôi đánh giá rất quan trọng để bản đặc tả đủ “thi công được”.</w:t>
      </w:r>
    </w:p>
    <w:p w14:paraId="1327CAEE" w14:textId="77777777" w:rsidR="007A3198" w:rsidRPr="007A3198" w:rsidRDefault="007A3198" w:rsidP="007A3198">
      <w:r w:rsidRPr="007A3198">
        <w:t>Các nguyên tắc nên chốt:</w:t>
      </w:r>
    </w:p>
    <w:p w14:paraId="78A0B8D1" w14:textId="77777777" w:rsidR="007A3198" w:rsidRPr="007A3198" w:rsidRDefault="007A3198" w:rsidP="007A3198">
      <w:pPr>
        <w:numPr>
          <w:ilvl w:val="0"/>
          <w:numId w:val="12"/>
        </w:numPr>
      </w:pPr>
      <w:r w:rsidRPr="007A3198">
        <w:t>ERP là source of truth cho tài chính, WMS không gánh kế toán.</w:t>
      </w:r>
    </w:p>
    <w:p w14:paraId="48DF1825" w14:textId="77777777" w:rsidR="007A3198" w:rsidRPr="007A3198" w:rsidRDefault="007A3198" w:rsidP="007A3198">
      <w:pPr>
        <w:numPr>
          <w:ilvl w:val="0"/>
          <w:numId w:val="12"/>
        </w:numPr>
      </w:pPr>
      <w:r w:rsidRPr="007A3198">
        <w:t>WMS làm việc trên snapshot cục bộ của chứng từ ERP.</w:t>
      </w:r>
    </w:p>
    <w:p w14:paraId="31AE24C6" w14:textId="77777777" w:rsidR="007A3198" w:rsidRPr="007A3198" w:rsidRDefault="007A3198" w:rsidP="007A3198">
      <w:pPr>
        <w:numPr>
          <w:ilvl w:val="0"/>
          <w:numId w:val="12"/>
        </w:numPr>
      </w:pPr>
      <w:r w:rsidRPr="007A3198">
        <w:t>Tích hợp phải idempotent.</w:t>
      </w:r>
    </w:p>
    <w:p w14:paraId="00C597E6" w14:textId="77777777" w:rsidR="007A3198" w:rsidRPr="007A3198" w:rsidRDefault="007A3198" w:rsidP="007A3198">
      <w:pPr>
        <w:numPr>
          <w:ilvl w:val="0"/>
          <w:numId w:val="12"/>
        </w:numPr>
      </w:pPr>
      <w:r w:rsidRPr="007A3198">
        <w:t>Mobile scan phải truy vết được sự kiện thô để chống double submit.</w:t>
      </w:r>
    </w:p>
    <w:p w14:paraId="37610F79" w14:textId="77777777" w:rsidR="007A3198" w:rsidRPr="007A3198" w:rsidRDefault="007A3198" w:rsidP="007A3198">
      <w:pPr>
        <w:numPr>
          <w:ilvl w:val="0"/>
          <w:numId w:val="12"/>
        </w:numPr>
      </w:pPr>
      <w:r w:rsidRPr="007A3198">
        <w:t>Dữ liệu tồn phải có ledger và snapshot.</w:t>
      </w:r>
    </w:p>
    <w:p w14:paraId="219B6249" w14:textId="77777777" w:rsidR="007A3198" w:rsidRPr="007A3198" w:rsidRDefault="007A3198" w:rsidP="007A3198">
      <w:r w:rsidRPr="007A3198">
        <w:t>Các ràng buộc nên khóa cứng:</w:t>
      </w:r>
    </w:p>
    <w:p w14:paraId="61165AD7" w14:textId="77777777" w:rsidR="007A3198" w:rsidRPr="007A3198" w:rsidRDefault="007A3198" w:rsidP="007A3198">
      <w:pPr>
        <w:numPr>
          <w:ilvl w:val="0"/>
          <w:numId w:val="13"/>
        </w:numPr>
      </w:pPr>
      <w:r w:rsidRPr="007A3198">
        <w:t>Location(Code, WarehouseId) unique;</w:t>
      </w:r>
    </w:p>
    <w:p w14:paraId="31A7DF85" w14:textId="77777777" w:rsidR="007A3198" w:rsidRPr="007A3198" w:rsidRDefault="007A3198" w:rsidP="007A3198">
      <w:pPr>
        <w:numPr>
          <w:ilvl w:val="0"/>
          <w:numId w:val="13"/>
        </w:numPr>
      </w:pPr>
      <w:r w:rsidRPr="007A3198">
        <w:t>HandlingUnit.Barcode unique toàn hệ thống;</w:t>
      </w:r>
    </w:p>
    <w:p w14:paraId="1036BCFF" w14:textId="77777777" w:rsidR="007A3198" w:rsidRPr="007A3198" w:rsidRDefault="007A3198" w:rsidP="007A3198">
      <w:pPr>
        <w:numPr>
          <w:ilvl w:val="0"/>
          <w:numId w:val="13"/>
        </w:numPr>
      </w:pPr>
      <w:r w:rsidRPr="007A3198">
        <w:t>ItemBarcode không được trùng theo quy tắc đã chọn;</w:t>
      </w:r>
    </w:p>
    <w:p w14:paraId="1EFD47A6" w14:textId="77777777" w:rsidR="007A3198" w:rsidRPr="007A3198" w:rsidRDefault="007A3198" w:rsidP="007A3198">
      <w:pPr>
        <w:numPr>
          <w:ilvl w:val="0"/>
          <w:numId w:val="13"/>
        </w:numPr>
      </w:pPr>
      <w:r w:rsidRPr="007A3198">
        <w:t>InventoryOnHand unique theo full dimension;</w:t>
      </w:r>
    </w:p>
    <w:p w14:paraId="75B269F1" w14:textId="77777777" w:rsidR="007A3198" w:rsidRPr="007A3198" w:rsidRDefault="007A3198" w:rsidP="007A3198">
      <w:pPr>
        <w:numPr>
          <w:ilvl w:val="0"/>
          <w:numId w:val="13"/>
        </w:numPr>
      </w:pPr>
      <w:r w:rsidRPr="007A3198">
        <w:t>không cho AcceptedQty + RejectedQty &gt; ReceivedQty;</w:t>
      </w:r>
    </w:p>
    <w:p w14:paraId="58973D0F" w14:textId="77777777" w:rsidR="007A3198" w:rsidRPr="007A3198" w:rsidRDefault="007A3198" w:rsidP="007A3198">
      <w:pPr>
        <w:numPr>
          <w:ilvl w:val="0"/>
          <w:numId w:val="13"/>
        </w:numPr>
      </w:pPr>
      <w:r w:rsidRPr="007A3198">
        <w:t>không cho PickedQty &gt; ReservedQty;</w:t>
      </w:r>
    </w:p>
    <w:p w14:paraId="3D0E41B0" w14:textId="77777777" w:rsidR="007A3198" w:rsidRPr="007A3198" w:rsidRDefault="007A3198" w:rsidP="007A3198">
      <w:pPr>
        <w:numPr>
          <w:ilvl w:val="0"/>
          <w:numId w:val="13"/>
        </w:numPr>
      </w:pPr>
      <w:r w:rsidRPr="007A3198">
        <w:t>không cho xuất từ status hold/QC/blocked;</w:t>
      </w:r>
    </w:p>
    <w:p w14:paraId="66FAE396" w14:textId="77777777" w:rsidR="007A3198" w:rsidRDefault="007A3198" w:rsidP="007A3198">
      <w:pPr>
        <w:numPr>
          <w:ilvl w:val="0"/>
          <w:numId w:val="13"/>
        </w:numPr>
      </w:pPr>
      <w:r w:rsidRPr="007A3198">
        <w:t>lot chạy FEFO thì expiry date là bắt buộc.</w:t>
      </w:r>
    </w:p>
    <w:p w14:paraId="46880612" w14:textId="77777777" w:rsidR="007811A1" w:rsidRDefault="007811A1" w:rsidP="007811A1"/>
    <w:p w14:paraId="03684813" w14:textId="77777777" w:rsidR="007811A1" w:rsidRPr="007A3198" w:rsidRDefault="007811A1" w:rsidP="007811A1"/>
    <w:p w14:paraId="41F9EBDA" w14:textId="77777777" w:rsidR="007A3198" w:rsidRPr="007A3198" w:rsidRDefault="007A3198" w:rsidP="007811A1">
      <w:pPr>
        <w:pStyle w:val="Heading1"/>
      </w:pPr>
      <w:r w:rsidRPr="007A3198">
        <w:lastRenderedPageBreak/>
        <w:t>12. Lộ trình triển khai nên hiểu như thế nào</w:t>
      </w:r>
    </w:p>
    <w:p w14:paraId="2BD9D56D" w14:textId="77777777" w:rsidR="007A3198" w:rsidRPr="007A3198" w:rsidRDefault="007A3198" w:rsidP="007A3198">
      <w:pPr>
        <w:rPr>
          <w:b/>
          <w:bCs/>
        </w:rPr>
      </w:pPr>
      <w:r w:rsidRPr="007A3198">
        <w:rPr>
          <w:b/>
          <w:bCs/>
        </w:rPr>
        <w:t>Phase 1 – Core MVP</w:t>
      </w:r>
    </w:p>
    <w:p w14:paraId="5EDD7829" w14:textId="77777777" w:rsidR="007A3198" w:rsidRPr="007A3198" w:rsidRDefault="007A3198" w:rsidP="007A3198">
      <w:r w:rsidRPr="007A3198">
        <w:t>Bao gồm: quản trị tài khoản và phân quyền, product master, sơ đồ kho, nhập kho, sinh barcode/QR, xuất kho, scan to pick, inventory ledger, tồn kho realtime, cảnh báo tồn, thiết kế kiến trúc, database, UI/UX, API spec, testing và UAT. Đây là phần tối thiểu để hệ thống chạy được ở kho thật.</w:t>
      </w:r>
    </w:p>
    <w:p w14:paraId="71579442" w14:textId="77777777" w:rsidR="007A3198" w:rsidRPr="007A3198" w:rsidRDefault="007A3198" w:rsidP="007A3198">
      <w:pPr>
        <w:rPr>
          <w:b/>
          <w:bCs/>
        </w:rPr>
      </w:pPr>
      <w:r w:rsidRPr="007A3198">
        <w:rPr>
          <w:b/>
          <w:bCs/>
        </w:rPr>
        <w:t>Phase 2 – Tối ưu vận hành và kiểm soát nâng cao</w:t>
      </w:r>
    </w:p>
    <w:p w14:paraId="47DFA03C" w14:textId="77777777" w:rsidR="007A3198" w:rsidRPr="007A3198" w:rsidRDefault="007A3198" w:rsidP="007A3198">
      <w:r w:rsidRPr="007A3198">
        <w:t>Bổ sung batch/shelf-life, chất lượng lô, smart putaway, quản lý capacity, smart picking, FIFO/FEFO, cycle counting, inventory adjustment và integration API chuẩn hóa. Đây là phase giúp WMS chuyển từ “đã chạy được” sang “chạy tốt và bền”.</w:t>
      </w:r>
    </w:p>
    <w:p w14:paraId="69130C2A" w14:textId="77777777" w:rsidR="007A3198" w:rsidRPr="007A3198" w:rsidRDefault="007A3198" w:rsidP="007A3198">
      <w:pPr>
        <w:rPr>
          <w:b/>
          <w:bCs/>
        </w:rPr>
      </w:pPr>
      <w:r w:rsidRPr="007A3198">
        <w:rPr>
          <w:b/>
          <w:bCs/>
        </w:rPr>
        <w:t>Phase 3 – Mở rộng và tự động hóa</w:t>
      </w:r>
    </w:p>
    <w:p w14:paraId="1AC69674" w14:textId="77777777" w:rsidR="007A3198" w:rsidRPr="007A3198" w:rsidRDefault="007A3198" w:rsidP="007A3198">
      <w:r w:rsidRPr="007A3198">
        <w:t>Bao gồm đa kho, điều chuyển nội bộ, IoT/hardware integration, reverse logistics/rework, BI analytics, edge middleware, cân điện tử, RFID, pilot, training, deployment. Đây là phase mở rộng quy mô và tự động hóa vận hành.</w:t>
      </w:r>
    </w:p>
    <w:p w14:paraId="4F86A8E5" w14:textId="77777777" w:rsidR="007A3198" w:rsidRPr="007A3198" w:rsidRDefault="007A3198" w:rsidP="007811A1">
      <w:pPr>
        <w:pStyle w:val="Heading1"/>
      </w:pPr>
      <w:r w:rsidRPr="007A3198">
        <w:t>13. Bản đặc tả tổng hợp nên chốt lại như sau</w:t>
      </w:r>
    </w:p>
    <w:p w14:paraId="7C0A4157" w14:textId="77777777" w:rsidR="007A3198" w:rsidRPr="007A3198" w:rsidRDefault="007A3198" w:rsidP="007A3198">
      <w:r w:rsidRPr="007A3198">
        <w:t xml:space="preserve">Nếu viết lại thành một tài liệu đặc tả hoàn chỉnh, tôi sẽ chốt </w:t>
      </w:r>
      <w:r w:rsidRPr="007A3198">
        <w:rPr>
          <w:b/>
          <w:bCs/>
        </w:rPr>
        <w:t>phần mềm WMS này</w:t>
      </w:r>
      <w:r w:rsidRPr="007A3198">
        <w:t xml:space="preserve"> là:</w:t>
      </w:r>
    </w:p>
    <w:p w14:paraId="307992E1" w14:textId="77777777" w:rsidR="007A3198" w:rsidRPr="007A3198" w:rsidRDefault="007A3198" w:rsidP="007A3198">
      <w:r w:rsidRPr="007A3198">
        <w:rPr>
          <w:b/>
          <w:bCs/>
        </w:rPr>
        <w:t>Một hệ thống quản trị kho độc lập, tích hợp ERP FAST theo mô hình đọc-sync và ghi-kết-quả chuẩn hóa, vận hành hiện trường bằng barcode/mobile/scanner, quản lý tồn kho theo vị trí và trạng thái chi tiết, hỗ trợ dynamic inbound qua Draft, scan-to-pick cho outbound, kiểm kê scanner-based, dashboard realtime, đồng thời có nền dữ liệu đủ mạnh để mở rộng sang batch, shelf-life, quality/quarantine, smart putaway, FEFO, multi-warehouse và IoT trong các giai đoạn tiếp theo.</w:t>
      </w:r>
    </w:p>
    <w:p w14:paraId="43048759" w14:textId="77777777" w:rsidR="007A3198" w:rsidRPr="007A3198" w:rsidRDefault="007A3198" w:rsidP="007A3198">
      <w:r w:rsidRPr="007A3198">
        <w:t xml:space="preserve">Phần tài liệu hiện có </w:t>
      </w:r>
      <w:r w:rsidRPr="007A3198">
        <w:rPr>
          <w:b/>
          <w:bCs/>
        </w:rPr>
        <w:t>đã rất mạnh ở inbound, tích hợp ERP và lộ trình module</w:t>
      </w:r>
      <w:r w:rsidRPr="007A3198">
        <w:t>. Phần còn thiếu để thành một bộ đặc tả “đi làm dự án thật” là cần viết đầy đủ hơn cho:</w:t>
      </w:r>
    </w:p>
    <w:p w14:paraId="1FC9315C" w14:textId="77777777" w:rsidR="007A3198" w:rsidRPr="007A3198" w:rsidRDefault="007A3198" w:rsidP="007A3198">
      <w:pPr>
        <w:numPr>
          <w:ilvl w:val="0"/>
          <w:numId w:val="14"/>
        </w:numPr>
      </w:pPr>
      <w:r w:rsidRPr="007A3198">
        <w:t>use case theo vai trò;</w:t>
      </w:r>
    </w:p>
    <w:p w14:paraId="0477499A" w14:textId="77777777" w:rsidR="007A3198" w:rsidRPr="007A3198" w:rsidRDefault="007A3198" w:rsidP="007A3198">
      <w:pPr>
        <w:numPr>
          <w:ilvl w:val="0"/>
          <w:numId w:val="14"/>
        </w:numPr>
      </w:pPr>
      <w:r w:rsidRPr="007A3198">
        <w:t>danh sách trạng thái chứng từ;</w:t>
      </w:r>
    </w:p>
    <w:p w14:paraId="6F4F4EBE" w14:textId="77777777" w:rsidR="007A3198" w:rsidRPr="007A3198" w:rsidRDefault="007A3198" w:rsidP="007A3198">
      <w:pPr>
        <w:numPr>
          <w:ilvl w:val="0"/>
          <w:numId w:val="14"/>
        </w:numPr>
      </w:pPr>
      <w:r w:rsidRPr="007A3198">
        <w:t>rule chuyển trạng thái;</w:t>
      </w:r>
    </w:p>
    <w:p w14:paraId="508CB8E5" w14:textId="77777777" w:rsidR="007A3198" w:rsidRPr="007A3198" w:rsidRDefault="007A3198" w:rsidP="007A3198">
      <w:pPr>
        <w:numPr>
          <w:ilvl w:val="0"/>
          <w:numId w:val="14"/>
        </w:numPr>
      </w:pPr>
      <w:r w:rsidRPr="007A3198">
        <w:t>chi tiết outbound;</w:t>
      </w:r>
    </w:p>
    <w:p w14:paraId="419E1C5B" w14:textId="77777777" w:rsidR="007A3198" w:rsidRPr="007A3198" w:rsidRDefault="007A3198" w:rsidP="007A3198">
      <w:pPr>
        <w:numPr>
          <w:ilvl w:val="0"/>
          <w:numId w:val="14"/>
        </w:numPr>
      </w:pPr>
      <w:r w:rsidRPr="007A3198">
        <w:t>quality/quarantine/returns;</w:t>
      </w:r>
    </w:p>
    <w:p w14:paraId="69B2AFDD" w14:textId="77777777" w:rsidR="007A3198" w:rsidRPr="007A3198" w:rsidRDefault="007A3198" w:rsidP="007A3198">
      <w:pPr>
        <w:numPr>
          <w:ilvl w:val="0"/>
          <w:numId w:val="14"/>
        </w:numPr>
      </w:pPr>
      <w:r w:rsidRPr="007A3198">
        <w:lastRenderedPageBreak/>
        <w:t>API contract request/response;</w:t>
      </w:r>
    </w:p>
    <w:p w14:paraId="0711A534" w14:textId="77777777" w:rsidR="007A3198" w:rsidRPr="007A3198" w:rsidRDefault="007A3198" w:rsidP="007A3198">
      <w:pPr>
        <w:numPr>
          <w:ilvl w:val="0"/>
          <w:numId w:val="14"/>
        </w:numPr>
      </w:pPr>
      <w:r w:rsidRPr="007A3198">
        <w:t>ERD và data dictionary chính thức;</w:t>
      </w:r>
    </w:p>
    <w:p w14:paraId="4AFB6F4B" w14:textId="77777777" w:rsidR="007A3198" w:rsidRPr="007A3198" w:rsidRDefault="007A3198" w:rsidP="007A3198">
      <w:pPr>
        <w:numPr>
          <w:ilvl w:val="0"/>
          <w:numId w:val="14"/>
        </w:numPr>
      </w:pPr>
      <w:r w:rsidRPr="007A3198">
        <w:t>danh sách test scenario/UAT.</w:t>
      </w:r>
    </w:p>
    <w:p w14:paraId="2AE95AF4" w14:textId="77777777" w:rsidR="007A3198" w:rsidRPr="007A3198" w:rsidRDefault="007A3198" w:rsidP="007A3198">
      <w:r w:rsidRPr="007A3198">
        <w:t xml:space="preserve">Bước tiếp theo phù hợp nhất là tôi viết luôn cho bạn </w:t>
      </w:r>
      <w:r w:rsidRPr="007A3198">
        <w:rPr>
          <w:b/>
          <w:bCs/>
        </w:rPr>
        <w:t>bộ SRS/BRD hoàn chỉnh theo chương mục chuẩn</w:t>
      </w:r>
      <w:r w:rsidRPr="007A3198">
        <w:t>, để bạn có thể dùng trực tiếp cho phân tích, thiết kế, giao dev và test.</w:t>
      </w:r>
    </w:p>
    <w:p w14:paraId="2F57E4F9" w14:textId="77777777" w:rsidR="00543F2E" w:rsidRDefault="00543F2E"/>
    <w:sectPr w:rsidR="00543F2E" w:rsidSect="00DC14A0">
      <w:pgSz w:w="12240" w:h="15840"/>
      <w:pgMar w:top="1134" w:right="144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6E3"/>
    <w:multiLevelType w:val="multilevel"/>
    <w:tmpl w:val="12B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046F6"/>
    <w:multiLevelType w:val="multilevel"/>
    <w:tmpl w:val="2EBC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C429E"/>
    <w:multiLevelType w:val="multilevel"/>
    <w:tmpl w:val="D8F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50373"/>
    <w:multiLevelType w:val="multilevel"/>
    <w:tmpl w:val="FFC4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E3CF3"/>
    <w:multiLevelType w:val="multilevel"/>
    <w:tmpl w:val="E60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E192F"/>
    <w:multiLevelType w:val="hybridMultilevel"/>
    <w:tmpl w:val="70F27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F6566"/>
    <w:multiLevelType w:val="multilevel"/>
    <w:tmpl w:val="72E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5737B"/>
    <w:multiLevelType w:val="multilevel"/>
    <w:tmpl w:val="1AE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86D9C"/>
    <w:multiLevelType w:val="multilevel"/>
    <w:tmpl w:val="A366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AA261D"/>
    <w:multiLevelType w:val="multilevel"/>
    <w:tmpl w:val="9C8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F09F1"/>
    <w:multiLevelType w:val="multilevel"/>
    <w:tmpl w:val="12C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6680D"/>
    <w:multiLevelType w:val="multilevel"/>
    <w:tmpl w:val="141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17B2E"/>
    <w:multiLevelType w:val="multilevel"/>
    <w:tmpl w:val="CB12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C5BCF"/>
    <w:multiLevelType w:val="multilevel"/>
    <w:tmpl w:val="E17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8775C"/>
    <w:multiLevelType w:val="multilevel"/>
    <w:tmpl w:val="AB3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749119">
    <w:abstractNumId w:val="12"/>
  </w:num>
  <w:num w:numId="2" w16cid:durableId="1435784256">
    <w:abstractNumId w:val="7"/>
  </w:num>
  <w:num w:numId="3" w16cid:durableId="191111862">
    <w:abstractNumId w:val="14"/>
  </w:num>
  <w:num w:numId="4" w16cid:durableId="1686789369">
    <w:abstractNumId w:val="11"/>
  </w:num>
  <w:num w:numId="5" w16cid:durableId="1989548678">
    <w:abstractNumId w:val="1"/>
  </w:num>
  <w:num w:numId="6" w16cid:durableId="624197344">
    <w:abstractNumId w:val="8"/>
  </w:num>
  <w:num w:numId="7" w16cid:durableId="1345743190">
    <w:abstractNumId w:val="2"/>
  </w:num>
  <w:num w:numId="8" w16cid:durableId="376005031">
    <w:abstractNumId w:val="13"/>
  </w:num>
  <w:num w:numId="9" w16cid:durableId="241988589">
    <w:abstractNumId w:val="0"/>
  </w:num>
  <w:num w:numId="10" w16cid:durableId="976378573">
    <w:abstractNumId w:val="4"/>
  </w:num>
  <w:num w:numId="11" w16cid:durableId="393361300">
    <w:abstractNumId w:val="3"/>
  </w:num>
  <w:num w:numId="12" w16cid:durableId="415902923">
    <w:abstractNumId w:val="10"/>
  </w:num>
  <w:num w:numId="13" w16cid:durableId="2038845753">
    <w:abstractNumId w:val="6"/>
  </w:num>
  <w:num w:numId="14" w16cid:durableId="1762027206">
    <w:abstractNumId w:val="9"/>
  </w:num>
  <w:num w:numId="15" w16cid:durableId="1778673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850"/>
    <w:rsid w:val="00113EF7"/>
    <w:rsid w:val="00543F2E"/>
    <w:rsid w:val="007811A1"/>
    <w:rsid w:val="007A3198"/>
    <w:rsid w:val="00A504DE"/>
    <w:rsid w:val="00AD36F0"/>
    <w:rsid w:val="00C35E31"/>
    <w:rsid w:val="00CA388B"/>
    <w:rsid w:val="00DC14A0"/>
    <w:rsid w:val="00F7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6518"/>
  <w15:chartTrackingRefBased/>
  <w15:docId w15:val="{30732C41-2868-4256-A1B1-95D056E60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EF7"/>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7811A1"/>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semiHidden/>
    <w:unhideWhenUsed/>
    <w:qFormat/>
    <w:rsid w:val="00F718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8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18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18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18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185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185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EF7"/>
    <w:rPr>
      <w:rFonts w:eastAsiaTheme="majorEastAsia" w:cstheme="majorBidi"/>
      <w:b/>
      <w:color w:val="000000" w:themeColor="text1"/>
      <w:szCs w:val="40"/>
    </w:rPr>
  </w:style>
  <w:style w:type="character" w:customStyle="1" w:styleId="Heading2Char">
    <w:name w:val="Heading 2 Char"/>
    <w:basedOn w:val="DefaultParagraphFont"/>
    <w:link w:val="Heading2"/>
    <w:uiPriority w:val="9"/>
    <w:semiHidden/>
    <w:rsid w:val="007811A1"/>
    <w:rPr>
      <w:rFonts w:eastAsiaTheme="majorEastAsia" w:cstheme="majorBidi"/>
      <w:color w:val="000000" w:themeColor="text1"/>
      <w:szCs w:val="32"/>
    </w:rPr>
  </w:style>
  <w:style w:type="character" w:customStyle="1" w:styleId="Heading3Char">
    <w:name w:val="Heading 3 Char"/>
    <w:basedOn w:val="DefaultParagraphFont"/>
    <w:link w:val="Heading3"/>
    <w:uiPriority w:val="9"/>
    <w:semiHidden/>
    <w:rsid w:val="00F718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8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18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18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18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18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18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185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850"/>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8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18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1850"/>
    <w:rPr>
      <w:i/>
      <w:iCs/>
      <w:color w:val="404040" w:themeColor="text1" w:themeTint="BF"/>
    </w:rPr>
  </w:style>
  <w:style w:type="paragraph" w:styleId="ListParagraph">
    <w:name w:val="List Paragraph"/>
    <w:basedOn w:val="Normal"/>
    <w:uiPriority w:val="34"/>
    <w:qFormat/>
    <w:rsid w:val="00F71850"/>
    <w:pPr>
      <w:ind w:left="720"/>
      <w:contextualSpacing/>
    </w:pPr>
  </w:style>
  <w:style w:type="character" w:styleId="IntenseEmphasis">
    <w:name w:val="Intense Emphasis"/>
    <w:basedOn w:val="DefaultParagraphFont"/>
    <w:uiPriority w:val="21"/>
    <w:qFormat/>
    <w:rsid w:val="00F71850"/>
    <w:rPr>
      <w:i/>
      <w:iCs/>
      <w:color w:val="0F4761" w:themeColor="accent1" w:themeShade="BF"/>
    </w:rPr>
  </w:style>
  <w:style w:type="paragraph" w:styleId="IntenseQuote">
    <w:name w:val="Intense Quote"/>
    <w:basedOn w:val="Normal"/>
    <w:next w:val="Normal"/>
    <w:link w:val="IntenseQuoteChar"/>
    <w:uiPriority w:val="30"/>
    <w:qFormat/>
    <w:rsid w:val="00F71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850"/>
    <w:rPr>
      <w:i/>
      <w:iCs/>
      <w:color w:val="0F4761" w:themeColor="accent1" w:themeShade="BF"/>
    </w:rPr>
  </w:style>
  <w:style w:type="character" w:styleId="IntenseReference">
    <w:name w:val="Intense Reference"/>
    <w:basedOn w:val="DefaultParagraphFont"/>
    <w:uiPriority w:val="32"/>
    <w:qFormat/>
    <w:rsid w:val="00F71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2037</Words>
  <Characters>11617</Characters>
  <Application>Microsoft Office Word</Application>
  <DocSecurity>0</DocSecurity>
  <Lines>96</Lines>
  <Paragraphs>27</Paragraphs>
  <ScaleCrop>false</ScaleCrop>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Khải Phan</dc:creator>
  <cp:keywords/>
  <dc:description/>
  <cp:lastModifiedBy>Hoàng Khải Phan</cp:lastModifiedBy>
  <cp:revision>4</cp:revision>
  <dcterms:created xsi:type="dcterms:W3CDTF">2026-04-12T11:58:00Z</dcterms:created>
  <dcterms:modified xsi:type="dcterms:W3CDTF">2026-04-12T12:02:00Z</dcterms:modified>
</cp:coreProperties>
</file>