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6D5A6">
      <w:pPr>
        <w:spacing w:before="240" w:after="60"/>
      </w:pPr>
      <w:r>
        <w:rPr>
          <w:rFonts w:ascii="Arial" w:hAnsi="Arial"/>
          <w:b/>
          <w:i w:val="0"/>
          <w:color w:val="17365D"/>
          <w:sz w:val="44"/>
        </w:rPr>
        <w:t>ĐẶC TẢ TRƯỜNG DỮ LIỆU</w:t>
      </w:r>
    </w:p>
    <w:p w14:paraId="19CD9360">
      <w:pPr>
        <w:spacing w:after="240"/>
      </w:pPr>
      <w:r>
        <w:t>Sinh bút toán kế toán cho nghiệp vụ Thanh toán — Phiên bản 6</w:t>
      </w:r>
    </w:p>
    <w:tbl>
      <w:tblPr>
        <w:tblStyle w:val="12"/>
        <w:tblW w:w="9360" w:type="dxa"/>
        <w:tblInd w:w="120" w:type="dxa"/>
        <w:tblLayout w:type="fixed"/>
        <w:tblCellMar>
          <w:top w:w="0" w:type="dxa"/>
          <w:left w:w="108" w:type="dxa"/>
          <w:bottom w:w="0" w:type="dxa"/>
          <w:right w:w="108" w:type="dxa"/>
        </w:tblCellMar>
      </w:tblPr>
      <w:tblGrid>
        <w:gridCol w:w="9360"/>
      </w:tblGrid>
      <w:tr w14:paraId="1CA77C23">
        <w:tblPrEx>
          <w:tblCellMar>
            <w:top w:w="0" w:type="dxa"/>
            <w:left w:w="108" w:type="dxa"/>
            <w:bottom w:w="0" w:type="dxa"/>
            <w:right w:w="108" w:type="dxa"/>
          </w:tblCellMar>
        </w:tblPrEx>
        <w:tc>
          <w:tcPr>
            <w:tcW w:w="9360" w:type="dxa"/>
            <w:shd w:val="clear" w:color="auto" w:fill="FCE4D6"/>
            <w:tcMar>
              <w:top w:w="90" w:type="dxa"/>
              <w:left w:w="110" w:type="dxa"/>
              <w:bottom w:w="90" w:type="dxa"/>
              <w:right w:w="110" w:type="dxa"/>
            </w:tcMar>
            <w:vAlign w:val="center"/>
          </w:tcPr>
          <w:p>
            <w:pPr>
              <w:spacing w:after="0"/>
            </w:pPr>
            <w:r>
              <w:rPr>
                <w:rFonts w:ascii="Arial" w:hAnsi="Arial"/>
                <w:sz w:val="18"/>
              </w:rPr>
              <w:t>Phạm vi phiên bản v5: đặc tả nguồn dữ liệu để sinh paymentEntry hiển thị tại tab Hạch toán. Các dòng TK Phải trả đã được khử trước khi lưu/hiển thị. Phần gọi API tích hợp tiếp tục được tách riêng.</w:t>
            </w:r>
          </w:p>
        </w:tc>
      </w:tr>
    </w:tbl>
    <w:p w14:paraId="31F9319C">
      <w:pPr>
        <w:spacing w:after="20"/>
      </w:pPr>
    </w:p>
    <w:p w14:paraId="46EF601F">
      <w:pPr>
        <w:pStyle w:val="2"/>
        <w:keepNext/>
      </w:pPr>
      <w:r>
        <w:t>1. Quy ước và điều kiện nền</w:t>
      </w:r>
    </w:p>
    <w:tbl>
      <w:tblPr>
        <w:tblStyle w:val="12"/>
        <w:tblW w:w="9360" w:type="dxa"/>
        <w:tblInd w:w="120" w:type="dxa"/>
        <w:tblLayout w:type="fixed"/>
        <w:tblCellMar>
          <w:top w:w="0" w:type="dxa"/>
          <w:left w:w="108" w:type="dxa"/>
          <w:bottom w:w="0" w:type="dxa"/>
          <w:right w:w="108" w:type="dxa"/>
        </w:tblCellMar>
      </w:tblPr>
      <w:tblGrid>
        <w:gridCol w:w="9360"/>
      </w:tblGrid>
      <w:tr w14:paraId="1C3861D8">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pPr>
              <w:spacing w:after="0"/>
            </w:pPr>
            <w:r>
              <w:rPr>
                <w:rFonts w:ascii="Arial" w:hAnsi="Arial"/>
                <w:sz w:val="18"/>
              </w:rPr>
              <w:t>Bằng chứng sử dụng: mapping (1), (2), (3) lấy từ thiết kế bảng Thanh toán và code save hiện hành; thuế GTGT lấy từ esdHTKTinvoice.total.tax; NCC cá nhân nhận diện bằng esdHTKTpaymentVendor.vendor.type = CN.</w:t>
            </w:r>
          </w:p>
        </w:tc>
      </w:tr>
    </w:tbl>
    <w:p w14:paraId="3AE6472F">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630"/>
        <w:gridCol w:w="3530"/>
        <w:gridCol w:w="1300"/>
      </w:tblGrid>
      <w:tr w14:paraId="7D44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shd w:val="clear" w:color="auto" w:fill="17365D"/>
            <w:tcMar>
              <w:top w:w="90" w:type="dxa"/>
              <w:left w:w="110" w:type="dxa"/>
              <w:bottom w:w="90" w:type="dxa"/>
              <w:right w:w="110" w:type="dxa"/>
            </w:tcMar>
            <w:vAlign w:val="center"/>
          </w:tcPr>
          <w:p w14:paraId="46E6AD3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Ký hiệu</w:t>
            </w:r>
          </w:p>
        </w:tc>
        <w:tc>
          <w:tcPr>
            <w:tcW w:w="3630" w:type="dxa"/>
            <w:shd w:val="clear" w:color="auto" w:fill="17365D"/>
            <w:tcMar>
              <w:top w:w="90" w:type="dxa"/>
              <w:left w:w="110" w:type="dxa"/>
              <w:bottom w:w="90" w:type="dxa"/>
              <w:right w:w="110" w:type="dxa"/>
            </w:tcMar>
            <w:vAlign w:val="center"/>
          </w:tcPr>
          <w:p w14:paraId="6BC7912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Định nghĩa phải chốt</w:t>
            </w:r>
          </w:p>
        </w:tc>
        <w:tc>
          <w:tcPr>
            <w:tcW w:w="3530" w:type="dxa"/>
            <w:shd w:val="clear" w:color="auto" w:fill="17365D"/>
            <w:tcMar>
              <w:top w:w="90" w:type="dxa"/>
              <w:left w:w="110" w:type="dxa"/>
              <w:bottom w:w="90" w:type="dxa"/>
              <w:right w:w="110" w:type="dxa"/>
            </w:tcMar>
            <w:vAlign w:val="center"/>
          </w:tcPr>
          <w:p w14:paraId="08025B5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 đề xuất</w:t>
            </w:r>
          </w:p>
        </w:tc>
        <w:tc>
          <w:tcPr>
            <w:tcW w:w="1300" w:type="dxa"/>
            <w:shd w:val="clear" w:color="auto" w:fill="17365D"/>
            <w:tcMar>
              <w:top w:w="90" w:type="dxa"/>
              <w:left w:w="110" w:type="dxa"/>
              <w:bottom w:w="90" w:type="dxa"/>
              <w:right w:w="110" w:type="dxa"/>
            </w:tcMar>
            <w:vAlign w:val="center"/>
          </w:tcPr>
          <w:p w14:paraId="00116B0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7844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pPr>
              <w:spacing w:after="0"/>
            </w:pPr>
            <w:r>
              <w:rPr>
                <w:rFonts w:ascii="Arial" w:hAnsi="Arial"/>
                <w:sz w:val="18"/>
              </w:rPr>
              <w:t>(1)</w:t>
            </w:r>
          </w:p>
        </w:tc>
        <w:tc>
          <w:tcPr>
            <w:tcW w:w="3630" w:type="dxa"/>
            <w:tcMar>
              <w:top w:w="90" w:type="dxa"/>
              <w:left w:w="110" w:type="dxa"/>
              <w:bottom w:w="90" w:type="dxa"/>
              <w:right w:w="110" w:type="dxa"/>
            </w:tcMar>
            <w:vAlign w:val="center"/>
          </w:tcPr>
          <w:p>
            <w:pPr>
              <w:spacing w:after="0"/>
            </w:pPr>
            <w:r>
              <w:rPr>
                <w:rFonts w:ascii="Arial" w:hAnsi="Arial"/>
                <w:sz w:val="18"/>
              </w:rPr>
              <w:t>Giá trị hóa đơn chấp nhận theo từng NCC</w:t>
            </w:r>
          </w:p>
        </w:tc>
        <w:tc>
          <w:tcPr>
            <w:tcW w:w="3530" w:type="dxa"/>
            <w:shd w:val="clear" w:color="auto" w:fill="auto"/>
            <w:tcMar>
              <w:top w:w="90" w:type="dxa"/>
              <w:left w:w="110" w:type="dxa"/>
              <w:bottom w:w="90" w:type="dxa"/>
              <w:right w:w="110" w:type="dxa"/>
            </w:tcMar>
            <w:vAlign w:val="center"/>
          </w:tcPr>
          <w:p>
            <w:pPr>
              <w:spacing w:after="0"/>
            </w:pPr>
            <w:r>
              <w:rPr>
                <w:rFonts w:ascii="Arial" w:hAnsi="Arial"/>
                <w:sz w:val="18"/>
              </w:rPr>
              <w:t>esdHTKTpaymentVendor.approved.invoice.amount</w:t>
            </w:r>
          </w:p>
        </w:tc>
        <w:tc>
          <w:tcPr>
            <w:tcW w:w="1300" w:type="dxa"/>
            <w:tcMar>
              <w:top w:w="90" w:type="dxa"/>
              <w:left w:w="110" w:type="dxa"/>
              <w:bottom w:w="90" w:type="dxa"/>
              <w:right w:w="110" w:type="dxa"/>
            </w:tcMar>
            <w:vAlign w:val="center"/>
          </w:tcPr>
          <w:p>
            <w:pPr>
              <w:spacing w:after="0"/>
            </w:pPr>
            <w:r>
              <w:rPr>
                <w:rFonts w:ascii="Arial" w:hAnsi="Arial"/>
                <w:sz w:val="18"/>
              </w:rPr>
              <w:t>Đã xác nhận</w:t>
            </w:r>
          </w:p>
        </w:tc>
      </w:tr>
      <w:tr w14:paraId="005B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pPr>
              <w:spacing w:after="0"/>
            </w:pPr>
            <w:r>
              <w:rPr>
                <w:rFonts w:ascii="Arial" w:hAnsi="Arial"/>
                <w:sz w:val="18"/>
              </w:rPr>
              <w:t>(2)</w:t>
            </w:r>
          </w:p>
        </w:tc>
        <w:tc>
          <w:tcPr>
            <w:tcW w:w="3630" w:type="dxa"/>
            <w:shd w:val="clear" w:color="auto" w:fill="F8FBFD"/>
            <w:tcMar>
              <w:top w:w="90" w:type="dxa"/>
              <w:left w:w="110" w:type="dxa"/>
              <w:bottom w:w="90" w:type="dxa"/>
              <w:right w:w="110" w:type="dxa"/>
            </w:tcMar>
            <w:vAlign w:val="center"/>
          </w:tcPr>
          <w:p>
            <w:pPr>
              <w:spacing w:after="0"/>
            </w:pPr>
            <w:r>
              <w:rPr>
                <w:rFonts w:ascii="Arial" w:hAnsi="Arial"/>
                <w:sz w:val="18"/>
              </w:rPr>
              <w:t>Số tiền đề nghị thanh toán theo từng NCC</w:t>
            </w:r>
          </w:p>
        </w:tc>
        <w:tc>
          <w:tcPr>
            <w:tcW w:w="3530" w:type="dxa"/>
            <w:shd w:val="clear" w:color="auto" w:fill="auto"/>
            <w:tcMar>
              <w:top w:w="90" w:type="dxa"/>
              <w:left w:w="110" w:type="dxa"/>
              <w:bottom w:w="90" w:type="dxa"/>
              <w:right w:w="110" w:type="dxa"/>
            </w:tcMar>
            <w:vAlign w:val="center"/>
          </w:tcPr>
          <w:p>
            <w:pPr>
              <w:spacing w:after="0"/>
            </w:pPr>
            <w:r>
              <w:rPr>
                <w:rFonts w:ascii="Arial" w:hAnsi="Arial"/>
                <w:sz w:val="18"/>
              </w:rPr>
              <w:t>esdHTKTpaymentVendor.amount</w:t>
            </w:r>
          </w:p>
        </w:tc>
        <w:tc>
          <w:tcPr>
            <w:tcW w:w="1300" w:type="dxa"/>
            <w:shd w:val="clear" w:color="auto" w:fill="F8FBFD"/>
            <w:tcMar>
              <w:top w:w="90" w:type="dxa"/>
              <w:left w:w="110" w:type="dxa"/>
              <w:bottom w:w="90" w:type="dxa"/>
              <w:right w:w="110" w:type="dxa"/>
            </w:tcMar>
            <w:vAlign w:val="center"/>
          </w:tcPr>
          <w:p>
            <w:pPr>
              <w:spacing w:after="0"/>
            </w:pPr>
            <w:r>
              <w:rPr>
                <w:rFonts w:ascii="Arial" w:hAnsi="Arial"/>
                <w:sz w:val="18"/>
              </w:rPr>
              <w:t>Đã xác nhận</w:t>
            </w:r>
          </w:p>
        </w:tc>
      </w:tr>
      <w:tr w14:paraId="7C64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pPr>
              <w:spacing w:after="0"/>
            </w:pPr>
            <w:r>
              <w:rPr>
                <w:rFonts w:ascii="Arial" w:hAnsi="Arial"/>
                <w:sz w:val="18"/>
              </w:rPr>
              <w:t>(3)</w:t>
            </w:r>
          </w:p>
        </w:tc>
        <w:tc>
          <w:tcPr>
            <w:tcW w:w="3630" w:type="dxa"/>
            <w:tcMar>
              <w:top w:w="90" w:type="dxa"/>
              <w:left w:w="110" w:type="dxa"/>
              <w:bottom w:w="90" w:type="dxa"/>
              <w:right w:w="110" w:type="dxa"/>
            </w:tcMar>
            <w:vAlign w:val="center"/>
          </w:tcPr>
          <w:p>
            <w:pPr>
              <w:spacing w:after="0"/>
            </w:pPr>
            <w:r>
              <w:rPr>
                <w:rFonts w:ascii="Arial" w:hAnsi="Arial"/>
                <w:sz w:val="18"/>
              </w:rPr>
              <w:t>Tổng số tiền hoàn ứng lần này theo từng NCC</w:t>
            </w:r>
          </w:p>
        </w:tc>
        <w:tc>
          <w:tcPr>
            <w:tcW w:w="3530" w:type="dxa"/>
            <w:shd w:val="clear" w:color="auto" w:fill="auto"/>
            <w:tcMar>
              <w:top w:w="90" w:type="dxa"/>
              <w:left w:w="110" w:type="dxa"/>
              <w:bottom w:w="90" w:type="dxa"/>
              <w:right w:w="110" w:type="dxa"/>
            </w:tcMar>
            <w:vAlign w:val="center"/>
          </w:tcPr>
          <w:p>
            <w:pPr>
              <w:spacing w:after="0"/>
            </w:pPr>
            <w:r>
              <w:rPr>
                <w:rFonts w:ascii="Arial" w:hAnsi="Arial"/>
                <w:sz w:val="18"/>
              </w:rPr>
              <w:t>esdHTKTpaymentVendor.refund.amount</w:t>
            </w:r>
          </w:p>
        </w:tc>
        <w:tc>
          <w:tcPr>
            <w:tcW w:w="1300" w:type="dxa"/>
            <w:tcMar>
              <w:top w:w="90" w:type="dxa"/>
              <w:left w:w="110" w:type="dxa"/>
              <w:bottom w:w="90" w:type="dxa"/>
              <w:right w:w="110" w:type="dxa"/>
            </w:tcMar>
            <w:vAlign w:val="center"/>
          </w:tcPr>
          <w:p>
            <w:pPr>
              <w:spacing w:after="0"/>
            </w:pPr>
            <w:r>
              <w:rPr>
                <w:rFonts w:ascii="Arial" w:hAnsi="Arial"/>
                <w:sz w:val="18"/>
              </w:rPr>
              <w:t>Đã xác nhận</w:t>
            </w:r>
          </w:p>
        </w:tc>
      </w:tr>
      <w:tr w14:paraId="757A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pPr>
              <w:spacing w:after="0"/>
            </w:pPr>
            <w:r>
              <w:rPr>
                <w:rFonts w:ascii="Arial" w:hAnsi="Arial"/>
                <w:sz w:val="18"/>
              </w:rPr>
              <w:t>Thuế GTGT</w:t>
            </w:r>
          </w:p>
        </w:tc>
        <w:tc>
          <w:tcPr>
            <w:tcW w:w="3630" w:type="dxa"/>
            <w:shd w:val="clear" w:color="auto" w:fill="F8FBFD"/>
            <w:tcMar>
              <w:top w:w="90" w:type="dxa"/>
              <w:left w:w="110" w:type="dxa"/>
              <w:bottom w:w="90" w:type="dxa"/>
              <w:right w:w="110" w:type="dxa"/>
            </w:tcMar>
            <w:vAlign w:val="center"/>
          </w:tcPr>
          <w:p>
            <w:pPr>
              <w:spacing w:after="0"/>
            </w:pPr>
            <w:r>
              <w:rPr>
                <w:rFonts w:ascii="Arial" w:hAnsi="Arial"/>
                <w:sz w:val="18"/>
              </w:rPr>
              <w:t>Tổng thuế của các hóa đơn gắn payment/NCC</w:t>
            </w:r>
          </w:p>
        </w:tc>
        <w:tc>
          <w:tcPr>
            <w:tcW w:w="3530" w:type="dxa"/>
            <w:shd w:val="clear" w:color="auto" w:fill="F8FBFD"/>
            <w:tcMar>
              <w:top w:w="90" w:type="dxa"/>
              <w:left w:w="110" w:type="dxa"/>
              <w:bottom w:w="90" w:type="dxa"/>
              <w:right w:w="110" w:type="dxa"/>
            </w:tcMar>
            <w:vAlign w:val="center"/>
          </w:tcPr>
          <w:p>
            <w:pPr>
              <w:spacing w:after="0"/>
            </w:pPr>
            <w:r>
              <w:rPr>
                <w:rFonts w:ascii="Arial" w:hAnsi="Arial"/>
                <w:sz w:val="18"/>
              </w:rPr>
              <w:t>esdHTKTinvoice.total.tax</w:t>
            </w:r>
          </w:p>
        </w:tc>
        <w:tc>
          <w:tcPr>
            <w:tcW w:w="1300" w:type="dxa"/>
            <w:shd w:val="clear" w:color="auto" w:fill="F8FBFD"/>
            <w:tcMar>
              <w:top w:w="90" w:type="dxa"/>
              <w:left w:w="110" w:type="dxa"/>
              <w:bottom w:w="90" w:type="dxa"/>
              <w:right w:w="110" w:type="dxa"/>
            </w:tcMar>
            <w:vAlign w:val="center"/>
          </w:tcPr>
          <w:p>
            <w:pPr>
              <w:spacing w:after="0"/>
            </w:pPr>
            <w:r>
              <w:rPr>
                <w:rFonts w:ascii="Arial" w:hAnsi="Arial"/>
                <w:sz w:val="18"/>
              </w:rPr>
              <w:t>Đã xác nhận</w:t>
            </w:r>
          </w:p>
        </w:tc>
      </w:tr>
      <w:tr w14:paraId="00A6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90" w:type="dxa"/>
              <w:left w:w="110" w:type="dxa"/>
              <w:bottom w:w="90" w:type="dxa"/>
              <w:right w:w="110" w:type="dxa"/>
            </w:tcMar>
            <w:vAlign w:val="center"/>
          </w:tcPr>
          <w:p>
            <w:r>
              <w:t>Thuế TNCN của NCC cá nhân</w:t>
            </w:r>
          </w:p>
        </w:tc>
        <w:tc>
          <w:tcPr>
            <w:tcW w:w="3630" w:type="dxa"/>
            <w:tcMar>
              <w:top w:w="90" w:type="dxa"/>
              <w:left w:w="110" w:type="dxa"/>
              <w:bottom w:w="90" w:type="dxa"/>
              <w:right w:w="110" w:type="dxa"/>
            </w:tcMar>
            <w:vAlign w:val="center"/>
          </w:tcPr>
          <w:p>
            <w:r>
              <w:t>Không phải dữ liệu đầu vào để sinh tự động; Kế toán tự nhập trên các dòng đã sinh</w:t>
            </w:r>
          </w:p>
        </w:tc>
        <w:tc>
          <w:tcPr>
            <w:tcW w:w="3530" w:type="dxa"/>
            <w:tcMar>
              <w:top w:w="90" w:type="dxa"/>
              <w:left w:w="110" w:type="dxa"/>
              <w:bottom w:w="90" w:type="dxa"/>
              <w:right w:w="110" w:type="dxa"/>
            </w:tcMar>
            <w:vAlign w:val="center"/>
          </w:tcPr>
          <w:p>
            <w:r>
              <w:t>Không có trường/bảng thuế TNCN riêng; paymentEntry.amount = NULL khi khởi tạo</w:t>
            </w:r>
          </w:p>
        </w:tc>
        <w:tc>
          <w:tcPr>
            <w:tcW w:w="1300" w:type="dxa"/>
            <w:tcMar>
              <w:top w:w="90" w:type="dxa"/>
              <w:left w:w="110" w:type="dxa"/>
              <w:bottom w:w="90" w:type="dxa"/>
              <w:right w:w="110" w:type="dxa"/>
            </w:tcMar>
            <w:vAlign w:val="center"/>
          </w:tcPr>
          <w:p>
            <w:r>
              <w:t>Đã xác nhận</w:t>
            </w:r>
          </w:p>
        </w:tc>
      </w:tr>
      <w:tr w14:paraId="3D5E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F8FBFD"/>
            <w:tcMar>
              <w:top w:w="90" w:type="dxa"/>
              <w:left w:w="110" w:type="dxa"/>
              <w:bottom w:w="90" w:type="dxa"/>
              <w:right w:w="110" w:type="dxa"/>
            </w:tcMar>
            <w:vAlign w:val="center"/>
          </w:tcPr>
          <w:p>
            <w:pPr>
              <w:spacing w:after="0"/>
            </w:pPr>
            <w:r>
              <w:rPr>
                <w:rFonts w:ascii="Arial" w:hAnsi="Arial"/>
                <w:sz w:val="18"/>
              </w:rPr>
              <w:t>Phải trả còn lại</w:t>
            </w:r>
          </w:p>
        </w:tc>
        <w:tc>
          <w:tcPr>
            <w:tcW w:w="3630" w:type="dxa"/>
            <w:shd w:val="clear" w:color="auto" w:fill="F8FBFD"/>
            <w:tcMar>
              <w:top w:w="90" w:type="dxa"/>
              <w:left w:w="110" w:type="dxa"/>
              <w:bottom w:w="90" w:type="dxa"/>
              <w:right w:w="110" w:type="dxa"/>
            </w:tcMar>
            <w:vAlign w:val="center"/>
          </w:tcPr>
          <w:p>
            <w:pPr>
              <w:spacing w:after="0"/>
            </w:pPr>
            <w:r>
              <w:rPr>
                <w:rFonts w:ascii="Arial" w:hAnsi="Arial"/>
                <w:sz w:val="18"/>
              </w:rPr>
              <w:t>Dòng TK Phải trả sau khử</w:t>
            </w:r>
          </w:p>
        </w:tc>
        <w:tc>
          <w:tcPr>
            <w:tcW w:w="3530" w:type="dxa"/>
            <w:shd w:val="clear" w:color="auto" w:fill="F8FBFD"/>
            <w:tcMar>
              <w:top w:w="90" w:type="dxa"/>
              <w:left w:w="110" w:type="dxa"/>
              <w:bottom w:w="90" w:type="dxa"/>
              <w:right w:w="110" w:type="dxa"/>
            </w:tcMar>
            <w:vAlign w:val="center"/>
          </w:tcPr>
          <w:p>
            <w:pPr>
              <w:spacing w:after="0"/>
            </w:pPr>
            <w:r>
              <w:rPr>
                <w:rFonts w:ascii="Arial" w:hAnsi="Arial"/>
                <w:sz w:val="18"/>
              </w:rPr>
              <w:t>(1) − (2) − (3); amount để NULL đối với cá nhân</w:t>
            </w:r>
          </w:p>
        </w:tc>
        <w:tc>
          <w:tcPr>
            <w:tcW w:w="1300" w:type="dxa"/>
            <w:shd w:val="clear" w:color="auto" w:fill="F8FBFD"/>
            <w:tcMar>
              <w:top w:w="90" w:type="dxa"/>
              <w:left w:w="110" w:type="dxa"/>
              <w:bottom w:w="90" w:type="dxa"/>
              <w:right w:w="110" w:type="dxa"/>
            </w:tcMar>
            <w:vAlign w:val="center"/>
          </w:tcPr>
          <w:p>
            <w:pPr>
              <w:spacing w:after="0"/>
            </w:pPr>
            <w:r>
              <w:rPr>
                <w:rFonts w:ascii="Arial" w:hAnsi="Arial"/>
                <w:sz w:val="18"/>
              </w:rPr>
              <w:t>Đã xác nhận</w:t>
            </w:r>
          </w:p>
        </w:tc>
      </w:tr>
    </w:tbl>
    <w:p w14:paraId="30A6632C">
      <w:pPr>
        <w:spacing w:after="40"/>
      </w:pPr>
    </w:p>
    <w:p w14:paraId="1E71B3EE">
      <w:pPr>
        <w:pStyle w:val="2"/>
        <w:keepNext/>
      </w:pPr>
      <w:r>
        <w:t>2. Danh mục trường dùng chung</w:t>
      </w:r>
    </w:p>
    <w:tbl>
      <w:tblPr>
        <w:tblStyle w:val="12"/>
        <w:tblW w:w="9360" w:type="dxa"/>
        <w:tblInd w:w="120" w:type="dxa"/>
        <w:tblLayout w:type="fixed"/>
        <w:tblCellMar>
          <w:top w:w="0" w:type="dxa"/>
          <w:left w:w="108" w:type="dxa"/>
          <w:bottom w:w="0" w:type="dxa"/>
          <w:right w:w="108" w:type="dxa"/>
        </w:tblCellMar>
      </w:tblPr>
      <w:tblGrid>
        <w:gridCol w:w="9360"/>
      </w:tblGrid>
      <w:tr w14:paraId="0918182C">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EFA6A48">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Quy tắc chống lặp: </w:t>
            </w:r>
            <w:r>
              <w:rPr>
                <w:rFonts w:hint="default" w:ascii="Arial" w:hAnsi="Arial"/>
                <w:b w:val="0"/>
                <w:i w:val="0"/>
                <w:color w:val="000000"/>
                <w:sz w:val="18"/>
              </w:rPr>
              <w:t>Mỗi trường chỉ được định nghĩa tại một nhóm G0–G6. Phần case chỉ tham chiếu mã nhóm, không chép lại danh sách trường.</w:t>
            </w:r>
          </w:p>
        </w:tc>
      </w:tr>
    </w:tbl>
    <w:p w14:paraId="262A5680">
      <w:pPr>
        <w:spacing w:after="20"/>
      </w:pPr>
    </w:p>
    <w:p w14:paraId="3B86DD2E">
      <w:pPr>
        <w:pStyle w:val="3"/>
        <w:keepNext/>
      </w:pPr>
      <w:r>
        <w:t>G0 — Thông tin nền phiếu/NCC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6444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7A4B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D2435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5B4209A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D1A8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2A42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148B9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payment_id</w:t>
            </w:r>
          </w:p>
        </w:tc>
        <w:tc>
          <w:tcPr>
            <w:tcW w:w="3200" w:type="dxa"/>
            <w:tcMar>
              <w:top w:w="90" w:type="dxa"/>
              <w:left w:w="110" w:type="dxa"/>
              <w:bottom w:w="90" w:type="dxa"/>
              <w:right w:w="110" w:type="dxa"/>
            </w:tcMar>
            <w:vAlign w:val="center"/>
          </w:tcPr>
          <w:p w14:paraId="69803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thanh toán/referenceId</w:t>
            </w:r>
          </w:p>
        </w:tc>
        <w:tc>
          <w:tcPr>
            <w:tcW w:w="2860" w:type="dxa"/>
            <w:tcMar>
              <w:top w:w="90" w:type="dxa"/>
              <w:left w:w="110" w:type="dxa"/>
              <w:bottom w:w="90" w:type="dxa"/>
              <w:right w:w="110" w:type="dxa"/>
            </w:tcMar>
            <w:vAlign w:val="center"/>
          </w:tcPr>
          <w:p w14:paraId="4BD86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esdHTKTpayment.id</w:t>
            </w:r>
          </w:p>
        </w:tc>
        <w:tc>
          <w:tcPr>
            <w:tcW w:w="1120" w:type="dxa"/>
            <w:tcMar>
              <w:top w:w="90" w:type="dxa"/>
              <w:left w:w="110" w:type="dxa"/>
              <w:bottom w:w="90" w:type="dxa"/>
              <w:right w:w="110" w:type="dxa"/>
            </w:tcMar>
            <w:vAlign w:val="center"/>
          </w:tcPr>
          <w:p w14:paraId="4A938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191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E96E7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vendor_id</w:t>
            </w:r>
          </w:p>
        </w:tc>
        <w:tc>
          <w:tcPr>
            <w:tcW w:w="3200" w:type="dxa"/>
            <w:shd w:val="clear" w:color="auto" w:fill="F8FBFD"/>
            <w:tcMar>
              <w:top w:w="90" w:type="dxa"/>
              <w:left w:w="110" w:type="dxa"/>
              <w:bottom w:w="90" w:type="dxa"/>
              <w:right w:w="110" w:type="dxa"/>
            </w:tcMar>
            <w:vAlign w:val="center"/>
          </w:tcPr>
          <w:p w14:paraId="0F9386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 nội bộ</w:t>
            </w:r>
          </w:p>
        </w:tc>
        <w:tc>
          <w:tcPr>
            <w:tcW w:w="2860" w:type="dxa"/>
            <w:shd w:val="clear" w:color="auto" w:fill="F8FBFD"/>
            <w:tcMar>
              <w:top w:w="90" w:type="dxa"/>
              <w:left w:w="110" w:type="dxa"/>
              <w:bottom w:w="90" w:type="dxa"/>
              <w:right w:w="110" w:type="dxa"/>
            </w:tcMar>
            <w:vAlign w:val="center"/>
          </w:tcPr>
          <w:p w14:paraId="2C2370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esdHTKTpaymentVendor.vendor.id</w:t>
            </w:r>
          </w:p>
        </w:tc>
        <w:tc>
          <w:tcPr>
            <w:tcW w:w="1120" w:type="dxa"/>
            <w:shd w:val="clear" w:color="auto" w:fill="F8FBFD"/>
            <w:tcMar>
              <w:top w:w="90" w:type="dxa"/>
              <w:left w:w="110" w:type="dxa"/>
              <w:bottom w:w="90" w:type="dxa"/>
              <w:right w:w="110" w:type="dxa"/>
            </w:tcMar>
            <w:vAlign w:val="center"/>
          </w:tcPr>
          <w:p w14:paraId="6465C3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EC7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737D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vendor_number</w:t>
            </w:r>
          </w:p>
        </w:tc>
        <w:tc>
          <w:tcPr>
            <w:tcW w:w="3200" w:type="dxa"/>
            <w:tcMar>
              <w:top w:w="90" w:type="dxa"/>
              <w:left w:w="110" w:type="dxa"/>
              <w:bottom w:w="90" w:type="dxa"/>
              <w:right w:w="110" w:type="dxa"/>
            </w:tcMar>
            <w:vAlign w:val="center"/>
          </w:tcPr>
          <w:p w14:paraId="3FCBB3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NCC/MST/CCCD dùng OGL</w:t>
            </w:r>
          </w:p>
        </w:tc>
        <w:tc>
          <w:tcPr>
            <w:tcW w:w="2860" w:type="dxa"/>
            <w:tcMar>
              <w:top w:w="90" w:type="dxa"/>
              <w:left w:w="110" w:type="dxa"/>
              <w:bottom w:w="90" w:type="dxa"/>
              <w:right w:w="110" w:type="dxa"/>
            </w:tcMar>
            <w:vAlign w:val="center"/>
          </w:tcPr>
          <w:p w14:paraId="22A716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esdHTKTvendor.vendor.number</w:t>
            </w:r>
          </w:p>
        </w:tc>
        <w:tc>
          <w:tcPr>
            <w:tcW w:w="1120" w:type="dxa"/>
            <w:tcMar>
              <w:top w:w="90" w:type="dxa"/>
              <w:left w:w="110" w:type="dxa"/>
              <w:bottom w:w="90" w:type="dxa"/>
              <w:right w:w="110" w:type="dxa"/>
            </w:tcMar>
            <w:vAlign w:val="center"/>
          </w:tcPr>
          <w:p w14:paraId="34C621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7CBF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7013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vendor_type</w:t>
            </w:r>
          </w:p>
        </w:tc>
        <w:tc>
          <w:tcPr>
            <w:tcW w:w="3200" w:type="dxa"/>
            <w:shd w:val="clear" w:color="auto" w:fill="F8FBFD"/>
            <w:tcMar>
              <w:top w:w="90" w:type="dxa"/>
              <w:left w:w="110" w:type="dxa"/>
              <w:bottom w:w="90" w:type="dxa"/>
              <w:right w:w="110" w:type="dxa"/>
            </w:tcMar>
            <w:vAlign w:val="center"/>
          </w:tcPr>
          <w:p w14:paraId="76E9D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 chức hoặc Cá nhân</w:t>
            </w:r>
          </w:p>
        </w:tc>
        <w:tc>
          <w:tcPr>
            <w:tcW w:w="2860" w:type="dxa"/>
            <w:shd w:val="clear" w:color="auto" w:fill="F8FBFD"/>
            <w:tcMar>
              <w:top w:w="90" w:type="dxa"/>
              <w:left w:w="110" w:type="dxa"/>
              <w:bottom w:w="90" w:type="dxa"/>
              <w:right w:w="110" w:type="dxa"/>
            </w:tcMar>
            <w:vAlign w:val="center"/>
          </w:tcPr>
          <w:p w14:paraId="1BDBA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esdHTKTpaymentVendor.vendor.type</w:t>
            </w:r>
          </w:p>
        </w:tc>
        <w:tc>
          <w:tcPr>
            <w:tcW w:w="1120" w:type="dxa"/>
            <w:shd w:val="clear" w:color="auto" w:fill="F8FBFD"/>
            <w:tcMar>
              <w:top w:w="90" w:type="dxa"/>
              <w:left w:w="110" w:type="dxa"/>
              <w:bottom w:w="90" w:type="dxa"/>
              <w:right w:w="110" w:type="dxa"/>
            </w:tcMar>
            <w:vAlign w:val="center"/>
          </w:tcPr>
          <w:p w14:paraId="396CEE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4B0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305B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vendor_site_id</w:t>
            </w:r>
          </w:p>
        </w:tc>
        <w:tc>
          <w:tcPr>
            <w:tcW w:w="3200" w:type="dxa"/>
            <w:tcMar>
              <w:top w:w="90" w:type="dxa"/>
              <w:left w:w="110" w:type="dxa"/>
              <w:bottom w:w="90" w:type="dxa"/>
              <w:right w:w="110" w:type="dxa"/>
            </w:tcMar>
            <w:vAlign w:val="center"/>
          </w:tcPr>
          <w:p w14:paraId="012D9C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NCC được chọn</w:t>
            </w:r>
          </w:p>
        </w:tc>
        <w:tc>
          <w:tcPr>
            <w:tcW w:w="2860" w:type="dxa"/>
            <w:tcMar>
              <w:top w:w="90" w:type="dxa"/>
              <w:left w:w="110" w:type="dxa"/>
              <w:bottom w:w="90" w:type="dxa"/>
              <w:right w:w="110" w:type="dxa"/>
            </w:tcMar>
            <w:vAlign w:val="center"/>
          </w:tcPr>
          <w:p w14:paraId="287A2C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esdHTKTpaymentVendor.vendor.site.id</w:t>
            </w:r>
          </w:p>
        </w:tc>
        <w:tc>
          <w:tcPr>
            <w:tcW w:w="1120" w:type="dxa"/>
            <w:tcMar>
              <w:top w:w="90" w:type="dxa"/>
              <w:left w:w="110" w:type="dxa"/>
              <w:bottom w:w="90" w:type="dxa"/>
              <w:right w:w="110" w:type="dxa"/>
            </w:tcMar>
            <w:vAlign w:val="center"/>
          </w:tcPr>
          <w:p w14:paraId="79985B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748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56AA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vendor_site_code</w:t>
            </w:r>
          </w:p>
        </w:tc>
        <w:tc>
          <w:tcPr>
            <w:tcW w:w="3200" w:type="dxa"/>
            <w:shd w:val="clear" w:color="auto" w:fill="F8FBFD"/>
            <w:tcMar>
              <w:top w:w="90" w:type="dxa"/>
              <w:left w:w="110" w:type="dxa"/>
              <w:bottom w:w="90" w:type="dxa"/>
              <w:right w:w="110" w:type="dxa"/>
            </w:tcMar>
            <w:vAlign w:val="center"/>
          </w:tcPr>
          <w:p w14:paraId="77019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Site code OGL</w:t>
            </w:r>
          </w:p>
        </w:tc>
        <w:tc>
          <w:tcPr>
            <w:tcW w:w="2860" w:type="dxa"/>
            <w:shd w:val="clear" w:color="auto" w:fill="F8FBFD"/>
            <w:tcMar>
              <w:top w:w="90" w:type="dxa"/>
              <w:left w:w="110" w:type="dxa"/>
              <w:bottom w:w="90" w:type="dxa"/>
              <w:right w:w="110" w:type="dxa"/>
            </w:tcMar>
            <w:vAlign w:val="center"/>
          </w:tcPr>
          <w:p w14:paraId="3D6A2C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esdHTKTvendorSite.ogl.site.code</w:t>
            </w:r>
          </w:p>
        </w:tc>
        <w:tc>
          <w:tcPr>
            <w:tcW w:w="1120" w:type="dxa"/>
            <w:shd w:val="clear" w:color="auto" w:fill="F8FBFD"/>
            <w:tcMar>
              <w:top w:w="90" w:type="dxa"/>
              <w:left w:w="110" w:type="dxa"/>
              <w:bottom w:w="90" w:type="dxa"/>
              <w:right w:w="110" w:type="dxa"/>
            </w:tcMar>
            <w:vAlign w:val="center"/>
          </w:tcPr>
          <w:p w14:paraId="6F729E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A50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D8A7B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ogl_entity</w:t>
            </w:r>
          </w:p>
        </w:tc>
        <w:tc>
          <w:tcPr>
            <w:tcW w:w="3200" w:type="dxa"/>
            <w:tcMar>
              <w:top w:w="90" w:type="dxa"/>
              <w:left w:w="110" w:type="dxa"/>
              <w:bottom w:w="90" w:type="dxa"/>
              <w:right w:w="110" w:type="dxa"/>
            </w:tcMar>
            <w:vAlign w:val="center"/>
          </w:tcPr>
          <w:p w14:paraId="75061E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Đơn vị/entity gửi OGL</w:t>
            </w:r>
          </w:p>
        </w:tc>
        <w:tc>
          <w:tcPr>
            <w:tcW w:w="2860" w:type="dxa"/>
            <w:tcMar>
              <w:top w:w="90" w:type="dxa"/>
              <w:left w:w="110" w:type="dxa"/>
              <w:bottom w:w="90" w:type="dxa"/>
              <w:right w:w="110" w:type="dxa"/>
            </w:tcMar>
            <w:vAlign w:val="center"/>
          </w:tcPr>
          <w:p w14:paraId="21DEB2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esdHTKTvendorSite.ogl.entity</w:t>
            </w:r>
          </w:p>
        </w:tc>
        <w:tc>
          <w:tcPr>
            <w:tcW w:w="1120" w:type="dxa"/>
            <w:tcMar>
              <w:top w:w="90" w:type="dxa"/>
              <w:left w:w="110" w:type="dxa"/>
              <w:bottom w:w="90" w:type="dxa"/>
              <w:right w:w="110" w:type="dxa"/>
            </w:tcMar>
            <w:vAlign w:val="center"/>
          </w:tcPr>
          <w:p w14:paraId="032EFE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635D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54A29A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payable_account</w:t>
            </w:r>
          </w:p>
        </w:tc>
        <w:tc>
          <w:tcPr>
            <w:tcW w:w="3200" w:type="dxa"/>
            <w:shd w:val="clear" w:color="auto" w:fill="F8FBFD"/>
            <w:tcMar>
              <w:top w:w="90" w:type="dxa"/>
              <w:left w:w="110" w:type="dxa"/>
              <w:bottom w:w="90" w:type="dxa"/>
              <w:right w:w="110" w:type="dxa"/>
            </w:tcMar>
            <w:vAlign w:val="center"/>
          </w:tcPr>
          <w:p w14:paraId="7B8DE5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NCC</w:t>
            </w:r>
          </w:p>
        </w:tc>
        <w:tc>
          <w:tcPr>
            <w:tcW w:w="2860" w:type="dxa"/>
            <w:shd w:val="clear" w:color="auto" w:fill="F8FBFD"/>
            <w:tcMar>
              <w:top w:w="90" w:type="dxa"/>
              <w:left w:w="110" w:type="dxa"/>
              <w:bottom w:w="90" w:type="dxa"/>
              <w:right w:w="110" w:type="dxa"/>
            </w:tcMar>
            <w:vAlign w:val="center"/>
          </w:tcPr>
          <w:p w14:paraId="120BA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esdHTKTvendorSite.credit.account</w:t>
            </w:r>
          </w:p>
        </w:tc>
        <w:tc>
          <w:tcPr>
            <w:tcW w:w="1120" w:type="dxa"/>
            <w:shd w:val="clear" w:color="auto" w:fill="F8FBFD"/>
            <w:tcMar>
              <w:top w:w="90" w:type="dxa"/>
              <w:left w:w="110" w:type="dxa"/>
              <w:bottom w:w="90" w:type="dxa"/>
              <w:right w:w="110" w:type="dxa"/>
            </w:tcMar>
            <w:vAlign w:val="center"/>
          </w:tcPr>
          <w:p w14:paraId="171337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184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76A0D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currency</w:t>
            </w:r>
          </w:p>
        </w:tc>
        <w:tc>
          <w:tcPr>
            <w:tcW w:w="3200" w:type="dxa"/>
            <w:tcMar>
              <w:top w:w="90" w:type="dxa"/>
              <w:left w:w="110" w:type="dxa"/>
              <w:bottom w:w="90" w:type="dxa"/>
              <w:right w:w="110" w:type="dxa"/>
            </w:tcMar>
            <w:vAlign w:val="center"/>
          </w:tcPr>
          <w:p w14:paraId="3D747B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 3 ký tự</w:t>
            </w:r>
          </w:p>
        </w:tc>
        <w:tc>
          <w:tcPr>
            <w:tcW w:w="2860" w:type="dxa"/>
            <w:tcMar>
              <w:top w:w="90" w:type="dxa"/>
              <w:left w:w="110" w:type="dxa"/>
              <w:bottom w:w="90" w:type="dxa"/>
              <w:right w:w="110" w:type="dxa"/>
            </w:tcMar>
            <w:vAlign w:val="center"/>
          </w:tcPr>
          <w:p w14:paraId="397E03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esdHTKTpaymentVendor.currency</w:t>
            </w:r>
          </w:p>
        </w:tc>
        <w:tc>
          <w:tcPr>
            <w:tcW w:w="1120" w:type="dxa"/>
            <w:tcMar>
              <w:top w:w="90" w:type="dxa"/>
              <w:left w:w="110" w:type="dxa"/>
              <w:bottom w:w="90" w:type="dxa"/>
              <w:right w:w="110" w:type="dxa"/>
            </w:tcMar>
            <w:vAlign w:val="center"/>
          </w:tcPr>
          <w:p w14:paraId="73449C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1D74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193D0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payment_method</w:t>
            </w:r>
          </w:p>
        </w:tc>
        <w:tc>
          <w:tcPr>
            <w:tcW w:w="3200" w:type="dxa"/>
            <w:shd w:val="clear" w:color="auto" w:fill="F8FBFD"/>
            <w:tcMar>
              <w:top w:w="90" w:type="dxa"/>
              <w:left w:w="110" w:type="dxa"/>
              <w:bottom w:w="90" w:type="dxa"/>
              <w:right w:w="110" w:type="dxa"/>
            </w:tcMar>
            <w:vAlign w:val="center"/>
          </w:tcPr>
          <w:p w14:paraId="36D28A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Chuyển khoản/Tiền mặt</w:t>
            </w:r>
          </w:p>
        </w:tc>
        <w:tc>
          <w:tcPr>
            <w:tcW w:w="2860" w:type="dxa"/>
            <w:shd w:val="clear" w:color="auto" w:fill="F8FBFD"/>
            <w:tcMar>
              <w:top w:w="90" w:type="dxa"/>
              <w:left w:w="110" w:type="dxa"/>
              <w:bottom w:w="90" w:type="dxa"/>
              <w:right w:w="110" w:type="dxa"/>
            </w:tcMar>
            <w:vAlign w:val="center"/>
          </w:tcPr>
          <w:p w14:paraId="0CAF91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esdHTKTpaymentVendor.payment.method</w:t>
            </w:r>
          </w:p>
        </w:tc>
        <w:tc>
          <w:tcPr>
            <w:tcW w:w="1120" w:type="dxa"/>
            <w:shd w:val="clear" w:color="auto" w:fill="F8FBFD"/>
            <w:tcMar>
              <w:top w:w="90" w:type="dxa"/>
              <w:left w:w="110" w:type="dxa"/>
              <w:bottom w:w="90" w:type="dxa"/>
              <w:right w:w="110" w:type="dxa"/>
            </w:tcMar>
            <w:vAlign w:val="center"/>
          </w:tcPr>
          <w:p w14:paraId="7B74BC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F68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E1CA9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accepted_invoice_amount</w:t>
            </w:r>
          </w:p>
        </w:tc>
        <w:tc>
          <w:tcPr>
            <w:tcW w:w="3200" w:type="dxa"/>
            <w:tcMar>
              <w:top w:w="90" w:type="dxa"/>
              <w:left w:w="110" w:type="dxa"/>
              <w:bottom w:w="90" w:type="dxa"/>
              <w:right w:w="110" w:type="dxa"/>
            </w:tcMar>
            <w:vAlign w:val="center"/>
          </w:tcPr>
          <w:p w14:paraId="1BA16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Giá trị hóa đơn chấp nhận (1)</w:t>
            </w:r>
          </w:p>
        </w:tc>
        <w:tc>
          <w:tcPr>
            <w:tcW w:w="2860" w:type="dxa"/>
            <w:shd w:val="clear" w:color="auto" w:fill="auto"/>
            <w:tcMar>
              <w:top w:w="90" w:type="dxa"/>
              <w:left w:w="110" w:type="dxa"/>
              <w:bottom w:w="90" w:type="dxa"/>
              <w:right w:w="110" w:type="dxa"/>
            </w:tcMar>
            <w:vAlign w:val="center"/>
          </w:tcPr>
          <w:p w14:paraId="0C831EB4">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w:t>
            </w:r>
            <w:r>
              <w:rPr>
                <w:rFonts w:hint="default"/>
                <w:sz w:val="16"/>
                <w:szCs w:val="16"/>
                <w:lang w:val="en-US"/>
              </w:rPr>
              <w:t>.</w:t>
            </w:r>
            <w:r>
              <w:rPr>
                <w:rFonts w:hint="default"/>
                <w:sz w:val="16"/>
                <w:szCs w:val="16"/>
              </w:rPr>
              <w:t>approved.invoice.amount</w:t>
            </w:r>
          </w:p>
        </w:tc>
        <w:tc>
          <w:tcPr>
            <w:tcW w:w="1120" w:type="dxa"/>
            <w:tcMar>
              <w:top w:w="90" w:type="dxa"/>
              <w:left w:w="110" w:type="dxa"/>
              <w:bottom w:w="90" w:type="dxa"/>
              <w:right w:w="110" w:type="dxa"/>
            </w:tcMar>
            <w:vAlign w:val="center"/>
          </w:tcPr>
          <w:p w14:paraId="1E20E8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47DA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B2B4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payment_requested_amount</w:t>
            </w:r>
          </w:p>
        </w:tc>
        <w:tc>
          <w:tcPr>
            <w:tcW w:w="3200" w:type="dxa"/>
            <w:shd w:val="clear" w:color="auto" w:fill="F8FBFD"/>
            <w:tcMar>
              <w:top w:w="90" w:type="dxa"/>
              <w:left w:w="110" w:type="dxa"/>
              <w:bottom w:w="90" w:type="dxa"/>
              <w:right w:w="110" w:type="dxa"/>
            </w:tcMar>
            <w:vAlign w:val="center"/>
          </w:tcPr>
          <w:p w14:paraId="71D782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tiền đề nghị thanh toán (2)</w:t>
            </w:r>
          </w:p>
        </w:tc>
        <w:tc>
          <w:tcPr>
            <w:tcW w:w="2860" w:type="dxa"/>
            <w:shd w:val="clear" w:color="auto" w:fill="auto"/>
            <w:tcMar>
              <w:top w:w="90" w:type="dxa"/>
              <w:left w:w="110" w:type="dxa"/>
              <w:bottom w:w="90" w:type="dxa"/>
              <w:right w:w="110" w:type="dxa"/>
            </w:tcMar>
            <w:vAlign w:val="center"/>
          </w:tcPr>
          <w:p w14:paraId="59A8D27C">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esdHTKTpaymentVendor.amount</w:t>
            </w:r>
          </w:p>
        </w:tc>
        <w:tc>
          <w:tcPr>
            <w:tcW w:w="1120" w:type="dxa"/>
            <w:shd w:val="clear" w:color="auto" w:fill="F8FBFD"/>
            <w:tcMar>
              <w:top w:w="90" w:type="dxa"/>
              <w:left w:w="110" w:type="dxa"/>
              <w:bottom w:w="90" w:type="dxa"/>
              <w:right w:w="110" w:type="dxa"/>
            </w:tcMar>
            <w:vAlign w:val="center"/>
          </w:tcPr>
          <w:p w14:paraId="35BE8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24A5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ADBF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refund_amount</w:t>
            </w:r>
          </w:p>
        </w:tc>
        <w:tc>
          <w:tcPr>
            <w:tcW w:w="3200" w:type="dxa"/>
            <w:tcMar>
              <w:top w:w="90" w:type="dxa"/>
              <w:left w:w="110" w:type="dxa"/>
              <w:bottom w:w="90" w:type="dxa"/>
              <w:right w:w="110" w:type="dxa"/>
            </w:tcMar>
            <w:vAlign w:val="center"/>
          </w:tcPr>
          <w:p w14:paraId="6A1D1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Tổng hoàn ứng lần này (3)</w:t>
            </w:r>
          </w:p>
        </w:tc>
        <w:tc>
          <w:tcPr>
            <w:tcW w:w="2860" w:type="dxa"/>
            <w:shd w:val="clear" w:color="auto" w:fill="auto"/>
            <w:tcMar>
              <w:top w:w="90" w:type="dxa"/>
              <w:left w:w="110" w:type="dxa"/>
              <w:bottom w:w="90" w:type="dxa"/>
              <w:right w:w="110" w:type="dxa"/>
            </w:tcMar>
            <w:vAlign w:val="center"/>
          </w:tcPr>
          <w:p w14:paraId="2EA7BEC3">
            <w:pPr>
              <w:keepNext w:val="0"/>
              <w:keepLines w:val="0"/>
              <w:widowControl/>
              <w:suppressLineNumbers w:val="0"/>
              <w:bidi w:val="0"/>
              <w:spacing w:before="0" w:beforeAutospacing="0" w:afterAutospacing="0"/>
              <w:ind w:left="0" w:right="0"/>
              <w:rPr>
                <w:rFonts w:hint="default"/>
              </w:rPr>
            </w:pPr>
            <w:r>
              <w:rPr>
                <w:rFonts w:hint="default"/>
                <w:sz w:val="16"/>
                <w:szCs w:val="16"/>
              </w:rPr>
              <w:t>esdHTKTpaymentVendor.refund.amount</w:t>
            </w:r>
          </w:p>
        </w:tc>
        <w:tc>
          <w:tcPr>
            <w:tcW w:w="1120" w:type="dxa"/>
            <w:tcMar>
              <w:top w:w="90" w:type="dxa"/>
              <w:left w:w="110" w:type="dxa"/>
              <w:bottom w:w="90" w:type="dxa"/>
              <w:right w:w="110" w:type="dxa"/>
            </w:tcMar>
            <w:vAlign w:val="center"/>
          </w:tcPr>
          <w:p w14:paraId="333D05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case</w:t>
            </w:r>
          </w:p>
        </w:tc>
      </w:tr>
      <w:tr w14:paraId="3E2F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72395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transaction_description</w:t>
            </w:r>
          </w:p>
        </w:tc>
        <w:tc>
          <w:tcPr>
            <w:tcW w:w="3200" w:type="dxa"/>
            <w:shd w:val="clear" w:color="auto" w:fill="F8FBFD"/>
            <w:tcMar>
              <w:top w:w="90" w:type="dxa"/>
              <w:left w:w="110" w:type="dxa"/>
              <w:bottom w:w="90" w:type="dxa"/>
              <w:right w:w="110" w:type="dxa"/>
            </w:tcMar>
            <w:vAlign w:val="center"/>
          </w:tcPr>
          <w:p w14:paraId="2A4C72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Nội dung giao dịch</w:t>
            </w:r>
          </w:p>
        </w:tc>
        <w:tc>
          <w:tcPr>
            <w:tcW w:w="2860" w:type="dxa"/>
            <w:shd w:val="clear" w:color="auto" w:fill="F8FBFD"/>
            <w:tcMar>
              <w:top w:w="90" w:type="dxa"/>
              <w:left w:w="110" w:type="dxa"/>
              <w:bottom w:w="90" w:type="dxa"/>
              <w:right w:w="110" w:type="dxa"/>
            </w:tcMar>
            <w:vAlign w:val="center"/>
          </w:tcPr>
          <w:p w14:paraId="55EC03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esdHTKTpaymentVendor.transaction.des</w:t>
            </w:r>
          </w:p>
        </w:tc>
        <w:tc>
          <w:tcPr>
            <w:tcW w:w="1120" w:type="dxa"/>
            <w:shd w:val="clear" w:color="auto" w:fill="F8FBFD"/>
            <w:tcMar>
              <w:top w:w="90" w:type="dxa"/>
              <w:left w:w="110" w:type="dxa"/>
              <w:bottom w:w="90" w:type="dxa"/>
              <w:right w:w="110" w:type="dxa"/>
            </w:tcMar>
            <w:vAlign w:val="center"/>
          </w:tcPr>
          <w:p w14:paraId="0A8752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0522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57B0C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maker/checker</w:t>
            </w:r>
          </w:p>
        </w:tc>
        <w:tc>
          <w:tcPr>
            <w:tcW w:w="3200" w:type="dxa"/>
            <w:tcMar>
              <w:top w:w="90" w:type="dxa"/>
              <w:left w:w="110" w:type="dxa"/>
              <w:bottom w:w="90" w:type="dxa"/>
              <w:right w:w="110" w:type="dxa"/>
            </w:tcMar>
            <w:vAlign w:val="center"/>
          </w:tcPr>
          <w:p w14:paraId="625C5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Người tạo/người duyệt cuối</w:t>
            </w:r>
          </w:p>
        </w:tc>
        <w:tc>
          <w:tcPr>
            <w:tcW w:w="2860" w:type="dxa"/>
            <w:tcMar>
              <w:top w:w="90" w:type="dxa"/>
              <w:left w:w="110" w:type="dxa"/>
              <w:bottom w:w="90" w:type="dxa"/>
              <w:right w:w="110" w:type="dxa"/>
            </w:tcMar>
            <w:vAlign w:val="center"/>
          </w:tcPr>
          <w:p w14:paraId="233396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payment.created.by / user.approver.final</w:t>
            </w:r>
          </w:p>
        </w:tc>
        <w:tc>
          <w:tcPr>
            <w:tcW w:w="1120" w:type="dxa"/>
            <w:tcMar>
              <w:top w:w="90" w:type="dxa"/>
              <w:left w:w="110" w:type="dxa"/>
              <w:bottom w:w="90" w:type="dxa"/>
              <w:right w:w="110" w:type="dxa"/>
            </w:tcMar>
            <w:vAlign w:val="center"/>
          </w:tcPr>
          <w:p w14:paraId="5510B6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4D4A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52139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contract_id</w:t>
            </w:r>
          </w:p>
        </w:tc>
        <w:tc>
          <w:tcPr>
            <w:tcW w:w="3200" w:type="dxa"/>
            <w:shd w:val="clear" w:color="auto" w:fill="F8FBFD"/>
            <w:tcMar>
              <w:top w:w="90" w:type="dxa"/>
              <w:left w:w="110" w:type="dxa"/>
              <w:bottom w:w="90" w:type="dxa"/>
              <w:right w:w="110" w:type="dxa"/>
            </w:tcMar>
            <w:vAlign w:val="center"/>
          </w:tcPr>
          <w:p w14:paraId="534303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HĐ/KMS</w:t>
            </w:r>
          </w:p>
        </w:tc>
        <w:tc>
          <w:tcPr>
            <w:tcW w:w="2860" w:type="dxa"/>
            <w:shd w:val="clear" w:color="auto" w:fill="F8FBFD"/>
            <w:tcMar>
              <w:top w:w="90" w:type="dxa"/>
              <w:left w:w="110" w:type="dxa"/>
              <w:bottom w:w="90" w:type="dxa"/>
              <w:right w:w="110" w:type="dxa"/>
            </w:tcMar>
            <w:vAlign w:val="center"/>
          </w:tcPr>
          <w:p w14:paraId="375596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esdHTKTpayment.contract.id</w:t>
            </w:r>
          </w:p>
        </w:tc>
        <w:tc>
          <w:tcPr>
            <w:tcW w:w="1120" w:type="dxa"/>
            <w:shd w:val="clear" w:color="auto" w:fill="F8FBFD"/>
            <w:tcMar>
              <w:top w:w="90" w:type="dxa"/>
              <w:left w:w="110" w:type="dxa"/>
              <w:bottom w:w="90" w:type="dxa"/>
              <w:right w:w="110" w:type="dxa"/>
            </w:tcMar>
            <w:vAlign w:val="center"/>
          </w:tcPr>
          <w:p w14:paraId="757E86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Không</w:t>
            </w:r>
          </w:p>
        </w:tc>
      </w:tr>
    </w:tbl>
    <w:p w14:paraId="44683FA8">
      <w:pPr>
        <w:spacing w:after="40"/>
      </w:pPr>
    </w:p>
    <w:p w14:paraId="7932A247">
      <w:pPr>
        <w:pStyle w:val="3"/>
        <w:keepNext/>
      </w:pPr>
      <w:r>
        <w:t>G1 — Hóa đơn và phân bổ chi phí</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B7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5457DE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0A5FD2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5CB1B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43982D6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7630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pPr>
              <w:spacing w:after="0"/>
            </w:pPr>
            <w:r>
              <w:rPr>
                <w:rFonts w:ascii="Arial" w:hAnsi="Arial"/>
                <w:sz w:val="18"/>
              </w:rPr>
              <w:t>invoice_links[]</w:t>
            </w:r>
          </w:p>
        </w:tc>
        <w:tc>
          <w:tcPr>
            <w:tcW w:w="3200" w:type="dxa"/>
            <w:tcMar>
              <w:top w:w="90" w:type="dxa"/>
              <w:left w:w="110" w:type="dxa"/>
              <w:bottom w:w="90" w:type="dxa"/>
              <w:right w:w="110" w:type="dxa"/>
            </w:tcMar>
            <w:vAlign w:val="center"/>
          </w:tcPr>
          <w:p>
            <w:pPr>
              <w:spacing w:after="0"/>
            </w:pPr>
            <w:r>
              <w:rPr>
                <w:rFonts w:ascii="Arial" w:hAnsi="Arial"/>
                <w:sz w:val="18"/>
              </w:rPr>
              <w:t>Danh sách hóa đơn của đúng NCC</w:t>
            </w:r>
          </w:p>
        </w:tc>
        <w:tc>
          <w:tcPr>
            <w:tcW w:w="2860" w:type="dxa"/>
            <w:tcMar>
              <w:top w:w="90" w:type="dxa"/>
              <w:left w:w="110" w:type="dxa"/>
              <w:bottom w:w="90" w:type="dxa"/>
              <w:right w:w="110" w:type="dxa"/>
            </w:tcMar>
            <w:vAlign w:val="center"/>
          </w:tcPr>
          <w:p>
            <w:pPr>
              <w:spacing w:after="0"/>
            </w:pPr>
            <w:r>
              <w:rPr>
                <w:rFonts w:ascii="Arial" w:hAnsi="Arial"/>
                <w:sz w:val="18"/>
              </w:rPr>
              <w:t>esdHTKTpaymentInvoice.invoice.id → esdHTKTinvoice.id</w:t>
            </w:r>
          </w:p>
        </w:tc>
        <w:tc>
          <w:tcPr>
            <w:tcW w:w="1120" w:type="dxa"/>
            <w:tcMar>
              <w:top w:w="90" w:type="dxa"/>
              <w:left w:w="110" w:type="dxa"/>
              <w:bottom w:w="90" w:type="dxa"/>
              <w:right w:w="110" w:type="dxa"/>
            </w:tcMar>
            <w:vAlign w:val="center"/>
          </w:tcPr>
          <w:p>
            <w:pPr>
              <w:spacing w:after="0"/>
            </w:pPr>
            <w:r>
              <w:rPr>
                <w:rFonts w:ascii="Arial" w:hAnsi="Arial"/>
                <w:sz w:val="18"/>
              </w:rPr>
              <w:t>Có</w:t>
            </w:r>
          </w:p>
        </w:tc>
      </w:tr>
      <w:tr w14:paraId="1113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pPr>
              <w:spacing w:after="0"/>
            </w:pPr>
            <w:r>
              <w:rPr>
                <w:rFonts w:ascii="Arial" w:hAnsi="Arial"/>
                <w:sz w:val="18"/>
              </w:rPr>
              <w:t>cost_divisions[]</w:t>
            </w:r>
          </w:p>
        </w:tc>
        <w:tc>
          <w:tcPr>
            <w:tcW w:w="3200" w:type="dxa"/>
            <w:shd w:val="clear" w:color="auto" w:fill="F8FBFD"/>
            <w:tcMar>
              <w:top w:w="90" w:type="dxa"/>
              <w:left w:w="110" w:type="dxa"/>
              <w:bottom w:w="90" w:type="dxa"/>
              <w:right w:w="110" w:type="dxa"/>
            </w:tcMar>
            <w:vAlign w:val="center"/>
          </w:tcPr>
          <w:p>
            <w:pPr>
              <w:spacing w:after="0"/>
            </w:pPr>
            <w:r>
              <w:rPr>
                <w:rFonts w:ascii="Arial" w:hAnsi="Arial"/>
                <w:sz w:val="18"/>
              </w:rPr>
              <w:t>Các dòng phân chia chi phí</w:t>
            </w:r>
          </w:p>
        </w:tc>
        <w:tc>
          <w:tcPr>
            <w:tcW w:w="2860" w:type="dxa"/>
            <w:shd w:val="clear" w:color="auto" w:fill="auto"/>
            <w:tcMar>
              <w:top w:w="90" w:type="dxa"/>
              <w:left w:w="110" w:type="dxa"/>
              <w:bottom w:w="90" w:type="dxa"/>
              <w:right w:w="110" w:type="dxa"/>
            </w:tcMar>
            <w:vAlign w:val="center"/>
          </w:tcPr>
          <w:p>
            <w:pPr>
              <w:spacing w:after="0"/>
            </w:pPr>
            <w:r>
              <w:rPr>
                <w:rFonts w:ascii="Arial" w:hAnsi="Arial"/>
                <w:sz w:val="18"/>
              </w:rPr>
              <w:t>esdHTKTpaymentCostDivision theo payment.id + vendor.id</w:t>
            </w:r>
          </w:p>
        </w:tc>
        <w:tc>
          <w:tcPr>
            <w:tcW w:w="112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r>
      <w:tr w14:paraId="194A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pPr>
              <w:spacing w:after="0"/>
            </w:pPr>
            <w:r>
              <w:rPr>
                <w:rFonts w:ascii="Arial" w:hAnsi="Arial"/>
                <w:sz w:val="18"/>
              </w:rPr>
              <w:t>cost_account</w:t>
            </w:r>
          </w:p>
        </w:tc>
        <w:tc>
          <w:tcPr>
            <w:tcW w:w="3200" w:type="dxa"/>
            <w:tcMar>
              <w:top w:w="90" w:type="dxa"/>
              <w:left w:w="110" w:type="dxa"/>
              <w:bottom w:w="90" w:type="dxa"/>
              <w:right w:w="110" w:type="dxa"/>
            </w:tcMar>
            <w:vAlign w:val="center"/>
          </w:tcPr>
          <w:p>
            <w:pPr>
              <w:spacing w:after="0"/>
            </w:pPr>
            <w:r>
              <w:rPr>
                <w:rFonts w:ascii="Arial" w:hAnsi="Arial"/>
                <w:sz w:val="18"/>
              </w:rPr>
              <w:t>TK chi phí; group duy nhất theo account.number</w:t>
            </w:r>
          </w:p>
        </w:tc>
        <w:tc>
          <w:tcPr>
            <w:tcW w:w="2860" w:type="dxa"/>
            <w:shd w:val="clear" w:color="auto" w:fill="auto"/>
            <w:tcMar>
              <w:top w:w="90" w:type="dxa"/>
              <w:left w:w="110" w:type="dxa"/>
              <w:bottom w:w="90" w:type="dxa"/>
              <w:right w:w="110" w:type="dxa"/>
            </w:tcMar>
            <w:vAlign w:val="center"/>
          </w:tcPr>
          <w:p>
            <w:pPr>
              <w:spacing w:after="0"/>
            </w:pPr>
            <w:r>
              <w:rPr>
                <w:rFonts w:ascii="Arial" w:hAnsi="Arial"/>
                <w:sz w:val="18"/>
              </w:rPr>
              <w:t>esdHTKTpaymentCostDivision.account.number</w:t>
            </w:r>
          </w:p>
        </w:tc>
        <w:tc>
          <w:tcPr>
            <w:tcW w:w="1120" w:type="dxa"/>
            <w:tcMar>
              <w:top w:w="90" w:type="dxa"/>
              <w:left w:w="110" w:type="dxa"/>
              <w:bottom w:w="90" w:type="dxa"/>
              <w:right w:w="110" w:type="dxa"/>
            </w:tcMar>
            <w:vAlign w:val="center"/>
          </w:tcPr>
          <w:p>
            <w:pPr>
              <w:spacing w:after="0"/>
            </w:pPr>
            <w:r>
              <w:rPr>
                <w:rFonts w:ascii="Arial" w:hAnsi="Arial"/>
                <w:sz w:val="18"/>
              </w:rPr>
              <w:t>Nếu có PCCP</w:t>
            </w:r>
          </w:p>
        </w:tc>
      </w:tr>
      <w:tr>
        <w:tc>
          <w:tcPr>
            <w:tcW w:type="dxa" w:w="2180"/>
          </w:tcPr>
          <w:p>
            <w:pPr>
              <w:spacing w:after="0"/>
            </w:pPr>
            <w:r>
              <w:rPr>
                <w:rFonts w:ascii="Arial" w:hAnsi="Arial"/>
                <w:sz w:val="18"/>
              </w:rPr>
              <w:t>default_cost_account</w:t>
            </w:r>
          </w:p>
        </w:tc>
        <w:tc>
          <w:tcPr>
            <w:tcW w:type="dxa" w:w="3200"/>
          </w:tcPr>
          <w:p>
            <w:pPr>
              <w:spacing w:after="0"/>
            </w:pPr>
            <w:r>
              <w:rPr>
                <w:rFonts w:ascii="Arial" w:hAnsi="Arial"/>
                <w:sz w:val="18"/>
              </w:rPr>
              <w:t>TK chi phí mặc định khi không có PCCP</w:t>
            </w:r>
          </w:p>
        </w:tc>
        <w:tc>
          <w:tcPr>
            <w:tcW w:type="dxa" w:w="2860"/>
          </w:tcPr>
          <w:p>
            <w:pPr>
              <w:spacing w:after="0"/>
            </w:pPr>
            <w:r>
              <w:rPr>
                <w:rFonts w:ascii="Arial" w:hAnsi="Arial"/>
                <w:sz w:val="18"/>
              </w:rPr>
              <w:t>esdHTKTvendorSite.debit.account</w:t>
            </w:r>
          </w:p>
        </w:tc>
        <w:tc>
          <w:tcPr>
            <w:tcW w:type="dxa" w:w="1120"/>
          </w:tcPr>
          <w:p>
            <w:pPr>
              <w:spacing w:after="0"/>
            </w:pPr>
            <w:r>
              <w:rPr>
                <w:rFonts w:ascii="Arial" w:hAnsi="Arial"/>
                <w:sz w:val="18"/>
              </w:rPr>
              <w:t>Nếu không PCCP</w:t>
            </w:r>
          </w:p>
        </w:tc>
      </w:tr>
    </w:tbl>
    <w:p w14:paraId="79C30A86">
      <w:pPr>
        <w:spacing w:after="40"/>
      </w:pPr>
    </w:p>
    <w:p w14:paraId="19CFA662">
      <w:pPr>
        <w:pStyle w:val="3"/>
        <w:keepNext/>
      </w:pPr>
      <w:r>
        <w:t>G2 — Thuế GTGT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79E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C8EFD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3FD842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EA294B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062C83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A47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pPr>
              <w:spacing w:after="0"/>
            </w:pPr>
            <w:r>
              <w:rPr>
                <w:rFonts w:ascii="Arial" w:hAnsi="Arial"/>
                <w:sz w:val="18"/>
              </w:rPr>
              <w:t>tax_amount</w:t>
            </w:r>
          </w:p>
        </w:tc>
        <w:tc>
          <w:tcPr>
            <w:tcW w:w="3200" w:type="dxa"/>
            <w:tcMar>
              <w:top w:w="90" w:type="dxa"/>
              <w:left w:w="110" w:type="dxa"/>
              <w:bottom w:w="90" w:type="dxa"/>
              <w:right w:w="110" w:type="dxa"/>
            </w:tcMar>
            <w:vAlign w:val="center"/>
          </w:tcPr>
          <w:p>
            <w:pPr>
              <w:spacing w:after="0"/>
            </w:pPr>
            <w:r>
              <w:rPr>
                <w:rFonts w:ascii="Arial" w:hAnsi="Arial"/>
                <w:sz w:val="18"/>
              </w:rPr>
              <w:t>Số tiền TT-BK-02; cộng total.tax của các hóa đơn hợp lệ</w:t>
            </w:r>
          </w:p>
        </w:tc>
        <w:tc>
          <w:tcPr>
            <w:tcW w:w="2860" w:type="dxa"/>
            <w:tcMar>
              <w:top w:w="90" w:type="dxa"/>
              <w:left w:w="110" w:type="dxa"/>
              <w:bottom w:w="90" w:type="dxa"/>
              <w:right w:w="110" w:type="dxa"/>
            </w:tcMar>
            <w:vAlign w:val="center"/>
          </w:tcPr>
          <w:p>
            <w:pPr>
              <w:spacing w:after="0"/>
            </w:pPr>
            <w:r>
              <w:rPr>
                <w:rFonts w:ascii="Arial" w:hAnsi="Arial"/>
                <w:sz w:val="18"/>
              </w:rPr>
              <w:t>esdHTKTinvoice.total.tax</w:t>
            </w:r>
          </w:p>
        </w:tc>
        <w:tc>
          <w:tcPr>
            <w:tcW w:w="1120" w:type="dxa"/>
            <w:tcMar>
              <w:top w:w="90" w:type="dxa"/>
              <w:left w:w="110" w:type="dxa"/>
              <w:bottom w:w="90" w:type="dxa"/>
              <w:right w:w="110" w:type="dxa"/>
            </w:tcMar>
            <w:vAlign w:val="center"/>
          </w:tcPr>
          <w:p>
            <w:pPr>
              <w:spacing w:after="0"/>
            </w:pPr>
            <w:r>
              <w:rPr>
                <w:rFonts w:ascii="Arial" w:hAnsi="Arial"/>
                <w:sz w:val="18"/>
              </w:rPr>
              <w:t>Nếu NCC có thuế GTGT</w:t>
            </w:r>
          </w:p>
        </w:tc>
      </w:tr>
      <w:tr w14:paraId="7E6A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pPr>
              <w:spacing w:after="0"/>
            </w:pPr>
            <w:r>
              <w:rPr>
                <w:rFonts w:ascii="Arial" w:hAnsi="Arial"/>
                <w:sz w:val="18"/>
              </w:rPr>
              <w:t>deduction_type/rate</w:t>
            </w:r>
          </w:p>
        </w:tc>
        <w:tc>
          <w:tcPr>
            <w:tcW w:w="3200" w:type="dxa"/>
            <w:shd w:val="clear" w:color="auto" w:fill="F8FBFD"/>
            <w:tcMar>
              <w:top w:w="90" w:type="dxa"/>
              <w:left w:w="110" w:type="dxa"/>
              <w:bottom w:w="90" w:type="dxa"/>
              <w:right w:w="110" w:type="dxa"/>
            </w:tcMar>
            <w:vAlign w:val="center"/>
          </w:tcPr>
          <w:p>
            <w:pPr>
              <w:spacing w:after="0"/>
            </w:pPr>
            <w:r>
              <w:rPr>
                <w:rFonts w:ascii="Arial" w:hAnsi="Arial"/>
                <w:sz w:val="18"/>
              </w:rPr>
              <w:t>Chọn loại/tài khoản khấu trừ; không thay thế số tiền thuế</w:t>
            </w:r>
          </w:p>
        </w:tc>
        <w:tc>
          <w:tcPr>
            <w:tcW w:w="2860" w:type="dxa"/>
            <w:shd w:val="clear" w:color="auto" w:fill="F8FBFD"/>
            <w:tcMar>
              <w:top w:w="90" w:type="dxa"/>
              <w:left w:w="110" w:type="dxa"/>
              <w:bottom w:w="90" w:type="dxa"/>
              <w:right w:w="110" w:type="dxa"/>
            </w:tcMar>
            <w:vAlign w:val="center"/>
          </w:tcPr>
          <w:p>
            <w:pPr>
              <w:spacing w:after="0"/>
            </w:pPr>
            <w:r>
              <w:rPr>
                <w:rFonts w:ascii="Arial" w:hAnsi="Arial"/>
                <w:sz w:val="18"/>
              </w:rPr>
              <w:t>esdHTKTpaymentInvoice.deduction.type/rate</w:t>
            </w:r>
          </w:p>
        </w:tc>
        <w:tc>
          <w:tcPr>
            <w:tcW w:w="1120" w:type="dxa"/>
            <w:shd w:val="clear" w:color="auto" w:fill="F8FBFD"/>
            <w:tcMar>
              <w:top w:w="90" w:type="dxa"/>
              <w:left w:w="110" w:type="dxa"/>
              <w:bottom w:w="90" w:type="dxa"/>
              <w:right w:w="110" w:type="dxa"/>
            </w:tcMar>
            <w:vAlign w:val="center"/>
          </w:tcPr>
          <w:p>
            <w:pPr>
              <w:spacing w:after="0"/>
            </w:pPr>
            <w:r>
              <w:rPr>
                <w:rFonts w:ascii="Arial" w:hAnsi="Arial"/>
                <w:sz w:val="18"/>
              </w:rPr>
              <w:t>Nếu có thuế GTGT</w:t>
            </w:r>
          </w:p>
        </w:tc>
      </w:tr>
    </w:tbl>
    <w:p w14:paraId="552CC4DD">
      <w:pPr>
        <w:spacing w:after="40"/>
      </w:pPr>
    </w:p>
    <w:p w14:paraId="6F25838F">
      <w:pPr>
        <w:pStyle w:val="3"/>
        <w:keepNext/>
      </w:pPr>
      <w:r>
        <w:t>G3 — Chi trả/Chuyển tiền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1D02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FA2810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6626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4AD289D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7646F2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3056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31EF32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beneficiary_account</w:t>
            </w:r>
          </w:p>
        </w:tc>
        <w:tc>
          <w:tcPr>
            <w:tcW w:w="3200" w:type="dxa"/>
            <w:tcMar>
              <w:top w:w="90" w:type="dxa"/>
              <w:left w:w="110" w:type="dxa"/>
              <w:bottom w:w="90" w:type="dxa"/>
              <w:right w:w="110" w:type="dxa"/>
            </w:tcMar>
            <w:vAlign w:val="center"/>
          </w:tcPr>
          <w:p w14:paraId="70B2AD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thụ hưởng</w:t>
            </w:r>
          </w:p>
        </w:tc>
        <w:tc>
          <w:tcPr>
            <w:tcW w:w="2860" w:type="dxa"/>
            <w:tcMar>
              <w:top w:w="90" w:type="dxa"/>
              <w:left w:w="110" w:type="dxa"/>
              <w:bottom w:w="90" w:type="dxa"/>
              <w:right w:w="110" w:type="dxa"/>
            </w:tcMar>
            <w:vAlign w:val="center"/>
          </w:tcPr>
          <w:p w14:paraId="26B638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paymentVendor.beneficiary.account</w:t>
            </w:r>
          </w:p>
        </w:tc>
        <w:tc>
          <w:tcPr>
            <w:tcW w:w="1120" w:type="dxa"/>
            <w:tcMar>
              <w:top w:w="90" w:type="dxa"/>
              <w:left w:w="110" w:type="dxa"/>
              <w:bottom w:w="90" w:type="dxa"/>
              <w:right w:w="110" w:type="dxa"/>
            </w:tcMar>
            <w:vAlign w:val="center"/>
          </w:tcPr>
          <w:p w14:paraId="46495A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32E6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63C8D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beneficiary_name</w:t>
            </w:r>
          </w:p>
        </w:tc>
        <w:tc>
          <w:tcPr>
            <w:tcW w:w="3200" w:type="dxa"/>
            <w:shd w:val="clear" w:color="auto" w:fill="F8FBFD"/>
            <w:tcMar>
              <w:top w:w="90" w:type="dxa"/>
              <w:left w:w="110" w:type="dxa"/>
              <w:bottom w:w="90" w:type="dxa"/>
              <w:right w:w="110" w:type="dxa"/>
            </w:tcMar>
            <w:vAlign w:val="center"/>
          </w:tcPr>
          <w:p w14:paraId="0DCA4D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Tên thụ hưởng</w:t>
            </w:r>
          </w:p>
        </w:tc>
        <w:tc>
          <w:tcPr>
            <w:tcW w:w="2860" w:type="dxa"/>
            <w:shd w:val="clear" w:color="auto" w:fill="F8FBFD"/>
            <w:tcMar>
              <w:top w:w="90" w:type="dxa"/>
              <w:left w:w="110" w:type="dxa"/>
              <w:bottom w:w="90" w:type="dxa"/>
              <w:right w:w="110" w:type="dxa"/>
            </w:tcMar>
            <w:vAlign w:val="center"/>
          </w:tcPr>
          <w:p w14:paraId="7CA61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paymentVendor.beneficiary.name</w:t>
            </w:r>
          </w:p>
        </w:tc>
        <w:tc>
          <w:tcPr>
            <w:tcW w:w="1120" w:type="dxa"/>
            <w:shd w:val="clear" w:color="auto" w:fill="F8FBFD"/>
            <w:tcMar>
              <w:top w:w="90" w:type="dxa"/>
              <w:left w:w="110" w:type="dxa"/>
              <w:bottom w:w="90" w:type="dxa"/>
              <w:right w:w="110" w:type="dxa"/>
            </w:tcMar>
            <w:vAlign w:val="center"/>
          </w:tcPr>
          <w:p w14:paraId="195F4E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04C1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0B1256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beneficiary_bank_code</w:t>
            </w:r>
          </w:p>
        </w:tc>
        <w:tc>
          <w:tcPr>
            <w:tcW w:w="3200" w:type="dxa"/>
            <w:tcMar>
              <w:top w:w="90" w:type="dxa"/>
              <w:left w:w="110" w:type="dxa"/>
              <w:bottom w:w="90" w:type="dxa"/>
              <w:right w:w="110" w:type="dxa"/>
            </w:tcMar>
            <w:vAlign w:val="center"/>
          </w:tcPr>
          <w:p w14:paraId="66DF95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ngân hàng/chi nhánh thụ hưởng</w:t>
            </w:r>
          </w:p>
        </w:tc>
        <w:tc>
          <w:tcPr>
            <w:tcW w:w="2860" w:type="dxa"/>
            <w:shd w:val="clear" w:color="auto" w:fill="auto"/>
            <w:tcMar>
              <w:top w:w="90" w:type="dxa"/>
              <w:left w:w="110" w:type="dxa"/>
              <w:bottom w:w="90" w:type="dxa"/>
              <w:right w:w="110" w:type="dxa"/>
            </w:tcMar>
            <w:vAlign w:val="center"/>
          </w:tcPr>
          <w:p w14:paraId="5732797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esdHTKTpaymentVendor.beneficiary.bank</w:t>
            </w:r>
          </w:p>
        </w:tc>
        <w:tc>
          <w:tcPr>
            <w:tcW w:w="1120" w:type="dxa"/>
            <w:tcMar>
              <w:top w:w="90" w:type="dxa"/>
              <w:left w:w="110" w:type="dxa"/>
              <w:bottom w:w="90" w:type="dxa"/>
              <w:right w:w="110" w:type="dxa"/>
            </w:tcMar>
            <w:vAlign w:val="center"/>
          </w:tcPr>
          <w:p w14:paraId="7364E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chuyển khoản</w:t>
            </w:r>
          </w:p>
        </w:tc>
      </w:tr>
      <w:tr w14:paraId="227C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341A28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cash_account</w:t>
            </w:r>
          </w:p>
        </w:tc>
        <w:tc>
          <w:tcPr>
            <w:tcW w:w="3200" w:type="dxa"/>
            <w:shd w:val="clear" w:color="auto" w:fill="F8FBFD"/>
            <w:tcMar>
              <w:top w:w="90" w:type="dxa"/>
              <w:left w:w="110" w:type="dxa"/>
              <w:bottom w:w="90" w:type="dxa"/>
              <w:right w:w="110" w:type="dxa"/>
            </w:tcMar>
            <w:vAlign w:val="center"/>
          </w:tcPr>
          <w:p w14:paraId="05B9E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quỹ tiền mặt</w:t>
            </w:r>
          </w:p>
        </w:tc>
        <w:tc>
          <w:tcPr>
            <w:tcW w:w="2860" w:type="dxa"/>
            <w:shd w:val="clear" w:color="auto" w:fill="auto"/>
            <w:tcMar>
              <w:top w:w="90" w:type="dxa"/>
              <w:left w:w="110" w:type="dxa"/>
              <w:bottom w:w="90" w:type="dxa"/>
              <w:right w:w="110" w:type="dxa"/>
            </w:tcMar>
            <w:vAlign w:val="center"/>
          </w:tcPr>
          <w:p w14:paraId="2D7AB9C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esdHTKTcashAccountConfig.account.number</w:t>
            </w:r>
          </w:p>
        </w:tc>
        <w:tc>
          <w:tcPr>
            <w:tcW w:w="1120" w:type="dxa"/>
            <w:shd w:val="clear" w:color="auto" w:fill="F8FBFD"/>
            <w:tcMar>
              <w:top w:w="90" w:type="dxa"/>
              <w:left w:w="110" w:type="dxa"/>
              <w:bottom w:w="90" w:type="dxa"/>
              <w:right w:w="110" w:type="dxa"/>
            </w:tcMar>
            <w:vAlign w:val="center"/>
          </w:tcPr>
          <w:p w14:paraId="5B466F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Nếu tiền mặt</w:t>
            </w:r>
          </w:p>
        </w:tc>
      </w:tr>
    </w:tbl>
    <w:p w14:paraId="596D8654">
      <w:pPr>
        <w:spacing w:after="40"/>
      </w:pPr>
    </w:p>
    <w:p w14:paraId="2C17CA9D">
      <w:pPr>
        <w:pStyle w:val="3"/>
        <w:keepNext/>
      </w:pPr>
      <w:r>
        <w:t>G4 — NCC cá nhân: sinh tài khoản, Kế toán nhập số tiền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7D49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r>
              <w:t>Mã trường</w:t>
            </w:r>
          </w:p>
        </w:tc>
        <w:tc>
          <w:tcPr>
            <w:tcW w:w="3200" w:type="dxa"/>
            <w:shd w:val="clear" w:color="auto" w:fill="17365D"/>
            <w:tcMar>
              <w:top w:w="90" w:type="dxa"/>
              <w:left w:w="110" w:type="dxa"/>
              <w:bottom w:w="90" w:type="dxa"/>
              <w:right w:w="110" w:type="dxa"/>
            </w:tcMar>
            <w:vAlign w:val="center"/>
          </w:tcPr>
          <w:p>
            <w:r>
              <w:t>Mục đích</w:t>
            </w:r>
          </w:p>
        </w:tc>
        <w:tc>
          <w:tcPr>
            <w:tcW w:w="2860" w:type="dxa"/>
            <w:shd w:val="clear" w:color="auto" w:fill="17365D"/>
            <w:tcMar>
              <w:top w:w="90" w:type="dxa"/>
              <w:left w:w="110" w:type="dxa"/>
              <w:bottom w:w="90" w:type="dxa"/>
              <w:right w:w="110" w:type="dxa"/>
            </w:tcMar>
            <w:vAlign w:val="center"/>
          </w:tcPr>
          <w:p>
            <w:r>
              <w:t>Bảng và trường DB</w:t>
            </w:r>
          </w:p>
        </w:tc>
        <w:tc>
          <w:tcPr>
            <w:tcW w:w="1120" w:type="dxa"/>
            <w:shd w:val="clear" w:color="auto" w:fill="17365D"/>
            <w:tcMar>
              <w:top w:w="90" w:type="dxa"/>
              <w:left w:w="110" w:type="dxa"/>
              <w:bottom w:w="90" w:type="dxa"/>
              <w:right w:w="110" w:type="dxa"/>
            </w:tcMar>
            <w:vAlign w:val="center"/>
          </w:tcPr>
          <w:p>
            <w:r>
              <w:t>Bắt buộc</w:t>
            </w:r>
          </w:p>
        </w:tc>
      </w:tr>
      <w:tr w14:paraId="4414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r>
              <w:t>personal_vendor</w:t>
            </w:r>
          </w:p>
        </w:tc>
        <w:tc>
          <w:tcPr>
            <w:tcW w:w="3200" w:type="dxa"/>
            <w:tcMar>
              <w:top w:w="90" w:type="dxa"/>
              <w:left w:w="110" w:type="dxa"/>
              <w:bottom w:w="90" w:type="dxa"/>
              <w:right w:w="110" w:type="dxa"/>
            </w:tcMar>
            <w:vAlign w:val="center"/>
          </w:tcPr>
          <w:p>
            <w:r>
              <w:t>Nhận diện NCC cá nhân; chỉ cần vendor.type = CN, không phụ thuộc VAT/khấu trừ trên hóa đơn</w:t>
            </w:r>
          </w:p>
        </w:tc>
        <w:tc>
          <w:tcPr>
            <w:tcW w:w="2860" w:type="dxa"/>
            <w:shd w:val="clear" w:color="auto" w:fill="FFF4CE"/>
            <w:tcMar>
              <w:top w:w="90" w:type="dxa"/>
              <w:left w:w="110" w:type="dxa"/>
              <w:bottom w:w="90" w:type="dxa"/>
              <w:right w:w="110" w:type="dxa"/>
            </w:tcMar>
            <w:vAlign w:val="center"/>
          </w:tcPr>
          <w:p>
            <w:r>
              <w:t>esdHTKTpaymentVendor.vendor.type = "CN"</w:t>
            </w:r>
          </w:p>
        </w:tc>
        <w:tc>
          <w:tcPr>
            <w:tcW w:w="1120" w:type="dxa"/>
            <w:tcMar>
              <w:top w:w="90" w:type="dxa"/>
              <w:left w:w="110" w:type="dxa"/>
              <w:bottom w:w="90" w:type="dxa"/>
              <w:right w:w="110" w:type="dxa"/>
            </w:tcMar>
            <w:vAlign w:val="center"/>
          </w:tcPr>
          <w:p>
            <w:r>
              <w:t>Có</w:t>
            </w:r>
          </w:p>
        </w:tc>
      </w:tr>
      <w:tr w14:paraId="5B12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r>
              <w:t>personal_entry_amount</w:t>
            </w:r>
          </w:p>
        </w:tc>
        <w:tc>
          <w:tcPr>
            <w:tcW w:w="3200" w:type="dxa"/>
            <w:shd w:val="clear" w:color="auto" w:fill="F8FBFD"/>
            <w:tcMar>
              <w:top w:w="90" w:type="dxa"/>
              <w:left w:w="110" w:type="dxa"/>
              <w:bottom w:w="90" w:type="dxa"/>
              <w:right w:w="110" w:type="dxa"/>
            </w:tcMar>
            <w:vAlign w:val="center"/>
          </w:tcPr>
          <w:p>
            <w:r>
              <w:t>Số tiền dòng Chi phí, Chi tiền và Phải trả để Kế toán nhập sau</w:t>
            </w:r>
          </w:p>
        </w:tc>
        <w:tc>
          <w:tcPr>
            <w:tcW w:w="2860" w:type="dxa"/>
            <w:shd w:val="clear" w:color="auto" w:fill="FFF4CE"/>
            <w:tcMar>
              <w:top w:w="90" w:type="dxa"/>
              <w:left w:w="110" w:type="dxa"/>
              <w:bottom w:w="90" w:type="dxa"/>
              <w:right w:w="110" w:type="dxa"/>
            </w:tcMar>
            <w:vAlign w:val="center"/>
          </w:tcPr>
          <w:p>
            <w:r>
              <w:t>esdHTKTpaymentEntry.amount = NULL khi khởi tạo</w:t>
            </w:r>
          </w:p>
        </w:tc>
        <w:tc>
          <w:tcPr>
            <w:tcW w:w="1120" w:type="dxa"/>
            <w:shd w:val="clear" w:color="auto" w:fill="F8FBFD"/>
            <w:tcMar>
              <w:top w:w="90" w:type="dxa"/>
              <w:left w:w="110" w:type="dxa"/>
              <w:bottom w:w="90" w:type="dxa"/>
              <w:right w:w="110" w:type="dxa"/>
            </w:tcMar>
            <w:vAlign w:val="center"/>
          </w:tcPr>
          <w:p>
            <w:r>
              <w:t>Có</w:t>
            </w:r>
          </w:p>
        </w:tc>
      </w:tr>
      <w:tr w14:paraId="0E98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r>
              <w:t>personal_cost_accounts</w:t>
            </w:r>
          </w:p>
        </w:tc>
        <w:tc>
          <w:tcPr>
            <w:tcW w:w="3200" w:type="dxa"/>
            <w:tcMar>
              <w:top w:w="90" w:type="dxa"/>
              <w:left w:w="110" w:type="dxa"/>
              <w:bottom w:w="90" w:type="dxa"/>
              <w:right w:w="110" w:type="dxa"/>
            </w:tcMar>
            <w:vAlign w:val="center"/>
          </w:tcPr>
          <w:p>
            <w:r>
              <w:t>Có PCCP: gom theo account.number; mỗi tài khoản duy nhất sinh 1 dòng Chi phí</w:t>
            </w:r>
          </w:p>
        </w:tc>
        <w:tc>
          <w:tcPr>
            <w:tcW w:w="2860" w:type="dxa"/>
            <w:shd w:val="clear" w:color="auto" w:fill="FFF4CE"/>
            <w:tcMar>
              <w:top w:w="90" w:type="dxa"/>
              <w:left w:w="110" w:type="dxa"/>
              <w:bottom w:w="90" w:type="dxa"/>
              <w:right w:w="110" w:type="dxa"/>
            </w:tcMar>
            <w:vAlign w:val="center"/>
          </w:tcPr>
          <w:p>
            <w:r>
              <w:t>esdHTKTpaymentCostDivision.account.number</w:t>
            </w:r>
          </w:p>
        </w:tc>
        <w:tc>
          <w:tcPr>
            <w:tcW w:w="1120" w:type="dxa"/>
            <w:tcMar>
              <w:top w:w="90" w:type="dxa"/>
              <w:left w:w="110" w:type="dxa"/>
              <w:bottom w:w="90" w:type="dxa"/>
              <w:right w:w="110" w:type="dxa"/>
            </w:tcMar>
            <w:vAlign w:val="center"/>
          </w:tcPr>
          <w:p>
            <w:r>
              <w:t>Nếu có PCCP</w:t>
            </w:r>
          </w:p>
        </w:tc>
      </w:tr>
      <w:tr w14:paraId="4081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r>
              <w:t>personal_default_cost</w:t>
            </w:r>
          </w:p>
        </w:tc>
        <w:tc>
          <w:tcPr>
            <w:tcW w:w="3200" w:type="dxa"/>
            <w:shd w:val="clear" w:color="auto" w:fill="F8FBFD"/>
            <w:tcMar>
              <w:top w:w="90" w:type="dxa"/>
              <w:left w:w="110" w:type="dxa"/>
              <w:bottom w:w="90" w:type="dxa"/>
              <w:right w:w="110" w:type="dxa"/>
            </w:tcMar>
            <w:vAlign w:val="center"/>
          </w:tcPr>
          <w:p>
            <w:r>
              <w:t>Không có PCCP: sinh đúng 1 dòng Chi phí</w:t>
            </w:r>
          </w:p>
        </w:tc>
        <w:tc>
          <w:tcPr>
            <w:tcW w:w="2860" w:type="dxa"/>
            <w:shd w:val="clear" w:color="auto" w:fill="FFF4CE"/>
            <w:tcMar>
              <w:top w:w="90" w:type="dxa"/>
              <w:left w:w="110" w:type="dxa"/>
              <w:bottom w:w="90" w:type="dxa"/>
              <w:right w:w="110" w:type="dxa"/>
            </w:tcMar>
            <w:vAlign w:val="center"/>
          </w:tcPr>
          <w:p>
            <w:r>
              <w:t>esdHTKTvendorSite.debit.account</w:t>
            </w:r>
          </w:p>
        </w:tc>
        <w:tc>
          <w:tcPr>
            <w:tcW w:w="1120" w:type="dxa"/>
            <w:shd w:val="clear" w:color="auto" w:fill="F8FBFD"/>
            <w:tcMar>
              <w:top w:w="90" w:type="dxa"/>
              <w:left w:w="110" w:type="dxa"/>
              <w:bottom w:w="90" w:type="dxa"/>
              <w:right w:w="110" w:type="dxa"/>
            </w:tcMar>
            <w:vAlign w:val="center"/>
          </w:tcPr>
          <w:p>
            <w:r>
              <w:t>Nếu không có PCCP</w:t>
            </w:r>
          </w:p>
        </w:tc>
      </w:tr>
      <w:tr>
        <w:tc>
          <w:tcPr>
            <w:tcW w:type="dxa" w:w="2180"/>
          </w:tcPr>
          <w:p>
            <w:r>
              <w:t>personal_payment_account</w:t>
            </w:r>
          </w:p>
        </w:tc>
        <w:tc>
          <w:tcPr>
            <w:tcW w:type="dxa" w:w="3200"/>
          </w:tcPr>
          <w:p>
            <w:r>
              <w:t>Có thanh toán (2) &gt; 0: tài khoản Có của dòng Chi tiền</w:t>
            </w:r>
          </w:p>
        </w:tc>
        <w:tc>
          <w:tcPr>
            <w:tcW w:type="dxa" w:w="2860"/>
          </w:tcPr>
          <w:p>
            <w:r>
              <w:rPr>
                <w:color w:val="C00000"/>
                <w:highlight w:val="yellow"/>
              </w:rPr>
              <w:t>esdHTKTpaymentVendor.beneficiary.account; tiền mặt dùng cấu hình đang GIẢ THIẾT</w:t>
            </w:r>
          </w:p>
        </w:tc>
        <w:tc>
          <w:tcPr>
            <w:tcW w:type="dxa" w:w="1120"/>
          </w:tcPr>
          <w:p>
            <w:r>
              <w:t>Theo case</w:t>
            </w:r>
          </w:p>
        </w:tc>
      </w:tr>
      <w:tr>
        <w:tc>
          <w:tcPr>
            <w:tcW w:type="dxa" w:w="2180"/>
          </w:tcPr>
          <w:p>
            <w:r>
              <w:t>personal_payable_account</w:t>
            </w:r>
          </w:p>
        </w:tc>
        <w:tc>
          <w:tcPr>
            <w:tcW w:type="dxa" w:w="3200"/>
          </w:tcPr>
          <w:p>
            <w:r>
              <w:t>Có chênh lệch phải trả: tài khoản Có của dòng Phải trả sau khử</w:t>
            </w:r>
          </w:p>
        </w:tc>
        <w:tc>
          <w:tcPr>
            <w:tcW w:type="dxa" w:w="2860"/>
          </w:tcPr>
          <w:p>
            <w:r>
              <w:t>esdHTKTvendorSite.credit.account</w:t>
            </w:r>
          </w:p>
        </w:tc>
        <w:tc>
          <w:tcPr>
            <w:tcW w:type="dxa" w:w="1120"/>
          </w:tcPr>
          <w:p>
            <w:r>
              <w:t>Theo case</w:t>
            </w:r>
          </w:p>
        </w:tc>
      </w:tr>
      <w:tr>
        <w:tc>
          <w:tcPr>
            <w:tcW w:type="dxa" w:w="2180"/>
          </w:tcPr>
          <w:p>
            <w:r>
              <w:t>personal_refund</w:t>
            </w:r>
          </w:p>
        </w:tc>
        <w:tc>
          <w:tcPr>
            <w:tcW w:type="dxa" w:w="3200"/>
          </w:tcPr>
          <w:p>
            <w:r>
              <w:t>Có hoàn ứng (3) &gt; 0: dòng Có Tạm ứng giữ nguyên số tiền (3), không để trống</w:t>
            </w:r>
          </w:p>
        </w:tc>
        <w:tc>
          <w:tcPr>
            <w:tcW w:type="dxa" w:w="2860"/>
          </w:tcPr>
          <w:p>
            <w:r>
              <w:t>esdHTKTpaymentVendor.refund.amount; tài khoản esdHTKTvendorSite.debit.account</w:t>
            </w:r>
          </w:p>
        </w:tc>
        <w:tc>
          <w:tcPr>
            <w:tcW w:type="dxa" w:w="1120"/>
          </w:tcPr>
          <w:p>
            <w:r>
              <w:t>Theo case</w:t>
            </w:r>
          </w:p>
        </w:tc>
      </w:tr>
    </w:tbl>
    <w:p w14:paraId="44023BC0">
      <w:pPr>
        <w:spacing w:after="40"/>
      </w:pPr>
    </w:p>
    <w:p w14:paraId="2AB7A003">
      <w:pPr>
        <w:pStyle w:val="3"/>
        <w:keepNext/>
      </w:pPr>
      <w:r>
        <w:t>G5 — Hoàn ứng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445F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0A1964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1A1578F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64483C3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523B24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1E0D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shd w:fill="FFFFFF"/>
          </w:tcPr>
          <w:p>
            <w:pPr>
              <w:spacing w:before="0" w:after="0"/>
            </w:pPr>
            <w:r>
              <w:rPr>
                <w:rFonts w:ascii="Arial" w:hAnsi="Arial"/>
                <w:b w:val="0"/>
                <w:color w:val="000000"/>
                <w:sz w:val="16"/>
              </w:rPr>
              <w:t>refund_amount</w:t>
            </w:r>
          </w:p>
        </w:tc>
        <w:tc>
          <w:tcPr>
            <w:tcW w:w="3200" w:type="dxa"/>
            <w:tcMar>
              <w:top w:w="90" w:type="dxa"/>
              <w:left w:w="110" w:type="dxa"/>
              <w:bottom w:w="90" w:type="dxa"/>
              <w:right w:w="110" w:type="dxa"/>
            </w:tcMar>
            <w:vAlign w:val="center"/>
            <w:shd w:fill="FFFFFF"/>
          </w:tcPr>
          <w:p>
            <w:pPr>
              <w:spacing w:before="0" w:after="0"/>
            </w:pPr>
            <w:r>
              <w:rPr>
                <w:rFonts w:ascii="Arial" w:hAnsi="Arial"/>
                <w:b w:val="0"/>
                <w:color w:val="000000"/>
                <w:sz w:val="16"/>
              </w:rPr>
              <w:t>Số tiền hoàn ứng lần này</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esdHTKTpaymentVendor.refund.amount</w:t>
            </w:r>
          </w:p>
        </w:tc>
        <w:tc>
          <w:tcPr>
            <w:tcW w:w="1120" w:type="dxa"/>
            <w:tcMar>
              <w:top w:w="90" w:type="dxa"/>
              <w:left w:w="110" w:type="dxa"/>
              <w:bottom w:w="90" w:type="dxa"/>
              <w:right w:w="110" w:type="dxa"/>
            </w:tcMar>
            <w:vAlign w:val="center"/>
            <w:shd w:fill="FFFFFF"/>
          </w:tcPr>
          <w:p>
            <w:pPr>
              <w:spacing w:before="0" w:after="0"/>
            </w:pPr>
            <w:r>
              <w:rPr>
                <w:rFonts w:ascii="Arial" w:hAnsi="Arial"/>
                <w:b w:val="0"/>
                <w:color w:val="000000"/>
                <w:sz w:val="16"/>
              </w:rPr>
              <w:t>Có</w:t>
            </w:r>
          </w:p>
        </w:tc>
      </w:tr>
      <w:tr w14:paraId="64C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payable_account</w:t>
            </w:r>
          </w:p>
        </w:tc>
        <w:tc>
          <w:tcPr>
            <w:tcW w:w="32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TK Phải trả NCC</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esdHTKTvendorSite.credit.account</w:t>
            </w:r>
          </w:p>
        </w:tc>
        <w:tc>
          <w:tcPr>
            <w:tcW w:w="11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Có</w:t>
            </w:r>
          </w:p>
        </w:tc>
      </w:tr>
      <w:tr w14:paraId="6166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shd w:fill="FFFFFF"/>
          </w:tcPr>
          <w:p>
            <w:pPr>
              <w:spacing w:before="0" w:after="0"/>
            </w:pPr>
            <w:r>
              <w:rPr>
                <w:rFonts w:ascii="Arial" w:hAnsi="Arial"/>
                <w:b w:val="0"/>
                <w:color w:val="000000"/>
                <w:sz w:val="16"/>
              </w:rPr>
              <w:t>prepayment_account</w:t>
            </w:r>
          </w:p>
        </w:tc>
        <w:tc>
          <w:tcPr>
            <w:tcW w:w="3200" w:type="dxa"/>
            <w:tcMar>
              <w:top w:w="90" w:type="dxa"/>
              <w:left w:w="110" w:type="dxa"/>
              <w:bottom w:w="90" w:type="dxa"/>
              <w:right w:w="110" w:type="dxa"/>
            </w:tcMar>
            <w:vAlign w:val="center"/>
            <w:shd w:fill="FFFFFF"/>
          </w:tcPr>
          <w:p>
            <w:pPr>
              <w:spacing w:before="0" w:after="0"/>
            </w:pPr>
            <w:r>
              <w:rPr>
                <w:rFonts w:ascii="Arial" w:hAnsi="Arial"/>
                <w:b w:val="0"/>
                <w:color w:val="000000"/>
                <w:sz w:val="16"/>
              </w:rPr>
              <w:t>TK Tạm ứng</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esdHTKTvendorSite.debit.account</w:t>
            </w:r>
          </w:p>
        </w:tc>
        <w:tc>
          <w:tcPr>
            <w:tcW w:w="1120" w:type="dxa"/>
            <w:tcMar>
              <w:top w:w="90" w:type="dxa"/>
              <w:left w:w="110" w:type="dxa"/>
              <w:bottom w:w="90" w:type="dxa"/>
              <w:right w:w="110" w:type="dxa"/>
            </w:tcMar>
            <w:vAlign w:val="center"/>
            <w:shd w:fill="FFFFFF"/>
          </w:tcPr>
          <w:p>
            <w:pPr>
              <w:spacing w:before="0" w:after="0"/>
            </w:pPr>
            <w:r>
              <w:rPr>
                <w:rFonts w:ascii="Arial" w:hAnsi="Arial"/>
                <w:b w:val="0"/>
                <w:color w:val="000000"/>
                <w:sz w:val="16"/>
              </w:rPr>
              <w:t>Có</w:t>
            </w:r>
          </w:p>
        </w:tc>
      </w:tr>
      <w:tr w14:paraId="556C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vendor_site_id</w:t>
            </w:r>
          </w:p>
        </w:tc>
        <w:tc>
          <w:tcPr>
            <w:tcW w:w="32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Mã site NCC để lấy tài khoản</w:t>
            </w:r>
          </w:p>
        </w:tc>
        <w:tc>
          <w:tcPr>
            <w:tcW w:w="286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esdHTKTpaymentVendor.vendor.site.id</w:t>
            </w:r>
          </w:p>
        </w:tc>
        <w:tc>
          <w:tcPr>
            <w:tcW w:w="11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6"/>
              </w:rPr>
              <w:t>Có</w:t>
            </w:r>
          </w:p>
        </w:tc>
      </w:tr>
    </w:tbl>
    <w:p w14:paraId="08193548">
      <w:pPr>
        <w:spacing w:after="40"/>
      </w:pPr>
    </w:p>
    <w:p w14:paraId="7C42F994">
      <w:pPr>
        <w:pStyle w:val="3"/>
        <w:keepNext/>
        <w:rPr>
          <w:rFonts w:hint="default"/>
          <w:lang w:val="en-US"/>
        </w:rPr>
      </w:pPr>
      <w:r>
        <w:t xml:space="preserve">G6 — Trả khoản phải trả </w:t>
      </w:r>
      <w:r>
        <w:rPr>
          <w:lang w:val="en-US"/>
        </w:rPr>
        <w:t>đ</w:t>
      </w:r>
      <w:r>
        <w:rPr>
          <w:rFonts w:hint="default"/>
          <w:lang w:val="en-US"/>
        </w:rPr>
        <w:t>ã có trước đó</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200"/>
        <w:gridCol w:w="2860"/>
        <w:gridCol w:w="1120"/>
      </w:tblGrid>
      <w:tr w14:paraId="0FDA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0" w:type="dxa"/>
            <w:shd w:val="clear" w:color="auto" w:fill="17365D"/>
            <w:tcMar>
              <w:top w:w="90" w:type="dxa"/>
              <w:left w:w="110" w:type="dxa"/>
              <w:bottom w:w="90" w:type="dxa"/>
              <w:right w:w="110" w:type="dxa"/>
            </w:tcMar>
            <w:vAlign w:val="center"/>
          </w:tcPr>
          <w:p w14:paraId="681E16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Mã trường</w:t>
            </w:r>
          </w:p>
        </w:tc>
        <w:tc>
          <w:tcPr>
            <w:tcW w:w="3200" w:type="dxa"/>
            <w:shd w:val="clear" w:color="auto" w:fill="17365D"/>
            <w:tcMar>
              <w:top w:w="90" w:type="dxa"/>
              <w:left w:w="110" w:type="dxa"/>
              <w:bottom w:w="90" w:type="dxa"/>
              <w:right w:w="110" w:type="dxa"/>
            </w:tcMar>
            <w:vAlign w:val="center"/>
          </w:tcPr>
          <w:p w14:paraId="6F843C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c>
          <w:tcPr>
            <w:tcW w:w="2860" w:type="dxa"/>
            <w:shd w:val="clear" w:color="auto" w:fill="17365D"/>
            <w:tcMar>
              <w:top w:w="90" w:type="dxa"/>
              <w:left w:w="110" w:type="dxa"/>
              <w:bottom w:w="90" w:type="dxa"/>
              <w:right w:w="110" w:type="dxa"/>
            </w:tcMar>
            <w:vAlign w:val="center"/>
          </w:tcPr>
          <w:p w14:paraId="08A393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DB dự kiến</w:t>
            </w:r>
          </w:p>
        </w:tc>
        <w:tc>
          <w:tcPr>
            <w:tcW w:w="1120" w:type="dxa"/>
            <w:shd w:val="clear" w:color="auto" w:fill="17365D"/>
            <w:tcMar>
              <w:top w:w="90" w:type="dxa"/>
              <w:left w:w="110" w:type="dxa"/>
              <w:bottom w:w="90" w:type="dxa"/>
              <w:right w:w="110" w:type="dxa"/>
            </w:tcMar>
            <w:vAlign w:val="center"/>
          </w:tcPr>
          <w:p w14:paraId="1910929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r>
      <w:tr w14:paraId="02B5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642A2F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w:t>
            </w:r>
          </w:p>
        </w:tc>
        <w:tc>
          <w:tcPr>
            <w:tcW w:w="3200" w:type="dxa"/>
            <w:tcMar>
              <w:top w:w="90" w:type="dxa"/>
              <w:left w:w="110" w:type="dxa"/>
              <w:bottom w:w="90" w:type="dxa"/>
              <w:right w:w="110" w:type="dxa"/>
            </w:tcMar>
            <w:vAlign w:val="center"/>
          </w:tcPr>
          <w:p w14:paraId="66194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Danh sách khoản phải trả cũ</w:t>
            </w:r>
          </w:p>
        </w:tc>
        <w:tc>
          <w:tcPr>
            <w:tcW w:w="2860" w:type="dxa"/>
            <w:shd w:val="clear" w:color="auto" w:fill="FFF4CE"/>
            <w:tcMar>
              <w:top w:w="90" w:type="dxa"/>
              <w:left w:w="110" w:type="dxa"/>
              <w:bottom w:w="90" w:type="dxa"/>
              <w:right w:w="110" w:type="dxa"/>
            </w:tcMar>
            <w:vAlign w:val="center"/>
          </w:tcPr>
          <w:p w14:paraId="707B76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esdHTKTpaymentPayableApply.id</w:t>
            </w:r>
          </w:p>
        </w:tc>
        <w:tc>
          <w:tcPr>
            <w:tcW w:w="1120" w:type="dxa"/>
            <w:tcMar>
              <w:top w:w="90" w:type="dxa"/>
              <w:left w:w="110" w:type="dxa"/>
              <w:bottom w:w="90" w:type="dxa"/>
              <w:right w:w="110" w:type="dxa"/>
            </w:tcMar>
            <w:vAlign w:val="center"/>
          </w:tcPr>
          <w:p w14:paraId="30DCE0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24D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shd w:val="clear" w:color="auto" w:fill="F8FBFD"/>
            <w:tcMar>
              <w:top w:w="90" w:type="dxa"/>
              <w:left w:w="110" w:type="dxa"/>
              <w:bottom w:w="90" w:type="dxa"/>
              <w:right w:w="110" w:type="dxa"/>
            </w:tcMar>
            <w:vAlign w:val="center"/>
          </w:tcPr>
          <w:p w14:paraId="41DCD2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source_invoice_number</w:t>
            </w:r>
          </w:p>
        </w:tc>
        <w:tc>
          <w:tcPr>
            <w:tcW w:w="3200" w:type="dxa"/>
            <w:shd w:val="clear" w:color="auto" w:fill="F8FBFD"/>
            <w:tcMar>
              <w:top w:w="90" w:type="dxa"/>
              <w:left w:w="110" w:type="dxa"/>
              <w:bottom w:w="90" w:type="dxa"/>
              <w:right w:w="110" w:type="dxa"/>
            </w:tcMar>
            <w:vAlign w:val="center"/>
          </w:tcPr>
          <w:p w14:paraId="62BE8D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YCTT/invoiceNumber OGL của phiếu gốc</w:t>
            </w:r>
          </w:p>
        </w:tc>
        <w:tc>
          <w:tcPr>
            <w:tcW w:w="2860" w:type="dxa"/>
            <w:shd w:val="clear" w:color="auto" w:fill="FFF4CE"/>
            <w:tcMar>
              <w:top w:w="90" w:type="dxa"/>
              <w:left w:w="110" w:type="dxa"/>
              <w:bottom w:w="90" w:type="dxa"/>
              <w:right w:w="110" w:type="dxa"/>
            </w:tcMar>
            <w:vAlign w:val="center"/>
          </w:tcPr>
          <w:p w14:paraId="55626C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esdHTKTpaymentPayableApply.source.invoice.number</w:t>
            </w:r>
          </w:p>
        </w:tc>
        <w:tc>
          <w:tcPr>
            <w:tcW w:w="1120" w:type="dxa"/>
            <w:shd w:val="clear" w:color="auto" w:fill="F8FBFD"/>
            <w:tcMar>
              <w:top w:w="90" w:type="dxa"/>
              <w:left w:w="110" w:type="dxa"/>
              <w:bottom w:w="90" w:type="dxa"/>
              <w:right w:w="110" w:type="dxa"/>
            </w:tcMar>
            <w:vAlign w:val="center"/>
          </w:tcPr>
          <w:p w14:paraId="3551A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r w14:paraId="55F7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Mar>
              <w:top w:w="90" w:type="dxa"/>
              <w:left w:w="110" w:type="dxa"/>
              <w:bottom w:w="90" w:type="dxa"/>
              <w:right w:w="110" w:type="dxa"/>
            </w:tcMar>
            <w:vAlign w:val="center"/>
          </w:tcPr>
          <w:p w14:paraId="20095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payable_apply_amount</w:t>
            </w:r>
          </w:p>
        </w:tc>
        <w:tc>
          <w:tcPr>
            <w:tcW w:w="3200" w:type="dxa"/>
            <w:tcMar>
              <w:top w:w="90" w:type="dxa"/>
              <w:left w:w="110" w:type="dxa"/>
              <w:bottom w:w="90" w:type="dxa"/>
              <w:right w:w="110" w:type="dxa"/>
            </w:tcMar>
            <w:vAlign w:val="center"/>
          </w:tcPr>
          <w:p w14:paraId="129DC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thanh toán cho từng khoản cũ</w:t>
            </w:r>
          </w:p>
        </w:tc>
        <w:tc>
          <w:tcPr>
            <w:tcW w:w="2860" w:type="dxa"/>
            <w:shd w:val="clear" w:color="auto" w:fill="FFF4CE"/>
            <w:tcMar>
              <w:top w:w="90" w:type="dxa"/>
              <w:left w:w="110" w:type="dxa"/>
              <w:bottom w:w="90" w:type="dxa"/>
              <w:right w:w="110" w:type="dxa"/>
            </w:tcMar>
            <w:vAlign w:val="center"/>
          </w:tcPr>
          <w:p w14:paraId="31C02C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esdHTKTpaymentPayableApply.amount</w:t>
            </w:r>
          </w:p>
        </w:tc>
        <w:tc>
          <w:tcPr>
            <w:tcW w:w="1120" w:type="dxa"/>
            <w:tcMar>
              <w:top w:w="90" w:type="dxa"/>
              <w:left w:w="110" w:type="dxa"/>
              <w:bottom w:w="90" w:type="dxa"/>
              <w:right w:w="110" w:type="dxa"/>
            </w:tcMar>
            <w:vAlign w:val="center"/>
          </w:tcPr>
          <w:p w14:paraId="71587C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Có</w:t>
            </w:r>
          </w:p>
        </w:tc>
      </w:tr>
    </w:tbl>
    <w:p w14:paraId="2763DB4D">
      <w:pPr>
        <w:spacing w:after="40"/>
      </w:pPr>
    </w:p>
    <w:p w14:paraId="3CCFD679">
      <w:pPr>
        <w:pStyle w:val="2"/>
        <w:keepNext/>
      </w:pPr>
      <w:r>
        <w:t>3. Cấu trúc DB cần hoàn thiện</w:t>
      </w:r>
    </w:p>
    <w:tbl>
      <w:tblPr>
        <w:tblStyle w:val="12"/>
        <w:tblW w:w="9360" w:type="dxa"/>
        <w:tblInd w:w="120" w:type="dxa"/>
        <w:tblLayout w:type="fixed"/>
        <w:tblCellMar>
          <w:top w:w="0" w:type="dxa"/>
          <w:left w:w="108" w:type="dxa"/>
          <w:bottom w:w="0" w:type="dxa"/>
          <w:right w:w="108" w:type="dxa"/>
        </w:tblCellMar>
      </w:tblPr>
      <w:tblGrid>
        <w:gridCol w:w="9360"/>
      </w:tblGrid>
      <w:tr w14:paraId="75FDE1FB">
        <w:tblPrEx>
          <w:tblCellMar>
            <w:top w:w="0" w:type="dxa"/>
            <w:left w:w="108" w:type="dxa"/>
            <w:bottom w:w="0" w:type="dxa"/>
            <w:right w:w="108" w:type="dxa"/>
          </w:tblCellMar>
        </w:tblPrEx>
        <w:tc>
          <w:tcPr>
            <w:tcW w:w="9360" w:type="dxa"/>
            <w:shd w:val="clear" w:color="auto" w:fill="FFF4CE"/>
            <w:tcMar>
              <w:top w:w="90" w:type="dxa"/>
              <w:left w:w="110" w:type="dxa"/>
              <w:bottom w:w="90" w:type="dxa"/>
              <w:right w:w="110" w:type="dxa"/>
            </w:tcMar>
            <w:vAlign w:val="center"/>
          </w:tcPr>
          <w:p w14:paraId="23C62DE4">
            <w:pPr>
              <w:keepNext w:val="0"/>
              <w:keepLines w:val="0"/>
              <w:widowControl/>
              <w:suppressLineNumbers w:val="0"/>
              <w:spacing w:before="0" w:beforeAutospacing="0" w:after="0" w:afterAutospacing="0"/>
              <w:ind w:left="0" w:right="0"/>
              <w:rPr>
                <w:rFonts w:hint="default"/>
              </w:rPr>
            </w:pPr>
            <w:r>
              <w:rPr>
                <w:rFonts w:hint="default" w:ascii="Arial" w:hAnsi="Arial"/>
                <w:b/>
                <w:i w:val="0"/>
                <w:color w:val="C00000"/>
                <w:sz w:val="18"/>
                <w:highlight w:val="yellow"/>
              </w:rPr>
              <w:t xml:space="preserve">GIẢ THIẾT THIẾT KẾ DB: </w:t>
            </w:r>
            <w:r>
              <w:rPr>
                <w:rFonts w:hint="default" w:ascii="Arial" w:hAnsi="Arial"/>
                <w:b w:val="0"/>
                <w:i w:val="0"/>
                <w:color w:val="C00000"/>
                <w:sz w:val="18"/>
                <w:highlight w:val="yellow"/>
              </w:rPr>
              <w:t>Toàn bộ tên bảng/trường trong mục 3 là phương án đề xuất do thiết kế hiện tại chưa cung cấp đủ thông tin. Cần được đội DB xác nhận hoặc thay thế.</w:t>
            </w:r>
          </w:p>
        </w:tc>
      </w:tr>
    </w:tbl>
    <w:p w14:paraId="21E719EF">
      <w:pPr>
        <w:spacing w:after="20"/>
      </w:pPr>
    </w:p>
    <w:p w14:paraId="450659AA">
      <w:pPr>
        <w:pStyle w:val="3"/>
        <w:keepNext/>
      </w:pPr>
      <w:r>
        <w:t>3.1. Chi tiết khoản tạm ứng nguồn — không bắt buộc để sinh bút toán kế toán. Phần dưới chỉ phục vụ tích hợp/đối soát về sau; không phải điều kiện chặn sinh TT-BK-04 và TT-BK-05.</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1428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25EC5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5368E99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23E6AF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6296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316C5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id</w:t>
            </w:r>
          </w:p>
        </w:tc>
        <w:tc>
          <w:tcPr>
            <w:tcW w:w="1700" w:type="dxa"/>
            <w:tcMar>
              <w:top w:w="90" w:type="dxa"/>
              <w:left w:w="110" w:type="dxa"/>
              <w:bottom w:w="90" w:type="dxa"/>
              <w:right w:w="110" w:type="dxa"/>
            </w:tcMar>
            <w:vAlign w:val="center"/>
          </w:tcPr>
          <w:p w14:paraId="0F7BF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2309EF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áp khoản tạm ứng</w:t>
            </w:r>
          </w:p>
        </w:tc>
      </w:tr>
      <w:tr w14:paraId="020C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BEBE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payment.id, vendor.id</w:t>
            </w:r>
          </w:p>
        </w:tc>
        <w:tc>
          <w:tcPr>
            <w:tcW w:w="1700" w:type="dxa"/>
            <w:shd w:val="clear" w:color="auto" w:fill="F8FBFD"/>
            <w:tcMar>
              <w:top w:w="90" w:type="dxa"/>
              <w:left w:w="110" w:type="dxa"/>
              <w:bottom w:w="90" w:type="dxa"/>
              <w:right w:w="110" w:type="dxa"/>
            </w:tcMar>
            <w:vAlign w:val="center"/>
          </w:tcPr>
          <w:p w14:paraId="3698E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076F4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Xác định phiếu và NCC</w:t>
            </w:r>
          </w:p>
        </w:tc>
      </w:tr>
      <w:tr w14:paraId="15A4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66FF1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prepayment.id</w:t>
            </w:r>
          </w:p>
        </w:tc>
        <w:tc>
          <w:tcPr>
            <w:tcW w:w="1700" w:type="dxa"/>
            <w:tcMar>
              <w:top w:w="90" w:type="dxa"/>
              <w:left w:w="110" w:type="dxa"/>
              <w:bottom w:w="90" w:type="dxa"/>
              <w:right w:w="110" w:type="dxa"/>
            </w:tcMar>
            <w:vAlign w:val="center"/>
          </w:tcPr>
          <w:p w14:paraId="693C3D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14366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phiếu tạm ứng nguồn</w:t>
            </w:r>
          </w:p>
        </w:tc>
      </w:tr>
      <w:tr w14:paraId="5359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510D0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prepayment.transaction.id</w:t>
            </w:r>
          </w:p>
        </w:tc>
        <w:tc>
          <w:tcPr>
            <w:tcW w:w="1700" w:type="dxa"/>
            <w:shd w:val="clear" w:color="auto" w:fill="F8FBFD"/>
            <w:tcMar>
              <w:top w:w="90" w:type="dxa"/>
              <w:left w:w="110" w:type="dxa"/>
              <w:bottom w:w="90" w:type="dxa"/>
              <w:right w:w="110" w:type="dxa"/>
            </w:tcMar>
            <w:vAlign w:val="center"/>
          </w:tcPr>
          <w:p w14:paraId="2AA1B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7A2AE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dịch/invoiceNumber do OGL trả về</w:t>
            </w:r>
          </w:p>
        </w:tc>
      </w:tr>
      <w:tr w14:paraId="0627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7DD3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amount</w:t>
            </w:r>
          </w:p>
        </w:tc>
        <w:tc>
          <w:tcPr>
            <w:tcW w:w="1700" w:type="dxa"/>
            <w:tcMar>
              <w:top w:w="90" w:type="dxa"/>
              <w:left w:w="110" w:type="dxa"/>
              <w:bottom w:w="90" w:type="dxa"/>
              <w:right w:w="110" w:type="dxa"/>
            </w:tcMar>
            <w:vAlign w:val="center"/>
          </w:tcPr>
          <w:p w14:paraId="5A740A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4E283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hoàn ứng lần này của khoản</w:t>
            </w:r>
          </w:p>
        </w:tc>
      </w:tr>
      <w:tr w14:paraId="3D3B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66E2A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currency</w:t>
            </w:r>
          </w:p>
        </w:tc>
        <w:tc>
          <w:tcPr>
            <w:tcW w:w="1700" w:type="dxa"/>
            <w:shd w:val="clear" w:color="auto" w:fill="F8FBFD"/>
            <w:tcMar>
              <w:top w:w="90" w:type="dxa"/>
              <w:left w:w="110" w:type="dxa"/>
              <w:bottom w:w="90" w:type="dxa"/>
              <w:right w:w="110" w:type="dxa"/>
            </w:tcMar>
            <w:vAlign w:val="center"/>
          </w:tcPr>
          <w:p w14:paraId="64A25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shd w:val="clear" w:color="auto" w:fill="F8FBFD"/>
            <w:tcMar>
              <w:top w:w="90" w:type="dxa"/>
              <w:left w:w="110" w:type="dxa"/>
              <w:bottom w:w="90" w:type="dxa"/>
              <w:right w:w="110" w:type="dxa"/>
            </w:tcMar>
            <w:vAlign w:val="center"/>
          </w:tcPr>
          <w:p w14:paraId="09CC10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3B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175722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prepayment.account.number</w:t>
            </w:r>
          </w:p>
        </w:tc>
        <w:tc>
          <w:tcPr>
            <w:tcW w:w="1700" w:type="dxa"/>
            <w:tcMar>
              <w:top w:w="90" w:type="dxa"/>
              <w:left w:w="110" w:type="dxa"/>
              <w:bottom w:w="90" w:type="dxa"/>
              <w:right w:w="110" w:type="dxa"/>
            </w:tcMar>
            <w:vAlign w:val="center"/>
          </w:tcPr>
          <w:p w14:paraId="63946E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3A1F32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tạm ứng nguồn</w:t>
            </w:r>
          </w:p>
        </w:tc>
      </w:tr>
      <w:tr w14:paraId="14F3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ED83E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remaining.amount.before</w:t>
            </w:r>
          </w:p>
        </w:tc>
        <w:tc>
          <w:tcPr>
            <w:tcW w:w="1700" w:type="dxa"/>
            <w:shd w:val="clear" w:color="auto" w:fill="F8FBFD"/>
            <w:tcMar>
              <w:top w:w="90" w:type="dxa"/>
              <w:left w:w="110" w:type="dxa"/>
              <w:bottom w:w="90" w:type="dxa"/>
              <w:right w:w="110" w:type="dxa"/>
            </w:tcMar>
            <w:vAlign w:val="center"/>
          </w:tcPr>
          <w:p w14:paraId="2ECEE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421E83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có thể hoàn trước giao dịch</w:t>
            </w:r>
          </w:p>
        </w:tc>
      </w:tr>
      <w:tr w14:paraId="2405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671E7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status</w:t>
            </w:r>
          </w:p>
        </w:tc>
        <w:tc>
          <w:tcPr>
            <w:tcW w:w="1700" w:type="dxa"/>
            <w:tcMar>
              <w:top w:w="90" w:type="dxa"/>
              <w:left w:w="110" w:type="dxa"/>
              <w:bottom w:w="90" w:type="dxa"/>
              <w:right w:w="110" w:type="dxa"/>
            </w:tcMar>
            <w:vAlign w:val="center"/>
          </w:tcPr>
          <w:p w14:paraId="640EC4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6AE7B8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5B428B7A">
      <w:pPr>
        <w:spacing w:after="40"/>
      </w:pPr>
    </w:p>
    <w:p w14:paraId="5D4869F4">
      <w:pPr>
        <w:pStyle w:val="3"/>
        <w:keepNext/>
      </w:pPr>
      <w:r>
        <w:rPr>
          <w:color w:val="C00000"/>
          <w:highlight w:val="yellow"/>
        </w:rPr>
        <w:t>3.2. Bảng chi tiết trả khoản phải trả cũ — GIẢ THIẾT: esdHTKTpaymentPayableApply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700"/>
        <w:gridCol w:w="5060"/>
      </w:tblGrid>
      <w:tr w14:paraId="0F98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265DC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w:t>
            </w:r>
          </w:p>
        </w:tc>
        <w:tc>
          <w:tcPr>
            <w:tcW w:w="1700" w:type="dxa"/>
            <w:shd w:val="clear" w:color="auto" w:fill="17365D"/>
            <w:tcMar>
              <w:top w:w="90" w:type="dxa"/>
              <w:left w:w="110" w:type="dxa"/>
              <w:bottom w:w="90" w:type="dxa"/>
              <w:right w:w="110" w:type="dxa"/>
            </w:tcMar>
            <w:vAlign w:val="center"/>
          </w:tcPr>
          <w:p w14:paraId="245B501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Kiểu gợi ý</w:t>
            </w:r>
          </w:p>
        </w:tc>
        <w:tc>
          <w:tcPr>
            <w:tcW w:w="5060" w:type="dxa"/>
            <w:shd w:val="clear" w:color="auto" w:fill="17365D"/>
            <w:tcMar>
              <w:top w:w="90" w:type="dxa"/>
              <w:left w:w="110" w:type="dxa"/>
              <w:bottom w:w="90" w:type="dxa"/>
              <w:right w:w="110" w:type="dxa"/>
            </w:tcMar>
            <w:vAlign w:val="center"/>
          </w:tcPr>
          <w:p w14:paraId="14B8DAE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Mục đích</w:t>
            </w:r>
          </w:p>
        </w:tc>
      </w:tr>
      <w:tr w14:paraId="2680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789E5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id</w:t>
            </w:r>
          </w:p>
        </w:tc>
        <w:tc>
          <w:tcPr>
            <w:tcW w:w="1700" w:type="dxa"/>
            <w:tcMar>
              <w:top w:w="90" w:type="dxa"/>
              <w:left w:w="110" w:type="dxa"/>
              <w:bottom w:w="90" w:type="dxa"/>
              <w:right w:w="110" w:type="dxa"/>
            </w:tcMar>
            <w:vAlign w:val="center"/>
          </w:tcPr>
          <w:p w14:paraId="62594A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PK</w:t>
            </w:r>
          </w:p>
        </w:tc>
        <w:tc>
          <w:tcPr>
            <w:tcW w:w="5060" w:type="dxa"/>
            <w:tcMar>
              <w:top w:w="90" w:type="dxa"/>
              <w:left w:w="110" w:type="dxa"/>
              <w:bottom w:w="90" w:type="dxa"/>
              <w:right w:w="110" w:type="dxa"/>
            </w:tcMar>
            <w:vAlign w:val="center"/>
          </w:tcPr>
          <w:p w14:paraId="1DBD3C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Khóa dòng thanh toán khoản cũ</w:t>
            </w:r>
          </w:p>
        </w:tc>
      </w:tr>
      <w:tr w14:paraId="500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7F3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payment.id, vendor.id</w:t>
            </w:r>
          </w:p>
        </w:tc>
        <w:tc>
          <w:tcPr>
            <w:tcW w:w="1700" w:type="dxa"/>
            <w:shd w:val="clear" w:color="auto" w:fill="F8FBFD"/>
            <w:tcMar>
              <w:top w:w="90" w:type="dxa"/>
              <w:left w:w="110" w:type="dxa"/>
              <w:bottom w:w="90" w:type="dxa"/>
              <w:right w:w="110" w:type="dxa"/>
            </w:tcMar>
            <w:vAlign w:val="center"/>
          </w:tcPr>
          <w:p w14:paraId="021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shd w:val="clear" w:color="auto" w:fill="F8FBFD"/>
            <w:tcMar>
              <w:top w:w="90" w:type="dxa"/>
              <w:left w:w="110" w:type="dxa"/>
              <w:bottom w:w="90" w:type="dxa"/>
              <w:right w:w="110" w:type="dxa"/>
            </w:tcMar>
            <w:vAlign w:val="center"/>
          </w:tcPr>
          <w:p w14:paraId="2D91B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hiện tại và NCC</w:t>
            </w:r>
          </w:p>
        </w:tc>
      </w:tr>
      <w:tr w14:paraId="25AB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774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source.payment.id</w:t>
            </w:r>
          </w:p>
        </w:tc>
        <w:tc>
          <w:tcPr>
            <w:tcW w:w="1700" w:type="dxa"/>
            <w:tcMar>
              <w:top w:w="90" w:type="dxa"/>
              <w:left w:w="110" w:type="dxa"/>
              <w:bottom w:w="90" w:type="dxa"/>
              <w:right w:w="110" w:type="dxa"/>
            </w:tcMar>
            <w:vAlign w:val="center"/>
          </w:tcPr>
          <w:p w14:paraId="48D054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 FK</w:t>
            </w:r>
          </w:p>
        </w:tc>
        <w:tc>
          <w:tcPr>
            <w:tcW w:w="5060" w:type="dxa"/>
            <w:tcMar>
              <w:top w:w="90" w:type="dxa"/>
              <w:left w:w="110" w:type="dxa"/>
              <w:bottom w:w="90" w:type="dxa"/>
              <w:right w:w="110" w:type="dxa"/>
            </w:tcMar>
            <w:vAlign w:val="center"/>
          </w:tcPr>
          <w:p w14:paraId="326F5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Phiếu thanh toán nguồn</w:t>
            </w:r>
          </w:p>
        </w:tc>
      </w:tr>
      <w:tr w14:paraId="66F9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CA88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source.invoice.number</w:t>
            </w:r>
          </w:p>
        </w:tc>
        <w:tc>
          <w:tcPr>
            <w:tcW w:w="1700" w:type="dxa"/>
            <w:shd w:val="clear" w:color="auto" w:fill="F8FBFD"/>
            <w:tcMar>
              <w:top w:w="90" w:type="dxa"/>
              <w:left w:w="110" w:type="dxa"/>
              <w:bottom w:w="90" w:type="dxa"/>
              <w:right w:w="110" w:type="dxa"/>
            </w:tcMar>
            <w:vAlign w:val="center"/>
          </w:tcPr>
          <w:p w14:paraId="365747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9A122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invoiceNumber/YCTT OGL của phiếu nguồn</w:t>
            </w:r>
          </w:p>
        </w:tc>
      </w:tr>
      <w:tr w14:paraId="5EE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6CB2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source.transaction.id</w:t>
            </w:r>
          </w:p>
        </w:tc>
        <w:tc>
          <w:tcPr>
            <w:tcW w:w="1700" w:type="dxa"/>
            <w:tcMar>
              <w:top w:w="90" w:type="dxa"/>
              <w:left w:w="110" w:type="dxa"/>
              <w:bottom w:w="90" w:type="dxa"/>
              <w:right w:w="110" w:type="dxa"/>
            </w:tcMar>
            <w:vAlign w:val="center"/>
          </w:tcPr>
          <w:p w14:paraId="5843E5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tcMar>
              <w:top w:w="90" w:type="dxa"/>
              <w:left w:w="110" w:type="dxa"/>
              <w:bottom w:w="90" w:type="dxa"/>
              <w:right w:w="110" w:type="dxa"/>
            </w:tcMar>
            <w:vAlign w:val="center"/>
          </w:tcPr>
          <w:p w14:paraId="1288BE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Mã giao dịch OGL nguồn</w:t>
            </w:r>
          </w:p>
        </w:tc>
      </w:tr>
      <w:tr w14:paraId="710D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255DE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amount</w:t>
            </w:r>
          </w:p>
        </w:tc>
        <w:tc>
          <w:tcPr>
            <w:tcW w:w="1700" w:type="dxa"/>
            <w:shd w:val="clear" w:color="auto" w:fill="F8FBFD"/>
            <w:tcMar>
              <w:top w:w="90" w:type="dxa"/>
              <w:left w:w="110" w:type="dxa"/>
              <w:bottom w:w="90" w:type="dxa"/>
              <w:right w:w="110" w:type="dxa"/>
            </w:tcMar>
            <w:vAlign w:val="center"/>
          </w:tcPr>
          <w:p w14:paraId="3873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shd w:val="clear" w:color="auto" w:fill="F8FBFD"/>
            <w:tcMar>
              <w:top w:w="90" w:type="dxa"/>
              <w:left w:w="110" w:type="dxa"/>
              <w:bottom w:w="90" w:type="dxa"/>
              <w:right w:w="110" w:type="dxa"/>
            </w:tcMar>
            <w:vAlign w:val="center"/>
          </w:tcPr>
          <w:p w14:paraId="7BA46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trả lần này</w:t>
            </w:r>
          </w:p>
        </w:tc>
      </w:tr>
      <w:tr w14:paraId="16F8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400480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currency</w:t>
            </w:r>
          </w:p>
        </w:tc>
        <w:tc>
          <w:tcPr>
            <w:tcW w:w="1700" w:type="dxa"/>
            <w:tcMar>
              <w:top w:w="90" w:type="dxa"/>
              <w:left w:w="110" w:type="dxa"/>
              <w:bottom w:w="90" w:type="dxa"/>
              <w:right w:w="110" w:type="dxa"/>
            </w:tcMar>
            <w:vAlign w:val="center"/>
          </w:tcPr>
          <w:p w14:paraId="1390B4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varchar(3)</w:t>
            </w:r>
          </w:p>
        </w:tc>
        <w:tc>
          <w:tcPr>
            <w:tcW w:w="5060" w:type="dxa"/>
            <w:tcMar>
              <w:top w:w="90" w:type="dxa"/>
              <w:left w:w="110" w:type="dxa"/>
              <w:bottom w:w="90" w:type="dxa"/>
              <w:right w:w="110" w:type="dxa"/>
            </w:tcMar>
            <w:vAlign w:val="center"/>
          </w:tcPr>
          <w:p w14:paraId="216CE0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Loại tiền</w:t>
            </w:r>
          </w:p>
        </w:tc>
      </w:tr>
      <w:tr w14:paraId="6DAE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00A7CE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payable.account.number</w:t>
            </w:r>
          </w:p>
        </w:tc>
        <w:tc>
          <w:tcPr>
            <w:tcW w:w="1700" w:type="dxa"/>
            <w:shd w:val="clear" w:color="auto" w:fill="F8FBFD"/>
            <w:tcMar>
              <w:top w:w="90" w:type="dxa"/>
              <w:left w:w="110" w:type="dxa"/>
              <w:bottom w:w="90" w:type="dxa"/>
              <w:right w:w="110" w:type="dxa"/>
            </w:tcMar>
            <w:vAlign w:val="center"/>
          </w:tcPr>
          <w:p w14:paraId="4CA3C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3C6589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phải trả nguồn</w:t>
            </w:r>
          </w:p>
        </w:tc>
      </w:tr>
      <w:tr w14:paraId="649B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3AE534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remaining.amount.before</w:t>
            </w:r>
          </w:p>
        </w:tc>
        <w:tc>
          <w:tcPr>
            <w:tcW w:w="1700" w:type="dxa"/>
            <w:tcMar>
              <w:top w:w="90" w:type="dxa"/>
              <w:left w:w="110" w:type="dxa"/>
              <w:bottom w:w="90" w:type="dxa"/>
              <w:right w:w="110" w:type="dxa"/>
            </w:tcMar>
            <w:vAlign w:val="center"/>
          </w:tcPr>
          <w:p w14:paraId="5954A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decimal</w:t>
            </w:r>
          </w:p>
        </w:tc>
        <w:tc>
          <w:tcPr>
            <w:tcW w:w="5060" w:type="dxa"/>
            <w:tcMar>
              <w:top w:w="90" w:type="dxa"/>
              <w:left w:w="110" w:type="dxa"/>
              <w:bottom w:w="90" w:type="dxa"/>
              <w:right w:w="110" w:type="dxa"/>
            </w:tcMar>
            <w:vAlign w:val="center"/>
          </w:tcPr>
          <w:p w14:paraId="765CF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Số còn phải trả trước giao dịch</w:t>
            </w:r>
          </w:p>
        </w:tc>
      </w:tr>
      <w:tr w14:paraId="45BA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FFF4CE"/>
            <w:tcMar>
              <w:top w:w="90" w:type="dxa"/>
              <w:left w:w="110" w:type="dxa"/>
              <w:bottom w:w="90" w:type="dxa"/>
              <w:right w:w="110" w:type="dxa"/>
            </w:tcMar>
            <w:vAlign w:val="center"/>
          </w:tcPr>
          <w:p w14:paraId="502C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status</w:t>
            </w:r>
          </w:p>
        </w:tc>
        <w:tc>
          <w:tcPr>
            <w:tcW w:w="1700" w:type="dxa"/>
            <w:shd w:val="clear" w:color="auto" w:fill="F8FBFD"/>
            <w:tcMar>
              <w:top w:w="90" w:type="dxa"/>
              <w:left w:w="110" w:type="dxa"/>
              <w:bottom w:w="90" w:type="dxa"/>
              <w:right w:w="110" w:type="dxa"/>
            </w:tcMar>
            <w:vAlign w:val="center"/>
          </w:tcPr>
          <w:p w14:paraId="4060D4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varchar</w:t>
            </w:r>
          </w:p>
        </w:tc>
        <w:tc>
          <w:tcPr>
            <w:tcW w:w="5060" w:type="dxa"/>
            <w:shd w:val="clear" w:color="auto" w:fill="F8FBFD"/>
            <w:tcMar>
              <w:top w:w="90" w:type="dxa"/>
              <w:left w:w="110" w:type="dxa"/>
              <w:bottom w:w="90" w:type="dxa"/>
              <w:right w:w="110" w:type="dxa"/>
            </w:tcMar>
            <w:vAlign w:val="center"/>
          </w:tcPr>
          <w:p w14:paraId="1BA325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Dự kiến/Đang xử lý/Thành công/Lỗi</w:t>
            </w:r>
          </w:p>
        </w:tc>
      </w:tr>
    </w:tbl>
    <w:p w14:paraId="483A2465">
      <w:pPr>
        <w:spacing w:after="40"/>
      </w:pPr>
    </w:p>
    <w:p w14:paraId="047AC863">
      <w:pPr>
        <w:pStyle w:val="3"/>
        <w:keepNext/>
      </w:pPr>
      <w:r>
        <w:t>3.3. Trường bổ sung cho PaymentEntry/AccountingInformation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300"/>
        <w:gridCol w:w="3960"/>
      </w:tblGrid>
      <w:tr w14:paraId="77F9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17365D"/>
            <w:tcMar>
              <w:top w:w="90" w:type="dxa"/>
              <w:left w:w="110" w:type="dxa"/>
              <w:bottom w:w="90" w:type="dxa"/>
              <w:right w:w="110" w:type="dxa"/>
            </w:tcMar>
            <w:vAlign w:val="center"/>
          </w:tcPr>
          <w:p w14:paraId="2787E84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c>
          <w:tcPr>
            <w:tcW w:w="3300" w:type="dxa"/>
            <w:shd w:val="clear" w:color="auto" w:fill="17365D"/>
            <w:tcMar>
              <w:top w:w="90" w:type="dxa"/>
              <w:left w:w="110" w:type="dxa"/>
              <w:bottom w:w="90" w:type="dxa"/>
              <w:right w:w="110" w:type="dxa"/>
            </w:tcMar>
            <w:vAlign w:val="center"/>
          </w:tcPr>
          <w:p w14:paraId="781BC4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cần có</w:t>
            </w:r>
          </w:p>
        </w:tc>
        <w:tc>
          <w:tcPr>
            <w:tcW w:w="3960" w:type="dxa"/>
            <w:shd w:val="clear" w:color="auto" w:fill="17365D"/>
            <w:tcMar>
              <w:top w:w="90" w:type="dxa"/>
              <w:left w:w="110" w:type="dxa"/>
              <w:bottom w:w="90" w:type="dxa"/>
              <w:right w:w="110" w:type="dxa"/>
            </w:tcMar>
            <w:vAlign w:val="center"/>
          </w:tcPr>
          <w:p w14:paraId="0F6DF1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Lý do</w:t>
            </w:r>
          </w:p>
        </w:tc>
      </w:tr>
      <w:tr w14:paraId="7173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009D95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PaymentEntry</w:t>
            </w:r>
          </w:p>
        </w:tc>
        <w:tc>
          <w:tcPr>
            <w:tcW w:w="3300" w:type="dxa"/>
            <w:tcMar>
              <w:top w:w="90" w:type="dxa"/>
              <w:left w:w="110" w:type="dxa"/>
              <w:bottom w:w="90" w:type="dxa"/>
              <w:right w:w="110" w:type="dxa"/>
            </w:tcMar>
            <w:vAlign w:val="center"/>
          </w:tcPr>
          <w:p w14:paraId="1D911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entry.code, source.type, source.id</w:t>
            </w:r>
          </w:p>
        </w:tc>
        <w:tc>
          <w:tcPr>
            <w:tcW w:w="3960" w:type="dxa"/>
            <w:tcMar>
              <w:top w:w="90" w:type="dxa"/>
              <w:left w:w="110" w:type="dxa"/>
              <w:bottom w:w="90" w:type="dxa"/>
              <w:right w:w="110" w:type="dxa"/>
            </w:tcMar>
            <w:vAlign w:val="center"/>
          </w:tcPr>
          <w:p w14:paraId="3F72CC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Nhận diện TT-BK-01…08 và ghép đúng dòng khi sinh lại</w:t>
            </w:r>
          </w:p>
        </w:tc>
      </w:tr>
      <w:tr w14:paraId="3FA4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8865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PaymentEntry</w:t>
            </w:r>
          </w:p>
        </w:tc>
        <w:tc>
          <w:tcPr>
            <w:tcW w:w="3300" w:type="dxa"/>
            <w:shd w:val="clear" w:color="auto" w:fill="F8FBFD"/>
            <w:tcMar>
              <w:top w:w="90" w:type="dxa"/>
              <w:left w:w="110" w:type="dxa"/>
              <w:bottom w:w="90" w:type="dxa"/>
              <w:right w:w="110" w:type="dxa"/>
            </w:tcMar>
            <w:vAlign w:val="center"/>
          </w:tcPr>
          <w:p w14:paraId="14FE6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segment1…segment7</w:t>
            </w:r>
          </w:p>
        </w:tc>
        <w:tc>
          <w:tcPr>
            <w:tcW w:w="3960" w:type="dxa"/>
            <w:shd w:val="clear" w:color="auto" w:fill="F8FBFD"/>
            <w:tcMar>
              <w:top w:w="90" w:type="dxa"/>
              <w:left w:w="110" w:type="dxa"/>
              <w:bottom w:w="90" w:type="dxa"/>
              <w:right w:w="110" w:type="dxa"/>
            </w:tcMar>
            <w:vAlign w:val="center"/>
          </w:tcPr>
          <w:p w14:paraId="6098A9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Tạo invoiceLineList/GL Line mà không suy diễn mơ hồ</w:t>
            </w:r>
          </w:p>
        </w:tc>
      </w:tr>
      <w:tr w14:paraId="5E16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4D392C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PaymentEntry</w:t>
            </w:r>
          </w:p>
        </w:tc>
        <w:tc>
          <w:tcPr>
            <w:tcW w:w="3300" w:type="dxa"/>
            <w:tcMar>
              <w:top w:w="90" w:type="dxa"/>
              <w:left w:w="110" w:type="dxa"/>
              <w:bottom w:w="90" w:type="dxa"/>
              <w:right w:w="110" w:type="dxa"/>
            </w:tcMar>
            <w:vAlign w:val="center"/>
          </w:tcPr>
          <w:p w14:paraId="6B30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exchange.rate, accounted.amount</w:t>
            </w:r>
          </w:p>
        </w:tc>
        <w:tc>
          <w:tcPr>
            <w:tcW w:w="3960" w:type="dxa"/>
            <w:tcMar>
              <w:top w:w="90" w:type="dxa"/>
              <w:left w:w="110" w:type="dxa"/>
              <w:bottom w:w="90" w:type="dxa"/>
              <w:right w:w="110" w:type="dxa"/>
            </w:tcMar>
            <w:vAlign w:val="center"/>
          </w:tcPr>
          <w:p w14:paraId="1F8087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Hạch toán ngoại tệ và số quy đổi</w:t>
            </w:r>
          </w:p>
        </w:tc>
      </w:tr>
      <w:tr w14:paraId="03AE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31363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AccountingInformation</w:t>
            </w:r>
          </w:p>
        </w:tc>
        <w:tc>
          <w:tcPr>
            <w:tcW w:w="3300" w:type="dxa"/>
            <w:shd w:val="clear" w:color="auto" w:fill="F8FBFD"/>
            <w:tcMar>
              <w:top w:w="90" w:type="dxa"/>
              <w:left w:w="110" w:type="dxa"/>
              <w:bottom w:w="90" w:type="dxa"/>
              <w:right w:w="110" w:type="dxa"/>
            </w:tcMar>
            <w:vAlign w:val="center"/>
          </w:tcPr>
          <w:p w14:paraId="1D7CE7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endpoint, integration.type, idempotency.key</w:t>
            </w:r>
          </w:p>
        </w:tc>
        <w:tc>
          <w:tcPr>
            <w:tcW w:w="3960" w:type="dxa"/>
            <w:shd w:val="clear" w:color="auto" w:fill="F8FBFD"/>
            <w:tcMar>
              <w:top w:w="90" w:type="dxa"/>
              <w:left w:w="110" w:type="dxa"/>
              <w:bottom w:w="90" w:type="dxa"/>
              <w:right w:w="110" w:type="dxa"/>
            </w:tcMar>
            <w:vAlign w:val="center"/>
          </w:tcPr>
          <w:p w14:paraId="370EA3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Phân biệt AP Invoice/AP Payment/GL/Core và chống gửi trùng</w:t>
            </w:r>
          </w:p>
        </w:tc>
      </w:tr>
      <w:tr w14:paraId="6010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3563D5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AccountingInformation</w:t>
            </w:r>
          </w:p>
        </w:tc>
        <w:tc>
          <w:tcPr>
            <w:tcW w:w="3300" w:type="dxa"/>
            <w:tcMar>
              <w:top w:w="90" w:type="dxa"/>
              <w:left w:w="110" w:type="dxa"/>
              <w:bottom w:w="90" w:type="dxa"/>
              <w:right w:w="110" w:type="dxa"/>
            </w:tcMar>
            <w:vAlign w:val="center"/>
          </w:tcPr>
          <w:p w14:paraId="60FE10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request.payload, response.payload dạng TEXT/CLOB</w:t>
            </w:r>
          </w:p>
        </w:tc>
        <w:tc>
          <w:tcPr>
            <w:tcW w:w="3960" w:type="dxa"/>
            <w:tcMar>
              <w:top w:w="90" w:type="dxa"/>
              <w:left w:w="110" w:type="dxa"/>
              <w:bottom w:w="90" w:type="dxa"/>
              <w:right w:w="110" w:type="dxa"/>
            </w:tcMar>
            <w:vAlign w:val="center"/>
          </w:tcPr>
          <w:p w14:paraId="0EA8B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Payload vượt quá varchar(60)</w:t>
            </w:r>
          </w:p>
        </w:tc>
      </w:tr>
      <w:tr w14:paraId="7CEF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24B29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AccountingInformation</w:t>
            </w:r>
          </w:p>
        </w:tc>
        <w:tc>
          <w:tcPr>
            <w:tcW w:w="3300" w:type="dxa"/>
            <w:shd w:val="clear" w:color="auto" w:fill="F8FBFD"/>
            <w:tcMar>
              <w:top w:w="90" w:type="dxa"/>
              <w:left w:w="110" w:type="dxa"/>
              <w:bottom w:w="90" w:type="dxa"/>
              <w:right w:w="110" w:type="dxa"/>
            </w:tcMar>
            <w:vAlign w:val="center"/>
          </w:tcPr>
          <w:p w14:paraId="682B59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transaction.id, invoice.number, payment.number, batch.name</w:t>
            </w:r>
          </w:p>
        </w:tc>
        <w:tc>
          <w:tcPr>
            <w:tcW w:w="3960" w:type="dxa"/>
            <w:shd w:val="clear" w:color="auto" w:fill="F8FBFD"/>
            <w:tcMar>
              <w:top w:w="90" w:type="dxa"/>
              <w:left w:w="110" w:type="dxa"/>
              <w:bottom w:w="90" w:type="dxa"/>
              <w:right w:w="110" w:type="dxa"/>
            </w:tcMar>
            <w:vAlign w:val="center"/>
          </w:tcPr>
          <w:p w14:paraId="0881B3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Đối soát, ApplyPrepayment, Case 17</w:t>
            </w:r>
          </w:p>
        </w:tc>
      </w:tr>
      <w:tr w14:paraId="7549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FF4CE"/>
            <w:tcMar>
              <w:top w:w="90" w:type="dxa"/>
              <w:left w:w="110" w:type="dxa"/>
              <w:bottom w:w="90" w:type="dxa"/>
              <w:right w:w="110" w:type="dxa"/>
            </w:tcMar>
            <w:vAlign w:val="center"/>
          </w:tcPr>
          <w:p w14:paraId="79B8C6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6"/>
                <w:highlight w:val="yellow"/>
              </w:rPr>
              <w:t>GIẢ THIẾT: AccountingInformation</w:t>
            </w:r>
          </w:p>
        </w:tc>
        <w:tc>
          <w:tcPr>
            <w:tcW w:w="3300" w:type="dxa"/>
            <w:tcMar>
              <w:top w:w="90" w:type="dxa"/>
              <w:left w:w="110" w:type="dxa"/>
              <w:bottom w:w="90" w:type="dxa"/>
              <w:right w:w="110" w:type="dxa"/>
            </w:tcMar>
            <w:vAlign w:val="center"/>
          </w:tcPr>
          <w:p w14:paraId="273046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error.code, retry.count, timestamps</w:t>
            </w:r>
          </w:p>
        </w:tc>
        <w:tc>
          <w:tcPr>
            <w:tcW w:w="3960" w:type="dxa"/>
            <w:tcMar>
              <w:top w:w="90" w:type="dxa"/>
              <w:left w:w="110" w:type="dxa"/>
              <w:bottom w:w="90" w:type="dxa"/>
              <w:right w:w="110" w:type="dxa"/>
            </w:tcMar>
            <w:vAlign w:val="center"/>
          </w:tcPr>
          <w:p w14:paraId="042CA0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Theo dõi lỗi và retry an toàn</w:t>
            </w:r>
          </w:p>
        </w:tc>
      </w:tr>
    </w:tbl>
    <w:p w14:paraId="30C44DAE">
      <w:pPr>
        <w:spacing w:after="40"/>
      </w:pPr>
    </w:p>
    <w:p w14:paraId="1996C0F4">
      <w:pPr>
        <w:pStyle w:val="2"/>
        <w:keepNext/>
      </w:pPr>
      <w:r>
        <w:t>4. Trường bắt buộc theo từng case</w:t>
      </w:r>
    </w:p>
    <w:tbl>
      <w:tblPr>
        <w:tblStyle w:val="12"/>
        <w:tblW w:w="9360" w:type="dxa"/>
        <w:tblInd w:w="120" w:type="dxa"/>
        <w:tblLayout w:type="fixed"/>
        <w:tblCellMar>
          <w:top w:w="0" w:type="dxa"/>
          <w:left w:w="108" w:type="dxa"/>
          <w:bottom w:w="0" w:type="dxa"/>
          <w:right w:w="108" w:type="dxa"/>
        </w:tblCellMar>
      </w:tblPr>
      <w:tblGrid>
        <w:gridCol w:w="9360"/>
      </w:tblGrid>
      <w:tr w14:paraId="35A455A6">
        <w:tblPrEx>
          <w:tblCellMar>
            <w:top w:w="0" w:type="dxa"/>
            <w:left w:w="108" w:type="dxa"/>
            <w:bottom w:w="0" w:type="dxa"/>
            <w:right w:w="108" w:type="dxa"/>
          </w:tblCellMar>
        </w:tblPrEx>
        <w:tc>
          <w:tcPr>
            <w:tcW w:w="9360" w:type="dxa"/>
            <w:shd w:val="clear" w:color="auto" w:fill="EFF6FB"/>
            <w:tcMar>
              <w:top w:w="90" w:type="dxa"/>
              <w:left w:w="110" w:type="dxa"/>
              <w:bottom w:w="90" w:type="dxa"/>
              <w:right w:w="110" w:type="dxa"/>
            </w:tcMar>
            <w:vAlign w:val="center"/>
          </w:tcPr>
          <w:p w14:paraId="50E0DC99">
            <w:pPr>
              <w:keepNext w:val="0"/>
              <w:keepLines w:val="0"/>
              <w:widowControl/>
              <w:suppressLineNumbers w:val="0"/>
              <w:spacing w:before="0" w:beforeAutospacing="0" w:after="0" w:afterAutospacing="0"/>
              <w:ind w:left="0" w:right="0"/>
              <w:rPr>
                <w:rFonts w:hint="default"/>
              </w:rPr>
            </w:pPr>
            <w:r>
              <w:rPr>
                <w:rFonts w:hint="default" w:ascii="Arial" w:hAnsi="Arial"/>
                <w:b/>
                <w:i w:val="0"/>
                <w:color w:val="C00000"/>
                <w:sz w:val="18"/>
                <w:highlight w:val="yellow"/>
              </w:rPr>
              <w:t xml:space="preserve">Cách hoàn thiện: </w:t>
            </w:r>
            <w:r>
              <w:rPr>
                <w:rFonts w:hint="default" w:ascii="Arial" w:hAnsi="Arial"/>
                <w:b w:val="0"/>
                <w:i w:val="0"/>
                <w:color w:val="C00000"/>
                <w:sz w:val="18"/>
                <w:highlight w:val="yellow"/>
              </w:rPr>
              <w:t>Các ô nền vàng/chữ đỏ có nhãn “GIẢ THIẾT” là phương án đề xuất, chưa được chứng minh từ thiết kế DB hiện có. Hãy xác nhận, sửa hoặc thay thế các giả thiết này bằng bảng/trường thực tế; sau đó kiểm tra công thức và đánh dấu case “Đã xác nhận”.</w:t>
            </w:r>
          </w:p>
        </w:tc>
      </w:tr>
    </w:tbl>
    <w:p w14:paraId="661B0BF5">
      <w:pPr>
        <w:spacing w:after="20"/>
      </w:pPr>
    </w:p>
    <w:p w14:paraId="127A7EFA">
      <w:pPr>
        <w:pStyle w:val="3"/>
        <w:keepNext/>
      </w:pPr>
      <w:r>
        <w:t>TT-01 — Thanh toán toàn bộ,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A65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BE84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499906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5938C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C2B1DB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B1D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BE335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không thuế</w:t>
            </w:r>
          </w:p>
        </w:tc>
        <w:tc>
          <w:tcPr>
            <w:tcW w:w="1900" w:type="dxa"/>
            <w:tcMar>
              <w:top w:w="90" w:type="dxa"/>
              <w:left w:w="110" w:type="dxa"/>
              <w:bottom w:w="90" w:type="dxa"/>
              <w:right w:w="110" w:type="dxa"/>
            </w:tcMar>
            <w:vAlign w:val="center"/>
          </w:tcPr>
          <w:p w14:paraId="3E615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33CE0E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F5E71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(1)</w:t>
            </w:r>
          </w:p>
        </w:tc>
      </w:tr>
    </w:tbl>
    <w:p w14:paraId="4D679E9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1721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7A3583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42E9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10170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C6D8E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724241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490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C7B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668E6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6F4DC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F61EE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376F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4B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335CA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4FBAB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383C1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A4881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A54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D3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D8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28DA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5812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ADC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A4C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38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F5B50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0A42FA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13A9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99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4B5E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AD6F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013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592C5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16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B31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EA01A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71BCE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29E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62AE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E1D52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E73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7CB0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F9BB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AAD34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E1D2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5D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10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29C5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8927B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84E2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43F5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7B7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2C4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5276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ABCCE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5BFF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4DAB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82A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15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6A04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29085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859A1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D3AE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D237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862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8A3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188A088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E5AC8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5582FA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294D9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3A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36C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E5516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A84B4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37B22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EBC40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37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CE03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8AD21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94C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4A5D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6853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24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19E4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4D9FE8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C897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D39E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33DA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64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190E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02A61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B9BAA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7C3B5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72EF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9D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7D227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5FB2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58FF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60845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0A0DF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1D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925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69C534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516D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8C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C866A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7B6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A5B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83BF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9C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7188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E9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A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C92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5BE8A3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10FEA0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4FCAA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5F22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37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2136C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ED4200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07968E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0EDA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10BC6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050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DE1B8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ECC5375">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2AA615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6DFC0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7FF0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60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AA70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982F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365775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2998D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50985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6B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02852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9D759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10E0070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444D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4095C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24887DF3">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4E48FC0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D3DC60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Tổng phân bổ = (1); (2)=(1); không có dòng thuế/hoàn ứng/khoản treo.  Trạng thái xác nhận: ☐ Chưa xác nhận  ☐ Đã xác nhận</w:t>
            </w:r>
          </w:p>
        </w:tc>
      </w:tr>
    </w:tbl>
    <w:p w14:paraId="5040EC4B">
      <w:pPr>
        <w:spacing w:after="20"/>
      </w:pPr>
    </w:p>
    <w:p w14:paraId="5F7FE3CD">
      <w:pPr>
        <w:pStyle w:val="3"/>
        <w:keepNext/>
      </w:pPr>
      <w:r>
        <w:t>TT-02 — Thanh toán toàn bộ — NCC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01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50E55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850E87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34EF9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230F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81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r>
              <w:t>(3)=0; (1)=(2); NCC cá nhân: vendor.type = CN</w:t>
            </w:r>
          </w:p>
        </w:tc>
        <w:tc>
          <w:tcPr>
            <w:tcW w:w="1900" w:type="dxa"/>
            <w:tcMar>
              <w:top w:w="90" w:type="dxa"/>
              <w:left w:w="110" w:type="dxa"/>
              <w:bottom w:w="90" w:type="dxa"/>
              <w:right w:w="110" w:type="dxa"/>
            </w:tcMar>
            <w:vAlign w:val="center"/>
          </w:tcPr>
          <w:p w14:paraId="31327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r>
              <w:t>Không xét tích hợp trong phạm vi sinh paymentEntry</w:t>
            </w:r>
          </w:p>
        </w:tc>
        <w:tc>
          <w:tcPr>
            <w:tcW w:w="3160" w:type="dxa"/>
            <w:tcMar>
              <w:top w:w="90" w:type="dxa"/>
              <w:left w:w="110" w:type="dxa"/>
              <w:bottom w:w="90" w:type="dxa"/>
              <w:right w:w="110" w:type="dxa"/>
            </w:tcMar>
            <w:vAlign w:val="center"/>
          </w:tcPr>
          <w:p>
            <w:r>
              <w:t>Sinh tài khoản Chi phí theo PCCP; nếu không có PCCP dùng vendorSite.debit.account. amount dòng Chi phí để NULL. Sinh dòng Chi tiền theo tài khoản thụ hưởng; amount để NULL. Không tự sinh GL TNCN; Kế toán tự thêm dòng và nhập số tiền.</w:t>
            </w:r>
          </w:p>
        </w:tc>
      </w:tr>
    </w:tbl>
    <w:p w14:paraId="02A837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09E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7FE3D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C3D91F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EC46D4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A5C06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C073DF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AA7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E5C0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6DAD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E5001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55836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78122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3D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3BF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EB98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8B39B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3C40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9692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58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91A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85A71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4F13F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70D96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00B7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56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8AEB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0451A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5BDE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E3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FFBA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564E81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86AE0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B548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1D35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C6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C8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1544C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20CEB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C3CFC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0E569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B7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23F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44254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DC40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948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242B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3B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18C6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983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9FAD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0673B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1873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F2A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4B2C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CA580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0453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3A70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4CA4B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56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9A8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AFE3D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6E17A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8E1D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D35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1E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945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C16458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D019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E3CF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54840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8D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2A64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776A6C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CED80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1A475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FFD7E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1C4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E04D0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EDE1A3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254A9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61F6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BB205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AA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CBC4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B0147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E7BCB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D7928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3ABA3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FEA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4F5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9E0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D3B83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DFD63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B6A7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4D1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AA6A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1135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2028E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F8DB0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49CF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41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F5B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330B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6355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1B35E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D8C9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A3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F48BD8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BC7986">
            <w:pPr>
              <w:bidi w:val="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D29E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EFEA3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626A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790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9714C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B80B017">
            <w:pPr>
              <w:bidi w:val="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9CA46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B1B0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3029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D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254D6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F8FBFD"/>
            <w:tcMar>
              <w:top w:w="90" w:type="dxa"/>
              <w:left w:w="110" w:type="dxa"/>
              <w:bottom w:w="90" w:type="dxa"/>
              <w:right w:w="110" w:type="dxa"/>
            </w:tcMar>
            <w:vAlign w:val="center"/>
          </w:tcPr>
          <w:p w14:paraId="46BAB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5BC8B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EDC2D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60598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AE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40B5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4DBB37">
            <w:pPr>
              <w:bidi w:val="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7BE88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44812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ECB2F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DDD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2FD7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D1609C6">
            <w:pPr>
              <w:bidi w:val="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4729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132A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A4490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B21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6C4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F1AC60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602F9C1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2BA79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79474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CFF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Loại NCC cá nhân</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esdHTKTpaymentVendor</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vendor.type = "CN"</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Có</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2C59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Số tiền chờ KT nhập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esdHTKTpaymentEntry</w:t>
            </w:r>
          </w:p>
        </w:tc>
        <w:tc>
          <w:tcPr>
            <w:tcW w:w="2780" w:type="dxa"/>
            <w:tcMar>
              <w:top w:w="90" w:type="dxa"/>
              <w:left w:w="110" w:type="dxa"/>
              <w:bottom w:w="90" w:type="dxa"/>
              <w:right w:w="110" w:type="dxa"/>
            </w:tcMar>
            <w:vAlign w:val="center"/>
          </w:tcPr>
          <w:p>
            <w:pPr>
              <w:spacing w:after="0"/>
            </w:pPr>
            <w:r>
              <w:rPr>
                <w:rFonts w:ascii="Arial" w:hAnsi="Arial"/>
                <w:sz w:val="18"/>
              </w:rPr>
              <w:t>amount = NULL khi sinh</w:t>
            </w:r>
          </w:p>
        </w:tc>
        <w:tc>
          <w:tcPr>
            <w:tcW w:w="940" w:type="dxa"/>
            <w:tcMar>
              <w:top w:w="90" w:type="dxa"/>
              <w:left w:w="110" w:type="dxa"/>
              <w:bottom w:w="90" w:type="dxa"/>
              <w:right w:w="110" w:type="dxa"/>
            </w:tcMar>
            <w:vAlign w:val="center"/>
          </w:tcPr>
          <w:p>
            <w:pPr>
              <w:spacing w:after="0"/>
            </w:pPr>
            <w:r>
              <w:rPr>
                <w:rFonts w:ascii="Arial" w:hAnsi="Arial"/>
                <w:sz w:val="18"/>
              </w:rPr>
              <w:t>Có</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76E1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TK chi phí khi có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esdHTKTpaymentCostDivision</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account.number; group duy nhất theo TK</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7270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TK chi phí khi không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esdHTKTvendorSite</w:t>
            </w:r>
          </w:p>
        </w:tc>
        <w:tc>
          <w:tcPr>
            <w:tcW w:w="2780" w:type="dxa"/>
            <w:tcMar>
              <w:top w:w="90" w:type="dxa"/>
              <w:left w:w="110" w:type="dxa"/>
              <w:bottom w:w="90" w:type="dxa"/>
              <w:right w:w="110" w:type="dxa"/>
            </w:tcMar>
            <w:vAlign w:val="center"/>
          </w:tcPr>
          <w:p>
            <w:pPr>
              <w:spacing w:after="0"/>
            </w:pPr>
            <w:r>
              <w:rPr>
                <w:rFonts w:ascii="Arial" w:hAnsi="Arial"/>
                <w:sz w:val="18"/>
              </w:rPr>
              <w:t>debit.account</w:t>
            </w:r>
          </w:p>
        </w:tc>
        <w:tc>
          <w:tcPr>
            <w:tcW w:w="940" w:type="dxa"/>
            <w:tcMar>
              <w:top w:w="90" w:type="dxa"/>
              <w:left w:w="110" w:type="dxa"/>
              <w:bottom w:w="90" w:type="dxa"/>
              <w:right w:w="110" w:type="dxa"/>
            </w:tcMar>
            <w:vAlign w:val="center"/>
          </w:tcPr>
          <w:p>
            <w:pPr>
              <w:spacing w:after="0"/>
            </w:pPr>
            <w:r>
              <w:rPr>
                <w:rFonts w:ascii="Arial" w:hAnsi="Arial"/>
                <w:sz w:val="18"/>
              </w:rPr>
              <w:t>Nếu không PCCP</w:t>
            </w:r>
          </w:p>
        </w:tc>
        <w:tc>
          <w:tcPr>
            <w:tcW w:w="820" w:type="dxa"/>
            <w:tcMar>
              <w:top w:w="90" w:type="dxa"/>
              <w:left w:w="110" w:type="dxa"/>
              <w:bottom w:w="90" w:type="dxa"/>
              <w:right w:w="110" w:type="dxa"/>
            </w:tcMar>
            <w:vAlign w:val="center"/>
          </w:tcPr>
          <w:p>
            <w:pPr>
              <w:spacing w:after="0"/>
            </w:pPr>
            <w:r>
              <w:rPr>
                <w:rFonts w:ascii="Arial" w:hAnsi="Arial"/>
                <w:sz w:val="18"/>
              </w:rPr>
              <w:t>G4</w:t>
            </w:r>
          </w:p>
        </w:tc>
      </w:tr>
    </w:tbl>
    <w:p w14:paraId="68D7F3E2">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BBE2B6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r>
              <w:t>Đã xác nhận: cứ vendor.type = CN thì áp dụng quy tắc cá nhân. Không cần trường số tiền/thuế suất TNCN để khởi tạo. Hệ thống sinh tài khoản và để amount=NULL cho dòng Chi phí, Chi tiền và Phải trả; Kế toán nhập số tiền sau. GL TNCN do Kế toán tự thêm.</w:t>
            </w:r>
          </w:p>
        </w:tc>
      </w:tr>
    </w:tbl>
    <w:p w14:paraId="132B5E85">
      <w:pPr>
        <w:spacing w:after="20"/>
      </w:pPr>
    </w:p>
    <w:p w14:paraId="1A05F7F6">
      <w:pPr>
        <w:pStyle w:val="3"/>
        <w:keepNext/>
      </w:pPr>
      <w:r>
        <w:t>TT-03 — Thanh toán toàn bộ, có thuế — NCC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07F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C4EF18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BC01D8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D7EEA6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072C48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31F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656ABA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(1)=(2); có thuế; Tổ chức</w:t>
            </w:r>
          </w:p>
        </w:tc>
        <w:tc>
          <w:tcPr>
            <w:tcW w:w="1900" w:type="dxa"/>
            <w:tcMar>
              <w:top w:w="90" w:type="dxa"/>
              <w:left w:w="110" w:type="dxa"/>
              <w:bottom w:w="90" w:type="dxa"/>
              <w:right w:w="110" w:type="dxa"/>
            </w:tcMar>
            <w:vAlign w:val="center"/>
          </w:tcPr>
          <w:p w14:paraId="480DA5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73A5BB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7BF74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p>
        </w:tc>
      </w:tr>
    </w:tbl>
    <w:p w14:paraId="0675129D">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7DC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E09BEC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BE6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EBD2CA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347633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4C3077A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7DC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164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F1863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035F14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151E0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09C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A5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8FB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B8EC8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0B26D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61DA6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77AE6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30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AFF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613C6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95CFD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B926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9857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C1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2D83C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32921F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4C7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C3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4312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787FF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3FD39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1E0BE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77EF5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D1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0737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E84DF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D7756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A624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C8D9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C8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F1E4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20145B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3DEF3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87EB1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5A9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44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1A4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BC7A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5A8D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ECEC2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F536D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C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B825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8F24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A062D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361E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D6A6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31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B14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D9EBB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0819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74BC1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3B53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0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E380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A868FD">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6A972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3315C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22A8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67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9062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31CB0C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CDF2E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6D787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08E35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00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56F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50E1626">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2310E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3BBCD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C0817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BF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6AE98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1B3C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0F64C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739A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89B5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2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A71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1321B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BD90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FE1C4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0794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30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77EA4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2FE0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BFEB3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FA42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8FDE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52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C2D2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1E65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B1726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03EAC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EC28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76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57C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3ED72B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4404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6A03B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48F3B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813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93E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9A00164">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esdHTKTpaymentCostDivision</w:t>
            </w:r>
          </w:p>
        </w:tc>
        <w:tc>
          <w:tcPr>
            <w:tcW w:w="2780" w:type="dxa"/>
            <w:tcMar>
              <w:top w:w="90" w:type="dxa"/>
              <w:left w:w="110" w:type="dxa"/>
              <w:bottom w:w="90" w:type="dxa"/>
              <w:right w:w="110" w:type="dxa"/>
            </w:tcMar>
            <w:vAlign w:val="center"/>
          </w:tcPr>
          <w:p w14:paraId="53AEB3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6D3A0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41C15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57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8067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5C423F3">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shd w:val="clear" w:color="auto" w:fill="F8FBFD"/>
            <w:tcMar>
              <w:top w:w="90" w:type="dxa"/>
              <w:left w:w="110" w:type="dxa"/>
              <w:bottom w:w="90" w:type="dxa"/>
              <w:right w:w="110" w:type="dxa"/>
            </w:tcMar>
            <w:vAlign w:val="center"/>
          </w:tcPr>
          <w:p w14:paraId="77DBC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C2E7A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5F30E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C20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68E0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6BC01D10">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paymentInvoice</w:t>
            </w:r>
          </w:p>
        </w:tc>
        <w:tc>
          <w:tcPr>
            <w:tcW w:w="2780" w:type="dxa"/>
            <w:tcMar>
              <w:top w:w="90" w:type="dxa"/>
              <w:left w:w="110" w:type="dxa"/>
              <w:bottom w:w="90" w:type="dxa"/>
              <w:right w:w="110" w:type="dxa"/>
            </w:tcMar>
            <w:vAlign w:val="center"/>
          </w:tcPr>
          <w:p w14:paraId="65AC1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2AF0A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3C7A96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64A9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A6FB6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838092">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shd w:val="clear" w:color="auto" w:fill="F8FBFD"/>
            <w:tcMar>
              <w:top w:w="90" w:type="dxa"/>
              <w:left w:w="110" w:type="dxa"/>
              <w:bottom w:w="90" w:type="dxa"/>
              <w:right w:w="110" w:type="dxa"/>
            </w:tcMar>
            <w:vAlign w:val="center"/>
          </w:tcPr>
          <w:p w14:paraId="3190D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07550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9C27C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270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F28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426AFB2A">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paymentVendor</w:t>
            </w:r>
          </w:p>
        </w:tc>
        <w:tc>
          <w:tcPr>
            <w:tcW w:w="2780" w:type="dxa"/>
            <w:tcMar>
              <w:top w:w="90" w:type="dxa"/>
              <w:left w:w="110" w:type="dxa"/>
              <w:bottom w:w="90" w:type="dxa"/>
              <w:right w:w="110" w:type="dxa"/>
            </w:tcMar>
            <w:vAlign w:val="center"/>
          </w:tcPr>
          <w:p w14:paraId="12FA1C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7F890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791FB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12A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069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3B4D84AB">
            <w:pPr>
              <w:keepNext w:val="0"/>
              <w:keepLines w:val="0"/>
              <w:widowControl/>
              <w:suppressLineNumbers w:val="0"/>
              <w:bidi w:val="0"/>
              <w:spacing w:before="0" w:beforeAutospacing="0" w:afterAutospacing="0"/>
              <w:ind w:left="0" w:right="0"/>
              <w:rPr>
                <w:rFonts w:hint="default"/>
                <w:sz w:val="16"/>
                <w:szCs w:val="16"/>
              </w:rPr>
            </w:pPr>
            <w:r>
              <w:rPr>
                <w:rFonts w:hint="default"/>
                <w:sz w:val="16"/>
                <w:szCs w:val="16"/>
              </w:rPr>
              <w:t>esdHTKTpaymentVendor</w:t>
            </w:r>
          </w:p>
        </w:tc>
        <w:tc>
          <w:tcPr>
            <w:tcW w:w="2780" w:type="dxa"/>
            <w:shd w:val="clear" w:color="auto" w:fill="F8FBFD"/>
            <w:tcMar>
              <w:top w:w="90" w:type="dxa"/>
              <w:left w:w="110" w:type="dxa"/>
              <w:bottom w:w="90" w:type="dxa"/>
              <w:right w:w="110" w:type="dxa"/>
            </w:tcMar>
            <w:vAlign w:val="center"/>
          </w:tcPr>
          <w:p w14:paraId="0F08DA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04E98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86B4F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F05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65FB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600A6314">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59C438FD">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379ED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3CBE6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90ECE7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59F9657">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3701D8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và (2)=(1).  Trạng thái xác nhận: ☐ Chưa xác nhận  ☐ Đã xác nhận</w:t>
            </w:r>
          </w:p>
        </w:tc>
      </w:tr>
    </w:tbl>
    <w:p w14:paraId="69B995C9">
      <w:pPr>
        <w:spacing w:after="20"/>
      </w:pPr>
    </w:p>
    <w:p w14:paraId="12C330AC">
      <w:pPr>
        <w:pStyle w:val="3"/>
        <w:keepNext/>
      </w:pPr>
      <w:r>
        <w:t>TT-04 —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7C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2162AF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B2A7C9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3A7B4E0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2E095D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9A9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106199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không thuế</w:t>
            </w:r>
          </w:p>
        </w:tc>
        <w:tc>
          <w:tcPr>
            <w:tcW w:w="1900" w:type="dxa"/>
            <w:tcMar>
              <w:top w:w="90" w:type="dxa"/>
              <w:left w:w="110" w:type="dxa"/>
              <w:bottom w:w="90" w:type="dxa"/>
              <w:right w:w="110" w:type="dxa"/>
            </w:tcMar>
            <w:vAlign w:val="center"/>
          </w:tcPr>
          <w:p w14:paraId="2351C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w:t>
            </w:r>
          </w:p>
        </w:tc>
        <w:tc>
          <w:tcPr>
            <w:tcW w:w="1700" w:type="dxa"/>
            <w:tcMar>
              <w:top w:w="90" w:type="dxa"/>
              <w:left w:w="110" w:type="dxa"/>
              <w:bottom w:w="90" w:type="dxa"/>
              <w:right w:w="110" w:type="dxa"/>
            </w:tcMar>
            <w:vAlign w:val="center"/>
          </w:tcPr>
          <w:p w14:paraId="730679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4AE0ED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0DE64FB7">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7828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38A0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8948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E15F30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59EF3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7DF4ED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B51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995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21C5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2277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6704C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BBE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6B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A5C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3239E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C5D23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892C2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A5455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6E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845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70B80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380318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BB3E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EA2C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077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F1F9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0F14B0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B5FD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57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8C6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4E0482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11920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2F91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C34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92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8AF9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3395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DC42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1B29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ECA5E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B1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8AF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0851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239B0C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03163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84F3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BA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6D2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06C6A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7A3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D7F6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F8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BC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017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8EBDC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0AAC8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3AC3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F1127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E7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642A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DAFC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038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A4883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988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F4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9FC3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F891FA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7126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C9B4F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C791B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317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35AE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6F542E5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CCB46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41BDF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10485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9E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DB1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B48344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3F3D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EC3E5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1886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50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E8276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E973A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82AFF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14204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5D5B9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31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86E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57B427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9A7DD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2253AF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49C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36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7B2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3C85B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79E4AD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3271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8C17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FA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6B3A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AE697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76B1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A76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92E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545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16B2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5B52F1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0830D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74A6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50E07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6CD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61E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3281CA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0641B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7D9009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9A254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0E3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915B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4D0A47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364F40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2A1859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495F7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43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4A4CC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41E98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02F5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1F369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47D8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C04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B16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4E7375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58CF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658B8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8086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2BC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8FC2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C30A72C">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6A8083F9">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3F59A7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0C9FD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30CCEA89">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DBE6802">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00915259">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(1)-(2) &gt; 0.  Trạng thái xác nhận: ☐ Chưa xác nhận  ☐ Đã xác nhận</w:t>
            </w:r>
          </w:p>
        </w:tc>
      </w:tr>
    </w:tbl>
    <w:p w14:paraId="54704769">
      <w:pPr>
        <w:spacing w:after="20"/>
      </w:pPr>
    </w:p>
    <w:p w14:paraId="2EB3262B">
      <w:pPr>
        <w:pStyle w:val="3"/>
        <w:keepNext/>
      </w:pPr>
      <w:r>
        <w:t>TT-05 — Thanh toán một phần, giữ phải trả — NCC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00C1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590D67D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3BBD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39608E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294649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3BD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r>
              <w:t>(3)=0; (1)&gt;(2); NCC cá nhân: vendor.type = CN</w:t>
            </w:r>
          </w:p>
        </w:tc>
        <w:tc>
          <w:tcPr>
            <w:tcW w:w="1900" w:type="dxa"/>
            <w:tcMar>
              <w:top w:w="90" w:type="dxa"/>
              <w:left w:w="110" w:type="dxa"/>
              <w:bottom w:w="90" w:type="dxa"/>
              <w:right w:w="110" w:type="dxa"/>
            </w:tcMar>
            <w:vAlign w:val="center"/>
          </w:tcPr>
          <w:p w14:paraId="6E7D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w:t>
            </w:r>
          </w:p>
        </w:tc>
        <w:tc>
          <w:tcPr>
            <w:tcW w:w="1700" w:type="dxa"/>
            <w:tcMar>
              <w:top w:w="90" w:type="dxa"/>
              <w:left w:w="110" w:type="dxa"/>
              <w:bottom w:w="90" w:type="dxa"/>
              <w:right w:w="110" w:type="dxa"/>
            </w:tcMar>
            <w:vAlign w:val="center"/>
          </w:tcPr>
          <w:p>
            <w:r>
              <w:t>Không xét tích hợp trong phạm vi sinh paymentEntry</w:t>
            </w:r>
          </w:p>
        </w:tc>
        <w:tc>
          <w:tcPr>
            <w:tcW w:w="3160" w:type="dxa"/>
            <w:tcMar>
              <w:top w:w="90" w:type="dxa"/>
              <w:left w:w="110" w:type="dxa"/>
              <w:bottom w:w="90" w:type="dxa"/>
              <w:right w:w="110" w:type="dxa"/>
            </w:tcMar>
            <w:vAlign w:val="center"/>
          </w:tcPr>
          <w:p>
            <w:r>
              <w:t>Sinh tài khoản Chi phí theo PCCP; nếu không có PCCP dùng vendorSite.debit.account. amount dòng Chi phí để NULL. Sinh dòng Chi tiền theo tài khoản thụ hưởng; amount để NULL. Nếu còn chênh lệch phải trả, sinh dòng Có Phải trả; amount để NULL. Không tự sinh GL TNCN; Kế toán tự thêm dòng và nhập số tiền.</w:t>
            </w:r>
          </w:p>
        </w:tc>
      </w:tr>
    </w:tbl>
    <w:p w14:paraId="3D2A01F2">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FB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23A5A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6E8A99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26167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6EB8B0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6B83642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089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756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ECA0C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2B9D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82C9F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6D94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E2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3B825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0E57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12F79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3B0015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C04DA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B0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27F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D16C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2C60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089D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FE755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5A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69C1B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2C322B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D0C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47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A703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BB0D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E1B78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CA7A6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C6F8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CA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1D2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22F95A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51198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976A1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40A4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5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513D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FABC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7DC2DC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52CD0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9A111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D64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D896B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A4EDE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2F3BE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8D2E1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D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6375B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84664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6478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F8491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71B9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7D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664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09F2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7A813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3D6D38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D16C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6A9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37B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F7EBD2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49E9A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68F1A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6BDD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E2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3FFD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74175E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BFFDB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68826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161E8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3D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0357B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633D1DA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38FA8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440110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B116C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E98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8C2A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40043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BFBBE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B9447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CB0B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35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ED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C5CD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EA71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69D89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3B64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024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0249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F8DCB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22C8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EB3C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5AA2A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7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802A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33C99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02165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1A11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ACF5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FCA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1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2F2849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8C632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24726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D792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AA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AED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746CE5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5800C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0494A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C8A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D01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969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A7563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5DFD5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753EF4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7AD38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744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5EC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E52CA2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0DC91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7C986C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0ED4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353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A85C1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7A95816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AB0F0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C106D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72C0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4B9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4F39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A8E8A9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3EC487B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5800A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D616E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49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Loại NCC cá nhân</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esdHTKTpaymentVendor</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vendor.type = "CN"</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Có</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0736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Số tiền chờ KT nhập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esdHTKTpaymentEntry</w:t>
            </w:r>
          </w:p>
        </w:tc>
        <w:tc>
          <w:tcPr>
            <w:tcW w:w="2780" w:type="dxa"/>
            <w:tcMar>
              <w:top w:w="90" w:type="dxa"/>
              <w:left w:w="110" w:type="dxa"/>
              <w:bottom w:w="90" w:type="dxa"/>
              <w:right w:w="110" w:type="dxa"/>
            </w:tcMar>
            <w:vAlign w:val="center"/>
          </w:tcPr>
          <w:p>
            <w:pPr>
              <w:spacing w:after="0"/>
            </w:pPr>
            <w:r>
              <w:rPr>
                <w:rFonts w:ascii="Arial" w:hAnsi="Arial"/>
                <w:sz w:val="18"/>
              </w:rPr>
              <w:t>amount = NULL khi sinh</w:t>
            </w:r>
          </w:p>
        </w:tc>
        <w:tc>
          <w:tcPr>
            <w:tcW w:w="940" w:type="dxa"/>
            <w:tcMar>
              <w:top w:w="90" w:type="dxa"/>
              <w:left w:w="110" w:type="dxa"/>
              <w:bottom w:w="90" w:type="dxa"/>
              <w:right w:w="110" w:type="dxa"/>
            </w:tcMar>
            <w:vAlign w:val="center"/>
          </w:tcPr>
          <w:p>
            <w:pPr>
              <w:spacing w:after="0"/>
            </w:pPr>
            <w:r>
              <w:rPr>
                <w:rFonts w:ascii="Arial" w:hAnsi="Arial"/>
                <w:sz w:val="18"/>
              </w:rPr>
              <w:t>Có</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64D3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TK chi phí khi có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esdHTKTpaymentCostDivision</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account.number; group duy nhất theo TK</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5B57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TK chi phí khi không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esdHTKTvendorSite</w:t>
            </w:r>
          </w:p>
        </w:tc>
        <w:tc>
          <w:tcPr>
            <w:tcW w:w="2780" w:type="dxa"/>
            <w:tcMar>
              <w:top w:w="90" w:type="dxa"/>
              <w:left w:w="110" w:type="dxa"/>
              <w:bottom w:w="90" w:type="dxa"/>
              <w:right w:w="110" w:type="dxa"/>
            </w:tcMar>
            <w:vAlign w:val="center"/>
          </w:tcPr>
          <w:p>
            <w:pPr>
              <w:spacing w:after="0"/>
            </w:pPr>
            <w:r>
              <w:rPr>
                <w:rFonts w:ascii="Arial" w:hAnsi="Arial"/>
                <w:sz w:val="18"/>
              </w:rPr>
              <w:t>debit.account</w:t>
            </w:r>
          </w:p>
        </w:tc>
        <w:tc>
          <w:tcPr>
            <w:tcW w:w="940" w:type="dxa"/>
            <w:tcMar>
              <w:top w:w="90" w:type="dxa"/>
              <w:left w:w="110" w:type="dxa"/>
              <w:bottom w:w="90" w:type="dxa"/>
              <w:right w:w="110" w:type="dxa"/>
            </w:tcMar>
            <w:vAlign w:val="center"/>
          </w:tcPr>
          <w:p>
            <w:pPr>
              <w:spacing w:after="0"/>
            </w:pPr>
            <w:r>
              <w:rPr>
                <w:rFonts w:ascii="Arial" w:hAnsi="Arial"/>
                <w:sz w:val="18"/>
              </w:rPr>
              <w:t>Nếu không PCCP</w:t>
            </w:r>
          </w:p>
        </w:tc>
        <w:tc>
          <w:tcPr>
            <w:tcW w:w="820" w:type="dxa"/>
            <w:tcMar>
              <w:top w:w="90" w:type="dxa"/>
              <w:left w:w="110" w:type="dxa"/>
              <w:bottom w:w="90" w:type="dxa"/>
              <w:right w:w="110" w:type="dxa"/>
            </w:tcMar>
            <w:vAlign w:val="center"/>
          </w:tcPr>
          <w:p>
            <w:pPr>
              <w:spacing w:after="0"/>
            </w:pPr>
            <w:r>
              <w:rPr>
                <w:rFonts w:ascii="Arial" w:hAnsi="Arial"/>
                <w:sz w:val="18"/>
              </w:rPr>
              <w:t>G4</w:t>
            </w:r>
          </w:p>
        </w:tc>
      </w:tr>
    </w:tbl>
    <w:p w14:paraId="7B8946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A0CF51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r>
              <w:t>Đã xác nhận: cứ vendor.type = CN thì áp dụng quy tắc cá nhân. Không tự tính thuế TNCN. amount của dòng Chi phí, Chi tiền và Phải trả để NULL; Kế toán nhập số tiền sau. GL TNCN do Kế toán tự thêm.</w:t>
            </w:r>
          </w:p>
        </w:tc>
      </w:tr>
    </w:tbl>
    <w:p w14:paraId="31C9A176">
      <w:pPr>
        <w:spacing w:after="20"/>
      </w:pPr>
    </w:p>
    <w:p w14:paraId="43FA84CD">
      <w:pPr>
        <w:pStyle w:val="3"/>
        <w:keepNext/>
      </w:pPr>
      <w:r>
        <w:t>TT-06 —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11B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92F7A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5E7F1A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B0B2B4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6620283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7786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205B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(3)=0; (1)&gt;(2); có thuế; Tổ chức</w:t>
            </w:r>
          </w:p>
        </w:tc>
        <w:tc>
          <w:tcPr>
            <w:tcW w:w="1900" w:type="dxa"/>
            <w:tcMar>
              <w:top w:w="90" w:type="dxa"/>
              <w:left w:w="110" w:type="dxa"/>
              <w:bottom w:w="90" w:type="dxa"/>
              <w:right w:w="110" w:type="dxa"/>
            </w:tcMar>
            <w:vAlign w:val="center"/>
          </w:tcPr>
          <w:p w14:paraId="2A6F27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w:t>
            </w:r>
          </w:p>
        </w:tc>
        <w:tc>
          <w:tcPr>
            <w:tcW w:w="1700" w:type="dxa"/>
            <w:tcMar>
              <w:top w:w="90" w:type="dxa"/>
              <w:left w:w="110" w:type="dxa"/>
              <w:bottom w:w="90" w:type="dxa"/>
              <w:right w:w="110" w:type="dxa"/>
            </w:tcMar>
            <w:vAlign w:val="center"/>
          </w:tcPr>
          <w:p w14:paraId="5F7EA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PAYMENT</w:t>
            </w:r>
          </w:p>
        </w:tc>
        <w:tc>
          <w:tcPr>
            <w:tcW w:w="3160" w:type="dxa"/>
            <w:tcMar>
              <w:top w:w="90" w:type="dxa"/>
              <w:left w:w="110" w:type="dxa"/>
              <w:bottom w:w="90" w:type="dxa"/>
              <w:right w:w="110" w:type="dxa"/>
            </w:tcMar>
            <w:vAlign w:val="center"/>
          </w:tcPr>
          <w:p w14:paraId="7F1FA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w:t>
            </w:r>
          </w:p>
        </w:tc>
      </w:tr>
    </w:tbl>
    <w:p w14:paraId="7AFCF074">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21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74E69A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47DB09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CA9647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B58A66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33E08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1AC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A617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55B6E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77D2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0FDE8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DE85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6D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1707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429E8A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15CA5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3FD22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7808E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D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23E1F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55632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8026B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8FEA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5F14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601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FA00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5FB4C4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82C9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D0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2D53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4588D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C89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1F4D4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F67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4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9FF23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9BCB5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28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42F6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7D4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C0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295DD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CEF2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900F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C7C7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EE3D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5EF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B38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A6E8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D947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1DCCA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E8585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98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75B4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1E21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59844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19DD2F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466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A5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5873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66294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402D2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47D43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8725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5A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F1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3236B03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04CF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D92CE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68D11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4F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13A4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544F33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90340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26C7A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398C12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3A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1C75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407D8A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13F0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B57CE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6A2B9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46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F0D1C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E8E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8D90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63656E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0446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91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CBA4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1AA00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42F68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CC4DD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A71F8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6A4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3B0F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C3C58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720A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1F1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59060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11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5272C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149A5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7701F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670105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00372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BF6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A2C5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4A4DBC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A746B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38E9C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000CC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727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E30E5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7E954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4A02A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40BFC0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688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9FE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10C5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6F71858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682E8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17736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7D9617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132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0F31E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5682D1C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1290F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20131D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B4919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335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C154E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7DA3B67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09C2ED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C0023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B6653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1DB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AB351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2200C6D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87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FA22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637C5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2EE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A098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57A2218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94875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3A931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D7186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D5D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33DA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47E8D6F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09B7BF7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2F4FEB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C98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bl>
    <w:p w14:paraId="17F71957">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BB0F5DD">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288AEDB1">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tiền + phải trả = (1).  Trạng thái xác nhận: ☐ Chưa xác nhận  ☐ Đã xác nhận</w:t>
            </w:r>
          </w:p>
        </w:tc>
      </w:tr>
    </w:tbl>
    <w:p w14:paraId="7B5B7673">
      <w:pPr>
        <w:spacing w:after="20"/>
      </w:pPr>
    </w:p>
    <w:p w14:paraId="4FDE6513">
      <w:pPr>
        <w:pStyle w:val="3"/>
        <w:keepNext/>
      </w:pPr>
      <w:r>
        <w:t>TT-07 — Hoàn ứng toàn bộ, không thanh toán thêm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25F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37E3CC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79F72F2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D4A69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BAF6E4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A1B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38BF9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(3)=(1); (2)=0</w:t>
            </w:r>
          </w:p>
        </w:tc>
        <w:tc>
          <w:tcPr>
            <w:tcW w:w="1900" w:type="dxa"/>
            <w:tcMar>
              <w:top w:w="90" w:type="dxa"/>
              <w:left w:w="110" w:type="dxa"/>
              <w:bottom w:w="90" w:type="dxa"/>
              <w:right w:w="110" w:type="dxa"/>
            </w:tcMar>
            <w:vAlign w:val="center"/>
          </w:tcPr>
          <w:p w14:paraId="7B287C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49E5FB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64C77F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(3)</w:t>
            </w:r>
            <w:r>
              <w:rPr>
                <w:rFonts w:hint="default"/>
              </w:rPr>
              <w:br w:type="textWrapping"/>
            </w:r>
            <w:r>
              <w:rPr>
                <w:rFonts w:hint="default" w:ascii="Arial" w:hAnsi="Arial"/>
                <w:b w:val="0"/>
                <w:i w:val="0"/>
                <w:color w:val="000000"/>
                <w:sz w:val="16"/>
              </w:rPr>
              <w:t>Có TK Tạm ứng (3)</w:t>
            </w:r>
          </w:p>
        </w:tc>
      </w:tr>
    </w:tbl>
    <w:p w14:paraId="1DD7F31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822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7D025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56B9E9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BEA986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19E9244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38B3C8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F6B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4263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251E1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51019A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1A2990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9A6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3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4CA1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C736E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1C93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6BDA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6442B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049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46B4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736670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7FFA8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62249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F4918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F85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211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6A3D2A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1BA46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DA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06B8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70AFBE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291DD0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F8CAF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3EC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00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7BC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8346E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18B5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34CCFC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79DB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8D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B384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1F4FE1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0383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605AB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EB79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35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FE927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786692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75C4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17DADE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1344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DF7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D1A6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635E1C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63E84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3F47D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DF93E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8A0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7969B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D8594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7E131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6E21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CDC05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F06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D3643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D719A0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6421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728B5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18BF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03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AAFE2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6C075E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549B48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7C5BBA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89905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07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873B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4F91BEA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28273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90D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3DF28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35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00E9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8D533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F58B2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D1C5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3F412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6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FD0A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27C4A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F9987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22EE4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3AE6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1CB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3C2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451B4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434D29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DF3AE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11A88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4D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867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315C5C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E2C6B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702E9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A34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3DA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BDB4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6E41EE7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39A8C8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A15D6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8C8C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A6C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56E6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8DB1A85">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146E6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bookmarkStart w:id="0" w:name="_GoBack"/>
            <w:bookmarkEnd w:id="0"/>
          </w:p>
        </w:tc>
        <w:tc>
          <w:tcPr>
            <w:tcW w:w="940" w:type="dxa"/>
            <w:tcMar>
              <w:top w:w="90" w:type="dxa"/>
              <w:left w:w="110" w:type="dxa"/>
              <w:bottom w:w="90" w:type="dxa"/>
              <w:right w:w="110" w:type="dxa"/>
            </w:tcMar>
            <w:vAlign w:val="center"/>
          </w:tcPr>
          <w:p w14:paraId="20BD6A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0C61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A00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528E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A37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DE6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7CC75DF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270A567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8F8C718">
            <w:pPr>
              <w:keepNext w:val="0"/>
              <w:keepLines w:val="0"/>
              <w:widowControl/>
              <w:suppressLineNumbers w:val="0"/>
              <w:spacing w:before="0" w:beforeAutospacing="0" w:after="0" w:afterAutospacing="0"/>
              <w:ind w:left="0" w:right="0"/>
              <w:rPr>
                <w:rFonts w:hint="default"/>
              </w:rPr>
            </w:pPr>
            <w:r>
              <w:rPr>
                <w:rFonts w:ascii="Arial" w:hAnsi="Arial"/>
              </w:rPr>
              <w:t>Điều kiện hoàn tất case: Số tiền hoàn ứng lần này (3) = (1); không sinh chuyển tiền.  Trạng thái xác nhận: ☐ Chưa xác nhận  ☐ Đã xác nhận</w:t>
            </w:r>
          </w:p>
        </w:tc>
      </w:tr>
    </w:tbl>
    <w:p w14:paraId="2B70B286">
      <w:pPr>
        <w:spacing w:after="20"/>
      </w:pPr>
    </w:p>
    <w:p w14:paraId="694E01FF">
      <w:pPr>
        <w:pStyle w:val="3"/>
        <w:keepNext/>
      </w:pPr>
      <w:r>
        <w:t>TT-08 — Hoàn một phần, thanh toán phần còn lại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5F3B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A8B5C8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71AD50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DAB12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60F2A1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144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46953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(2)&gt;0; (2)+(3)=(1); không thuế</w:t>
            </w:r>
          </w:p>
        </w:tc>
        <w:tc>
          <w:tcPr>
            <w:tcW w:w="1900" w:type="dxa"/>
            <w:tcMar>
              <w:top w:w="90" w:type="dxa"/>
              <w:left w:w="110" w:type="dxa"/>
              <w:bottom w:w="90" w:type="dxa"/>
              <w:right w:w="110" w:type="dxa"/>
            </w:tcMar>
            <w:vAlign w:val="center"/>
          </w:tcPr>
          <w:p w14:paraId="009710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C4E21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07C80A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0CE4F42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DF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D9C8E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0E6CBF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BE26AD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B2F556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3D3D113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4B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9976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48DE4F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1E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95CF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1D18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4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29B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39634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21ECF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7BEF8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39D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AE4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70A2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3F78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7D339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3D9D1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5A42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9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AB99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229214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8FF9A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0C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A12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C53B0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17F891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39B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C908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6C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9AFA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8A7A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51E6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F873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2C353F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01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8E6E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A61EC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5744BC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108D02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5CF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B2A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7094A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45033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EEB03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8923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2CC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FC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64743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0B586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EEAB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B441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2F8C4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EA9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A8A62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79A026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193C5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1F1FD4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D8E3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D4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3F8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999F31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3C1A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0B134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64E8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DD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E21E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0F7B4D4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71DD7F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53AA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041B9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85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063CC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D1652B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061F9B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AD734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0F6FD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32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B2A8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4749F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E7110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320D3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23A2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A8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4DF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C344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40023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5A8A1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13912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BC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401E7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2AF29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D7E5A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5AA53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7C287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9D0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449C8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491A5F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BD0F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B91BD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2611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BD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F8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015990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1C59DA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1DC15F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59706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506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3001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32A732F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r>
              <w:rPr>
                <w:rFonts w:hint="default"/>
                <w:sz w:val="15"/>
                <w:szCs w:val="15"/>
                <w:lang w:val="en-US"/>
              </w:rPr>
              <w:t>C</w:t>
            </w:r>
            <w:r>
              <w:rPr>
                <w:rFonts w:hint="default"/>
                <w:sz w:val="15"/>
                <w:szCs w:val="15"/>
              </w:rPr>
              <w:t>ostDivision</w:t>
            </w:r>
          </w:p>
        </w:tc>
        <w:tc>
          <w:tcPr>
            <w:tcW w:w="2780" w:type="dxa"/>
            <w:tcMar>
              <w:top w:w="90" w:type="dxa"/>
              <w:left w:w="110" w:type="dxa"/>
              <w:bottom w:w="90" w:type="dxa"/>
              <w:right w:w="110" w:type="dxa"/>
            </w:tcMar>
            <w:vAlign w:val="center"/>
          </w:tcPr>
          <w:p w14:paraId="25F4FD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0AE56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FC5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EA2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E09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1BD3161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19A0B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5336F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06B42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BCD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5382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187186E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6EE3DD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21B7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65222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62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4D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46DE5F1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370DA3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0A54B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EDD9D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C9C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F1223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965CBD0">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570ED5A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082E790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4FD59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2F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2F3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2AF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8B7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83E2A6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ADC5C7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17800B99">
            <w:pPr>
              <w:keepNext w:val="0"/>
              <w:keepLines w:val="0"/>
              <w:widowControl/>
              <w:suppressLineNumbers w:val="0"/>
              <w:spacing w:before="0" w:beforeAutospacing="0" w:after="0" w:afterAutospacing="0"/>
              <w:ind w:left="0" w:right="0"/>
              <w:rPr>
                <w:rFonts w:hint="default"/>
              </w:rPr>
            </w:pPr>
            <w:r>
              <w:rPr>
                <w:rFonts w:ascii="Arial" w:hAnsi="Arial"/>
              </w:rPr>
              <w:t>Điều kiện hoàn tất case: (2)+(3)=(1); sử dụng refund.amount=(3); không còn phải trả.  Trạng thái xác nhận: ☐ Chưa xác nhận  ☐ Đã xác nhận</w:t>
            </w:r>
          </w:p>
        </w:tc>
      </w:tr>
    </w:tbl>
    <w:p w14:paraId="5C2906FC">
      <w:pPr>
        <w:spacing w:after="20"/>
      </w:pPr>
    </w:p>
    <w:p w14:paraId="73ED00B6">
      <w:pPr>
        <w:pStyle w:val="3"/>
        <w:keepNext/>
      </w:pPr>
      <w:r>
        <w:t>TT-09 — Hoàn một phần, thanh toán phần còn lại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382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2E3061D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654C7C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2AB5C4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25BE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400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116D8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(2)+(3)=(1); có thuế; Tổ chức</w:t>
            </w:r>
          </w:p>
        </w:tc>
        <w:tc>
          <w:tcPr>
            <w:tcW w:w="1900" w:type="dxa"/>
            <w:tcMar>
              <w:top w:w="90" w:type="dxa"/>
              <w:left w:w="110" w:type="dxa"/>
              <w:bottom w:w="90" w:type="dxa"/>
              <w:right w:w="110" w:type="dxa"/>
            </w:tcMar>
            <w:vAlign w:val="center"/>
          </w:tcPr>
          <w:p w14:paraId="0AC121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00EA2A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64087B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p>
        </w:tc>
      </w:tr>
    </w:tbl>
    <w:p w14:paraId="206435AE">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35C2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9F1FF5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599B31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419E910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3728CC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D9D412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52AB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93AC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61C8A8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BBA71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AD7E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7B54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C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AB9A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F37DA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D5B5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4BA746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D29B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8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204B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12853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DA3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059509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4E847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7F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B427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657CF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AA861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4C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4047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B19B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5AD50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3EFB0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5D608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7C2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049B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CBCED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DCC89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C7D70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33728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33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DAAF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063B67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861D2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421BB3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EF9B2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9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CBC5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59091A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EE4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BB8F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FCF8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0F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7ED8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26A8EE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007090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0C0BA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744CA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52B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2258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2ABAE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3DA565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6C4FD9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E8B1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0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E24C0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1883F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4665E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26D6AE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D44C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16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C3843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E8C971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D78B1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EF329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2AA7AA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9EC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D2E6A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7D74E0A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7EFEA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6A8F46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EC194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11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F0D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505478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1E791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22724F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40FB8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2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8C793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8772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07ACE6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FB7A7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C993C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F0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C98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3F49A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84ABD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640DE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2DF4A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2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0A06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7EA9B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F0FC8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6265C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D999B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3B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20" w:type="dxa"/>
            <w:shd w:val="clear" w:color="auto" w:fill="F8FBFD"/>
            <w:tcMar>
              <w:top w:w="90" w:type="dxa"/>
              <w:left w:w="110" w:type="dxa"/>
              <w:bottom w:w="90" w:type="dxa"/>
              <w:right w:w="110" w:type="dxa"/>
            </w:tcMar>
            <w:vAlign w:val="center"/>
          </w:tcPr>
          <w:p w14:paraId="4C090A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D775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82361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E81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BB800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B44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550F9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64BDD11F">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1E76B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 lưu full 7 segment</w:t>
            </w:r>
          </w:p>
        </w:tc>
        <w:tc>
          <w:tcPr>
            <w:tcW w:w="940" w:type="dxa"/>
            <w:tcMar>
              <w:top w:w="90" w:type="dxa"/>
              <w:left w:w="110" w:type="dxa"/>
              <w:bottom w:w="90" w:type="dxa"/>
              <w:right w:w="110" w:type="dxa"/>
            </w:tcMar>
            <w:vAlign w:val="center"/>
          </w:tcPr>
          <w:p w14:paraId="2A7207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AA16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C2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0A00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7CD0949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18D556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276CA6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FA727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028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64DCD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504104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00185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336F1D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68794E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36B5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B480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57D7FE3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60251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4997E4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613B1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D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7F8F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EE9346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EFDF0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5CAA4B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731A8B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4EA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5DC7E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0E6C4306">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230FA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E08F1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03132B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194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47F3F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9078BF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4FD35BEA">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445EC2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07E7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033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228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40D8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1A3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12DFBC4A">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0D32B59E">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56B815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(2)+(3)=(1).  Trạng thái xác nhận: ☐ Chưa xác nhận  ☐ Đã xác nhận</w:t>
            </w:r>
          </w:p>
        </w:tc>
      </w:tr>
    </w:tbl>
    <w:p w14:paraId="6C383722">
      <w:pPr>
        <w:spacing w:after="20"/>
      </w:pPr>
    </w:p>
    <w:p w14:paraId="2FD6953B">
      <w:pPr>
        <w:pStyle w:val="3"/>
        <w:keepNext/>
      </w:pPr>
      <w:r>
        <w:t>TT-10 — Hoàn một phần, thanh toán phần còn lại — NCC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DC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74610A2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6A2E7E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0E64AB8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85F25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4130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r>
              <w:t>(2)+(3)=(1); NCC cá nhân: vendor.type = CN</w:t>
            </w:r>
          </w:p>
        </w:tc>
        <w:tc>
          <w:tcPr>
            <w:tcW w:w="1900" w:type="dxa"/>
            <w:tcMar>
              <w:top w:w="90" w:type="dxa"/>
              <w:left w:w="110" w:type="dxa"/>
              <w:bottom w:w="90" w:type="dxa"/>
              <w:right w:w="110" w:type="dxa"/>
            </w:tcMar>
            <w:vAlign w:val="center"/>
          </w:tcPr>
          <w:p w14:paraId="2DE07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r>
              <w:t>Không xét tích hợp trong phạm vi sinh paymentEntry</w:t>
            </w:r>
          </w:p>
        </w:tc>
        <w:tc>
          <w:tcPr>
            <w:tcW w:w="3160" w:type="dxa"/>
            <w:tcMar>
              <w:top w:w="90" w:type="dxa"/>
              <w:left w:w="110" w:type="dxa"/>
              <w:bottom w:w="90" w:type="dxa"/>
              <w:right w:w="110" w:type="dxa"/>
            </w:tcMar>
            <w:vAlign w:val="center"/>
          </w:tcPr>
          <w:p>
            <w:r>
              <w:t>Sinh tài khoản Chi phí theo PCCP; nếu không có PCCP dùng vendorSite.debit.account. amount dòng Chi phí để NULL. Sinh dòng Chi tiền theo tài khoản thụ hưởng; amount để NULL. Dòng Có Tạm ứng giữ nguyên số tiền (3). Không tự sinh GL TNCN; Kế toán tự thêm dòng và nhập số tiền.</w:t>
            </w:r>
          </w:p>
        </w:tc>
      </w:tr>
    </w:tbl>
    <w:p w14:paraId="7B8A36C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E4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043AF5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276AA2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7096A3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7E85C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BDC00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3AA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AF181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D9707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49866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046956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C3555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B1E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4D1E1A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5B37A6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A743E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207A97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23854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0A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7ED5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A2BB5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9ED40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68465C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EA769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E0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DD573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3000B0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1A4B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5D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96D4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F4BA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3EDFD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5732E6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21D48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545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FE2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F40FB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6D708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C06A1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DFFF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D5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C843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1DA3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0B817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AFF17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4794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C0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4C2E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AEE84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6E29F1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5527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8E9C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156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AB0B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39179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8AA9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7743D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6B7E8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67A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B1F6A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20FE4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958BD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F7C72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12723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F3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C21B1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57E8FAE4">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BCAF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9D8D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28DE3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C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99D37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C473D6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042E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03378B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4244DE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0AB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5FC0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99A7B8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70959C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2C0133C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FCB90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115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DB8E6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68780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86217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F55FB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1FB1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2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FC0C0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93DB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77B0A9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58DAD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7ED5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B70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69E4C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5E7D74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694404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0E83D3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138F2C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64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AAF18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129589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334B6A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3E7E0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050D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985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7F4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EF46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530EAE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2A1A0E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22B90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AC8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13D7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3F49A1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FB9282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47D54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44553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3E5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8E3A2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481814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4C9FA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D3C5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328B7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D39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14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63A4B53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719097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57DED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531114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70E4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C57F1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533A82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72E36F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327CB3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312EF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9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767D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780C0442">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09AA0C21">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6D7FF8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FD00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01E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Loại NCC cá nhân</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esdHTKTpaymentVendor</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vendor.type = "CN"</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Có</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01C8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Số tiền chờ KT nhập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esdHTKTpaymentEntry</w:t>
            </w:r>
          </w:p>
        </w:tc>
        <w:tc>
          <w:tcPr>
            <w:tcW w:w="2780" w:type="dxa"/>
            <w:tcMar>
              <w:top w:w="90" w:type="dxa"/>
              <w:left w:w="110" w:type="dxa"/>
              <w:bottom w:w="90" w:type="dxa"/>
              <w:right w:w="110" w:type="dxa"/>
            </w:tcMar>
            <w:vAlign w:val="center"/>
          </w:tcPr>
          <w:p>
            <w:pPr>
              <w:spacing w:after="0"/>
            </w:pPr>
            <w:r>
              <w:rPr>
                <w:rFonts w:ascii="Arial" w:hAnsi="Arial"/>
                <w:sz w:val="18"/>
              </w:rPr>
              <w:t>amount = NULL khi sinh</w:t>
            </w:r>
          </w:p>
        </w:tc>
        <w:tc>
          <w:tcPr>
            <w:tcW w:w="940" w:type="dxa"/>
            <w:tcMar>
              <w:top w:w="90" w:type="dxa"/>
              <w:left w:w="110" w:type="dxa"/>
              <w:bottom w:w="90" w:type="dxa"/>
              <w:right w:w="110" w:type="dxa"/>
            </w:tcMar>
            <w:vAlign w:val="center"/>
          </w:tcPr>
          <w:p>
            <w:pPr>
              <w:spacing w:after="0"/>
            </w:pPr>
            <w:r>
              <w:rPr>
                <w:rFonts w:ascii="Arial" w:hAnsi="Arial"/>
                <w:sz w:val="18"/>
              </w:rPr>
              <w:t>Có</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6C28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TK chi phí khi có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esdHTKTpaymentCostDivision</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account.number; group duy nhất theo TK</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2B6A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TK chi phí khi không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esdHTKTvendorSite</w:t>
            </w:r>
          </w:p>
        </w:tc>
        <w:tc>
          <w:tcPr>
            <w:tcW w:w="2780" w:type="dxa"/>
            <w:tcMar>
              <w:top w:w="90" w:type="dxa"/>
              <w:left w:w="110" w:type="dxa"/>
              <w:bottom w:w="90" w:type="dxa"/>
              <w:right w:w="110" w:type="dxa"/>
            </w:tcMar>
            <w:vAlign w:val="center"/>
          </w:tcPr>
          <w:p>
            <w:pPr>
              <w:spacing w:after="0"/>
            </w:pPr>
            <w:r>
              <w:rPr>
                <w:rFonts w:ascii="Arial" w:hAnsi="Arial"/>
                <w:sz w:val="18"/>
              </w:rPr>
              <w:t>debit.account</w:t>
            </w:r>
          </w:p>
        </w:tc>
        <w:tc>
          <w:tcPr>
            <w:tcW w:w="940" w:type="dxa"/>
            <w:tcMar>
              <w:top w:w="90" w:type="dxa"/>
              <w:left w:w="110" w:type="dxa"/>
              <w:bottom w:w="90" w:type="dxa"/>
              <w:right w:w="110" w:type="dxa"/>
            </w:tcMar>
            <w:vAlign w:val="center"/>
          </w:tcPr>
          <w:p>
            <w:pPr>
              <w:spacing w:after="0"/>
            </w:pPr>
            <w:r>
              <w:rPr>
                <w:rFonts w:ascii="Arial" w:hAnsi="Arial"/>
                <w:sz w:val="18"/>
              </w:rPr>
              <w:t>Nếu không PCCP</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4D9E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BCC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3089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1190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64273E4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59F16A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r>
              <w:t>Đã xác nhận: dòng Có Tạm ứng giữ nguyên (3). Các dòng Chi phí và Chi tiền để amount=NULL; không cần dữ liệu thuế TNCN để khởi tạo. GL TNCN do Kế toán tự thêm.</w:t>
            </w:r>
          </w:p>
        </w:tc>
      </w:tr>
    </w:tbl>
    <w:p w14:paraId="06CAB759">
      <w:pPr>
        <w:spacing w:after="20"/>
      </w:pPr>
    </w:p>
    <w:p w14:paraId="482CF1C2">
      <w:pPr>
        <w:pStyle w:val="3"/>
        <w:keepNext/>
      </w:pPr>
      <w:r>
        <w:t>TT-11 — Hoàn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453F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7E88E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4DA480E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BA4BDC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475C93A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23AF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48A5B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w:t>
            </w:r>
          </w:p>
        </w:tc>
        <w:tc>
          <w:tcPr>
            <w:tcW w:w="1900" w:type="dxa"/>
            <w:tcMar>
              <w:top w:w="90" w:type="dxa"/>
              <w:left w:w="110" w:type="dxa"/>
              <w:bottom w:w="90" w:type="dxa"/>
              <w:right w:w="110" w:type="dxa"/>
            </w:tcMar>
            <w:vAlign w:val="center"/>
          </w:tcPr>
          <w:p w14:paraId="1F5BDB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G5</w:t>
            </w:r>
          </w:p>
        </w:tc>
        <w:tc>
          <w:tcPr>
            <w:tcW w:w="1700" w:type="dxa"/>
            <w:tcMar>
              <w:top w:w="90" w:type="dxa"/>
              <w:left w:w="110" w:type="dxa"/>
              <w:bottom w:w="90" w:type="dxa"/>
              <w:right w:w="110" w:type="dxa"/>
            </w:tcMar>
            <w:vAlign w:val="center"/>
          </w:tcPr>
          <w:p w14:paraId="232FC4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B84E6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56AFD64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DF8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4ED490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157DD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43B804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6884CE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1B40563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787D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9B4A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C6D87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6A5633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2244DF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B1E7F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EE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610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4D385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3EABF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274C5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D7A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425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4B41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5D1F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0EBC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F9570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397416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29E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4E5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7164DA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B2F8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7A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8AA8E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D2F6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94D20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A34BC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CEA0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51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7E60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91E67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8A73C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1C22AEF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27D69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CD8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AC49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4BAE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3785D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71DA8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A3ABE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8F1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37D60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5CE6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BE7DF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6BDEC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2C5C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2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E8CD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06F6B2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31AD7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B43C8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C291F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27B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5A0D7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91237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5AAEE1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BC688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D0FA6D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22C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6395C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2A6C0AF0">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6F6FC4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9F0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83B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D70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B5B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219A6A4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04428F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51F8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3A382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907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D6801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6773DF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5BE806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DB091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7319B4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3D8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61076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13A159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35882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0EE88C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2D6C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DE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BD604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2D8E61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EFCCD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9E777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ABD98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58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A37FB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auto"/>
            <w:tcMar>
              <w:top w:w="90" w:type="dxa"/>
              <w:left w:w="110" w:type="dxa"/>
              <w:bottom w:w="90" w:type="dxa"/>
              <w:right w:w="110" w:type="dxa"/>
            </w:tcMar>
            <w:vAlign w:val="center"/>
          </w:tcPr>
          <w:p w14:paraId="4ED076D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w:t>
            </w:r>
          </w:p>
        </w:tc>
        <w:tc>
          <w:tcPr>
            <w:tcW w:w="2780" w:type="dxa"/>
            <w:shd w:val="clear" w:color="auto" w:fill="F8FBFD"/>
            <w:tcMar>
              <w:top w:w="90" w:type="dxa"/>
              <w:left w:w="110" w:type="dxa"/>
              <w:bottom w:w="90" w:type="dxa"/>
              <w:right w:w="110" w:type="dxa"/>
            </w:tcMar>
            <w:vAlign w:val="center"/>
          </w:tcPr>
          <w:p w14:paraId="6FC538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53BDE4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6897F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14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B764F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shd w:val="clear" w:color="auto" w:fill="auto"/>
            <w:tcMar>
              <w:top w:w="90" w:type="dxa"/>
              <w:left w:w="110" w:type="dxa"/>
              <w:bottom w:w="90" w:type="dxa"/>
              <w:right w:w="110" w:type="dxa"/>
            </w:tcMar>
            <w:vAlign w:val="center"/>
          </w:tcPr>
          <w:p w14:paraId="3EAA049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esdHTKTpaymentInvoice + esdHTKTinvoice</w:t>
            </w:r>
          </w:p>
        </w:tc>
        <w:tc>
          <w:tcPr>
            <w:tcW w:w="2780" w:type="dxa"/>
            <w:tcMar>
              <w:top w:w="90" w:type="dxa"/>
              <w:left w:w="110" w:type="dxa"/>
              <w:bottom w:w="90" w:type="dxa"/>
              <w:right w:w="110" w:type="dxa"/>
            </w:tcMar>
            <w:vAlign w:val="center"/>
          </w:tcPr>
          <w:p w14:paraId="59977D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97CB7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1C22A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249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E23A9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378FF00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094670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FC739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F3005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87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57CC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1AC9FE5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3497C2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D3D1D9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D0ECF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2B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3BBF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6B9E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0569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99F7710">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F784028">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1F3DF63">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Số phải trả còn lại = (1)-(3) &gt; 0.  Trạng thái xác nhận: ☐ Chưa xác nhận  ☐ Đã xác nhận</w:t>
            </w:r>
          </w:p>
        </w:tc>
      </w:tr>
    </w:tbl>
    <w:p w14:paraId="193BBD5B">
      <w:pPr>
        <w:spacing w:after="20"/>
      </w:pPr>
    </w:p>
    <w:p w14:paraId="07EB193F">
      <w:pPr>
        <w:pStyle w:val="3"/>
        <w:keepNext/>
      </w:pPr>
      <w:r>
        <w:t>TT-12 — Hoàn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DFE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D2677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1071093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25F4FC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20256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5243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3659188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(3)&gt;0; (2)=0; (1)&gt;(3); Tổ chức</w:t>
            </w:r>
          </w:p>
        </w:tc>
        <w:tc>
          <w:tcPr>
            <w:tcW w:w="1900" w:type="dxa"/>
            <w:tcMar>
              <w:top w:w="90" w:type="dxa"/>
              <w:left w:w="110" w:type="dxa"/>
              <w:bottom w:w="90" w:type="dxa"/>
              <w:right w:w="110" w:type="dxa"/>
            </w:tcMar>
            <w:vAlign w:val="center"/>
          </w:tcPr>
          <w:p w14:paraId="155B80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G5</w:t>
            </w:r>
          </w:p>
        </w:tc>
        <w:tc>
          <w:tcPr>
            <w:tcW w:w="1700" w:type="dxa"/>
            <w:tcMar>
              <w:top w:w="90" w:type="dxa"/>
              <w:left w:w="110" w:type="dxa"/>
              <w:bottom w:w="90" w:type="dxa"/>
              <w:right w:w="110" w:type="dxa"/>
            </w:tcMar>
            <w:vAlign w:val="center"/>
          </w:tcPr>
          <w:p w14:paraId="4AD472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w:t>
            </w:r>
          </w:p>
        </w:tc>
        <w:tc>
          <w:tcPr>
            <w:tcW w:w="3160" w:type="dxa"/>
            <w:tcMar>
              <w:top w:w="90" w:type="dxa"/>
              <w:left w:w="110" w:type="dxa"/>
              <w:bottom w:w="90" w:type="dxa"/>
              <w:right w:w="110" w:type="dxa"/>
            </w:tcMar>
            <w:vAlign w:val="center"/>
          </w:tcPr>
          <w:p w14:paraId="7EE9E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Phải trả (1)-(3)</w:t>
            </w:r>
          </w:p>
        </w:tc>
      </w:tr>
    </w:tbl>
    <w:p w14:paraId="45235383">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22C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F8C198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1F19AB8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5D4564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6F6362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BD25A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2D9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E8818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54C88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2E7B92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7251A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62AD6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739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E39E4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200561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FFF24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B75DC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733F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CB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4378B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5A85E8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08A73D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21E581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645F7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C5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89E2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75347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E8196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D48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13E5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3B623C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8D1AB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08AA03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00AC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73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18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0879F0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5393AF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2029AF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E8926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F49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5D94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6CA6F7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7B3D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2F2279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FF62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8D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1D1F5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66F9EC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3D98CE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70E2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4EF08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57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14397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9918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2C098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48763D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B852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056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A715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3A916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B32CA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1AFBF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B6F47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A2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F8EFC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3B0E605">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22AF74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2FF1C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936D1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21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A645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1124A9C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42F88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403FA4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874DF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6D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D3E2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62D0DF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058E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00434B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F95E0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D4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75A0E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751C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A6F11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ED64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A7BB4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7F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31AF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A1009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377F06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02E60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FF51C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724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24829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E38B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46AA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D78F2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3F34AC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EF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2AA7E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5B0FF7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22002D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17121C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BEF90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C4D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0C346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4851EF37">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 theo payment+vendor</w:t>
            </w:r>
          </w:p>
        </w:tc>
        <w:tc>
          <w:tcPr>
            <w:tcW w:w="2780" w:type="dxa"/>
            <w:shd w:val="clear" w:color="auto" w:fill="F8FBFD"/>
            <w:tcMar>
              <w:top w:w="90" w:type="dxa"/>
              <w:left w:w="110" w:type="dxa"/>
              <w:bottom w:w="90" w:type="dxa"/>
              <w:right w:w="110" w:type="dxa"/>
            </w:tcMar>
            <w:vAlign w:val="center"/>
          </w:tcPr>
          <w:p w14:paraId="2D8B97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725F8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02F64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F53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90E3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2F2394B">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71747D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6FC54E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DE5EF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E5B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54F9B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F8FBFD"/>
            <w:tcMar>
              <w:top w:w="90" w:type="dxa"/>
              <w:left w:w="110" w:type="dxa"/>
              <w:bottom w:w="90" w:type="dxa"/>
              <w:right w:w="110" w:type="dxa"/>
            </w:tcMar>
            <w:vAlign w:val="center"/>
          </w:tcPr>
          <w:p w14:paraId="6DE923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shd w:val="clear" w:color="auto" w:fill="F8FBFD"/>
            <w:tcMar>
              <w:top w:w="90" w:type="dxa"/>
              <w:left w:w="110" w:type="dxa"/>
              <w:bottom w:w="90" w:type="dxa"/>
              <w:right w:w="110" w:type="dxa"/>
            </w:tcMar>
            <w:vAlign w:val="center"/>
          </w:tcPr>
          <w:p w14:paraId="46B11B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7E4E2C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208A0E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2261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799B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tcMar>
              <w:top w:w="90" w:type="dxa"/>
              <w:left w:w="110" w:type="dxa"/>
              <w:bottom w:w="90" w:type="dxa"/>
              <w:right w:w="110" w:type="dxa"/>
            </w:tcMar>
            <w:vAlign w:val="center"/>
          </w:tcPr>
          <w:p w14:paraId="44E6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paymentInvoice</w:t>
            </w:r>
          </w:p>
        </w:tc>
        <w:tc>
          <w:tcPr>
            <w:tcW w:w="2780" w:type="dxa"/>
            <w:tcMar>
              <w:top w:w="90" w:type="dxa"/>
              <w:left w:w="110" w:type="dxa"/>
              <w:bottom w:w="90" w:type="dxa"/>
              <w:right w:w="110" w:type="dxa"/>
            </w:tcMar>
            <w:vAlign w:val="center"/>
          </w:tcPr>
          <w:p w14:paraId="2955F7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6AB2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14E822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5225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2A4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29A0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43DD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697BA11D">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115918C3">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46E3F65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(1); tạm ứng + phải trả = (1).  Trạng thái xác nhận: ☐ Chưa xác nhận  ☐ Đã xác nhận</w:t>
            </w:r>
          </w:p>
        </w:tc>
      </w:tr>
    </w:tbl>
    <w:p w14:paraId="750E3418">
      <w:pPr>
        <w:spacing w:after="20"/>
      </w:pPr>
    </w:p>
    <w:p w14:paraId="49A94340">
      <w:pPr>
        <w:pStyle w:val="3"/>
        <w:keepNext/>
      </w:pPr>
      <w:r>
        <w:t>TT-13 — Hoàn một phần, giữ phải trả — NCC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68A7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4318517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896BFA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132FCFC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794130B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657B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r>
              <w:t>(3)&gt;0; (2)=0; (1)&gt;(3); NCC cá nhân: vendor.type = CN</w:t>
            </w:r>
          </w:p>
        </w:tc>
        <w:tc>
          <w:tcPr>
            <w:tcW w:w="1900" w:type="dxa"/>
            <w:tcMar>
              <w:top w:w="90" w:type="dxa"/>
              <w:left w:w="110" w:type="dxa"/>
              <w:bottom w:w="90" w:type="dxa"/>
              <w:right w:w="110" w:type="dxa"/>
            </w:tcMar>
            <w:vAlign w:val="center"/>
          </w:tcPr>
          <w:p w14:paraId="53849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G4 + G5</w:t>
            </w:r>
          </w:p>
        </w:tc>
        <w:tc>
          <w:tcPr>
            <w:tcW w:w="1700" w:type="dxa"/>
            <w:tcMar>
              <w:top w:w="90" w:type="dxa"/>
              <w:left w:w="110" w:type="dxa"/>
              <w:bottom w:w="90" w:type="dxa"/>
              <w:right w:w="110" w:type="dxa"/>
            </w:tcMar>
            <w:vAlign w:val="center"/>
          </w:tcPr>
          <w:p>
            <w:r>
              <w:t>Không xét tích hợp trong phạm vi sinh paymentEntry</w:t>
            </w:r>
          </w:p>
        </w:tc>
        <w:tc>
          <w:tcPr>
            <w:tcW w:w="3160" w:type="dxa"/>
            <w:tcMar>
              <w:top w:w="90" w:type="dxa"/>
              <w:left w:w="110" w:type="dxa"/>
              <w:bottom w:w="90" w:type="dxa"/>
              <w:right w:w="110" w:type="dxa"/>
            </w:tcMar>
            <w:vAlign w:val="center"/>
          </w:tcPr>
          <w:p>
            <w:r>
              <w:t>Sinh tài khoản Chi phí theo PCCP; nếu không có PCCP dùng vendorSite.debit.account. amount dòng Chi phí để NULL. Dòng Có Tạm ứng giữ nguyên số tiền (3). Nếu còn chênh lệch phải trả, sinh dòng Có Phải trả; amount để NULL. Không tự sinh GL TNCN; Kế toán tự thêm dòng và nhập số tiền.</w:t>
            </w:r>
          </w:p>
        </w:tc>
      </w:tr>
    </w:tbl>
    <w:p w14:paraId="058EE7F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BBF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1834F85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32E84A3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238C54E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0D609B2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7968E41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0E48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1C1C6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9684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C4006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E5C5F2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BE80D5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AD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2610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004823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679ED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0AABA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2ABD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59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9F9BC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EF0B1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4BD64F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0EE83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8E158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9CA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EC3043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420CC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B58E6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22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E19B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BE689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20ACF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6108F3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1131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14D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DA7A6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7B87DE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8CE2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DBCF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04AC1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C05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8F797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BFAD0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C60C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4142A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F0BF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040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9D362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49D889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178F70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483D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C457F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30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7DEDA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7A2122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69FB1E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6912C8F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6B75C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00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D4044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515117C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D020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9FB61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566FF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1E8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C4F51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67D8CABB">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B6C7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19C077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3F52DD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8E4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65842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44AAA62C">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D004D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BBFB8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014070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F2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514A6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3861673">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F9319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57AB3B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1F160C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77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4DF9F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0489EE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4864E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5068DF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C3D7D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3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6693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12886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E7292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312B9C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B9C20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656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57F0A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3A9FEF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67B9D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61129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7D90CC5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87F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A541D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EAFB3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61705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2FB5E8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5C87A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3BC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D4EFC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auto"/>
            <w:tcMar>
              <w:top w:w="90" w:type="dxa"/>
              <w:left w:w="110" w:type="dxa"/>
              <w:bottom w:w="90" w:type="dxa"/>
              <w:right w:w="110" w:type="dxa"/>
            </w:tcMar>
            <w:vAlign w:val="center"/>
          </w:tcPr>
          <w:p w14:paraId="2E5B5E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3BC3AE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0C0C265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DBD8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8FD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3A15A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2F234BEE">
            <w:pPr>
              <w:keepNext w:val="0"/>
              <w:keepLines w:val="0"/>
              <w:widowControl/>
              <w:suppressLineNumbers w:val="0"/>
              <w:bidi w:val="0"/>
              <w:spacing w:before="0" w:beforeAutospacing="0" w:afterAutospacing="0"/>
              <w:ind w:left="0" w:right="0"/>
              <w:rPr>
                <w:rFonts w:hint="default"/>
              </w:rPr>
            </w:pPr>
            <w:r>
              <w:rPr>
                <w:rFonts w:hint="default"/>
                <w:sz w:val="15"/>
                <w:szCs w:val="15"/>
              </w:rPr>
              <w:t>esdHTKTpaymentCostDivision</w:t>
            </w:r>
          </w:p>
        </w:tc>
        <w:tc>
          <w:tcPr>
            <w:tcW w:w="2780" w:type="dxa"/>
            <w:tcMar>
              <w:top w:w="90" w:type="dxa"/>
              <w:left w:w="110" w:type="dxa"/>
              <w:bottom w:w="90" w:type="dxa"/>
              <w:right w:w="110" w:type="dxa"/>
            </w:tcMar>
            <w:vAlign w:val="center"/>
          </w:tcPr>
          <w:p w14:paraId="61DE0E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286925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815A1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004B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Loại NCC cá nhân</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esdHTKTpaymentVendor</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vendor.type = "CN"</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Có</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243A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Số tiền chờ KT nhập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esdHTKTpaymentEntry</w:t>
            </w:r>
          </w:p>
        </w:tc>
        <w:tc>
          <w:tcPr>
            <w:tcW w:w="2780" w:type="dxa"/>
            <w:tcMar>
              <w:top w:w="90" w:type="dxa"/>
              <w:left w:w="110" w:type="dxa"/>
              <w:bottom w:w="90" w:type="dxa"/>
              <w:right w:w="110" w:type="dxa"/>
            </w:tcMar>
            <w:vAlign w:val="center"/>
          </w:tcPr>
          <w:p>
            <w:pPr>
              <w:spacing w:after="0"/>
            </w:pPr>
            <w:r>
              <w:rPr>
                <w:rFonts w:ascii="Arial" w:hAnsi="Arial"/>
                <w:sz w:val="18"/>
              </w:rPr>
              <w:t>amount = NULL khi sinh</w:t>
            </w:r>
          </w:p>
        </w:tc>
        <w:tc>
          <w:tcPr>
            <w:tcW w:w="940" w:type="dxa"/>
            <w:tcMar>
              <w:top w:w="90" w:type="dxa"/>
              <w:left w:w="110" w:type="dxa"/>
              <w:bottom w:w="90" w:type="dxa"/>
              <w:right w:w="110" w:type="dxa"/>
            </w:tcMar>
            <w:vAlign w:val="center"/>
          </w:tcPr>
          <w:p>
            <w:pPr>
              <w:spacing w:after="0"/>
            </w:pPr>
            <w:r>
              <w:rPr>
                <w:rFonts w:ascii="Arial" w:hAnsi="Arial"/>
                <w:sz w:val="18"/>
              </w:rPr>
              <w:t>Có</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350C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TK chi phí khi có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esdHTKTpaymentCostDivision</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account.number; group duy nhất theo TK</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0891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TK chi phí khi không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esdHTKTvendorSite</w:t>
            </w:r>
          </w:p>
        </w:tc>
        <w:tc>
          <w:tcPr>
            <w:tcW w:w="2780" w:type="dxa"/>
            <w:tcMar>
              <w:top w:w="90" w:type="dxa"/>
              <w:left w:w="110" w:type="dxa"/>
              <w:bottom w:w="90" w:type="dxa"/>
              <w:right w:w="110" w:type="dxa"/>
            </w:tcMar>
            <w:vAlign w:val="center"/>
          </w:tcPr>
          <w:p>
            <w:pPr>
              <w:spacing w:after="0"/>
            </w:pPr>
            <w:r>
              <w:rPr>
                <w:rFonts w:ascii="Arial" w:hAnsi="Arial"/>
                <w:sz w:val="18"/>
              </w:rPr>
              <w:t>debit.account</w:t>
            </w:r>
          </w:p>
        </w:tc>
        <w:tc>
          <w:tcPr>
            <w:tcW w:w="940" w:type="dxa"/>
            <w:tcMar>
              <w:top w:w="90" w:type="dxa"/>
              <w:left w:w="110" w:type="dxa"/>
              <w:bottom w:w="90" w:type="dxa"/>
              <w:right w:w="110" w:type="dxa"/>
            </w:tcMar>
            <w:vAlign w:val="center"/>
          </w:tcPr>
          <w:p>
            <w:pPr>
              <w:spacing w:after="0"/>
            </w:pPr>
            <w:r>
              <w:rPr>
                <w:rFonts w:ascii="Arial" w:hAnsi="Arial"/>
                <w:sz w:val="18"/>
              </w:rPr>
              <w:t>Nếu không PCCP</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64FB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6ED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0F1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7A55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FAAB4F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79C2AF1B">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r>
              <w:t>Đã xác nhận: dòng Có Tạm ứng giữ nguyên (3). Các dòng Chi phí và Phải trả để amount=NULL; không cần dữ liệu thuế TNCN để khởi tạo. GL TNCN do Kế toán tự thêm.</w:t>
            </w:r>
          </w:p>
        </w:tc>
      </w:tr>
    </w:tbl>
    <w:p w14:paraId="7803E6EF">
      <w:pPr>
        <w:spacing w:after="20"/>
      </w:pPr>
    </w:p>
    <w:p w14:paraId="268159E3">
      <w:pPr>
        <w:pStyle w:val="3"/>
        <w:keepNext/>
      </w:pPr>
      <w:r>
        <w:t>TT-14 — Hoàn một phần, thanh toán một phần, giữ phải trả — Không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76A9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6F4EA3B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B435EE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6695C8B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B5E49D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B5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7640B2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(2)&gt;0; (3)&gt;0; (2)+(3)&lt;(1)</w:t>
            </w:r>
          </w:p>
        </w:tc>
        <w:tc>
          <w:tcPr>
            <w:tcW w:w="1900" w:type="dxa"/>
            <w:tcMar>
              <w:top w:w="90" w:type="dxa"/>
              <w:left w:w="110" w:type="dxa"/>
              <w:bottom w:w="90" w:type="dxa"/>
              <w:right w:w="110" w:type="dxa"/>
            </w:tcMar>
            <w:vAlign w:val="center"/>
          </w:tcPr>
          <w:p w14:paraId="6AF077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G5</w:t>
            </w:r>
          </w:p>
        </w:tc>
        <w:tc>
          <w:tcPr>
            <w:tcW w:w="1700" w:type="dxa"/>
            <w:tcMar>
              <w:top w:w="90" w:type="dxa"/>
              <w:left w:w="110" w:type="dxa"/>
              <w:bottom w:w="90" w:type="dxa"/>
              <w:right w:w="110" w:type="dxa"/>
            </w:tcMar>
            <w:vAlign w:val="center"/>
          </w:tcPr>
          <w:p w14:paraId="3F72660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76E13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(1)</w:t>
            </w:r>
            <w:r>
              <w:rPr>
                <w:rFonts w:hint="default"/>
              </w:rPr>
              <w:br w:type="textWrapping"/>
            </w:r>
            <w:r>
              <w:rPr>
                <w:rFonts w:hint="default" w:ascii="Arial" w:hAnsi="Arial"/>
                <w:b w:val="0"/>
                <w:i w:val="0"/>
                <w:color w:val="000000"/>
                <w:sz w:val="16"/>
              </w:rPr>
              <w:t>Có Tạm ứng (3)</w:t>
            </w:r>
            <w:r>
              <w:rPr>
                <w:rFonts w:hint="default"/>
              </w:rPr>
              <w:br w:type="textWrapping"/>
            </w:r>
            <w:r>
              <w:rPr>
                <w:rFonts w:hint="default" w:ascii="Arial" w:hAnsi="Arial"/>
                <w:b w:val="0"/>
                <w:i w:val="0"/>
                <w:color w:val="000000"/>
                <w:sz w:val="16"/>
              </w:rPr>
              <w:t>Có TK chi tiền (2)</w:t>
            </w:r>
            <w:r>
              <w:rPr>
                <w:rFonts w:hint="default"/>
              </w:rPr>
              <w:br w:type="textWrapping"/>
            </w:r>
            <w:r>
              <w:rPr>
                <w:rFonts w:hint="default" w:ascii="Arial" w:hAnsi="Arial"/>
                <w:b w:val="0"/>
                <w:i w:val="0"/>
                <w:color w:val="000000"/>
                <w:sz w:val="16"/>
              </w:rPr>
              <w:t>Có Phải trả (1)-(2)-(3)</w:t>
            </w:r>
          </w:p>
        </w:tc>
      </w:tr>
    </w:tbl>
    <w:p w14:paraId="7D42F53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10E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0CC1881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5751DA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98C282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573BB77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2B05E81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2C26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6AA97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C52C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3C316A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573DC0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8507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1B2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7BB54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6E3C901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335C2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7D991F4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F36F7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F6D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71537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3C1963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1152D6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A5B1D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B45D4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1B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A904B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74BE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D0AE8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67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368E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5335D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F3A3F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40F91A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B7566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DBE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1D207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1FFBD7F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077FB8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6303F3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9C2B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AA0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1C3BE9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4FD6BF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3CE76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E7070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63551A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A93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1A23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2B805D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214C4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354DF68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8FA4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B7E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6FA9E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49E11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1344E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5E12C3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A555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CD9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F519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0A126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90ED3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063148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3136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CBE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41D73B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D93304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3C808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251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57F12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8B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7436B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D2F098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BC8AF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5325DE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70DD92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C13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8016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1E26BC97">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6D7A4F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0F964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F8A02C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FC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1A1AE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33FB7A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C6675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F678F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04BDD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5EE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493C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46D0FF7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4910E0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C01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D3219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B61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443290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613CB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CA455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712F72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4D94E1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7B4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5DAD4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07FCAB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118E5C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4845A1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1F8B7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D7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3EF16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B8418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7F837C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319E60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E6024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1A8F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59A72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7715EA1E">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4A4532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5878EFB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7A92F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3494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92A73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B5F635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27D84B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044319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14EF25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45E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212D0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31E0D8A3">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2AC0D5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170DA0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2824E6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663A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16F482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E6FD099">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5AFB05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59F750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3A018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B55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31D84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30E0776B">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4062BA2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55ACE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228573A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691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CE6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0A2C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0C95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09F97425">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5D43159F">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85ADEEB">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Phải trả = (1)-(2)-(3) &gt; 0.  Trạng thái xác nhận: ☐ Chưa xác nhận  ☐ Đã xác nhận</w:t>
            </w:r>
          </w:p>
        </w:tc>
      </w:tr>
    </w:tbl>
    <w:p w14:paraId="2486DC4F">
      <w:pPr>
        <w:spacing w:after="20"/>
      </w:pPr>
    </w:p>
    <w:p w14:paraId="335E7108">
      <w:pPr>
        <w:pStyle w:val="3"/>
        <w:keepNext/>
      </w:pPr>
      <w:r>
        <w:t>TT-15 — Hoàn một phần, thanh toán một phần, giữ phải trả — NCC có thuế</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31B0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03633B1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22AE4EC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4C473D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5DA3AC10">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3048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4CDB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(2)+(3)&lt;(1); có thuế; Tổ chức</w:t>
            </w:r>
          </w:p>
        </w:tc>
        <w:tc>
          <w:tcPr>
            <w:tcW w:w="1900" w:type="dxa"/>
            <w:tcMar>
              <w:top w:w="90" w:type="dxa"/>
              <w:left w:w="110" w:type="dxa"/>
              <w:bottom w:w="90" w:type="dxa"/>
              <w:right w:w="110" w:type="dxa"/>
            </w:tcMar>
            <w:vAlign w:val="center"/>
          </w:tcPr>
          <w:p w14:paraId="744DC5A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G2 + G3 + G5</w:t>
            </w:r>
          </w:p>
        </w:tc>
        <w:tc>
          <w:tcPr>
            <w:tcW w:w="1700" w:type="dxa"/>
            <w:tcMar>
              <w:top w:w="90" w:type="dxa"/>
              <w:left w:w="110" w:type="dxa"/>
              <w:bottom w:w="90" w:type="dxa"/>
              <w:right w:w="110" w:type="dxa"/>
            </w:tcMar>
            <w:vAlign w:val="center"/>
          </w:tcPr>
          <w:p w14:paraId="1E6EC55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r>
              <w:rPr>
                <w:rFonts w:hint="default"/>
              </w:rPr>
              <w:br w:type="textWrapping"/>
            </w:r>
            <w:r>
              <w:rPr>
                <w:rFonts w:hint="default" w:ascii="Arial" w:hAnsi="Arial"/>
                <w:b w:val="0"/>
                <w:i w:val="0"/>
                <w:color w:val="000000"/>
                <w:sz w:val="16"/>
              </w:rPr>
              <w:t>STANDARD + APPLY_PREPAYMENT + PAYMENT</w:t>
            </w:r>
          </w:p>
        </w:tc>
        <w:tc>
          <w:tcPr>
            <w:tcW w:w="3160" w:type="dxa"/>
            <w:tcMar>
              <w:top w:w="90" w:type="dxa"/>
              <w:left w:w="110" w:type="dxa"/>
              <w:bottom w:w="90" w:type="dxa"/>
              <w:right w:w="110" w:type="dxa"/>
            </w:tcMar>
            <w:vAlign w:val="center"/>
          </w:tcPr>
          <w:p w14:paraId="246BD6B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Chi phí trước thuế</w:t>
            </w:r>
            <w:r>
              <w:rPr>
                <w:rFonts w:hint="default"/>
              </w:rPr>
              <w:br w:type="textWrapping"/>
            </w:r>
            <w:r>
              <w:rPr>
                <w:rFonts w:hint="default" w:ascii="Arial" w:hAnsi="Arial"/>
                <w:b w:val="0"/>
                <w:i w:val="0"/>
                <w:color w:val="000000"/>
                <w:sz w:val="16"/>
              </w:rPr>
              <w:t>Nợ Thuế GTGT</w:t>
            </w:r>
            <w:r>
              <w:rPr>
                <w:rFonts w:hint="default"/>
              </w:rPr>
              <w:br w:type="textWrapping"/>
            </w:r>
            <w:r>
              <w:rPr>
                <w:rFonts w:hint="default" w:ascii="Arial" w:hAnsi="Arial"/>
                <w:b w:val="0"/>
                <w:i w:val="0"/>
                <w:color w:val="000000"/>
                <w:sz w:val="16"/>
              </w:rPr>
              <w:t>Có Tạm ứng/Chi tiền/Phải trả</w:t>
            </w:r>
          </w:p>
        </w:tc>
      </w:tr>
    </w:tbl>
    <w:p w14:paraId="1FF8BAC0">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5D9C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576ECC8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2BE67C0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1DB6C9B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6A9EA51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41DAA2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3704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B867A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021334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75DE57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4234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40C0D8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2B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0F719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C26CD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7E9667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5AF0F0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3A398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5CA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B7822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047F6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E9F4E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4354FBF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AACBF2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D6E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57426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67A9ABA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1A4164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C32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5C4AE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2A8F7D4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7D44E8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2C467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062E8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84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5836AA7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4DCADF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87A0C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5896C9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7E9A0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A58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18412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0D8DB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4560D9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56FAE6A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ECA3F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85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E0CD71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CD546E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CA936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4DB092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35930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902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AB26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B25B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237D997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715363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0E69B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7E7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394D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3734C7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9574F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73C1A4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A86E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D8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E4F26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7EDD9571">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0D4E07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0F5907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41D54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04B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36644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34959A9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15C2065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CE181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7D565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5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A50119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55C288E2">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48D85B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11E3FF4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0F92D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37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13A4A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AD9CA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FC55A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7A8E2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9E1BE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341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AB14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379974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615A86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099559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31A4540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D6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0FDE2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2F0AA4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339249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41ED0E8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15965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284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9189B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A8D892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0AF445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744282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0DA8B7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5C88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418F9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6FA81A3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7D0D036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5CEE45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243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63A5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FA36F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0AF68FF2">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29F637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10E182C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0939E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4B9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B56C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Thuế được hạch toán/khấu trừ</w:t>
            </w:r>
          </w:p>
        </w:tc>
        <w:tc>
          <w:tcPr>
            <w:tcW w:w="1900" w:type="dxa"/>
            <w:shd w:val="clear" w:color="auto" w:fill="auto"/>
            <w:tcMar>
              <w:top w:w="90" w:type="dxa"/>
              <w:left w:w="110" w:type="dxa"/>
              <w:bottom w:w="90" w:type="dxa"/>
              <w:right w:w="110" w:type="dxa"/>
            </w:tcMar>
            <w:vAlign w:val="center"/>
          </w:tcPr>
          <w:p w14:paraId="5C1E9844">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shd w:val="clear" w:color="auto" w:fill="F8FBFD"/>
            <w:tcMar>
              <w:top w:w="90" w:type="dxa"/>
              <w:left w:w="110" w:type="dxa"/>
              <w:bottom w:w="90" w:type="dxa"/>
              <w:right w:w="110" w:type="dxa"/>
            </w:tcMar>
            <w:vAlign w:val="center"/>
          </w:tcPr>
          <w:p w14:paraId="492B95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deduction.amount</w:t>
            </w:r>
          </w:p>
        </w:tc>
        <w:tc>
          <w:tcPr>
            <w:tcW w:w="940" w:type="dxa"/>
            <w:shd w:val="clear" w:color="auto" w:fill="F8FBFD"/>
            <w:tcMar>
              <w:top w:w="90" w:type="dxa"/>
              <w:left w:w="110" w:type="dxa"/>
              <w:bottom w:w="90" w:type="dxa"/>
              <w:right w:w="110" w:type="dxa"/>
            </w:tcMar>
            <w:vAlign w:val="center"/>
          </w:tcPr>
          <w:p w14:paraId="028DF0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shd w:val="clear" w:color="auto" w:fill="F8FBFD"/>
            <w:tcMar>
              <w:top w:w="90" w:type="dxa"/>
              <w:left w:w="110" w:type="dxa"/>
              <w:bottom w:w="90" w:type="dxa"/>
              <w:right w:w="110" w:type="dxa"/>
            </w:tcMar>
            <w:vAlign w:val="center"/>
          </w:tcPr>
          <w:p w14:paraId="307C2B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76AF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0467B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và tỷ lệ khấu trừ</w:t>
            </w:r>
          </w:p>
        </w:tc>
        <w:tc>
          <w:tcPr>
            <w:tcW w:w="1900" w:type="dxa"/>
            <w:shd w:val="clear" w:color="auto" w:fill="auto"/>
            <w:tcMar>
              <w:top w:w="90" w:type="dxa"/>
              <w:left w:w="110" w:type="dxa"/>
              <w:bottom w:w="90" w:type="dxa"/>
              <w:right w:w="110" w:type="dxa"/>
            </w:tcMar>
            <w:vAlign w:val="center"/>
          </w:tcPr>
          <w:p w14:paraId="4ECD68A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paymentInvoice</w:t>
            </w:r>
          </w:p>
        </w:tc>
        <w:tc>
          <w:tcPr>
            <w:tcW w:w="2780" w:type="dxa"/>
            <w:tcMar>
              <w:top w:w="90" w:type="dxa"/>
              <w:left w:w="110" w:type="dxa"/>
              <w:bottom w:w="90" w:type="dxa"/>
              <w:right w:w="110" w:type="dxa"/>
            </w:tcMar>
            <w:vAlign w:val="center"/>
          </w:tcPr>
          <w:p w14:paraId="7CDC1D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deduction.type/rate</w:t>
            </w:r>
          </w:p>
        </w:tc>
        <w:tc>
          <w:tcPr>
            <w:tcW w:w="940" w:type="dxa"/>
            <w:tcMar>
              <w:top w:w="90" w:type="dxa"/>
              <w:left w:w="110" w:type="dxa"/>
              <w:bottom w:w="90" w:type="dxa"/>
              <w:right w:w="110" w:type="dxa"/>
            </w:tcMar>
            <w:vAlign w:val="center"/>
          </w:tcPr>
          <w:p w14:paraId="1E65C6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có thuế</w:t>
            </w:r>
          </w:p>
        </w:tc>
        <w:tc>
          <w:tcPr>
            <w:tcW w:w="820" w:type="dxa"/>
            <w:tcMar>
              <w:top w:w="90" w:type="dxa"/>
              <w:left w:w="110" w:type="dxa"/>
              <w:bottom w:w="90" w:type="dxa"/>
              <w:right w:w="110" w:type="dxa"/>
            </w:tcMar>
            <w:vAlign w:val="center"/>
          </w:tcPr>
          <w:p w14:paraId="46FFC5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G2</w:t>
            </w:r>
          </w:p>
        </w:tc>
      </w:tr>
      <w:tr w14:paraId="49C6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45E67A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83A681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466FDA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34DE63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513D9F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0274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530EF0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5C35870D">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5641E0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0843B1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C09E46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85E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C8ED53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25495E8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405EDE6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721E51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68C2C9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5A1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2BC124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2316B96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54824F3F">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17A0428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04F0EE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8AA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5AD6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158E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D76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7173556B">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ECAF265">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5AA9D9C6">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Chi phí + thuế = tạm ứng + tiền + phải trả = (1).  Trạng thái xác nhận: ☐ Chưa xác nhận  ☐ Đã xác nhận</w:t>
            </w:r>
          </w:p>
        </w:tc>
      </w:tr>
    </w:tbl>
    <w:p w14:paraId="4022E0BB">
      <w:pPr>
        <w:spacing w:after="20"/>
      </w:pPr>
    </w:p>
    <w:p w14:paraId="4581ADC7">
      <w:pPr>
        <w:pStyle w:val="3"/>
        <w:keepNext/>
      </w:pPr>
      <w:r>
        <w:t>TT-16 — Hoàn một phần, thanh toán một phần, giữ phải trả — NCC cá nhân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1F02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161BCAF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E2B852B">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79C8E1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1AA546B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1CF6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r>
              <w:t>(2)+(3)&lt;(1); NCC cá nhân: vendor.type = CN</w:t>
            </w:r>
          </w:p>
        </w:tc>
        <w:tc>
          <w:tcPr>
            <w:tcW w:w="1900" w:type="dxa"/>
            <w:tcMar>
              <w:top w:w="90" w:type="dxa"/>
              <w:left w:w="110" w:type="dxa"/>
              <w:bottom w:w="90" w:type="dxa"/>
              <w:right w:w="110" w:type="dxa"/>
            </w:tcMar>
            <w:vAlign w:val="center"/>
          </w:tcPr>
          <w:p w14:paraId="14C2E7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G1 + G3 + G4 + G5</w:t>
            </w:r>
          </w:p>
        </w:tc>
        <w:tc>
          <w:tcPr>
            <w:tcW w:w="1700" w:type="dxa"/>
            <w:tcMar>
              <w:top w:w="90" w:type="dxa"/>
              <w:left w:w="110" w:type="dxa"/>
              <w:bottom w:w="90" w:type="dxa"/>
              <w:right w:w="110" w:type="dxa"/>
            </w:tcMar>
            <w:vAlign w:val="center"/>
          </w:tcPr>
          <w:p>
            <w:r>
              <w:t>Không xét tích hợp trong phạm vi sinh paymentEntry</w:t>
            </w:r>
          </w:p>
        </w:tc>
        <w:tc>
          <w:tcPr>
            <w:tcW w:w="3160" w:type="dxa"/>
            <w:tcMar>
              <w:top w:w="90" w:type="dxa"/>
              <w:left w:w="110" w:type="dxa"/>
              <w:bottom w:w="90" w:type="dxa"/>
              <w:right w:w="110" w:type="dxa"/>
            </w:tcMar>
            <w:vAlign w:val="center"/>
          </w:tcPr>
          <w:p>
            <w:r>
              <w:t>Sinh tài khoản Chi phí theo PCCP; nếu không có PCCP dùng vendorSite.debit.account. amount dòng Chi phí để NULL. Sinh dòng Chi tiền theo tài khoản thụ hưởng; amount để NULL. Dòng Có Tạm ứng giữ nguyên số tiền (3). Không tự sinh GL TNCN; Kế toán tự thêm dòng và nhập số tiền.</w:t>
            </w:r>
          </w:p>
        </w:tc>
      </w:tr>
    </w:tbl>
    <w:p w14:paraId="7AA14938">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4D40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75E7565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7422E6F7">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59F109B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78EF7C6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5E01A21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BB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F7407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1708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196F9BB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70BC2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176A9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93B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F55DA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126D27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A743F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1DC1AC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4E350E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30D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BADE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44BFEF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507EFB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7899A1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7F2FE0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6A1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56BDB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1A9059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0B68AB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5C51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7A2B8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651529E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C891F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78B6A8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48CF6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DBD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AE41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5B4DA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B37C6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4930B04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739700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E4D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6696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7203727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1AE1B9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3DEC47E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4683980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526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713AA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19A09A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2A7DCE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239D45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59ABA8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07E0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89FF7D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32E4052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5FD1CF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05FBE4D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D1C0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9BA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C4865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64B8467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02234C8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5EB9C94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5C91F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3E8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A016B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0E3881B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10394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64895A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72649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BE4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A9DA3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63F8988">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6E4712F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151B061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5EAB121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72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7820C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0D4A401E">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3CF597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38B21DD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445AA8E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596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BBEF1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7F1715C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1BC56B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4469FD2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4B3F0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CAF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8BD24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75646D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50DFED1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19DAF92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186AC02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652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912A50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7834CB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282027E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351AA96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09F7C7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2D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1ACBC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hóa đơn của đúng NCC</w:t>
            </w:r>
          </w:p>
        </w:tc>
        <w:tc>
          <w:tcPr>
            <w:tcW w:w="1900" w:type="dxa"/>
            <w:tcMar>
              <w:top w:w="90" w:type="dxa"/>
              <w:left w:w="110" w:type="dxa"/>
              <w:bottom w:w="90" w:type="dxa"/>
              <w:right w:w="110" w:type="dxa"/>
            </w:tcMar>
            <w:vAlign w:val="center"/>
          </w:tcPr>
          <w:p w14:paraId="783EA1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esdHTKTpaymentInvoice + esdHTKTinvoice</w:t>
            </w:r>
          </w:p>
        </w:tc>
        <w:tc>
          <w:tcPr>
            <w:tcW w:w="2780" w:type="dxa"/>
            <w:tcMar>
              <w:top w:w="90" w:type="dxa"/>
              <w:left w:w="110" w:type="dxa"/>
              <w:bottom w:w="90" w:type="dxa"/>
              <w:right w:w="110" w:type="dxa"/>
            </w:tcMar>
            <w:vAlign w:val="center"/>
          </w:tcPr>
          <w:p w14:paraId="4ABA8E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tcMar>
              <w:top w:w="90" w:type="dxa"/>
              <w:left w:w="110" w:type="dxa"/>
              <w:bottom w:w="90" w:type="dxa"/>
              <w:right w:w="110" w:type="dxa"/>
            </w:tcMar>
            <w:vAlign w:val="center"/>
          </w:tcPr>
          <w:p w14:paraId="3A8DF2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51D00E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210A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753DB2E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Các dòng chi phí trước thuế</w:t>
            </w:r>
          </w:p>
        </w:tc>
        <w:tc>
          <w:tcPr>
            <w:tcW w:w="1900" w:type="dxa"/>
            <w:shd w:val="clear" w:color="auto" w:fill="F8FBFD"/>
            <w:tcMar>
              <w:top w:w="90" w:type="dxa"/>
              <w:left w:w="110" w:type="dxa"/>
              <w:bottom w:w="90" w:type="dxa"/>
              <w:right w:w="110" w:type="dxa"/>
            </w:tcMar>
            <w:vAlign w:val="center"/>
          </w:tcPr>
          <w:p w14:paraId="7427ADE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esdHTKTpaymentCostDivision theo payment+vendor</w:t>
            </w:r>
          </w:p>
        </w:tc>
        <w:tc>
          <w:tcPr>
            <w:tcW w:w="2780" w:type="dxa"/>
            <w:shd w:val="clear" w:color="auto" w:fill="F8FBFD"/>
            <w:tcMar>
              <w:top w:w="90" w:type="dxa"/>
              <w:left w:w="110" w:type="dxa"/>
              <w:bottom w:w="90" w:type="dxa"/>
              <w:right w:w="110" w:type="dxa"/>
            </w:tcMar>
            <w:vAlign w:val="center"/>
          </w:tcPr>
          <w:p w14:paraId="690D1D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Cần xác nhận trường cụ thể</w:t>
            </w:r>
          </w:p>
        </w:tc>
        <w:tc>
          <w:tcPr>
            <w:tcW w:w="940" w:type="dxa"/>
            <w:shd w:val="clear" w:color="auto" w:fill="F8FBFD"/>
            <w:tcMar>
              <w:top w:w="90" w:type="dxa"/>
              <w:left w:w="110" w:type="dxa"/>
              <w:bottom w:w="90" w:type="dxa"/>
              <w:right w:w="110" w:type="dxa"/>
            </w:tcMar>
            <w:vAlign w:val="center"/>
          </w:tcPr>
          <w:p w14:paraId="619BE46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79E2A24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4B18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6019A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Đủ segment1…segment7 OGL</w:t>
            </w:r>
          </w:p>
        </w:tc>
        <w:tc>
          <w:tcPr>
            <w:tcW w:w="1900" w:type="dxa"/>
            <w:shd w:val="clear" w:color="auto" w:fill="auto"/>
            <w:tcMar>
              <w:top w:w="90" w:type="dxa"/>
              <w:left w:w="110" w:type="dxa"/>
              <w:bottom w:w="90" w:type="dxa"/>
              <w:right w:w="110" w:type="dxa"/>
            </w:tcMar>
            <w:vAlign w:val="center"/>
          </w:tcPr>
          <w:p w14:paraId="4D1FB9AC">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esdHTKTpaymentCostDivision</w:t>
            </w:r>
          </w:p>
        </w:tc>
        <w:tc>
          <w:tcPr>
            <w:tcW w:w="2780" w:type="dxa"/>
            <w:tcMar>
              <w:top w:w="90" w:type="dxa"/>
              <w:left w:w="110" w:type="dxa"/>
              <w:bottom w:w="90" w:type="dxa"/>
              <w:right w:w="110" w:type="dxa"/>
            </w:tcMar>
            <w:vAlign w:val="center"/>
          </w:tcPr>
          <w:p w14:paraId="5DEAE4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account.number</w:t>
            </w:r>
          </w:p>
        </w:tc>
        <w:tc>
          <w:tcPr>
            <w:tcW w:w="940" w:type="dxa"/>
            <w:tcMar>
              <w:top w:w="90" w:type="dxa"/>
              <w:left w:w="110" w:type="dxa"/>
              <w:bottom w:w="90" w:type="dxa"/>
              <w:right w:w="110" w:type="dxa"/>
            </w:tcMar>
            <w:vAlign w:val="center"/>
          </w:tcPr>
          <w:p w14:paraId="3E5F73B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915C95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G1</w:t>
            </w:r>
          </w:p>
        </w:tc>
      </w:tr>
      <w:tr w14:paraId="71E3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D60C1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shd w:val="clear" w:color="auto" w:fill="auto"/>
            <w:tcMar>
              <w:top w:w="90" w:type="dxa"/>
              <w:left w:w="110" w:type="dxa"/>
              <w:bottom w:w="90" w:type="dxa"/>
              <w:right w:w="110" w:type="dxa"/>
            </w:tcMar>
            <w:vAlign w:val="center"/>
          </w:tcPr>
          <w:p w14:paraId="40CB29CA">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shd w:val="clear" w:color="auto" w:fill="F8FBFD"/>
            <w:tcMar>
              <w:top w:w="90" w:type="dxa"/>
              <w:left w:w="110" w:type="dxa"/>
              <w:bottom w:w="90" w:type="dxa"/>
              <w:right w:w="110" w:type="dxa"/>
            </w:tcMar>
            <w:vAlign w:val="center"/>
          </w:tcPr>
          <w:p w14:paraId="752CC93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shd w:val="clear" w:color="auto" w:fill="F8FBFD"/>
            <w:tcMar>
              <w:top w:w="90" w:type="dxa"/>
              <w:left w:w="110" w:type="dxa"/>
              <w:bottom w:w="90" w:type="dxa"/>
              <w:right w:w="110" w:type="dxa"/>
            </w:tcMar>
            <w:vAlign w:val="center"/>
          </w:tcPr>
          <w:p w14:paraId="1D105C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7C5F24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9D7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14AD30A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auto"/>
            <w:tcMar>
              <w:top w:w="90" w:type="dxa"/>
              <w:left w:w="110" w:type="dxa"/>
              <w:bottom w:w="90" w:type="dxa"/>
              <w:right w:w="110" w:type="dxa"/>
            </w:tcMar>
            <w:vAlign w:val="center"/>
          </w:tcPr>
          <w:p w14:paraId="0886DDF0">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paymentVendor</w:t>
            </w:r>
          </w:p>
        </w:tc>
        <w:tc>
          <w:tcPr>
            <w:tcW w:w="2780" w:type="dxa"/>
            <w:tcMar>
              <w:top w:w="90" w:type="dxa"/>
              <w:left w:w="110" w:type="dxa"/>
              <w:bottom w:w="90" w:type="dxa"/>
              <w:right w:w="110" w:type="dxa"/>
            </w:tcMar>
            <w:vAlign w:val="center"/>
          </w:tcPr>
          <w:p w14:paraId="3948F51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tcMar>
              <w:top w:w="90" w:type="dxa"/>
              <w:left w:w="110" w:type="dxa"/>
              <w:bottom w:w="90" w:type="dxa"/>
              <w:right w:w="110" w:type="dxa"/>
            </w:tcMar>
            <w:vAlign w:val="center"/>
          </w:tcPr>
          <w:p w14:paraId="20DCD9E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1263755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7A1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13F8F6F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auto"/>
            <w:tcMar>
              <w:top w:w="90" w:type="dxa"/>
              <w:left w:w="110" w:type="dxa"/>
              <w:bottom w:w="90" w:type="dxa"/>
              <w:right w:w="110" w:type="dxa"/>
            </w:tcMar>
            <w:vAlign w:val="center"/>
          </w:tcPr>
          <w:p w14:paraId="17EB6E98">
            <w:pPr>
              <w:keepNext w:val="0"/>
              <w:keepLines w:val="0"/>
              <w:widowControl/>
              <w:suppressLineNumbers w:val="0"/>
              <w:bidi w:val="0"/>
              <w:spacing w:before="0" w:beforeAutospacing="0" w:afterAutospacing="0"/>
              <w:ind w:left="0" w:right="0"/>
              <w:rPr>
                <w:rFonts w:hint="default"/>
                <w:sz w:val="15"/>
                <w:szCs w:val="15"/>
              </w:rPr>
            </w:pPr>
            <w:r>
              <w:rPr>
                <w:rFonts w:hint="default"/>
                <w:sz w:val="15"/>
                <w:szCs w:val="15"/>
              </w:rPr>
              <w:t>esdHTKTpaymentVendor</w:t>
            </w:r>
          </w:p>
        </w:tc>
        <w:tc>
          <w:tcPr>
            <w:tcW w:w="2780" w:type="dxa"/>
            <w:shd w:val="clear" w:color="auto" w:fill="F8FBFD"/>
            <w:tcMar>
              <w:top w:w="90" w:type="dxa"/>
              <w:left w:w="110" w:type="dxa"/>
              <w:bottom w:w="90" w:type="dxa"/>
              <w:right w:w="110" w:type="dxa"/>
            </w:tcMar>
            <w:vAlign w:val="center"/>
          </w:tcPr>
          <w:p w14:paraId="1BFA831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shd w:val="clear" w:color="auto" w:fill="F8FBFD"/>
            <w:tcMar>
              <w:top w:w="90" w:type="dxa"/>
              <w:left w:w="110" w:type="dxa"/>
              <w:bottom w:w="90" w:type="dxa"/>
              <w:right w:w="110" w:type="dxa"/>
            </w:tcMar>
            <w:vAlign w:val="center"/>
          </w:tcPr>
          <w:p w14:paraId="0E31E09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290B50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37A5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56391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5E62A63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577B7CA7">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tcMar>
              <w:top w:w="90" w:type="dxa"/>
              <w:left w:w="110" w:type="dxa"/>
              <w:bottom w:w="90" w:type="dxa"/>
              <w:right w:w="110" w:type="dxa"/>
            </w:tcMar>
            <w:vAlign w:val="center"/>
          </w:tcPr>
          <w:p w14:paraId="51EF69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tcMar>
              <w:top w:w="90" w:type="dxa"/>
              <w:left w:w="110" w:type="dxa"/>
              <w:bottom w:w="90" w:type="dxa"/>
              <w:right w:w="110" w:type="dxa"/>
            </w:tcMar>
            <w:vAlign w:val="center"/>
          </w:tcPr>
          <w:p w14:paraId="3B6B2AA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472A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Loại NCC cá nhân</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esdHTKTpaymentVendor</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vendor.type = "CN"</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Có</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57C3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Số tiền chờ KT nhập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esdHTKTpaymentEntry</w:t>
            </w:r>
          </w:p>
        </w:tc>
        <w:tc>
          <w:tcPr>
            <w:tcW w:w="2780" w:type="dxa"/>
            <w:tcMar>
              <w:top w:w="90" w:type="dxa"/>
              <w:left w:w="110" w:type="dxa"/>
              <w:bottom w:w="90" w:type="dxa"/>
              <w:right w:w="110" w:type="dxa"/>
            </w:tcMar>
            <w:vAlign w:val="center"/>
          </w:tcPr>
          <w:p>
            <w:pPr>
              <w:spacing w:after="0"/>
            </w:pPr>
            <w:r>
              <w:rPr>
                <w:rFonts w:ascii="Arial" w:hAnsi="Arial"/>
                <w:sz w:val="18"/>
              </w:rPr>
              <w:t>amount = NULL khi sinh</w:t>
            </w:r>
          </w:p>
        </w:tc>
        <w:tc>
          <w:tcPr>
            <w:tcW w:w="940" w:type="dxa"/>
            <w:tcMar>
              <w:top w:w="90" w:type="dxa"/>
              <w:left w:w="110" w:type="dxa"/>
              <w:bottom w:w="90" w:type="dxa"/>
              <w:right w:w="110" w:type="dxa"/>
            </w:tcMar>
            <w:vAlign w:val="center"/>
          </w:tcPr>
          <w:p>
            <w:pPr>
              <w:spacing w:after="0"/>
            </w:pPr>
            <w:r>
              <w:rPr>
                <w:rFonts w:ascii="Arial" w:hAnsi="Arial"/>
                <w:sz w:val="18"/>
              </w:rPr>
              <w:t>Có</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4417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pPr>
              <w:spacing w:after="0"/>
            </w:pPr>
            <w:r>
              <w:rPr>
                <w:rFonts w:ascii="Arial" w:hAnsi="Arial"/>
                <w:sz w:val="18"/>
              </w:rPr>
              <w:t>TK chi phí khi có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esdHTKTpaymentCostDivision</w:t>
            </w:r>
          </w:p>
        </w:tc>
        <w:tc>
          <w:tcPr>
            <w:tcW w:w="2780" w:type="dxa"/>
            <w:shd w:val="clear" w:color="auto" w:fill="F8FBFD"/>
            <w:tcMar>
              <w:top w:w="90" w:type="dxa"/>
              <w:left w:w="110" w:type="dxa"/>
              <w:bottom w:w="90" w:type="dxa"/>
              <w:right w:w="110" w:type="dxa"/>
            </w:tcMar>
            <w:vAlign w:val="center"/>
          </w:tcPr>
          <w:p>
            <w:pPr>
              <w:spacing w:after="0"/>
            </w:pPr>
            <w:r>
              <w:rPr>
                <w:rFonts w:ascii="Arial" w:hAnsi="Arial"/>
                <w:sz w:val="18"/>
              </w:rPr>
              <w:t>account.number; group duy nhất theo TK</w:t>
            </w:r>
          </w:p>
        </w:tc>
        <w:tc>
          <w:tcPr>
            <w:tcW w:w="940" w:type="dxa"/>
            <w:shd w:val="clear" w:color="auto" w:fill="F8FBFD"/>
            <w:tcMar>
              <w:top w:w="90" w:type="dxa"/>
              <w:left w:w="110" w:type="dxa"/>
              <w:bottom w:w="90" w:type="dxa"/>
              <w:right w:w="110" w:type="dxa"/>
            </w:tcMar>
            <w:vAlign w:val="center"/>
          </w:tcPr>
          <w:p>
            <w:pPr>
              <w:spacing w:after="0"/>
            </w:pPr>
            <w:r>
              <w:rPr>
                <w:rFonts w:ascii="Arial" w:hAnsi="Arial"/>
                <w:sz w:val="18"/>
              </w:rPr>
              <w:t>Nếu có PCCP</w:t>
            </w:r>
          </w:p>
        </w:tc>
        <w:tc>
          <w:tcPr>
            <w:tcW w:w="820" w:type="dxa"/>
            <w:shd w:val="clear" w:color="auto" w:fill="F8FBFD"/>
            <w:tcMar>
              <w:top w:w="90" w:type="dxa"/>
              <w:left w:w="110" w:type="dxa"/>
              <w:bottom w:w="90" w:type="dxa"/>
              <w:right w:w="110" w:type="dxa"/>
            </w:tcMar>
            <w:vAlign w:val="center"/>
          </w:tcPr>
          <w:p>
            <w:pPr>
              <w:spacing w:after="0"/>
            </w:pPr>
            <w:r>
              <w:rPr>
                <w:rFonts w:ascii="Arial" w:hAnsi="Arial"/>
                <w:sz w:val="18"/>
              </w:rPr>
              <w:t>G4</w:t>
            </w:r>
          </w:p>
        </w:tc>
      </w:tr>
      <w:tr w14:paraId="2740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pPr>
              <w:spacing w:after="0"/>
            </w:pPr>
            <w:r>
              <w:rPr>
                <w:rFonts w:ascii="Arial" w:hAnsi="Arial"/>
                <w:sz w:val="18"/>
              </w:rPr>
              <w:t>TK chi phí khi không PCCP</w:t>
            </w:r>
          </w:p>
        </w:tc>
        <w:tc>
          <w:tcPr>
            <w:tcW w:w="1900" w:type="dxa"/>
            <w:shd w:val="clear" w:color="auto" w:fill="FFF4CE"/>
            <w:tcMar>
              <w:top w:w="90" w:type="dxa"/>
              <w:left w:w="110" w:type="dxa"/>
              <w:bottom w:w="90" w:type="dxa"/>
              <w:right w:w="110" w:type="dxa"/>
            </w:tcMar>
            <w:vAlign w:val="center"/>
          </w:tcPr>
          <w:p>
            <w:pPr>
              <w:spacing w:after="0"/>
            </w:pPr>
            <w:r>
              <w:rPr>
                <w:rFonts w:ascii="Arial" w:hAnsi="Arial"/>
                <w:sz w:val="18"/>
              </w:rPr>
              <w:t>esdHTKTvendorSite</w:t>
            </w:r>
          </w:p>
        </w:tc>
        <w:tc>
          <w:tcPr>
            <w:tcW w:w="2780" w:type="dxa"/>
            <w:tcMar>
              <w:top w:w="90" w:type="dxa"/>
              <w:left w:w="110" w:type="dxa"/>
              <w:bottom w:w="90" w:type="dxa"/>
              <w:right w:w="110" w:type="dxa"/>
            </w:tcMar>
            <w:vAlign w:val="center"/>
          </w:tcPr>
          <w:p>
            <w:pPr>
              <w:spacing w:after="0"/>
            </w:pPr>
            <w:r>
              <w:rPr>
                <w:rFonts w:ascii="Arial" w:hAnsi="Arial"/>
                <w:sz w:val="18"/>
              </w:rPr>
              <w:t>debit.account</w:t>
            </w:r>
          </w:p>
        </w:tc>
        <w:tc>
          <w:tcPr>
            <w:tcW w:w="940" w:type="dxa"/>
            <w:tcMar>
              <w:top w:w="90" w:type="dxa"/>
              <w:left w:w="110" w:type="dxa"/>
              <w:bottom w:w="90" w:type="dxa"/>
              <w:right w:w="110" w:type="dxa"/>
            </w:tcMar>
            <w:vAlign w:val="center"/>
          </w:tcPr>
          <w:p>
            <w:pPr>
              <w:spacing w:after="0"/>
            </w:pPr>
            <w:r>
              <w:rPr>
                <w:rFonts w:ascii="Arial" w:hAnsi="Arial"/>
                <w:sz w:val="18"/>
              </w:rPr>
              <w:t>Nếu không PCCP</w:t>
            </w:r>
          </w:p>
        </w:tc>
        <w:tc>
          <w:tcPr>
            <w:tcW w:w="820" w:type="dxa"/>
            <w:tcMar>
              <w:top w:w="90" w:type="dxa"/>
              <w:left w:w="110" w:type="dxa"/>
              <w:bottom w:w="90" w:type="dxa"/>
              <w:right w:w="110" w:type="dxa"/>
            </w:tcMar>
            <w:vAlign w:val="center"/>
          </w:tcPr>
          <w:p>
            <w:pPr>
              <w:spacing w:after="0"/>
            </w:pPr>
            <w:r>
              <w:rPr>
                <w:rFonts w:ascii="Arial" w:hAnsi="Arial"/>
                <w:sz w:val="18"/>
              </w:rPr>
              <w:t>G4</w:t>
            </w:r>
          </w:p>
        </w:tc>
      </w:tr>
      <w:tr w14:paraId="0218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Số tiền hoàn ứng lần này</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refund.amount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19A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TK Phải trả NCC</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credit.account</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r w14:paraId="4F53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TK Tạm ứng</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esdHTKTvendorSite</w:t>
            </w:r>
          </w:p>
        </w:tc>
        <w:tc>
          <w:tcPr>
            <w:tcW w:w="278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debit.account</w:t>
            </w:r>
          </w:p>
        </w:tc>
        <w:tc>
          <w:tcPr>
            <w:tcW w:w="94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Có</w:t>
            </w:r>
          </w:p>
        </w:tc>
        <w:tc>
          <w:tcPr>
            <w:tcW w:w="82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G5</w:t>
            </w:r>
          </w:p>
        </w:tc>
      </w:tr>
      <w:tr w14:paraId="6123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shd w:fill="FFFFFF"/>
          </w:tcPr>
          <w:p>
            <w:pPr>
              <w:spacing w:before="0" w:after="0"/>
            </w:pPr>
            <w:r>
              <w:rPr>
                <w:rFonts w:ascii="Arial" w:hAnsi="Arial"/>
                <w:b w:val="0"/>
                <w:color w:val="000000"/>
                <w:sz w:val="15"/>
              </w:rPr>
              <w:t>Mã site NCC để lấy tài khoản</w:t>
            </w:r>
          </w:p>
        </w:tc>
        <w:tc>
          <w:tcPr>
            <w:tcW w:w="1900" w:type="dxa"/>
            <w:shd w:val="clear" w:color="auto" w:fill="FFFFFF"/>
            <w:tcMar>
              <w:top w:w="90" w:type="dxa"/>
              <w:left w:w="110" w:type="dxa"/>
              <w:bottom w:w="90" w:type="dxa"/>
              <w:right w:w="110" w:type="dxa"/>
            </w:tcMar>
            <w:vAlign w:val="center"/>
          </w:tcPr>
          <w:p>
            <w:pPr>
              <w:spacing w:before="0" w:after="0"/>
            </w:pPr>
            <w:r>
              <w:rPr>
                <w:rFonts w:ascii="Arial" w:hAnsi="Arial"/>
                <w:b w:val="0"/>
                <w:color w:val="000000"/>
                <w:sz w:val="15"/>
              </w:rPr>
              <w:t>esdHTKTpaymentVendor</w:t>
            </w:r>
          </w:p>
        </w:tc>
        <w:tc>
          <w:tcPr>
            <w:tcW w:w="2780" w:type="dxa"/>
            <w:tcMar>
              <w:top w:w="90" w:type="dxa"/>
              <w:left w:w="110" w:type="dxa"/>
              <w:bottom w:w="90" w:type="dxa"/>
              <w:right w:w="110" w:type="dxa"/>
            </w:tcMar>
            <w:vAlign w:val="center"/>
            <w:shd w:fill="FFFFFF"/>
          </w:tcPr>
          <w:p>
            <w:pPr>
              <w:spacing w:before="0" w:after="0"/>
            </w:pPr>
            <w:r>
              <w:rPr>
                <w:rFonts w:ascii="Arial" w:hAnsi="Arial"/>
                <w:b w:val="0"/>
                <w:color w:val="000000"/>
                <w:sz w:val="15"/>
              </w:rPr>
              <w:t>vendor.site.id</w:t>
            </w:r>
          </w:p>
        </w:tc>
        <w:tc>
          <w:tcPr>
            <w:tcW w:w="940" w:type="dxa"/>
            <w:tcMar>
              <w:top w:w="90" w:type="dxa"/>
              <w:left w:w="110" w:type="dxa"/>
              <w:bottom w:w="90" w:type="dxa"/>
              <w:right w:w="110" w:type="dxa"/>
            </w:tcMar>
            <w:vAlign w:val="center"/>
            <w:shd w:fill="FFFFFF"/>
          </w:tcPr>
          <w:p>
            <w:pPr>
              <w:spacing w:before="0" w:after="0"/>
            </w:pPr>
            <w:r>
              <w:rPr>
                <w:rFonts w:ascii="Arial" w:hAnsi="Arial"/>
                <w:b w:val="0"/>
                <w:color w:val="000000"/>
                <w:sz w:val="15"/>
              </w:rPr>
              <w:t>Có</w:t>
            </w:r>
          </w:p>
        </w:tc>
        <w:tc>
          <w:tcPr>
            <w:tcW w:w="820" w:type="dxa"/>
            <w:tcMar>
              <w:top w:w="90" w:type="dxa"/>
              <w:left w:w="110" w:type="dxa"/>
              <w:bottom w:w="90" w:type="dxa"/>
              <w:right w:w="110" w:type="dxa"/>
            </w:tcMar>
            <w:vAlign w:val="center"/>
            <w:shd w:fill="FFFFFF"/>
          </w:tcPr>
          <w:p>
            <w:pPr>
              <w:spacing w:before="0" w:after="0"/>
            </w:pPr>
            <w:r>
              <w:rPr>
                <w:rFonts w:ascii="Arial" w:hAnsi="Arial"/>
                <w:b w:val="0"/>
                <w:color w:val="000000"/>
                <w:sz w:val="15"/>
              </w:rPr>
              <w:t>G5</w:t>
            </w:r>
          </w:p>
        </w:tc>
      </w:tr>
    </w:tbl>
    <w:p w14:paraId="1D6DCBEC">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664D329C">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r>
              <w:t>Đã xác nhận: dòng Có Tạm ứng giữ nguyên (3). Các dòng Chi phí, Chi tiền và Phải trả để amount=NULL; không cần dữ liệu thuế TNCN để khởi tạo. GL TNCN do Kế toán tự thêm.</w:t>
            </w:r>
          </w:p>
        </w:tc>
      </w:tr>
    </w:tbl>
    <w:p w14:paraId="7A6CCB27">
      <w:pPr>
        <w:spacing w:after="20"/>
      </w:pPr>
    </w:p>
    <w:p w14:paraId="104D2E1C">
      <w:pPr>
        <w:pStyle w:val="3"/>
        <w:keepNext/>
      </w:pPr>
      <w:r>
        <w:t>TT-17 — Chỉ thanh toán khoản phải trả của YCTT trước</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900"/>
        <w:gridCol w:w="1700"/>
        <w:gridCol w:w="3160"/>
      </w:tblGrid>
      <w:tr w14:paraId="2169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17365D"/>
            <w:tcMar>
              <w:top w:w="90" w:type="dxa"/>
              <w:left w:w="110" w:type="dxa"/>
              <w:bottom w:w="90" w:type="dxa"/>
              <w:right w:w="110" w:type="dxa"/>
            </w:tcMar>
            <w:vAlign w:val="center"/>
          </w:tcPr>
          <w:p w14:paraId="3A34479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Điều kiện nhận diện</w:t>
            </w:r>
          </w:p>
        </w:tc>
        <w:tc>
          <w:tcPr>
            <w:tcW w:w="1900" w:type="dxa"/>
            <w:shd w:val="clear" w:color="auto" w:fill="17365D"/>
            <w:tcMar>
              <w:top w:w="90" w:type="dxa"/>
              <w:left w:w="110" w:type="dxa"/>
              <w:bottom w:w="90" w:type="dxa"/>
              <w:right w:w="110" w:type="dxa"/>
            </w:tcMar>
            <w:vAlign w:val="center"/>
          </w:tcPr>
          <w:p w14:paraId="35E1524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 dữ liệu sử dụng</w:t>
            </w:r>
          </w:p>
        </w:tc>
        <w:tc>
          <w:tcPr>
            <w:tcW w:w="1700" w:type="dxa"/>
            <w:shd w:val="clear" w:color="auto" w:fill="17365D"/>
            <w:tcMar>
              <w:top w:w="90" w:type="dxa"/>
              <w:left w:w="110" w:type="dxa"/>
              <w:bottom w:w="90" w:type="dxa"/>
              <w:right w:w="110" w:type="dxa"/>
            </w:tcMar>
            <w:vAlign w:val="center"/>
          </w:tcPr>
          <w:p w14:paraId="526CA85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API/OGL</w:t>
            </w:r>
          </w:p>
        </w:tc>
        <w:tc>
          <w:tcPr>
            <w:tcW w:w="3160" w:type="dxa"/>
            <w:shd w:val="clear" w:color="auto" w:fill="17365D"/>
            <w:tcMar>
              <w:top w:w="90" w:type="dxa"/>
              <w:left w:w="110" w:type="dxa"/>
              <w:bottom w:w="90" w:type="dxa"/>
              <w:right w:w="110" w:type="dxa"/>
            </w:tcMar>
            <w:vAlign w:val="center"/>
          </w:tcPr>
          <w:p w14:paraId="028D0B1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 cần sinh</w:t>
            </w:r>
          </w:p>
        </w:tc>
      </w:tr>
      <w:tr w14:paraId="074D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90" w:type="dxa"/>
              <w:left w:w="110" w:type="dxa"/>
              <w:bottom w:w="90" w:type="dxa"/>
              <w:right w:w="110" w:type="dxa"/>
            </w:tcMar>
            <w:vAlign w:val="center"/>
          </w:tcPr>
          <w:p w14:paraId="2FAF05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 (2)&gt;0; không ghi nhận chi phí mới</w:t>
            </w:r>
          </w:p>
        </w:tc>
        <w:tc>
          <w:tcPr>
            <w:tcW w:w="1900" w:type="dxa"/>
            <w:tcMar>
              <w:top w:w="90" w:type="dxa"/>
              <w:left w:w="110" w:type="dxa"/>
              <w:bottom w:w="90" w:type="dxa"/>
              <w:right w:w="110" w:type="dxa"/>
            </w:tcMar>
            <w:vAlign w:val="center"/>
          </w:tcPr>
          <w:p w14:paraId="0FB335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G0 + G3 + G6</w:t>
            </w:r>
          </w:p>
        </w:tc>
        <w:tc>
          <w:tcPr>
            <w:tcW w:w="1700" w:type="dxa"/>
            <w:tcMar>
              <w:top w:w="90" w:type="dxa"/>
              <w:left w:w="110" w:type="dxa"/>
              <w:bottom w:w="90" w:type="dxa"/>
              <w:right w:w="110" w:type="dxa"/>
            </w:tcMar>
            <w:vAlign w:val="center"/>
          </w:tcPr>
          <w:p w14:paraId="474F75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60" w:type="dxa"/>
            <w:tcMar>
              <w:top w:w="90" w:type="dxa"/>
              <w:left w:w="110" w:type="dxa"/>
              <w:bottom w:w="90" w:type="dxa"/>
              <w:right w:w="110" w:type="dxa"/>
            </w:tcMar>
            <w:vAlign w:val="center"/>
          </w:tcPr>
          <w:p w14:paraId="553E66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Nợ TK Phải trả (2)</w:t>
            </w:r>
            <w:r>
              <w:rPr>
                <w:rFonts w:hint="default"/>
              </w:rPr>
              <w:br w:type="textWrapping"/>
            </w:r>
            <w:r>
              <w:rPr>
                <w:rFonts w:hint="default" w:ascii="Arial" w:hAnsi="Arial"/>
                <w:b w:val="0"/>
                <w:i w:val="0"/>
                <w:color w:val="000000"/>
                <w:sz w:val="16"/>
              </w:rPr>
              <w:t>Có TK chi tiền (2)</w:t>
            </w:r>
          </w:p>
        </w:tc>
      </w:tr>
    </w:tbl>
    <w:p w14:paraId="65BE59FC">
      <w:pPr>
        <w:spacing w:after="4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0"/>
        <w:gridCol w:w="1900"/>
        <w:gridCol w:w="2780"/>
        <w:gridCol w:w="940"/>
        <w:gridCol w:w="820"/>
      </w:tblGrid>
      <w:tr w14:paraId="6B29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20" w:type="dxa"/>
            <w:shd w:val="clear" w:color="auto" w:fill="17365D"/>
            <w:tcMar>
              <w:top w:w="90" w:type="dxa"/>
              <w:left w:w="110" w:type="dxa"/>
              <w:bottom w:w="90" w:type="dxa"/>
              <w:right w:w="110" w:type="dxa"/>
            </w:tcMar>
            <w:vAlign w:val="center"/>
          </w:tcPr>
          <w:p w14:paraId="607F4FE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Tên trường nghiệp vụ (tiếng Việt)</w:t>
            </w:r>
          </w:p>
        </w:tc>
        <w:tc>
          <w:tcPr>
            <w:tcW w:w="1900" w:type="dxa"/>
            <w:shd w:val="clear" w:color="auto" w:fill="17365D"/>
            <w:tcMar>
              <w:top w:w="90" w:type="dxa"/>
              <w:left w:w="110" w:type="dxa"/>
              <w:bottom w:w="90" w:type="dxa"/>
              <w:right w:w="110" w:type="dxa"/>
            </w:tcMar>
            <w:vAlign w:val="center"/>
          </w:tcPr>
          <w:p w14:paraId="0B8DC85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Bảng DB</w:t>
            </w:r>
          </w:p>
        </w:tc>
        <w:tc>
          <w:tcPr>
            <w:tcW w:w="2780" w:type="dxa"/>
            <w:shd w:val="clear" w:color="auto" w:fill="17365D"/>
            <w:tcMar>
              <w:top w:w="90" w:type="dxa"/>
              <w:left w:w="110" w:type="dxa"/>
              <w:bottom w:w="90" w:type="dxa"/>
              <w:right w:w="110" w:type="dxa"/>
            </w:tcMar>
            <w:vAlign w:val="center"/>
          </w:tcPr>
          <w:p w14:paraId="62249A53">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DB</w:t>
            </w:r>
          </w:p>
        </w:tc>
        <w:tc>
          <w:tcPr>
            <w:tcW w:w="940" w:type="dxa"/>
            <w:shd w:val="clear" w:color="auto" w:fill="17365D"/>
            <w:tcMar>
              <w:top w:w="90" w:type="dxa"/>
              <w:left w:w="110" w:type="dxa"/>
              <w:bottom w:w="90" w:type="dxa"/>
              <w:right w:w="110" w:type="dxa"/>
            </w:tcMar>
            <w:vAlign w:val="center"/>
          </w:tcPr>
          <w:p w14:paraId="482F5BD2">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Bắt buộc</w:t>
            </w:r>
          </w:p>
        </w:tc>
        <w:tc>
          <w:tcPr>
            <w:tcW w:w="820" w:type="dxa"/>
            <w:shd w:val="clear" w:color="auto" w:fill="17365D"/>
            <w:tcMar>
              <w:top w:w="90" w:type="dxa"/>
              <w:left w:w="110" w:type="dxa"/>
              <w:bottom w:w="90" w:type="dxa"/>
              <w:right w:w="110" w:type="dxa"/>
            </w:tcMar>
            <w:vAlign w:val="center"/>
          </w:tcPr>
          <w:p w14:paraId="01F2F63F">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Nhóm</w:t>
            </w:r>
          </w:p>
        </w:tc>
      </w:tr>
      <w:tr w14:paraId="44FF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E7F4BE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phiếu thanh toán/referenceId</w:t>
            </w:r>
          </w:p>
        </w:tc>
        <w:tc>
          <w:tcPr>
            <w:tcW w:w="1900" w:type="dxa"/>
            <w:tcMar>
              <w:top w:w="90" w:type="dxa"/>
              <w:left w:w="110" w:type="dxa"/>
              <w:bottom w:w="90" w:type="dxa"/>
              <w:right w:w="110" w:type="dxa"/>
            </w:tcMar>
            <w:vAlign w:val="center"/>
          </w:tcPr>
          <w:p w14:paraId="34948F5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tcMar>
              <w:top w:w="90" w:type="dxa"/>
              <w:left w:w="110" w:type="dxa"/>
              <w:bottom w:w="90" w:type="dxa"/>
              <w:right w:w="110" w:type="dxa"/>
            </w:tcMar>
            <w:vAlign w:val="center"/>
          </w:tcPr>
          <w:p w14:paraId="45003E7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49888D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EDEA96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F71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293C7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 nội bộ</w:t>
            </w:r>
          </w:p>
        </w:tc>
        <w:tc>
          <w:tcPr>
            <w:tcW w:w="1900" w:type="dxa"/>
            <w:shd w:val="clear" w:color="auto" w:fill="F8FBFD"/>
            <w:tcMar>
              <w:top w:w="90" w:type="dxa"/>
              <w:left w:w="110" w:type="dxa"/>
              <w:bottom w:w="90" w:type="dxa"/>
              <w:right w:w="110" w:type="dxa"/>
            </w:tcMar>
            <w:vAlign w:val="center"/>
          </w:tcPr>
          <w:p w14:paraId="7FA8A6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64C12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vendor.id</w:t>
            </w:r>
          </w:p>
        </w:tc>
        <w:tc>
          <w:tcPr>
            <w:tcW w:w="940" w:type="dxa"/>
            <w:shd w:val="clear" w:color="auto" w:fill="F8FBFD"/>
            <w:tcMar>
              <w:top w:w="90" w:type="dxa"/>
              <w:left w:w="110" w:type="dxa"/>
              <w:bottom w:w="90" w:type="dxa"/>
              <w:right w:w="110" w:type="dxa"/>
            </w:tcMar>
            <w:vAlign w:val="center"/>
          </w:tcPr>
          <w:p w14:paraId="0B2A70B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818D5F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2EA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6679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NCC/MST/CCCD dùng OGL</w:t>
            </w:r>
          </w:p>
        </w:tc>
        <w:tc>
          <w:tcPr>
            <w:tcW w:w="1900" w:type="dxa"/>
            <w:tcMar>
              <w:top w:w="90" w:type="dxa"/>
              <w:left w:w="110" w:type="dxa"/>
              <w:bottom w:w="90" w:type="dxa"/>
              <w:right w:w="110" w:type="dxa"/>
            </w:tcMar>
            <w:vAlign w:val="center"/>
          </w:tcPr>
          <w:p w14:paraId="64D5ABB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w:t>
            </w:r>
          </w:p>
        </w:tc>
        <w:tc>
          <w:tcPr>
            <w:tcW w:w="2780" w:type="dxa"/>
            <w:tcMar>
              <w:top w:w="90" w:type="dxa"/>
              <w:left w:w="110" w:type="dxa"/>
              <w:bottom w:w="90" w:type="dxa"/>
              <w:right w:w="110" w:type="dxa"/>
            </w:tcMar>
            <w:vAlign w:val="center"/>
          </w:tcPr>
          <w:p w14:paraId="678712A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vendor.number</w:t>
            </w:r>
          </w:p>
        </w:tc>
        <w:tc>
          <w:tcPr>
            <w:tcW w:w="940" w:type="dxa"/>
            <w:tcMar>
              <w:top w:w="90" w:type="dxa"/>
              <w:left w:w="110" w:type="dxa"/>
              <w:bottom w:w="90" w:type="dxa"/>
              <w:right w:w="110" w:type="dxa"/>
            </w:tcMar>
            <w:vAlign w:val="center"/>
          </w:tcPr>
          <w:p w14:paraId="1C6485E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1BE739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6C4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3DA4874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 chức hoặc Cá nhân</w:t>
            </w:r>
          </w:p>
        </w:tc>
        <w:tc>
          <w:tcPr>
            <w:tcW w:w="1900" w:type="dxa"/>
            <w:shd w:val="clear" w:color="auto" w:fill="F8FBFD"/>
            <w:tcMar>
              <w:top w:w="90" w:type="dxa"/>
              <w:left w:w="110" w:type="dxa"/>
              <w:bottom w:w="90" w:type="dxa"/>
              <w:right w:w="110" w:type="dxa"/>
            </w:tcMar>
            <w:vAlign w:val="center"/>
          </w:tcPr>
          <w:p>
            <w:r>
              <w:t>esdHTKTpaymentVendor</w:t>
            </w:r>
          </w:p>
        </w:tc>
        <w:tc>
          <w:tcPr>
            <w:tcW w:w="2780" w:type="dxa"/>
            <w:shd w:val="clear" w:color="auto" w:fill="F8FBFD"/>
            <w:tcMar>
              <w:top w:w="90" w:type="dxa"/>
              <w:left w:w="110" w:type="dxa"/>
              <w:bottom w:w="90" w:type="dxa"/>
              <w:right w:w="110" w:type="dxa"/>
            </w:tcMar>
            <w:vAlign w:val="center"/>
          </w:tcPr>
          <w:p>
            <w:r>
              <w:t>vendor.type</w:t>
            </w:r>
          </w:p>
        </w:tc>
        <w:tc>
          <w:tcPr>
            <w:tcW w:w="940" w:type="dxa"/>
            <w:shd w:val="clear" w:color="auto" w:fill="F8FBFD"/>
            <w:tcMar>
              <w:top w:w="90" w:type="dxa"/>
              <w:left w:w="110" w:type="dxa"/>
              <w:bottom w:w="90" w:type="dxa"/>
              <w:right w:w="110" w:type="dxa"/>
            </w:tcMar>
            <w:vAlign w:val="center"/>
          </w:tcPr>
          <w:p w14:paraId="63A5AD3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8ADA7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E68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6DB8B06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NCC được chọn</w:t>
            </w:r>
          </w:p>
        </w:tc>
        <w:tc>
          <w:tcPr>
            <w:tcW w:w="1900" w:type="dxa"/>
            <w:tcMar>
              <w:top w:w="90" w:type="dxa"/>
              <w:left w:w="110" w:type="dxa"/>
              <w:bottom w:w="90" w:type="dxa"/>
              <w:right w:w="110" w:type="dxa"/>
            </w:tcMar>
            <w:vAlign w:val="center"/>
          </w:tcPr>
          <w:p w14:paraId="114459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4DBAA97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vendor.site.id</w:t>
            </w:r>
          </w:p>
        </w:tc>
        <w:tc>
          <w:tcPr>
            <w:tcW w:w="940" w:type="dxa"/>
            <w:tcMar>
              <w:top w:w="90" w:type="dxa"/>
              <w:left w:w="110" w:type="dxa"/>
              <w:bottom w:w="90" w:type="dxa"/>
              <w:right w:w="110" w:type="dxa"/>
            </w:tcMar>
            <w:vAlign w:val="center"/>
          </w:tcPr>
          <w:p w14:paraId="2B3E0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08F30AF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439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F1A8BF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Site code OGL</w:t>
            </w:r>
          </w:p>
        </w:tc>
        <w:tc>
          <w:tcPr>
            <w:tcW w:w="1900" w:type="dxa"/>
            <w:shd w:val="clear" w:color="auto" w:fill="F8FBFD"/>
            <w:tcMar>
              <w:top w:w="90" w:type="dxa"/>
              <w:left w:w="110" w:type="dxa"/>
              <w:bottom w:w="90" w:type="dxa"/>
              <w:right w:w="110" w:type="dxa"/>
            </w:tcMar>
            <w:vAlign w:val="center"/>
          </w:tcPr>
          <w:p w14:paraId="3AF3293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44C510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ogl.site.code</w:t>
            </w:r>
          </w:p>
        </w:tc>
        <w:tc>
          <w:tcPr>
            <w:tcW w:w="940" w:type="dxa"/>
            <w:shd w:val="clear" w:color="auto" w:fill="F8FBFD"/>
            <w:tcMar>
              <w:top w:w="90" w:type="dxa"/>
              <w:left w:w="110" w:type="dxa"/>
              <w:bottom w:w="90" w:type="dxa"/>
              <w:right w:w="110" w:type="dxa"/>
            </w:tcMar>
            <w:vAlign w:val="center"/>
          </w:tcPr>
          <w:p w14:paraId="0DD105D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2359D7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AE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1DC989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Đơn vị/entity gửi OGL</w:t>
            </w:r>
          </w:p>
        </w:tc>
        <w:tc>
          <w:tcPr>
            <w:tcW w:w="1900" w:type="dxa"/>
            <w:tcMar>
              <w:top w:w="90" w:type="dxa"/>
              <w:left w:w="110" w:type="dxa"/>
              <w:bottom w:w="90" w:type="dxa"/>
              <w:right w:w="110" w:type="dxa"/>
            </w:tcMar>
            <w:vAlign w:val="center"/>
          </w:tcPr>
          <w:p w14:paraId="554DDCC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tcMar>
              <w:top w:w="90" w:type="dxa"/>
              <w:left w:w="110" w:type="dxa"/>
              <w:bottom w:w="90" w:type="dxa"/>
              <w:right w:w="110" w:type="dxa"/>
            </w:tcMar>
            <w:vAlign w:val="center"/>
          </w:tcPr>
          <w:p w14:paraId="6C1497C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ogl.entity</w:t>
            </w:r>
          </w:p>
        </w:tc>
        <w:tc>
          <w:tcPr>
            <w:tcW w:w="940" w:type="dxa"/>
            <w:tcMar>
              <w:top w:w="90" w:type="dxa"/>
              <w:left w:w="110" w:type="dxa"/>
              <w:bottom w:w="90" w:type="dxa"/>
              <w:right w:w="110" w:type="dxa"/>
            </w:tcMar>
            <w:vAlign w:val="center"/>
          </w:tcPr>
          <w:p w14:paraId="76EA5E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7FE6FB2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1269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B64B9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phải trả NCC</w:t>
            </w:r>
          </w:p>
        </w:tc>
        <w:tc>
          <w:tcPr>
            <w:tcW w:w="1900" w:type="dxa"/>
            <w:shd w:val="clear" w:color="auto" w:fill="F8FBFD"/>
            <w:tcMar>
              <w:top w:w="90" w:type="dxa"/>
              <w:left w:w="110" w:type="dxa"/>
              <w:bottom w:w="90" w:type="dxa"/>
              <w:right w:w="110" w:type="dxa"/>
            </w:tcMar>
            <w:vAlign w:val="center"/>
          </w:tcPr>
          <w:p w14:paraId="3B17E5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esdHTKTvendorSite</w:t>
            </w:r>
          </w:p>
        </w:tc>
        <w:tc>
          <w:tcPr>
            <w:tcW w:w="2780" w:type="dxa"/>
            <w:shd w:val="clear" w:color="auto" w:fill="F8FBFD"/>
            <w:tcMar>
              <w:top w:w="90" w:type="dxa"/>
              <w:left w:w="110" w:type="dxa"/>
              <w:bottom w:w="90" w:type="dxa"/>
              <w:right w:w="110" w:type="dxa"/>
            </w:tcMar>
            <w:vAlign w:val="center"/>
          </w:tcPr>
          <w:p w14:paraId="70F056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credit.account</w:t>
            </w:r>
          </w:p>
        </w:tc>
        <w:tc>
          <w:tcPr>
            <w:tcW w:w="940" w:type="dxa"/>
            <w:shd w:val="clear" w:color="auto" w:fill="F8FBFD"/>
            <w:tcMar>
              <w:top w:w="90" w:type="dxa"/>
              <w:left w:w="110" w:type="dxa"/>
              <w:bottom w:w="90" w:type="dxa"/>
              <w:right w:w="110" w:type="dxa"/>
            </w:tcMar>
            <w:vAlign w:val="center"/>
          </w:tcPr>
          <w:p w14:paraId="58EBCC4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3FD7EF3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E41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91B9F2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Loại tiền 3 ký tự</w:t>
            </w:r>
          </w:p>
        </w:tc>
        <w:tc>
          <w:tcPr>
            <w:tcW w:w="1900" w:type="dxa"/>
            <w:tcMar>
              <w:top w:w="90" w:type="dxa"/>
              <w:left w:w="110" w:type="dxa"/>
              <w:bottom w:w="90" w:type="dxa"/>
              <w:right w:w="110" w:type="dxa"/>
            </w:tcMar>
            <w:vAlign w:val="center"/>
          </w:tcPr>
          <w:p w14:paraId="52576A6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tcMar>
              <w:top w:w="90" w:type="dxa"/>
              <w:left w:w="110" w:type="dxa"/>
              <w:bottom w:w="90" w:type="dxa"/>
              <w:right w:w="110" w:type="dxa"/>
            </w:tcMar>
            <w:vAlign w:val="center"/>
          </w:tcPr>
          <w:p w14:paraId="380F293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currency</w:t>
            </w:r>
          </w:p>
        </w:tc>
        <w:tc>
          <w:tcPr>
            <w:tcW w:w="940" w:type="dxa"/>
            <w:tcMar>
              <w:top w:w="90" w:type="dxa"/>
              <w:left w:w="110" w:type="dxa"/>
              <w:bottom w:w="90" w:type="dxa"/>
              <w:right w:w="110" w:type="dxa"/>
            </w:tcMar>
            <w:vAlign w:val="center"/>
          </w:tcPr>
          <w:p w14:paraId="39085E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59352A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93A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0C4A5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Chuyển khoản/Tiền mặt</w:t>
            </w:r>
          </w:p>
        </w:tc>
        <w:tc>
          <w:tcPr>
            <w:tcW w:w="1900" w:type="dxa"/>
            <w:shd w:val="clear" w:color="auto" w:fill="F8FBFD"/>
            <w:tcMar>
              <w:top w:w="90" w:type="dxa"/>
              <w:left w:w="110" w:type="dxa"/>
              <w:bottom w:w="90" w:type="dxa"/>
              <w:right w:w="110" w:type="dxa"/>
            </w:tcMar>
            <w:vAlign w:val="center"/>
          </w:tcPr>
          <w:p w14:paraId="4F682B5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28800E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payment.method</w:t>
            </w:r>
          </w:p>
        </w:tc>
        <w:tc>
          <w:tcPr>
            <w:tcW w:w="940" w:type="dxa"/>
            <w:shd w:val="clear" w:color="auto" w:fill="F8FBFD"/>
            <w:tcMar>
              <w:top w:w="90" w:type="dxa"/>
              <w:left w:w="110" w:type="dxa"/>
              <w:bottom w:w="90" w:type="dxa"/>
              <w:right w:w="110" w:type="dxa"/>
            </w:tcMar>
            <w:vAlign w:val="center"/>
          </w:tcPr>
          <w:p w14:paraId="454E89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6FD405A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8F2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9D09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Giá trị hóa đơn chấp nhận (1)</w:t>
            </w:r>
          </w:p>
        </w:tc>
        <w:tc>
          <w:tcPr>
            <w:tcW w:w="1900" w:type="dxa"/>
            <w:shd w:val="clear" w:color="auto" w:fill="auto"/>
            <w:tcMar>
              <w:top w:w="90" w:type="dxa"/>
              <w:left w:w="110" w:type="dxa"/>
              <w:bottom w:w="90" w:type="dxa"/>
              <w:right w:w="110" w:type="dxa"/>
            </w:tcMar>
            <w:vAlign w:val="center"/>
          </w:tcPr>
          <w:p w14:paraId="4F97B41F">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esdHTKTpaymentVendor.approved.invoice.amount</w:t>
            </w:r>
          </w:p>
        </w:tc>
        <w:tc>
          <w:tcPr>
            <w:tcW w:w="2780" w:type="dxa"/>
            <w:tcMar>
              <w:top w:w="90" w:type="dxa"/>
              <w:left w:w="110" w:type="dxa"/>
              <w:bottom w:w="90" w:type="dxa"/>
              <w:right w:w="110" w:type="dxa"/>
            </w:tcMar>
            <w:vAlign w:val="center"/>
          </w:tcPr>
          <w:p w14:paraId="7821640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approved.invoice.amount</w:t>
            </w:r>
          </w:p>
        </w:tc>
        <w:tc>
          <w:tcPr>
            <w:tcW w:w="940" w:type="dxa"/>
            <w:tcMar>
              <w:top w:w="90" w:type="dxa"/>
              <w:left w:w="110" w:type="dxa"/>
              <w:bottom w:w="90" w:type="dxa"/>
              <w:right w:w="110" w:type="dxa"/>
            </w:tcMar>
            <w:vAlign w:val="center"/>
          </w:tcPr>
          <w:p w14:paraId="0A2087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28FC153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EE3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6876EA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tiền đề nghị thanh toán (2)</w:t>
            </w:r>
          </w:p>
        </w:tc>
        <w:tc>
          <w:tcPr>
            <w:tcW w:w="1900" w:type="dxa"/>
            <w:shd w:val="clear" w:color="auto" w:fill="auto"/>
            <w:tcMar>
              <w:top w:w="90" w:type="dxa"/>
              <w:left w:w="110" w:type="dxa"/>
              <w:bottom w:w="90" w:type="dxa"/>
              <w:right w:w="110" w:type="dxa"/>
            </w:tcMar>
            <w:vAlign w:val="center"/>
          </w:tcPr>
          <w:p w14:paraId="70D8BBA9">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esdHTKTpaymentVendor.amount</w:t>
            </w:r>
          </w:p>
        </w:tc>
        <w:tc>
          <w:tcPr>
            <w:tcW w:w="2780" w:type="dxa"/>
            <w:shd w:val="clear" w:color="auto" w:fill="F8FBFD"/>
            <w:tcMar>
              <w:top w:w="90" w:type="dxa"/>
              <w:left w:w="110" w:type="dxa"/>
              <w:bottom w:w="90" w:type="dxa"/>
              <w:right w:w="110" w:type="dxa"/>
            </w:tcMar>
            <w:vAlign w:val="center"/>
          </w:tcPr>
          <w:p w14:paraId="35A312C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shd w:val="clear" w:color="auto" w:fill="F8FBFD"/>
            <w:tcMar>
              <w:top w:w="90" w:type="dxa"/>
              <w:left w:w="110" w:type="dxa"/>
              <w:bottom w:w="90" w:type="dxa"/>
              <w:right w:w="110" w:type="dxa"/>
            </w:tcMar>
            <w:vAlign w:val="center"/>
          </w:tcPr>
          <w:p w14:paraId="21F19C9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shd w:val="clear" w:color="auto" w:fill="F8FBFD"/>
            <w:tcMar>
              <w:top w:w="90" w:type="dxa"/>
              <w:left w:w="110" w:type="dxa"/>
              <w:bottom w:w="90" w:type="dxa"/>
              <w:right w:w="110" w:type="dxa"/>
            </w:tcMar>
            <w:vAlign w:val="center"/>
          </w:tcPr>
          <w:p w14:paraId="64B3210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2E87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39FB55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Tổng hoàn ứng lần này (3)</w:t>
            </w:r>
          </w:p>
        </w:tc>
        <w:tc>
          <w:tcPr>
            <w:tcW w:w="1900" w:type="dxa"/>
            <w:shd w:val="clear" w:color="auto" w:fill="auto"/>
            <w:tcMar>
              <w:top w:w="90" w:type="dxa"/>
              <w:left w:w="110" w:type="dxa"/>
              <w:bottom w:w="90" w:type="dxa"/>
              <w:right w:w="110" w:type="dxa"/>
            </w:tcMar>
            <w:vAlign w:val="center"/>
          </w:tcPr>
          <w:p w14:paraId="37A3167A">
            <w:pPr>
              <w:keepNext w:val="0"/>
              <w:keepLines w:val="0"/>
              <w:widowControl/>
              <w:suppressLineNumbers w:val="0"/>
              <w:spacing w:before="0" w:beforeAutospacing="1" w:after="80" w:afterAutospacing="0" w:line="268" w:lineRule="auto"/>
              <w:ind w:left="0" w:leftChars="0" w:right="0" w:rightChars="0"/>
              <w:jc w:val="left"/>
              <w:rPr>
                <w:rFonts w:hint="default"/>
              </w:rPr>
            </w:pPr>
            <w:r>
              <w:rPr>
                <w:rFonts w:hint="default" w:ascii="Arial" w:hAnsi="Arial" w:eastAsia="ＭＳ 明朝" w:cs="Times New Roman"/>
                <w:kern w:val="0"/>
                <w:sz w:val="16"/>
                <w:szCs w:val="16"/>
                <w:lang w:val="en-US" w:eastAsia="zh-CN" w:bidi="ar"/>
              </w:rPr>
              <w:t>esdHTKTpaymentVendor.refund.amount</w:t>
            </w:r>
          </w:p>
        </w:tc>
        <w:tc>
          <w:tcPr>
            <w:tcW w:w="2780" w:type="dxa"/>
            <w:tcMar>
              <w:top w:w="90" w:type="dxa"/>
              <w:left w:w="110" w:type="dxa"/>
              <w:bottom w:w="90" w:type="dxa"/>
              <w:right w:w="110" w:type="dxa"/>
            </w:tcMar>
            <w:vAlign w:val="center"/>
          </w:tcPr>
          <w:p w14:paraId="1CD21E6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refund.amount</w:t>
            </w:r>
          </w:p>
        </w:tc>
        <w:tc>
          <w:tcPr>
            <w:tcW w:w="940" w:type="dxa"/>
            <w:tcMar>
              <w:top w:w="90" w:type="dxa"/>
              <w:left w:w="110" w:type="dxa"/>
              <w:bottom w:w="90" w:type="dxa"/>
              <w:right w:w="110" w:type="dxa"/>
            </w:tcMar>
            <w:vAlign w:val="center"/>
          </w:tcPr>
          <w:p w14:paraId="7D0FA4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Theo case</w:t>
            </w:r>
          </w:p>
        </w:tc>
        <w:tc>
          <w:tcPr>
            <w:tcW w:w="820" w:type="dxa"/>
            <w:tcMar>
              <w:top w:w="90" w:type="dxa"/>
              <w:left w:w="110" w:type="dxa"/>
              <w:bottom w:w="90" w:type="dxa"/>
              <w:right w:w="110" w:type="dxa"/>
            </w:tcMar>
            <w:vAlign w:val="center"/>
          </w:tcPr>
          <w:p w14:paraId="088A20F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485A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4F247B4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Nội dung giao dịch</w:t>
            </w:r>
          </w:p>
        </w:tc>
        <w:tc>
          <w:tcPr>
            <w:tcW w:w="1900" w:type="dxa"/>
            <w:shd w:val="clear" w:color="auto" w:fill="F8FBFD"/>
            <w:tcMar>
              <w:top w:w="90" w:type="dxa"/>
              <w:left w:w="110" w:type="dxa"/>
              <w:bottom w:w="90" w:type="dxa"/>
              <w:right w:w="110" w:type="dxa"/>
            </w:tcMar>
            <w:vAlign w:val="center"/>
          </w:tcPr>
          <w:p w14:paraId="231433A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esdHTKTpaymentVendor</w:t>
            </w:r>
          </w:p>
        </w:tc>
        <w:tc>
          <w:tcPr>
            <w:tcW w:w="2780" w:type="dxa"/>
            <w:shd w:val="clear" w:color="auto" w:fill="F8FBFD"/>
            <w:tcMar>
              <w:top w:w="90" w:type="dxa"/>
              <w:left w:w="110" w:type="dxa"/>
              <w:bottom w:w="90" w:type="dxa"/>
              <w:right w:w="110" w:type="dxa"/>
            </w:tcMar>
            <w:vAlign w:val="center"/>
          </w:tcPr>
          <w:p w14:paraId="4775883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transaction.des</w:t>
            </w:r>
          </w:p>
        </w:tc>
        <w:tc>
          <w:tcPr>
            <w:tcW w:w="940" w:type="dxa"/>
            <w:shd w:val="clear" w:color="auto" w:fill="F8FBFD"/>
            <w:tcMar>
              <w:top w:w="90" w:type="dxa"/>
              <w:left w:w="110" w:type="dxa"/>
              <w:bottom w:w="90" w:type="dxa"/>
              <w:right w:w="110" w:type="dxa"/>
            </w:tcMar>
            <w:vAlign w:val="center"/>
          </w:tcPr>
          <w:p w14:paraId="134E32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129D5EB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3A9F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3A2A7F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Người tạo/người duyệt cuối</w:t>
            </w:r>
          </w:p>
        </w:tc>
        <w:tc>
          <w:tcPr>
            <w:tcW w:w="1900" w:type="dxa"/>
            <w:tcMar>
              <w:top w:w="90" w:type="dxa"/>
              <w:left w:w="110" w:type="dxa"/>
              <w:bottom w:w="90" w:type="dxa"/>
              <w:right w:w="110" w:type="dxa"/>
            </w:tcMar>
            <w:vAlign w:val="center"/>
          </w:tcPr>
          <w:p w14:paraId="0AB1F5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w:t>
            </w:r>
          </w:p>
        </w:tc>
        <w:tc>
          <w:tcPr>
            <w:tcW w:w="2780" w:type="dxa"/>
            <w:tcMar>
              <w:top w:w="90" w:type="dxa"/>
              <w:left w:w="110" w:type="dxa"/>
              <w:bottom w:w="90" w:type="dxa"/>
              <w:right w:w="110" w:type="dxa"/>
            </w:tcMar>
            <w:vAlign w:val="center"/>
          </w:tcPr>
          <w:p w14:paraId="18E0DDC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created.by / user.approver.final</w:t>
            </w:r>
          </w:p>
        </w:tc>
        <w:tc>
          <w:tcPr>
            <w:tcW w:w="940" w:type="dxa"/>
            <w:tcMar>
              <w:top w:w="90" w:type="dxa"/>
              <w:left w:w="110" w:type="dxa"/>
              <w:bottom w:w="90" w:type="dxa"/>
              <w:right w:w="110" w:type="dxa"/>
            </w:tcMar>
            <w:vAlign w:val="center"/>
          </w:tcPr>
          <w:p w14:paraId="7522363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A4CD08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6DA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6415EB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HĐ/KMS</w:t>
            </w:r>
          </w:p>
        </w:tc>
        <w:tc>
          <w:tcPr>
            <w:tcW w:w="1900" w:type="dxa"/>
            <w:shd w:val="clear" w:color="auto" w:fill="F8FBFD"/>
            <w:tcMar>
              <w:top w:w="90" w:type="dxa"/>
              <w:left w:w="110" w:type="dxa"/>
              <w:bottom w:w="90" w:type="dxa"/>
              <w:right w:w="110" w:type="dxa"/>
            </w:tcMar>
            <w:vAlign w:val="center"/>
          </w:tcPr>
          <w:p w14:paraId="0AAF732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esdHTKTpayment</w:t>
            </w:r>
          </w:p>
        </w:tc>
        <w:tc>
          <w:tcPr>
            <w:tcW w:w="2780" w:type="dxa"/>
            <w:shd w:val="clear" w:color="auto" w:fill="F8FBFD"/>
            <w:tcMar>
              <w:top w:w="90" w:type="dxa"/>
              <w:left w:w="110" w:type="dxa"/>
              <w:bottom w:w="90" w:type="dxa"/>
              <w:right w:w="110" w:type="dxa"/>
            </w:tcMar>
            <w:vAlign w:val="center"/>
          </w:tcPr>
          <w:p w14:paraId="5FF154D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contract.id</w:t>
            </w:r>
          </w:p>
        </w:tc>
        <w:tc>
          <w:tcPr>
            <w:tcW w:w="940" w:type="dxa"/>
            <w:shd w:val="clear" w:color="auto" w:fill="F8FBFD"/>
            <w:tcMar>
              <w:top w:w="90" w:type="dxa"/>
              <w:left w:w="110" w:type="dxa"/>
              <w:bottom w:w="90" w:type="dxa"/>
              <w:right w:w="110" w:type="dxa"/>
            </w:tcMar>
            <w:vAlign w:val="center"/>
          </w:tcPr>
          <w:p w14:paraId="2443CA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Không</w:t>
            </w:r>
          </w:p>
        </w:tc>
        <w:tc>
          <w:tcPr>
            <w:tcW w:w="820" w:type="dxa"/>
            <w:shd w:val="clear" w:color="auto" w:fill="F8FBFD"/>
            <w:tcMar>
              <w:top w:w="90" w:type="dxa"/>
              <w:left w:w="110" w:type="dxa"/>
              <w:bottom w:w="90" w:type="dxa"/>
              <w:right w:w="110" w:type="dxa"/>
            </w:tcMar>
            <w:vAlign w:val="center"/>
          </w:tcPr>
          <w:p w14:paraId="6D21BE1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G0</w:t>
            </w:r>
          </w:p>
        </w:tc>
      </w:tr>
      <w:tr w14:paraId="7A4D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5612F27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thụ hưởng</w:t>
            </w:r>
          </w:p>
        </w:tc>
        <w:tc>
          <w:tcPr>
            <w:tcW w:w="1900" w:type="dxa"/>
            <w:tcMar>
              <w:top w:w="90" w:type="dxa"/>
              <w:left w:w="110" w:type="dxa"/>
              <w:bottom w:w="90" w:type="dxa"/>
              <w:right w:w="110" w:type="dxa"/>
            </w:tcMar>
            <w:vAlign w:val="center"/>
          </w:tcPr>
          <w:p w14:paraId="2BA7EB8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tcMar>
              <w:top w:w="90" w:type="dxa"/>
              <w:left w:w="110" w:type="dxa"/>
              <w:bottom w:w="90" w:type="dxa"/>
              <w:right w:w="110" w:type="dxa"/>
            </w:tcMar>
            <w:vAlign w:val="center"/>
          </w:tcPr>
          <w:p w14:paraId="3D35379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beneficiary.account</w:t>
            </w:r>
          </w:p>
        </w:tc>
        <w:tc>
          <w:tcPr>
            <w:tcW w:w="940" w:type="dxa"/>
            <w:tcMar>
              <w:top w:w="90" w:type="dxa"/>
              <w:left w:w="110" w:type="dxa"/>
              <w:bottom w:w="90" w:type="dxa"/>
              <w:right w:w="110" w:type="dxa"/>
            </w:tcMar>
            <w:vAlign w:val="center"/>
          </w:tcPr>
          <w:p w14:paraId="2B2BB1C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0D8A768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4E2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025EF3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Tên thụ hưởng</w:t>
            </w:r>
          </w:p>
        </w:tc>
        <w:tc>
          <w:tcPr>
            <w:tcW w:w="1900" w:type="dxa"/>
            <w:shd w:val="clear" w:color="auto" w:fill="F8FBFD"/>
            <w:tcMar>
              <w:top w:w="90" w:type="dxa"/>
              <w:left w:w="110" w:type="dxa"/>
              <w:bottom w:w="90" w:type="dxa"/>
              <w:right w:w="110" w:type="dxa"/>
            </w:tcMar>
            <w:vAlign w:val="center"/>
          </w:tcPr>
          <w:p w14:paraId="5FA3E1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paymentVendor</w:t>
            </w:r>
          </w:p>
        </w:tc>
        <w:tc>
          <w:tcPr>
            <w:tcW w:w="2780" w:type="dxa"/>
            <w:shd w:val="clear" w:color="auto" w:fill="F8FBFD"/>
            <w:tcMar>
              <w:top w:w="90" w:type="dxa"/>
              <w:left w:w="110" w:type="dxa"/>
              <w:bottom w:w="90" w:type="dxa"/>
              <w:right w:w="110" w:type="dxa"/>
            </w:tcMar>
            <w:vAlign w:val="center"/>
          </w:tcPr>
          <w:p w14:paraId="194C921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beneficiary.name</w:t>
            </w:r>
          </w:p>
        </w:tc>
        <w:tc>
          <w:tcPr>
            <w:tcW w:w="940" w:type="dxa"/>
            <w:shd w:val="clear" w:color="auto" w:fill="F8FBFD"/>
            <w:tcMar>
              <w:top w:w="90" w:type="dxa"/>
              <w:left w:w="110" w:type="dxa"/>
              <w:bottom w:w="90" w:type="dxa"/>
              <w:right w:w="110" w:type="dxa"/>
            </w:tcMar>
            <w:vAlign w:val="center"/>
          </w:tcPr>
          <w:p w14:paraId="0BC1DC6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shd w:val="clear" w:color="auto" w:fill="F8FBFD"/>
            <w:tcMar>
              <w:top w:w="90" w:type="dxa"/>
              <w:left w:w="110" w:type="dxa"/>
              <w:bottom w:w="90" w:type="dxa"/>
              <w:right w:w="110" w:type="dxa"/>
            </w:tcMar>
            <w:vAlign w:val="center"/>
          </w:tcPr>
          <w:p w14:paraId="4318AC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5A57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4C47C7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Mã ngân hàng/chi nhánh thụ hưởng</w:t>
            </w:r>
          </w:p>
        </w:tc>
        <w:tc>
          <w:tcPr>
            <w:tcW w:w="1900" w:type="dxa"/>
            <w:shd w:val="clear" w:color="auto" w:fill="FFF4CE"/>
            <w:tcMar>
              <w:top w:w="90" w:type="dxa"/>
              <w:left w:w="110" w:type="dxa"/>
              <w:bottom w:w="90" w:type="dxa"/>
              <w:right w:w="110" w:type="dxa"/>
            </w:tcMar>
            <w:vAlign w:val="center"/>
          </w:tcPr>
          <w:p w14:paraId="45144CD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highlight w:val="yellow"/>
              </w:rPr>
              <w:t>GIẢ THIẾT NGỮ NGHĨA: esdHTKTpaymentVendor</w:t>
            </w:r>
          </w:p>
        </w:tc>
        <w:tc>
          <w:tcPr>
            <w:tcW w:w="2780" w:type="dxa"/>
            <w:tcMar>
              <w:top w:w="90" w:type="dxa"/>
              <w:left w:w="110" w:type="dxa"/>
              <w:bottom w:w="90" w:type="dxa"/>
              <w:right w:w="110" w:type="dxa"/>
            </w:tcMar>
            <w:vAlign w:val="center"/>
          </w:tcPr>
          <w:p w14:paraId="5B2242B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beneficiary.bank</w:t>
            </w:r>
          </w:p>
        </w:tc>
        <w:tc>
          <w:tcPr>
            <w:tcW w:w="940" w:type="dxa"/>
            <w:tcMar>
              <w:top w:w="90" w:type="dxa"/>
              <w:left w:w="110" w:type="dxa"/>
              <w:bottom w:w="90" w:type="dxa"/>
              <w:right w:w="110" w:type="dxa"/>
            </w:tcMar>
            <w:vAlign w:val="center"/>
          </w:tcPr>
          <w:p w14:paraId="4267E3F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chuyển khoản</w:t>
            </w:r>
          </w:p>
        </w:tc>
        <w:tc>
          <w:tcPr>
            <w:tcW w:w="820" w:type="dxa"/>
            <w:tcMar>
              <w:top w:w="90" w:type="dxa"/>
              <w:left w:w="110" w:type="dxa"/>
              <w:bottom w:w="90" w:type="dxa"/>
              <w:right w:w="110" w:type="dxa"/>
            </w:tcMar>
            <w:vAlign w:val="center"/>
          </w:tcPr>
          <w:p w14:paraId="480612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1158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2622099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Tài khoản quỹ tiền mặt</w:t>
            </w:r>
          </w:p>
        </w:tc>
        <w:tc>
          <w:tcPr>
            <w:tcW w:w="1900" w:type="dxa"/>
            <w:shd w:val="clear" w:color="auto" w:fill="FFF4CE"/>
            <w:tcMar>
              <w:top w:w="90" w:type="dxa"/>
              <w:left w:w="110" w:type="dxa"/>
              <w:bottom w:w="90" w:type="dxa"/>
              <w:right w:w="110" w:type="dxa"/>
            </w:tcMar>
            <w:vAlign w:val="center"/>
          </w:tcPr>
          <w:p w14:paraId="0F8C5315">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highlight w:val="yellow"/>
              </w:rPr>
              <w:t>GIẢ THIẾT: esdHTKTcashAccountConfig</w:t>
            </w:r>
          </w:p>
        </w:tc>
        <w:tc>
          <w:tcPr>
            <w:tcW w:w="2780" w:type="dxa"/>
            <w:shd w:val="clear" w:color="auto" w:fill="FFF4CE"/>
            <w:tcMar>
              <w:top w:w="90" w:type="dxa"/>
              <w:left w:w="110" w:type="dxa"/>
              <w:bottom w:w="90" w:type="dxa"/>
              <w:right w:w="110" w:type="dxa"/>
            </w:tcMar>
            <w:vAlign w:val="center"/>
          </w:tcPr>
          <w:p w14:paraId="4F865CF3">
            <w:pPr>
              <w:keepNext w:val="0"/>
              <w:keepLines w:val="0"/>
              <w:widowControl/>
              <w:suppressLineNumbers w:val="0"/>
              <w:spacing w:before="0" w:beforeAutospacing="0" w:after="0" w:afterAutospacing="0"/>
              <w:ind w:left="0" w:right="0"/>
              <w:rPr>
                <w:rFonts w:hint="default"/>
              </w:rPr>
            </w:pPr>
            <w:r>
              <w:rPr>
                <w:rFonts w:hint="default" w:ascii="Arial" w:hAnsi="Arial"/>
                <w:b/>
                <w:color w:val="C00000"/>
                <w:sz w:val="15"/>
              </w:rPr>
              <w:t>account.number</w:t>
            </w:r>
          </w:p>
        </w:tc>
        <w:tc>
          <w:tcPr>
            <w:tcW w:w="940" w:type="dxa"/>
            <w:shd w:val="clear" w:color="auto" w:fill="F8FBFD"/>
            <w:tcMar>
              <w:top w:w="90" w:type="dxa"/>
              <w:left w:w="110" w:type="dxa"/>
              <w:bottom w:w="90" w:type="dxa"/>
              <w:right w:w="110" w:type="dxa"/>
            </w:tcMar>
            <w:vAlign w:val="center"/>
          </w:tcPr>
          <w:p w14:paraId="63BCE4D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Nếu tiền mặt</w:t>
            </w:r>
          </w:p>
        </w:tc>
        <w:tc>
          <w:tcPr>
            <w:tcW w:w="820" w:type="dxa"/>
            <w:shd w:val="clear" w:color="auto" w:fill="F8FBFD"/>
            <w:tcMar>
              <w:top w:w="90" w:type="dxa"/>
              <w:left w:w="110" w:type="dxa"/>
              <w:bottom w:w="90" w:type="dxa"/>
              <w:right w:w="110" w:type="dxa"/>
            </w:tcMar>
            <w:vAlign w:val="center"/>
          </w:tcPr>
          <w:p w14:paraId="7A205A9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G3</w:t>
            </w:r>
          </w:p>
        </w:tc>
      </w:tr>
      <w:tr w14:paraId="2266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0DE6970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Danh sách khoản phải trả cũ</w:t>
            </w:r>
          </w:p>
        </w:tc>
        <w:tc>
          <w:tcPr>
            <w:tcW w:w="1900" w:type="dxa"/>
            <w:shd w:val="clear" w:color="auto" w:fill="FFF4CE"/>
            <w:tcMar>
              <w:top w:w="90" w:type="dxa"/>
              <w:left w:w="110" w:type="dxa"/>
              <w:bottom w:w="90" w:type="dxa"/>
              <w:right w:w="110" w:type="dxa"/>
            </w:tcMar>
            <w:vAlign w:val="center"/>
          </w:tcPr>
          <w:p w14:paraId="5FC7829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highlight w:val="yellow"/>
              </w:rPr>
              <w:t>GIẢ THIẾT: esdHTKTpaymentPayableApply</w:t>
            </w:r>
          </w:p>
        </w:tc>
        <w:tc>
          <w:tcPr>
            <w:tcW w:w="2780" w:type="dxa"/>
            <w:tcMar>
              <w:top w:w="90" w:type="dxa"/>
              <w:left w:w="110" w:type="dxa"/>
              <w:bottom w:w="90" w:type="dxa"/>
              <w:right w:w="110" w:type="dxa"/>
            </w:tcMar>
            <w:vAlign w:val="center"/>
          </w:tcPr>
          <w:p w14:paraId="1196F6D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id</w:t>
            </w:r>
          </w:p>
        </w:tc>
        <w:tc>
          <w:tcPr>
            <w:tcW w:w="940" w:type="dxa"/>
            <w:tcMar>
              <w:top w:w="90" w:type="dxa"/>
              <w:left w:w="110" w:type="dxa"/>
              <w:bottom w:w="90" w:type="dxa"/>
              <w:right w:w="110" w:type="dxa"/>
            </w:tcMar>
            <w:vAlign w:val="center"/>
          </w:tcPr>
          <w:p w14:paraId="371B975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B69A0B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FE5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shd w:val="clear" w:color="auto" w:fill="F8FBFD"/>
            <w:tcMar>
              <w:top w:w="90" w:type="dxa"/>
              <w:left w:w="110" w:type="dxa"/>
              <w:bottom w:w="90" w:type="dxa"/>
              <w:right w:w="110" w:type="dxa"/>
            </w:tcMar>
            <w:vAlign w:val="center"/>
          </w:tcPr>
          <w:p w14:paraId="05EC11A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YCTT/invoiceNumber OGL của phiếu gốc</w:t>
            </w:r>
          </w:p>
        </w:tc>
        <w:tc>
          <w:tcPr>
            <w:tcW w:w="1900" w:type="dxa"/>
            <w:shd w:val="clear" w:color="auto" w:fill="FFF4CE"/>
            <w:tcMar>
              <w:top w:w="90" w:type="dxa"/>
              <w:left w:w="110" w:type="dxa"/>
              <w:bottom w:w="90" w:type="dxa"/>
              <w:right w:w="110" w:type="dxa"/>
            </w:tcMar>
            <w:vAlign w:val="center"/>
          </w:tcPr>
          <w:p w14:paraId="63BFEB1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highlight w:val="yellow"/>
              </w:rPr>
              <w:t>GIẢ THIẾT: esdHTKTpaymentPayableApply</w:t>
            </w:r>
          </w:p>
        </w:tc>
        <w:tc>
          <w:tcPr>
            <w:tcW w:w="2780" w:type="dxa"/>
            <w:shd w:val="clear" w:color="auto" w:fill="F8FBFD"/>
            <w:tcMar>
              <w:top w:w="90" w:type="dxa"/>
              <w:left w:w="110" w:type="dxa"/>
              <w:bottom w:w="90" w:type="dxa"/>
              <w:right w:w="110" w:type="dxa"/>
            </w:tcMar>
            <w:vAlign w:val="center"/>
          </w:tcPr>
          <w:p w14:paraId="4672A7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source.invoice.number</w:t>
            </w:r>
          </w:p>
        </w:tc>
        <w:tc>
          <w:tcPr>
            <w:tcW w:w="940" w:type="dxa"/>
            <w:shd w:val="clear" w:color="auto" w:fill="F8FBFD"/>
            <w:tcMar>
              <w:top w:w="90" w:type="dxa"/>
              <w:left w:w="110" w:type="dxa"/>
              <w:bottom w:w="90" w:type="dxa"/>
              <w:right w:w="110" w:type="dxa"/>
            </w:tcMar>
            <w:vAlign w:val="center"/>
          </w:tcPr>
          <w:p w14:paraId="21F4058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shd w:val="clear" w:color="auto" w:fill="F8FBFD"/>
            <w:tcMar>
              <w:top w:w="90" w:type="dxa"/>
              <w:left w:w="110" w:type="dxa"/>
              <w:bottom w:w="90" w:type="dxa"/>
              <w:right w:w="110" w:type="dxa"/>
            </w:tcMar>
            <w:vAlign w:val="center"/>
          </w:tcPr>
          <w:p w14:paraId="43F8D45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r w14:paraId="17D7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tcMar>
              <w:top w:w="90" w:type="dxa"/>
              <w:left w:w="110" w:type="dxa"/>
              <w:bottom w:w="90" w:type="dxa"/>
              <w:right w:w="110" w:type="dxa"/>
            </w:tcMar>
            <w:vAlign w:val="center"/>
          </w:tcPr>
          <w:p w14:paraId="789EE8D1">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Số thanh toán cho từng khoản cũ</w:t>
            </w:r>
          </w:p>
        </w:tc>
        <w:tc>
          <w:tcPr>
            <w:tcW w:w="1900" w:type="dxa"/>
            <w:shd w:val="clear" w:color="auto" w:fill="FFF4CE"/>
            <w:tcMar>
              <w:top w:w="90" w:type="dxa"/>
              <w:left w:w="110" w:type="dxa"/>
              <w:bottom w:w="90" w:type="dxa"/>
              <w:right w:w="110" w:type="dxa"/>
            </w:tcMar>
            <w:vAlign w:val="center"/>
          </w:tcPr>
          <w:p w14:paraId="27AC2DA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i w:val="0"/>
                <w:color w:val="C00000"/>
                <w:sz w:val="15"/>
                <w:highlight w:val="yellow"/>
              </w:rPr>
              <w:t>GIẢ THIẾT: esdHTKTpaymentPayableApply</w:t>
            </w:r>
          </w:p>
        </w:tc>
        <w:tc>
          <w:tcPr>
            <w:tcW w:w="2780" w:type="dxa"/>
            <w:tcMar>
              <w:top w:w="90" w:type="dxa"/>
              <w:left w:w="110" w:type="dxa"/>
              <w:bottom w:w="90" w:type="dxa"/>
              <w:right w:w="110" w:type="dxa"/>
            </w:tcMar>
            <w:vAlign w:val="center"/>
          </w:tcPr>
          <w:p w14:paraId="778BB49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amount</w:t>
            </w:r>
          </w:p>
        </w:tc>
        <w:tc>
          <w:tcPr>
            <w:tcW w:w="940" w:type="dxa"/>
            <w:tcMar>
              <w:top w:w="90" w:type="dxa"/>
              <w:left w:w="110" w:type="dxa"/>
              <w:bottom w:w="90" w:type="dxa"/>
              <w:right w:w="110" w:type="dxa"/>
            </w:tcMar>
            <w:vAlign w:val="center"/>
          </w:tcPr>
          <w:p w14:paraId="0D4021E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Có</w:t>
            </w:r>
          </w:p>
        </w:tc>
        <w:tc>
          <w:tcPr>
            <w:tcW w:w="820" w:type="dxa"/>
            <w:tcMar>
              <w:top w:w="90" w:type="dxa"/>
              <w:left w:w="110" w:type="dxa"/>
              <w:bottom w:w="90" w:type="dxa"/>
              <w:right w:w="110" w:type="dxa"/>
            </w:tcMar>
            <w:vAlign w:val="center"/>
          </w:tcPr>
          <w:p w14:paraId="2F253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5"/>
              </w:rPr>
              <w:t>G6</w:t>
            </w:r>
          </w:p>
        </w:tc>
      </w:tr>
    </w:tbl>
    <w:p w14:paraId="2C8A9308">
      <w:pPr>
        <w:spacing w:after="40"/>
      </w:pPr>
    </w:p>
    <w:tbl>
      <w:tblPr>
        <w:tblStyle w:val="12"/>
        <w:tblW w:w="9360" w:type="dxa"/>
        <w:tblInd w:w="120" w:type="dxa"/>
        <w:tblLayout w:type="fixed"/>
        <w:tblCellMar>
          <w:top w:w="0" w:type="dxa"/>
          <w:left w:w="108" w:type="dxa"/>
          <w:bottom w:w="0" w:type="dxa"/>
          <w:right w:w="108" w:type="dxa"/>
        </w:tblCellMar>
      </w:tblPr>
      <w:tblGrid>
        <w:gridCol w:w="9360"/>
      </w:tblGrid>
      <w:tr w14:paraId="3F54FF6A">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7EC5AB5D">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hoàn tất case: </w:t>
            </w:r>
            <w:r>
              <w:rPr>
                <w:rFonts w:hint="default" w:ascii="Arial" w:hAnsi="Arial"/>
                <w:b w:val="0"/>
                <w:i w:val="0"/>
                <w:color w:val="000000"/>
                <w:sz w:val="18"/>
              </w:rPr>
              <w:t>Mỗi khoản có invoiceNumber/transactionId OGL gốc; tổng apply=(2); không có cost division.  Trạng thái xác nhận: ☐ Chưa xác nhận  ☐ Đã xác nhận</w:t>
            </w:r>
          </w:p>
        </w:tc>
      </w:tr>
    </w:tbl>
    <w:p w14:paraId="29A5BFE7">
      <w:pPr>
        <w:spacing w:after="20"/>
      </w:pPr>
    </w:p>
    <w:p w14:paraId="0F40A65D">
      <w:pPr>
        <w:pStyle w:val="2"/>
        <w:keepNext/>
      </w:pPr>
      <w:r>
        <w:t>5. Mapping tích hợp bắt buộc phải chốt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3180"/>
        <w:gridCol w:w="3130"/>
        <w:gridCol w:w="1200"/>
      </w:tblGrid>
      <w:tr w14:paraId="1B2F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17365D"/>
            <w:tcMar>
              <w:top w:w="90" w:type="dxa"/>
              <w:left w:w="110" w:type="dxa"/>
              <w:bottom w:w="90" w:type="dxa"/>
              <w:right w:w="110" w:type="dxa"/>
            </w:tcMar>
            <w:vAlign w:val="center"/>
          </w:tcPr>
          <w:p w14:paraId="59AAC6A6">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API/nhóm</w:t>
            </w:r>
          </w:p>
        </w:tc>
        <w:tc>
          <w:tcPr>
            <w:tcW w:w="3180" w:type="dxa"/>
            <w:shd w:val="clear" w:color="auto" w:fill="17365D"/>
            <w:tcMar>
              <w:top w:w="90" w:type="dxa"/>
              <w:left w:w="110" w:type="dxa"/>
              <w:bottom w:w="90" w:type="dxa"/>
              <w:right w:w="110" w:type="dxa"/>
            </w:tcMar>
            <w:vAlign w:val="center"/>
          </w:tcPr>
          <w:p w14:paraId="5DC5520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Trường bắt buộc</w:t>
            </w:r>
          </w:p>
        </w:tc>
        <w:tc>
          <w:tcPr>
            <w:tcW w:w="3130" w:type="dxa"/>
            <w:shd w:val="clear" w:color="auto" w:fill="17365D"/>
            <w:tcMar>
              <w:top w:w="90" w:type="dxa"/>
              <w:left w:w="110" w:type="dxa"/>
              <w:bottom w:w="90" w:type="dxa"/>
              <w:right w:w="110" w:type="dxa"/>
            </w:tcMar>
            <w:vAlign w:val="center"/>
          </w:tcPr>
          <w:p w14:paraId="1217ECA8">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Nguồn dự kiến</w:t>
            </w:r>
          </w:p>
        </w:tc>
        <w:tc>
          <w:tcPr>
            <w:tcW w:w="1200" w:type="dxa"/>
            <w:shd w:val="clear" w:color="auto" w:fill="17365D"/>
            <w:tcMar>
              <w:top w:w="90" w:type="dxa"/>
              <w:left w:w="110" w:type="dxa"/>
              <w:bottom w:w="90" w:type="dxa"/>
              <w:right w:w="110" w:type="dxa"/>
            </w:tcMar>
            <w:vAlign w:val="center"/>
          </w:tcPr>
          <w:p w14:paraId="1E654569">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Trạng thái</w:t>
            </w:r>
          </w:p>
        </w:tc>
      </w:tr>
      <w:tr w14:paraId="3D3D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72A9BD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3C9AF5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requestId, referenceId, vendorNumber, vendorSiteCode, entity</w:t>
            </w:r>
          </w:p>
        </w:tc>
        <w:tc>
          <w:tcPr>
            <w:tcW w:w="3130" w:type="dxa"/>
            <w:tcMar>
              <w:top w:w="90" w:type="dxa"/>
              <w:left w:w="110" w:type="dxa"/>
              <w:bottom w:w="90" w:type="dxa"/>
              <w:right w:w="110" w:type="dxa"/>
            </w:tcMar>
            <w:vAlign w:val="center"/>
          </w:tcPr>
          <w:p w14:paraId="4EE8057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AccountingInformation + Payment + Vendor/Site</w:t>
            </w:r>
          </w:p>
        </w:tc>
        <w:tc>
          <w:tcPr>
            <w:tcW w:w="1200" w:type="dxa"/>
            <w:tcMar>
              <w:top w:w="90" w:type="dxa"/>
              <w:left w:w="110" w:type="dxa"/>
              <w:bottom w:w="90" w:type="dxa"/>
              <w:right w:w="110" w:type="dxa"/>
            </w:tcMar>
            <w:vAlign w:val="center"/>
          </w:tcPr>
          <w:p w14:paraId="2B458CC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AE1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3E3D9D1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295BBBD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invoiceType=STANDARD, amount=(1), amountPay=(2)</w:t>
            </w:r>
          </w:p>
        </w:tc>
        <w:tc>
          <w:tcPr>
            <w:tcW w:w="3130" w:type="dxa"/>
            <w:shd w:val="clear" w:color="auto" w:fill="F8FBFD"/>
            <w:tcMar>
              <w:top w:w="90" w:type="dxa"/>
              <w:left w:w="110" w:type="dxa"/>
              <w:bottom w:w="90" w:type="dxa"/>
              <w:right w:w="110" w:type="dxa"/>
            </w:tcMar>
            <w:vAlign w:val="center"/>
          </w:tcPr>
          <w:p w14:paraId="66D3703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PaymentVendor</w:t>
            </w:r>
          </w:p>
        </w:tc>
        <w:tc>
          <w:tcPr>
            <w:tcW w:w="1200" w:type="dxa"/>
            <w:shd w:val="clear" w:color="auto" w:fill="F8FBFD"/>
            <w:tcMar>
              <w:top w:w="90" w:type="dxa"/>
              <w:left w:w="110" w:type="dxa"/>
              <w:bottom w:w="90" w:type="dxa"/>
              <w:right w:w="110" w:type="dxa"/>
            </w:tcMar>
            <w:vAlign w:val="center"/>
          </w:tcPr>
          <w:p w14:paraId="27230D6A">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278B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6EDA4A1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1CB7D56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invoiceLineList: amount + segment1…7</w:t>
            </w:r>
          </w:p>
        </w:tc>
        <w:tc>
          <w:tcPr>
            <w:tcW w:w="3130" w:type="dxa"/>
            <w:tcMar>
              <w:top w:w="90" w:type="dxa"/>
              <w:left w:w="110" w:type="dxa"/>
              <w:bottom w:w="90" w:type="dxa"/>
              <w:right w:w="110" w:type="dxa"/>
            </w:tcMar>
            <w:vAlign w:val="center"/>
          </w:tcPr>
          <w:p w14:paraId="24466E7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PaymentCostDivision</w:t>
            </w:r>
          </w:p>
        </w:tc>
        <w:tc>
          <w:tcPr>
            <w:tcW w:w="1200" w:type="dxa"/>
            <w:tcMar>
              <w:top w:w="90" w:type="dxa"/>
              <w:left w:w="110" w:type="dxa"/>
              <w:bottom w:w="90" w:type="dxa"/>
              <w:right w:w="110" w:type="dxa"/>
            </w:tcMar>
            <w:vAlign w:val="center"/>
          </w:tcPr>
          <w:p w14:paraId="44ACB88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9E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1363F3C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shd w:val="clear" w:color="auto" w:fill="F8FBFD"/>
            <w:tcMar>
              <w:top w:w="90" w:type="dxa"/>
              <w:left w:w="110" w:type="dxa"/>
              <w:bottom w:w="90" w:type="dxa"/>
              <w:right w:w="110" w:type="dxa"/>
            </w:tcMar>
            <w:vAlign w:val="center"/>
          </w:tcPr>
          <w:p w14:paraId="4B900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applyList: invoiceNumber + amount</w:t>
            </w:r>
          </w:p>
        </w:tc>
        <w:tc>
          <w:tcPr>
            <w:tcW w:w="3130" w:type="dxa"/>
            <w:shd w:val="clear" w:color="auto" w:fill="F8FBFD"/>
            <w:tcMar>
              <w:top w:w="90" w:type="dxa"/>
              <w:left w:w="110" w:type="dxa"/>
              <w:bottom w:w="90" w:type="dxa"/>
              <w:right w:w="110" w:type="dxa"/>
            </w:tcMar>
            <w:vAlign w:val="center"/>
          </w:tcPr>
          <w:p w14:paraId="574A33C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PaymentPrepaymentApply</w:t>
            </w:r>
          </w:p>
        </w:tc>
        <w:tc>
          <w:tcPr>
            <w:tcW w:w="1200" w:type="dxa"/>
            <w:shd w:val="clear" w:color="auto" w:fill="F8FBFD"/>
            <w:tcMar>
              <w:top w:w="90" w:type="dxa"/>
              <w:left w:w="110" w:type="dxa"/>
              <w:bottom w:w="90" w:type="dxa"/>
              <w:right w:w="110" w:type="dxa"/>
            </w:tcMar>
            <w:vAlign w:val="center"/>
          </w:tcPr>
          <w:p w14:paraId="32031F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573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E7BFD6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/ap/create-invoice</w:t>
            </w:r>
          </w:p>
        </w:tc>
        <w:tc>
          <w:tcPr>
            <w:tcW w:w="3180" w:type="dxa"/>
            <w:tcMar>
              <w:top w:w="90" w:type="dxa"/>
              <w:left w:w="110" w:type="dxa"/>
              <w:bottom w:w="90" w:type="dxa"/>
              <w:right w:w="110" w:type="dxa"/>
            </w:tcMar>
            <w:vAlign w:val="center"/>
          </w:tcPr>
          <w:p w14:paraId="38AA790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vatList: invoice id + deductionType</w:t>
            </w:r>
          </w:p>
        </w:tc>
        <w:tc>
          <w:tcPr>
            <w:tcW w:w="3130" w:type="dxa"/>
            <w:tcMar>
              <w:top w:w="90" w:type="dxa"/>
              <w:left w:w="110" w:type="dxa"/>
              <w:bottom w:w="90" w:type="dxa"/>
              <w:right w:w="110" w:type="dxa"/>
            </w:tcMar>
            <w:vAlign w:val="center"/>
          </w:tcPr>
          <w:p w14:paraId="4BA6D9B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PaymentInvoice</w:t>
            </w:r>
          </w:p>
        </w:tc>
        <w:tc>
          <w:tcPr>
            <w:tcW w:w="1200" w:type="dxa"/>
            <w:tcMar>
              <w:top w:w="90" w:type="dxa"/>
              <w:left w:w="110" w:type="dxa"/>
              <w:bottom w:w="90" w:type="dxa"/>
              <w:right w:w="110" w:type="dxa"/>
            </w:tcMar>
            <w:vAlign w:val="center"/>
          </w:tcPr>
          <w:p w14:paraId="310773B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000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2800A98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/ap/create-payment</w:t>
            </w:r>
          </w:p>
        </w:tc>
        <w:tc>
          <w:tcPr>
            <w:tcW w:w="3180" w:type="dxa"/>
            <w:shd w:val="clear" w:color="auto" w:fill="F8FBFD"/>
            <w:tcMar>
              <w:top w:w="90" w:type="dxa"/>
              <w:left w:w="110" w:type="dxa"/>
              <w:bottom w:w="90" w:type="dxa"/>
              <w:right w:w="110" w:type="dxa"/>
            </w:tcMar>
            <w:vAlign w:val="center"/>
          </w:tcPr>
          <w:p w14:paraId="546D829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invoiceNumber nguồn + amount</w:t>
            </w:r>
          </w:p>
        </w:tc>
        <w:tc>
          <w:tcPr>
            <w:tcW w:w="3130" w:type="dxa"/>
            <w:shd w:val="clear" w:color="auto" w:fill="F8FBFD"/>
            <w:tcMar>
              <w:top w:w="90" w:type="dxa"/>
              <w:left w:w="110" w:type="dxa"/>
              <w:bottom w:w="90" w:type="dxa"/>
              <w:right w:w="110" w:type="dxa"/>
            </w:tcMar>
            <w:vAlign w:val="center"/>
          </w:tcPr>
          <w:p w14:paraId="5F4CB23F">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PaymentPayableApply</w:t>
            </w:r>
          </w:p>
        </w:tc>
        <w:tc>
          <w:tcPr>
            <w:tcW w:w="1200" w:type="dxa"/>
            <w:shd w:val="clear" w:color="auto" w:fill="F8FBFD"/>
            <w:tcMar>
              <w:top w:w="90" w:type="dxa"/>
              <w:left w:w="110" w:type="dxa"/>
              <w:bottom w:w="90" w:type="dxa"/>
              <w:right w:w="110" w:type="dxa"/>
            </w:tcMar>
            <w:vAlign w:val="center"/>
          </w:tcPr>
          <w:p w14:paraId="5509745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1BB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90" w:type="dxa"/>
              <w:left w:w="110" w:type="dxa"/>
              <w:bottom w:w="90" w:type="dxa"/>
              <w:right w:w="110" w:type="dxa"/>
            </w:tcMar>
            <w:vAlign w:val="center"/>
          </w:tcPr>
          <w:p w14:paraId="1ABF4EF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/general-ledger/interface</w:t>
            </w:r>
          </w:p>
        </w:tc>
        <w:tc>
          <w:tcPr>
            <w:tcW w:w="3180" w:type="dxa"/>
            <w:tcMar>
              <w:top w:w="90" w:type="dxa"/>
              <w:left w:w="110" w:type="dxa"/>
              <w:bottom w:w="90" w:type="dxa"/>
              <w:right w:w="110" w:type="dxa"/>
            </w:tcMar>
            <w:vAlign w:val="center"/>
          </w:tcPr>
          <w:p w14:paraId="2CE07C1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AccountingDate, BranchCode, Source, Category, Line</w:t>
            </w:r>
          </w:p>
        </w:tc>
        <w:tc>
          <w:tcPr>
            <w:tcW w:w="3130" w:type="dxa"/>
            <w:tcMar>
              <w:top w:w="90" w:type="dxa"/>
              <w:left w:w="110" w:type="dxa"/>
              <w:bottom w:w="90" w:type="dxa"/>
              <w:right w:w="110" w:type="dxa"/>
            </w:tcMar>
            <w:vAlign w:val="center"/>
          </w:tcPr>
          <w:p w14:paraId="38F9EA43">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Payment + PaymentEntry GL</w:t>
            </w:r>
          </w:p>
        </w:tc>
        <w:tc>
          <w:tcPr>
            <w:tcW w:w="1200" w:type="dxa"/>
            <w:tcMar>
              <w:top w:w="90" w:type="dxa"/>
              <w:left w:w="110" w:type="dxa"/>
              <w:bottom w:w="90" w:type="dxa"/>
              <w:right w:w="110" w:type="dxa"/>
            </w:tcMar>
            <w:vAlign w:val="center"/>
          </w:tcPr>
          <w:p w14:paraId="1D4FA1F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79B8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F8FBFD"/>
            <w:tcMar>
              <w:top w:w="90" w:type="dxa"/>
              <w:left w:w="110" w:type="dxa"/>
              <w:bottom w:w="90" w:type="dxa"/>
              <w:right w:w="110" w:type="dxa"/>
            </w:tcMar>
            <w:vAlign w:val="center"/>
          </w:tcPr>
          <w:p w14:paraId="5E8CC85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Core Banking</w:t>
            </w:r>
          </w:p>
        </w:tc>
        <w:tc>
          <w:tcPr>
            <w:tcW w:w="3180" w:type="dxa"/>
            <w:shd w:val="clear" w:color="auto" w:fill="F8FBFD"/>
            <w:tcMar>
              <w:top w:w="90" w:type="dxa"/>
              <w:left w:w="110" w:type="dxa"/>
              <w:bottom w:w="90" w:type="dxa"/>
              <w:right w:w="110" w:type="dxa"/>
            </w:tcMar>
            <w:vAlign w:val="center"/>
          </w:tcPr>
          <w:p w14:paraId="51E1972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TK nguồn, TK đích, bank/branch, amount, currency, notes</w:t>
            </w:r>
          </w:p>
        </w:tc>
        <w:tc>
          <w:tcPr>
            <w:tcW w:w="3130" w:type="dxa"/>
            <w:shd w:val="clear" w:color="auto" w:fill="F8FBFD"/>
            <w:tcMar>
              <w:top w:w="90" w:type="dxa"/>
              <w:left w:w="110" w:type="dxa"/>
              <w:bottom w:w="90" w:type="dxa"/>
              <w:right w:w="110" w:type="dxa"/>
            </w:tcMar>
            <w:vAlign w:val="center"/>
          </w:tcPr>
          <w:p w14:paraId="774CD96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Cấu hình đơn vị + PaymentVendor</w:t>
            </w:r>
          </w:p>
        </w:tc>
        <w:tc>
          <w:tcPr>
            <w:tcW w:w="1200" w:type="dxa"/>
            <w:shd w:val="clear" w:color="auto" w:fill="F8FBFD"/>
            <w:tcMar>
              <w:top w:w="90" w:type="dxa"/>
              <w:left w:w="110" w:type="dxa"/>
              <w:bottom w:w="90" w:type="dxa"/>
              <w:right w:w="110" w:type="dxa"/>
            </w:tcMar>
            <w:vAlign w:val="center"/>
          </w:tcPr>
          <w:p w14:paraId="496590F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5048C1F4">
      <w:pPr>
        <w:spacing w:after="40"/>
      </w:pPr>
    </w:p>
    <w:p w14:paraId="29A67C84">
      <w:pPr>
        <w:pStyle w:val="2"/>
        <w:keepNext/>
      </w:pPr>
      <w:r>
        <w:t>6. Quy tắc kiểm tra trước khi sinh bút toán</w:t>
      </w:r>
    </w:p>
    <w:p w14:paraId="4E4039FB">
      <w:pPr>
        <w:pStyle w:val="23"/>
        <w:keepLines/>
        <w:spacing w:after="40"/>
      </w:pPr>
      <w:r>
        <w:rPr>
          <w:rFonts w:ascii="Arial" w:hAnsi="Arial"/>
          <w:b w:val="0"/>
          <w:i w:val="0"/>
          <w:color w:val="000000"/>
          <w:sz w:val="18"/>
        </w:rPr>
        <w:t>☐ Phiếu/NCC có ít nhất một nguồn: hóa đơn mới, hoàn ứng hoặc trả khoản phải trả cũ.</w:t>
      </w:r>
    </w:p>
    <w:p w14:paraId="06F8C659">
      <w:pPr>
        <w:pStyle w:val="23"/>
        <w:keepLines/>
        <w:spacing w:after="40"/>
      </w:pPr>
      <w:r>
        <w:rPr>
          <w:rFonts w:ascii="Arial" w:hAnsi="Arial"/>
          <w:b w:val="0"/>
          <w:i w:val="0"/>
          <w:color w:val="000000"/>
          <w:sz w:val="18"/>
        </w:rPr>
        <w:t>☐ Tất cả số tiền dùng Decimal; thống nhất số chữ số thập phân và quy tắc làm tròn.</w:t>
      </w:r>
    </w:p>
    <w:p w14:paraId="271E4F10">
      <w:pPr>
        <w:pStyle w:val="23"/>
        <w:keepLines/>
        <w:spacing w:after="40"/>
      </w:pPr>
      <w:r>
        <w:rPr>
          <w:rFonts w:ascii="Arial" w:hAnsi="Arial"/>
          <w:b w:val="0"/>
          <w:i w:val="0"/>
          <w:color w:val="000000"/>
          <w:sz w:val="18"/>
        </w:rPr>
        <w:t>☐ Tổng Nợ = Tổng Có theo từng NCC, từng loại tiền và toàn phiếu.</w:t>
      </w:r>
    </w:p>
    <w:p w14:paraId="279B7BDA">
      <w:pPr>
        <w:pStyle w:val="23"/>
        <w:keepLines/>
        <w:spacing w:after="40"/>
      </w:pPr>
      <w:r>
        <w:rPr>
          <w:rFonts w:ascii="Arial" w:hAnsi="Arial"/>
          <w:b w:val="0"/>
          <w:i w:val="0"/>
          <w:color w:val="000000"/>
          <w:sz w:val="18"/>
        </w:rPr>
        <w:t>☐ Tổng phân bổ chi phí + thuế = giá trị hóa đơn chấp nhận (1).</w:t>
      </w:r>
    </w:p>
    <w:p w14:paraId="123617F1">
      <w:pPr>
        <w:pStyle w:val="23"/>
        <w:keepLines/>
        <w:spacing w:after="40"/>
      </w:pPr>
      <w:r>
        <w:rPr>
          <w:rFonts w:ascii="Arial" w:hAnsi="Arial"/>
          <w:b w:val="0"/>
          <w:i w:val="0"/>
          <w:color w:val="000000"/>
          <w:sz w:val="18"/>
        </w:rPr>
        <w:t>☐ Tổng chi tiết hoàn ứng = (3); mỗi khoản không vượt số còn có thể hoàn.</w:t>
      </w:r>
    </w:p>
    <w:p w14:paraId="6A83482A">
      <w:pPr>
        <w:pStyle w:val="23"/>
        <w:keepLines/>
        <w:spacing w:after="40"/>
      </w:pPr>
      <w:r>
        <w:rPr>
          <w:rFonts w:ascii="Arial" w:hAnsi="Arial"/>
          <w:b w:val="0"/>
          <w:i w:val="0"/>
          <w:color w:val="000000"/>
          <w:sz w:val="18"/>
        </w:rPr>
        <w:t>☐ Tổng chi tiết trả khoản cũ không vượt số phải trả còn lại của từng giao dịch nguồn.</w:t>
      </w:r>
    </w:p>
    <w:p w14:paraId="58382870">
      <w:pPr>
        <w:pStyle w:val="23"/>
        <w:keepLines/>
        <w:spacing w:after="40"/>
      </w:pPr>
      <w:r>
        <w:rPr>
          <w:rFonts w:ascii="Arial" w:hAnsi="Arial"/>
          <w:b w:val="0"/>
          <w:i w:val="0"/>
          <w:color w:val="000000"/>
          <w:sz w:val="18"/>
        </w:rPr>
        <w:t>☐ Không trừ hoàn ứng hai lần khi xác định số thực thanh toán.</w:t>
      </w:r>
    </w:p>
    <w:p w14:paraId="0C82C5F2">
      <w:pPr>
        <w:pStyle w:val="23"/>
        <w:keepLines/>
        <w:spacing w:after="40"/>
      </w:pPr>
      <w:r>
        <w:t>☐ NCC cá nhân (vendor.type = CN): khi khởi tạo, amount của dòng Chi phí/Chi tiền/Phải trả được phép NULL; dòng Có Tạm ứng vẫn bằng (3). Khi Kế toán lưu chỉnh sửa, các dòng bắt buộc phải có số tiền &gt; 0 và Tổng Nợ = Tổng Có.</w:t>
      </w:r>
    </w:p>
    <w:p w14:paraId="09E3DA1F">
      <w:pPr>
        <w:pStyle w:val="23"/>
        <w:keepLines/>
        <w:spacing w:after="40"/>
      </w:pPr>
      <w:r>
        <w:rPr>
          <w:rFonts w:ascii="Arial" w:hAnsi="Arial"/>
          <w:b w:val="0"/>
          <w:i w:val="0"/>
          <w:color w:val="000000"/>
          <w:sz w:val="18"/>
        </w:rPr>
        <w:t>☐ Mỗi dòng tự sinh có entry_code và source_id ổn định để giữ đúng chỉnh sửa khi sinh lại.</w:t>
      </w:r>
    </w:p>
    <w:p w14:paraId="0CBE178A">
      <w:pPr>
        <w:pStyle w:val="23"/>
        <w:keepLines/>
        <w:spacing w:after="40"/>
      </w:pPr>
      <w:r>
        <w:rPr>
          <w:rFonts w:ascii="Arial" w:hAnsi="Arial"/>
          <w:b w:val="0"/>
          <w:i w:val="0"/>
          <w:color w:val="000000"/>
          <w:sz w:val="18"/>
        </w:rPr>
        <w:t>☐ Request tích hợp có idempotency key; retry không tạo giao dịch trùng.</w:t>
      </w:r>
    </w:p>
    <w:p w14:paraId="076D0AF4">
      <w:pPr>
        <w:pStyle w:val="23"/>
        <w:keepLines/>
        <w:spacing w:after="40"/>
      </w:pPr>
      <w:r>
        <w:rPr>
          <w:rFonts w:ascii="Arial" w:hAnsi="Arial"/>
          <w:b w:val="0"/>
          <w:i w:val="0"/>
          <w:color w:val="000000"/>
          <w:sz w:val="18"/>
        </w:rPr>
        <w:t>☐ Không gọi Core Banking đối với phương thức Tiền mặt.</w:t>
      </w:r>
    </w:p>
    <w:p w14:paraId="73D1D6D0">
      <w:pPr>
        <w:pStyle w:val="23"/>
        <w:keepLines/>
        <w:spacing w:after="40"/>
      </w:pPr>
      <w:r>
        <w:rPr>
          <w:rFonts w:ascii="Arial" w:hAnsi="Arial"/>
          <w:b w:val="0"/>
          <w:i w:val="0"/>
          <w:color w:val="000000"/>
          <w:sz w:val="18"/>
        </w:rPr>
        <w:t>☐ Chỉ khóa/chốt entry sau khi phiếu qua giai đoạn KTTC được phép chỉnh sửa.</w:t>
      </w:r>
    </w:p>
    <w:p w14:paraId="645797BB">
      <w:pPr>
        <w:pStyle w:val="2"/>
        <w:keepNext/>
      </w:pPr>
      <w:r>
        <w:t>7. Các quyết định nghiệp vụ cần ký xác nhận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4150"/>
        <w:gridCol w:w="3410"/>
        <w:gridCol w:w="1100"/>
      </w:tblGrid>
      <w:tr w14:paraId="0171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17365D"/>
            <w:tcMar>
              <w:top w:w="90" w:type="dxa"/>
              <w:left w:w="110" w:type="dxa"/>
              <w:bottom w:w="90" w:type="dxa"/>
              <w:right w:w="110" w:type="dxa"/>
            </w:tcMar>
            <w:vAlign w:val="center"/>
          </w:tcPr>
          <w:p w14:paraId="20AF45EE">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STT</w:t>
            </w:r>
          </w:p>
        </w:tc>
        <w:tc>
          <w:tcPr>
            <w:tcW w:w="4150" w:type="dxa"/>
            <w:shd w:val="clear" w:color="auto" w:fill="17365D"/>
            <w:tcMar>
              <w:top w:w="90" w:type="dxa"/>
              <w:left w:w="110" w:type="dxa"/>
              <w:bottom w:w="90" w:type="dxa"/>
              <w:right w:w="110" w:type="dxa"/>
            </w:tcMar>
            <w:vAlign w:val="center"/>
          </w:tcPr>
          <w:p w14:paraId="68A06AD4">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Quyết định cần chốt</w:t>
            </w:r>
          </w:p>
        </w:tc>
        <w:tc>
          <w:tcPr>
            <w:tcW w:w="3410" w:type="dxa"/>
            <w:shd w:val="clear" w:color="auto" w:fill="17365D"/>
            <w:tcMar>
              <w:top w:w="90" w:type="dxa"/>
              <w:left w:w="110" w:type="dxa"/>
              <w:bottom w:w="90" w:type="dxa"/>
              <w:right w:w="110" w:type="dxa"/>
            </w:tcMar>
            <w:vAlign w:val="center"/>
          </w:tcPr>
          <w:p w14:paraId="3D931D4D">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Phương án được chọn/Ghi chú</w:t>
            </w:r>
          </w:p>
        </w:tc>
        <w:tc>
          <w:tcPr>
            <w:tcW w:w="1100" w:type="dxa"/>
            <w:shd w:val="clear" w:color="auto" w:fill="17365D"/>
            <w:tcMar>
              <w:top w:w="90" w:type="dxa"/>
              <w:left w:w="110" w:type="dxa"/>
              <w:bottom w:w="90" w:type="dxa"/>
              <w:right w:w="110" w:type="dxa"/>
            </w:tcMar>
            <w:vAlign w:val="center"/>
          </w:tcPr>
          <w:p w14:paraId="15146935">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Xác nhận</w:t>
            </w:r>
          </w:p>
        </w:tc>
      </w:tr>
      <w:tr w14:paraId="334F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pPr>
              <w:spacing w:after="0"/>
            </w:pPr>
            <w:r>
              <w:rPr>
                <w:rFonts w:ascii="Arial" w:hAnsi="Arial"/>
                <w:sz w:val="18"/>
              </w:rPr>
              <w:t>1</w:t>
            </w:r>
          </w:p>
        </w:tc>
        <w:tc>
          <w:tcPr>
            <w:tcW w:w="4150" w:type="dxa"/>
            <w:tcMar>
              <w:top w:w="90" w:type="dxa"/>
              <w:left w:w="110" w:type="dxa"/>
              <w:bottom w:w="90" w:type="dxa"/>
              <w:right w:w="110" w:type="dxa"/>
            </w:tcMar>
            <w:vAlign w:val="center"/>
          </w:tcPr>
          <w:p>
            <w:pPr>
              <w:spacing w:after="0"/>
            </w:pPr>
            <w:r>
              <w:rPr>
                <w:rFonts w:ascii="Arial" w:hAnsi="Arial"/>
                <w:sz w:val="18"/>
              </w:rPr>
              <w:t>PaymentVendor.amount là (2) hay tổng trước khi trừ hoàn ứng?</w:t>
            </w:r>
          </w:p>
        </w:tc>
        <w:tc>
          <w:tcPr>
            <w:tcW w:w="3410" w:type="dxa"/>
            <w:tcMar>
              <w:top w:w="90" w:type="dxa"/>
              <w:left w:w="110" w:type="dxa"/>
              <w:bottom w:w="90" w:type="dxa"/>
              <w:right w:w="110" w:type="dxa"/>
            </w:tcMar>
            <w:vAlign w:val="center"/>
          </w:tcPr>
          <w:p>
            <w:pPr>
              <w:spacing w:after="0"/>
            </w:pPr>
            <w:r>
              <w:rPr>
                <w:rFonts w:ascii="Arial" w:hAnsi="Arial"/>
                <w:sz w:val="18"/>
              </w:rPr>
              <w:t>(2), độc lập với refund.amount; không tự trừ (3).</w:t>
            </w:r>
          </w:p>
        </w:tc>
        <w:tc>
          <w:tcPr>
            <w:tcW w:w="1100" w:type="dxa"/>
            <w:tcMar>
              <w:top w:w="90" w:type="dxa"/>
              <w:left w:w="110" w:type="dxa"/>
              <w:bottom w:w="90" w:type="dxa"/>
              <w:right w:w="110" w:type="dxa"/>
            </w:tcMar>
            <w:vAlign w:val="center"/>
          </w:tcPr>
          <w:p>
            <w:pPr>
              <w:spacing w:after="0"/>
            </w:pPr>
            <w:r>
              <w:rPr>
                <w:rFonts w:ascii="Arial" w:hAnsi="Arial"/>
                <w:sz w:val="18"/>
              </w:rPr>
              <w:t>Đã xác nhận</w:t>
            </w:r>
          </w:p>
        </w:tc>
      </w:tr>
      <w:tr w14:paraId="07BD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pPr>
              <w:spacing w:after="0"/>
            </w:pPr>
            <w:r>
              <w:rPr>
                <w:rFonts w:ascii="Arial" w:hAnsi="Arial"/>
                <w:sz w:val="18"/>
              </w:rPr>
              <w:t>2</w:t>
            </w:r>
          </w:p>
        </w:tc>
        <w:tc>
          <w:tcPr>
            <w:tcW w:w="4150" w:type="dxa"/>
            <w:shd w:val="clear" w:color="auto" w:fill="F8FBFD"/>
            <w:tcMar>
              <w:top w:w="90" w:type="dxa"/>
              <w:left w:w="110" w:type="dxa"/>
              <w:bottom w:w="90" w:type="dxa"/>
              <w:right w:w="110" w:type="dxa"/>
            </w:tcMar>
            <w:vAlign w:val="center"/>
          </w:tcPr>
          <w:p>
            <w:pPr>
              <w:spacing w:after="0"/>
            </w:pPr>
            <w:r>
              <w:rPr>
                <w:rFonts w:ascii="Arial" w:hAnsi="Arial"/>
                <w:sz w:val="18"/>
              </w:rPr>
              <w:t>Nguồn chính xác của (1) theo NCC?</w:t>
            </w:r>
          </w:p>
        </w:tc>
        <w:tc>
          <w:tcPr>
            <w:tcW w:w="3410" w:type="dxa"/>
            <w:shd w:val="clear" w:color="auto" w:fill="F8FBFD"/>
            <w:tcMar>
              <w:top w:w="90" w:type="dxa"/>
              <w:left w:w="110" w:type="dxa"/>
              <w:bottom w:w="90" w:type="dxa"/>
              <w:right w:w="110" w:type="dxa"/>
            </w:tcMar>
            <w:vAlign w:val="center"/>
          </w:tcPr>
          <w:p>
            <w:pPr>
              <w:spacing w:after="0"/>
            </w:pPr>
            <w:r>
              <w:rPr>
                <w:rFonts w:ascii="Arial" w:hAnsi="Arial"/>
                <w:sz w:val="18"/>
              </w:rPr>
              <w:t>esdHTKTpaymentVendor.approved.invoice.amount</w:t>
            </w:r>
          </w:p>
        </w:tc>
        <w:tc>
          <w:tcPr>
            <w:tcW w:w="1100" w:type="dxa"/>
            <w:shd w:val="clear" w:color="auto" w:fill="F8FBFD"/>
            <w:tcMar>
              <w:top w:w="90" w:type="dxa"/>
              <w:left w:w="110" w:type="dxa"/>
              <w:bottom w:w="90" w:type="dxa"/>
              <w:right w:w="110" w:type="dxa"/>
            </w:tcMar>
            <w:vAlign w:val="center"/>
          </w:tcPr>
          <w:p>
            <w:pPr>
              <w:spacing w:after="0"/>
            </w:pPr>
            <w:r>
              <w:rPr>
                <w:rFonts w:ascii="Arial" w:hAnsi="Arial"/>
                <w:sz w:val="18"/>
              </w:rPr>
              <w:t>Đã xác nhận</w:t>
            </w:r>
          </w:p>
        </w:tc>
      </w:tr>
      <w:tr w14:paraId="62B5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pPr>
              <w:spacing w:after="0"/>
            </w:pPr>
            <w:r>
              <w:rPr>
                <w:rFonts w:ascii="Arial" w:hAnsi="Arial"/>
                <w:sz w:val="18"/>
              </w:rPr>
              <w:t>3</w:t>
            </w:r>
          </w:p>
        </w:tc>
        <w:tc>
          <w:tcPr>
            <w:tcW w:w="4150" w:type="dxa"/>
            <w:tcMar>
              <w:top w:w="90" w:type="dxa"/>
              <w:left w:w="110" w:type="dxa"/>
              <w:bottom w:w="90" w:type="dxa"/>
              <w:right w:w="110" w:type="dxa"/>
            </w:tcMar>
            <w:vAlign w:val="center"/>
          </w:tcPr>
          <w:p>
            <w:pPr>
              <w:spacing w:after="0"/>
            </w:pPr>
            <w:r>
              <w:rPr>
                <w:rFonts w:ascii="Arial" w:hAnsi="Arial"/>
                <w:sz w:val="18"/>
              </w:rPr>
              <w:t>Thuế GTGT dùng invoice.total.tax hay deduction.amount?</w:t>
            </w:r>
          </w:p>
        </w:tc>
        <w:tc>
          <w:tcPr>
            <w:tcW w:w="3410" w:type="dxa"/>
            <w:tcMar>
              <w:top w:w="90" w:type="dxa"/>
              <w:left w:w="110" w:type="dxa"/>
              <w:bottom w:w="90" w:type="dxa"/>
              <w:right w:w="110" w:type="dxa"/>
            </w:tcMar>
            <w:vAlign w:val="center"/>
          </w:tcPr>
          <w:p>
            <w:pPr>
              <w:spacing w:after="0"/>
            </w:pPr>
            <w:r>
              <w:rPr>
                <w:rFonts w:ascii="Arial" w:hAnsi="Arial"/>
                <w:sz w:val="18"/>
              </w:rPr>
              <w:t>Dùng esdHTKTinvoice.total.tax; deduction.type/rate chỉ chọn loại/TK.</w:t>
            </w:r>
          </w:p>
        </w:tc>
        <w:tc>
          <w:tcPr>
            <w:tcW w:w="1100" w:type="dxa"/>
            <w:tcMar>
              <w:top w:w="90" w:type="dxa"/>
              <w:left w:w="110" w:type="dxa"/>
              <w:bottom w:w="90" w:type="dxa"/>
              <w:right w:w="110" w:type="dxa"/>
            </w:tcMar>
            <w:vAlign w:val="center"/>
          </w:tcPr>
          <w:p>
            <w:pPr>
              <w:spacing w:after="0"/>
            </w:pPr>
            <w:r>
              <w:rPr>
                <w:rFonts w:ascii="Arial" w:hAnsi="Arial"/>
                <w:sz w:val="18"/>
              </w:rPr>
              <w:t>Đã xác nhận</w:t>
            </w:r>
          </w:p>
        </w:tc>
      </w:tr>
      <w:tr w14:paraId="490B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pPr>
              <w:spacing w:after="0"/>
            </w:pPr>
            <w:r>
              <w:rPr>
                <w:rFonts w:ascii="Arial" w:hAnsi="Arial"/>
                <w:sz w:val="18"/>
              </w:rPr>
              <w:t>4</w:t>
            </w:r>
          </w:p>
        </w:tc>
        <w:tc>
          <w:tcPr>
            <w:tcW w:w="4150" w:type="dxa"/>
            <w:shd w:val="clear" w:color="auto" w:fill="F8FBFD"/>
            <w:tcMar>
              <w:top w:w="90" w:type="dxa"/>
              <w:left w:w="110" w:type="dxa"/>
              <w:bottom w:w="90" w:type="dxa"/>
              <w:right w:w="110" w:type="dxa"/>
            </w:tcMar>
            <w:vAlign w:val="center"/>
          </w:tcPr>
          <w:p>
            <w:r>
              <w:t>Cách sinh dòng và xử lý thuế đối với NCC cá nhân?</w:t>
            </w:r>
          </w:p>
        </w:tc>
        <w:tc>
          <w:tcPr>
            <w:tcW w:w="3410" w:type="dxa"/>
            <w:shd w:val="clear" w:color="auto" w:fill="F8FBFD"/>
            <w:tcMar>
              <w:top w:w="90" w:type="dxa"/>
              <w:left w:w="110" w:type="dxa"/>
              <w:bottom w:w="90" w:type="dxa"/>
              <w:right w:w="110" w:type="dxa"/>
            </w:tcMar>
            <w:vAlign w:val="center"/>
          </w:tcPr>
          <w:p>
            <w:r>
              <w:t>Nhận diện bằng paymentVendor.vendor.type = CN, không phụ thuộc VAT/khấu trừ. Sinh tài khoản Chi phí/Chi tiền/Phải trả và để amount=NULL; Có Tạm ứng giữ (3). Không cần bảng/trường thuế TNCN riêng, không tự tính thuế và không tự sinh GL TNCN; Kế toán tự nhập số tiền và tự thêm GL.</w:t>
            </w:r>
          </w:p>
        </w:tc>
        <w:tc>
          <w:tcPr>
            <w:tcW w:w="1100" w:type="dxa"/>
            <w:shd w:val="clear" w:color="auto" w:fill="F8FBFD"/>
            <w:tcMar>
              <w:top w:w="90" w:type="dxa"/>
              <w:left w:w="110" w:type="dxa"/>
              <w:bottom w:w="90" w:type="dxa"/>
              <w:right w:w="110" w:type="dxa"/>
            </w:tcMar>
            <w:vAlign w:val="center"/>
          </w:tcPr>
          <w:p>
            <w:r>
              <w:t>Đã xác nhận</w:t>
            </w:r>
          </w:p>
        </w:tc>
      </w:tr>
      <w:tr w14:paraId="3B86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FC3C38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5</w:t>
            </w:r>
          </w:p>
        </w:tc>
        <w:tc>
          <w:tcPr>
            <w:tcW w:w="4150" w:type="dxa"/>
            <w:tcMar>
              <w:top w:w="90" w:type="dxa"/>
              <w:left w:w="110" w:type="dxa"/>
              <w:bottom w:w="90" w:type="dxa"/>
              <w:right w:w="110" w:type="dxa"/>
            </w:tcMar>
            <w:vAlign w:val="center"/>
          </w:tcPr>
          <w:p w14:paraId="2614835C">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Tài khoản tiền mặt lấy từ cấu hình nào?</w:t>
            </w:r>
          </w:p>
        </w:tc>
        <w:tc>
          <w:tcPr>
            <w:tcW w:w="3410" w:type="dxa"/>
            <w:tcMar>
              <w:top w:w="90" w:type="dxa"/>
              <w:left w:w="110" w:type="dxa"/>
              <w:bottom w:w="90" w:type="dxa"/>
              <w:right w:w="110" w:type="dxa"/>
            </w:tcMar>
            <w:vAlign w:val="center"/>
          </w:tcPr>
          <w:p w14:paraId="12B8EA99">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1973A0D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4082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AE80ED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6</w:t>
            </w:r>
          </w:p>
        </w:tc>
        <w:tc>
          <w:tcPr>
            <w:tcW w:w="4150" w:type="dxa"/>
            <w:shd w:val="clear" w:color="auto" w:fill="F8FBFD"/>
            <w:tcMar>
              <w:top w:w="90" w:type="dxa"/>
              <w:left w:w="110" w:type="dxa"/>
              <w:bottom w:w="90" w:type="dxa"/>
              <w:right w:w="110" w:type="dxa"/>
            </w:tcMar>
            <w:vAlign w:val="center"/>
          </w:tcPr>
          <w:p w14:paraId="1FBF640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 segment OGL lưu tách hay lưu full combination?</w:t>
            </w:r>
          </w:p>
        </w:tc>
        <w:tc>
          <w:tcPr>
            <w:tcW w:w="3410" w:type="dxa"/>
            <w:shd w:val="clear" w:color="auto" w:fill="F8FBFD"/>
            <w:tcMar>
              <w:top w:w="90" w:type="dxa"/>
              <w:left w:w="110" w:type="dxa"/>
              <w:bottom w:w="90" w:type="dxa"/>
              <w:right w:w="110" w:type="dxa"/>
            </w:tcMar>
            <w:vAlign w:val="center"/>
          </w:tcPr>
          <w:p w14:paraId="012BC6A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02904667">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15D0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57A1A07E">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7</w:t>
            </w:r>
          </w:p>
        </w:tc>
        <w:tc>
          <w:tcPr>
            <w:tcW w:w="4150" w:type="dxa"/>
            <w:tcMar>
              <w:top w:w="90" w:type="dxa"/>
              <w:left w:w="110" w:type="dxa"/>
              <w:bottom w:w="90" w:type="dxa"/>
              <w:right w:w="110" w:type="dxa"/>
            </w:tcMar>
            <w:vAlign w:val="center"/>
          </w:tcPr>
          <w:p w14:paraId="3E9092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ApplyPrepayment cần transactionId hay invoiceNumber OGL?</w:t>
            </w:r>
          </w:p>
        </w:tc>
        <w:tc>
          <w:tcPr>
            <w:tcW w:w="3410" w:type="dxa"/>
            <w:tcMar>
              <w:top w:w="90" w:type="dxa"/>
              <w:left w:w="110" w:type="dxa"/>
              <w:bottom w:w="90" w:type="dxa"/>
              <w:right w:w="110" w:type="dxa"/>
            </w:tcMar>
            <w:vAlign w:val="center"/>
          </w:tcPr>
          <w:p w14:paraId="2EE6DA76">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42D1671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0509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32D07D4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8</w:t>
            </w:r>
          </w:p>
        </w:tc>
        <w:tc>
          <w:tcPr>
            <w:tcW w:w="4150" w:type="dxa"/>
            <w:shd w:val="clear" w:color="auto" w:fill="F8FBFD"/>
            <w:tcMar>
              <w:top w:w="90" w:type="dxa"/>
              <w:left w:w="110" w:type="dxa"/>
              <w:bottom w:w="90" w:type="dxa"/>
              <w:right w:w="110" w:type="dxa"/>
            </w:tcMar>
            <w:vAlign w:val="center"/>
          </w:tcPr>
          <w:p w14:paraId="36E3BCD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Khoản treo có được sinh đồng thời với hóa đơn mới không?</w:t>
            </w:r>
          </w:p>
        </w:tc>
        <w:tc>
          <w:tcPr>
            <w:tcW w:w="3410" w:type="dxa"/>
            <w:shd w:val="clear" w:color="auto" w:fill="F8FBFD"/>
            <w:tcMar>
              <w:top w:w="90" w:type="dxa"/>
              <w:left w:w="110" w:type="dxa"/>
              <w:bottom w:w="90" w:type="dxa"/>
              <w:right w:w="110" w:type="dxa"/>
            </w:tcMar>
            <w:vAlign w:val="center"/>
          </w:tcPr>
          <w:p w14:paraId="6B90E23C">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2A7EA426">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C1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90" w:type="dxa"/>
              <w:left w:w="110" w:type="dxa"/>
              <w:bottom w:w="90" w:type="dxa"/>
              <w:right w:w="110" w:type="dxa"/>
            </w:tcMar>
            <w:vAlign w:val="center"/>
          </w:tcPr>
          <w:p w14:paraId="14E2F13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9</w:t>
            </w:r>
          </w:p>
        </w:tc>
        <w:tc>
          <w:tcPr>
            <w:tcW w:w="4150" w:type="dxa"/>
            <w:tcMar>
              <w:top w:w="90" w:type="dxa"/>
              <w:left w:w="110" w:type="dxa"/>
              <w:bottom w:w="90" w:type="dxa"/>
              <w:right w:w="110" w:type="dxa"/>
            </w:tcMar>
            <w:vAlign w:val="center"/>
          </w:tcPr>
          <w:p w14:paraId="44568EE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 tắc ngoại tệ, tỷ giá và làm tròn?</w:t>
            </w:r>
          </w:p>
        </w:tc>
        <w:tc>
          <w:tcPr>
            <w:tcW w:w="3410" w:type="dxa"/>
            <w:tcMar>
              <w:top w:w="90" w:type="dxa"/>
              <w:left w:w="110" w:type="dxa"/>
              <w:bottom w:w="90" w:type="dxa"/>
              <w:right w:w="110" w:type="dxa"/>
            </w:tcMar>
            <w:vAlign w:val="center"/>
          </w:tcPr>
          <w:p w14:paraId="6B0E943F">
            <w:pPr>
              <w:keepNext w:val="0"/>
              <w:keepLines w:val="0"/>
              <w:widowControl/>
              <w:suppressLineNumbers w:val="0"/>
              <w:spacing w:before="0" w:beforeAutospacing="0" w:after="0" w:afterAutospacing="0" w:line="252" w:lineRule="auto"/>
              <w:ind w:left="0" w:right="0"/>
              <w:rPr>
                <w:rFonts w:hint="default"/>
              </w:rPr>
            </w:pPr>
          </w:p>
        </w:tc>
        <w:tc>
          <w:tcPr>
            <w:tcW w:w="1100" w:type="dxa"/>
            <w:tcMar>
              <w:top w:w="90" w:type="dxa"/>
              <w:left w:w="110" w:type="dxa"/>
              <w:bottom w:w="90" w:type="dxa"/>
              <w:right w:w="110" w:type="dxa"/>
            </w:tcMar>
            <w:vAlign w:val="center"/>
          </w:tcPr>
          <w:p w14:paraId="7F97551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r w14:paraId="620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shd w:val="clear" w:color="auto" w:fill="F8FBFD"/>
            <w:tcMar>
              <w:top w:w="90" w:type="dxa"/>
              <w:left w:w="110" w:type="dxa"/>
              <w:bottom w:w="90" w:type="dxa"/>
              <w:right w:w="110" w:type="dxa"/>
            </w:tcMar>
            <w:vAlign w:val="center"/>
          </w:tcPr>
          <w:p w14:paraId="2449E4A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10</w:t>
            </w:r>
          </w:p>
        </w:tc>
        <w:tc>
          <w:tcPr>
            <w:tcW w:w="4150" w:type="dxa"/>
            <w:shd w:val="clear" w:color="auto" w:fill="F8FBFD"/>
            <w:tcMar>
              <w:top w:w="90" w:type="dxa"/>
              <w:left w:w="110" w:type="dxa"/>
              <w:bottom w:w="90" w:type="dxa"/>
              <w:right w:w="110" w:type="dxa"/>
            </w:tcMar>
            <w:vAlign w:val="center"/>
          </w:tcPr>
          <w:p w14:paraId="5EC8C74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Cách tạo requestId/idempotency key cho từng endpoint?</w:t>
            </w:r>
          </w:p>
        </w:tc>
        <w:tc>
          <w:tcPr>
            <w:tcW w:w="3410" w:type="dxa"/>
            <w:shd w:val="clear" w:color="auto" w:fill="F8FBFD"/>
            <w:tcMar>
              <w:top w:w="90" w:type="dxa"/>
              <w:left w:w="110" w:type="dxa"/>
              <w:bottom w:w="90" w:type="dxa"/>
              <w:right w:w="110" w:type="dxa"/>
            </w:tcMar>
            <w:vAlign w:val="center"/>
          </w:tcPr>
          <w:p w14:paraId="04C0963F">
            <w:pPr>
              <w:keepNext w:val="0"/>
              <w:keepLines w:val="0"/>
              <w:widowControl/>
              <w:suppressLineNumbers w:val="0"/>
              <w:spacing w:before="0" w:beforeAutospacing="0" w:after="0" w:afterAutospacing="0" w:line="252" w:lineRule="auto"/>
              <w:ind w:left="0" w:right="0"/>
              <w:rPr>
                <w:rFonts w:hint="default"/>
              </w:rPr>
            </w:pPr>
          </w:p>
        </w:tc>
        <w:tc>
          <w:tcPr>
            <w:tcW w:w="1100" w:type="dxa"/>
            <w:shd w:val="clear" w:color="auto" w:fill="F8FBFD"/>
            <w:tcMar>
              <w:top w:w="90" w:type="dxa"/>
              <w:left w:w="110" w:type="dxa"/>
              <w:bottom w:w="90" w:type="dxa"/>
              <w:right w:w="110" w:type="dxa"/>
            </w:tcMar>
            <w:vAlign w:val="center"/>
          </w:tcPr>
          <w:p w14:paraId="3ACF137B">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w:t>
            </w:r>
          </w:p>
        </w:tc>
      </w:tr>
    </w:tbl>
    <w:p w14:paraId="0E5425FF">
      <w:pPr>
        <w:spacing w:after="40"/>
      </w:pPr>
    </w:p>
    <w:p w14:paraId="40F6BFE6">
      <w:pPr>
        <w:pStyle w:val="2"/>
        <w:keepNext/>
      </w:pPr>
      <w:r>
        <w:t>8. Biên bản sẵn sàng triển khai</w:t>
      </w:r>
    </w:p>
    <w:tbl>
      <w:tblPr>
        <w:tblStyle w:val="12"/>
        <w:tblW w:w="9360" w:type="dxa"/>
        <w:tblInd w:w="120" w:type="dxa"/>
        <w:tblLayout w:type="fixed"/>
        <w:tblCellMar>
          <w:top w:w="0" w:type="dxa"/>
          <w:left w:w="108" w:type="dxa"/>
          <w:bottom w:w="0" w:type="dxa"/>
          <w:right w:w="108" w:type="dxa"/>
        </w:tblCellMar>
      </w:tblPr>
      <w:tblGrid>
        <w:gridCol w:w="9360"/>
      </w:tblGrid>
      <w:tr w14:paraId="69325830">
        <w:tblPrEx>
          <w:tblCellMar>
            <w:top w:w="0" w:type="dxa"/>
            <w:left w:w="108" w:type="dxa"/>
            <w:bottom w:w="0" w:type="dxa"/>
            <w:right w:w="108" w:type="dxa"/>
          </w:tblCellMar>
        </w:tblPrEx>
        <w:tc>
          <w:tcPr>
            <w:tcW w:w="9360" w:type="dxa"/>
            <w:shd w:val="clear" w:color="auto" w:fill="E2F0D9"/>
            <w:tcMar>
              <w:top w:w="90" w:type="dxa"/>
              <w:left w:w="110" w:type="dxa"/>
              <w:bottom w:w="90" w:type="dxa"/>
              <w:right w:w="110" w:type="dxa"/>
            </w:tcMar>
            <w:vAlign w:val="center"/>
          </w:tcPr>
          <w:p w14:paraId="61F8564E">
            <w:pPr>
              <w:keepNext w:val="0"/>
              <w:keepLines w:val="0"/>
              <w:widowControl/>
              <w:suppressLineNumbers w:val="0"/>
              <w:spacing w:before="0" w:beforeAutospacing="0" w:after="0" w:afterAutospacing="0"/>
              <w:ind w:left="0" w:right="0"/>
              <w:rPr>
                <w:rFonts w:hint="default"/>
              </w:rPr>
            </w:pPr>
            <w:r>
              <w:rPr>
                <w:rFonts w:hint="default" w:ascii="Arial" w:hAnsi="Arial"/>
                <w:b/>
                <w:i w:val="0"/>
                <w:color w:val="17365D"/>
                <w:sz w:val="18"/>
              </w:rPr>
              <w:t xml:space="preserve">Điều kiện GO: </w:t>
            </w:r>
            <w:r>
              <w:rPr>
                <w:rFonts w:hint="default" w:ascii="Arial" w:hAnsi="Arial"/>
                <w:b w:val="0"/>
                <w:i w:val="0"/>
                <w:color w:val="000000"/>
                <w:sz w:val="18"/>
              </w:rPr>
              <w:t>17/17 case đã xác nhận; không còn giả thiết chưa được phê duyệt; mapping OGL/Core hoàn tất; công thức được KTTC ký xác nhận; DB migration đã sẵn sàng.</w:t>
            </w:r>
          </w:p>
        </w:tc>
      </w:tr>
    </w:tbl>
    <w:p w14:paraId="137EC730">
      <w:pPr>
        <w:spacing w:after="2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2200"/>
        <w:gridCol w:w="2660"/>
        <w:gridCol w:w="1500"/>
      </w:tblGrid>
      <w:tr w14:paraId="11CE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00" w:type="dxa"/>
            <w:shd w:val="clear" w:color="auto" w:fill="17365D"/>
            <w:tcMar>
              <w:top w:w="90" w:type="dxa"/>
              <w:left w:w="110" w:type="dxa"/>
              <w:bottom w:w="90" w:type="dxa"/>
              <w:right w:w="110" w:type="dxa"/>
            </w:tcMar>
            <w:vAlign w:val="center"/>
          </w:tcPr>
          <w:p w14:paraId="22A7482A">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Hạng mục</w:t>
            </w:r>
          </w:p>
        </w:tc>
        <w:tc>
          <w:tcPr>
            <w:tcW w:w="2200" w:type="dxa"/>
            <w:shd w:val="clear" w:color="auto" w:fill="17365D"/>
            <w:tcMar>
              <w:top w:w="90" w:type="dxa"/>
              <w:left w:w="110" w:type="dxa"/>
              <w:bottom w:w="90" w:type="dxa"/>
              <w:right w:w="110" w:type="dxa"/>
            </w:tcMar>
            <w:vAlign w:val="center"/>
          </w:tcPr>
          <w:p w14:paraId="3398D831">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Kết quả</w:t>
            </w:r>
          </w:p>
        </w:tc>
        <w:tc>
          <w:tcPr>
            <w:tcW w:w="2660" w:type="dxa"/>
            <w:shd w:val="clear" w:color="auto" w:fill="17365D"/>
            <w:tcMar>
              <w:top w:w="90" w:type="dxa"/>
              <w:left w:w="110" w:type="dxa"/>
              <w:bottom w:w="90" w:type="dxa"/>
              <w:right w:w="110" w:type="dxa"/>
            </w:tcMar>
            <w:vAlign w:val="center"/>
          </w:tcPr>
          <w:p w14:paraId="748963C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Người xác nhận</w:t>
            </w:r>
          </w:p>
        </w:tc>
        <w:tc>
          <w:tcPr>
            <w:tcW w:w="1500" w:type="dxa"/>
            <w:shd w:val="clear" w:color="auto" w:fill="17365D"/>
            <w:tcMar>
              <w:top w:w="90" w:type="dxa"/>
              <w:left w:w="110" w:type="dxa"/>
              <w:bottom w:w="90" w:type="dxa"/>
              <w:right w:w="110" w:type="dxa"/>
            </w:tcMar>
            <w:vAlign w:val="center"/>
          </w:tcPr>
          <w:p w14:paraId="0A5AFCEC">
            <w:pPr>
              <w:keepNext w:val="0"/>
              <w:keepLines w:val="0"/>
              <w:widowControl/>
              <w:suppressLineNumbers w:val="0"/>
              <w:spacing w:before="0" w:beforeAutospacing="0" w:after="0" w:afterAutospacing="0" w:line="252" w:lineRule="auto"/>
              <w:ind w:left="0" w:right="0"/>
              <w:jc w:val="center"/>
              <w:rPr>
                <w:rFonts w:hint="default"/>
              </w:rPr>
            </w:pPr>
            <w:r>
              <w:rPr>
                <w:rFonts w:hint="default" w:ascii="Arial" w:hAnsi="Arial"/>
                <w:b/>
                <w:i w:val="0"/>
                <w:color w:val="FFFFFF"/>
                <w:sz w:val="16"/>
              </w:rPr>
              <w:t>Ngày</w:t>
            </w:r>
          </w:p>
        </w:tc>
      </w:tr>
      <w:tr w14:paraId="40E1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1117249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Nghiệp vụ và công thức</w:t>
            </w:r>
          </w:p>
        </w:tc>
        <w:tc>
          <w:tcPr>
            <w:tcW w:w="2200" w:type="dxa"/>
            <w:tcMar>
              <w:top w:w="90" w:type="dxa"/>
              <w:left w:w="110" w:type="dxa"/>
              <w:bottom w:w="90" w:type="dxa"/>
              <w:right w:w="110" w:type="dxa"/>
            </w:tcMar>
            <w:vAlign w:val="center"/>
          </w:tcPr>
          <w:p w14:paraId="59DEC32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284D346D">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1EF14331">
            <w:pPr>
              <w:keepNext w:val="0"/>
              <w:keepLines w:val="0"/>
              <w:widowControl/>
              <w:suppressLineNumbers w:val="0"/>
              <w:spacing w:before="0" w:beforeAutospacing="0" w:after="0" w:afterAutospacing="0" w:line="252" w:lineRule="auto"/>
              <w:ind w:left="0" w:right="0"/>
              <w:rPr>
                <w:rFonts w:hint="default"/>
              </w:rPr>
            </w:pPr>
          </w:p>
        </w:tc>
      </w:tr>
      <w:tr w14:paraId="07BB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751517E5">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Thiết kế DB</w:t>
            </w:r>
          </w:p>
        </w:tc>
        <w:tc>
          <w:tcPr>
            <w:tcW w:w="2200" w:type="dxa"/>
            <w:shd w:val="clear" w:color="auto" w:fill="F8FBFD"/>
            <w:tcMar>
              <w:top w:w="90" w:type="dxa"/>
              <w:left w:w="110" w:type="dxa"/>
              <w:bottom w:w="90" w:type="dxa"/>
              <w:right w:w="110" w:type="dxa"/>
            </w:tcMar>
            <w:vAlign w:val="center"/>
          </w:tcPr>
          <w:p w14:paraId="4656019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56B8A143">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7A6E28F5">
            <w:pPr>
              <w:keepNext w:val="0"/>
              <w:keepLines w:val="0"/>
              <w:widowControl/>
              <w:suppressLineNumbers w:val="0"/>
              <w:spacing w:before="0" w:beforeAutospacing="0" w:after="0" w:afterAutospacing="0" w:line="252" w:lineRule="auto"/>
              <w:ind w:left="0" w:right="0"/>
              <w:rPr>
                <w:rFonts w:hint="default"/>
              </w:rPr>
            </w:pPr>
          </w:p>
        </w:tc>
      </w:tr>
      <w:tr w14:paraId="79E8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75CC70B8">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OGL</w:t>
            </w:r>
          </w:p>
        </w:tc>
        <w:tc>
          <w:tcPr>
            <w:tcW w:w="2200" w:type="dxa"/>
            <w:tcMar>
              <w:top w:w="90" w:type="dxa"/>
              <w:left w:w="110" w:type="dxa"/>
              <w:bottom w:w="90" w:type="dxa"/>
              <w:right w:w="110" w:type="dxa"/>
            </w:tcMar>
            <w:vAlign w:val="center"/>
          </w:tcPr>
          <w:p w14:paraId="635379E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7600166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7CC0A5B1">
            <w:pPr>
              <w:keepNext w:val="0"/>
              <w:keepLines w:val="0"/>
              <w:widowControl/>
              <w:suppressLineNumbers w:val="0"/>
              <w:spacing w:before="0" w:beforeAutospacing="0" w:after="0" w:afterAutospacing="0" w:line="252" w:lineRule="auto"/>
              <w:ind w:left="0" w:right="0"/>
              <w:rPr>
                <w:rFonts w:hint="default"/>
              </w:rPr>
            </w:pPr>
          </w:p>
        </w:tc>
      </w:tr>
      <w:tr w14:paraId="707B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2897E8A0">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Mapping Core Banking</w:t>
            </w:r>
          </w:p>
        </w:tc>
        <w:tc>
          <w:tcPr>
            <w:tcW w:w="2200" w:type="dxa"/>
            <w:shd w:val="clear" w:color="auto" w:fill="F8FBFD"/>
            <w:tcMar>
              <w:top w:w="90" w:type="dxa"/>
              <w:left w:w="110" w:type="dxa"/>
              <w:bottom w:w="90" w:type="dxa"/>
              <w:right w:w="110" w:type="dxa"/>
            </w:tcMar>
            <w:vAlign w:val="center"/>
          </w:tcPr>
          <w:p w14:paraId="0E3C6F8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shd w:val="clear" w:color="auto" w:fill="F8FBFD"/>
            <w:tcMar>
              <w:top w:w="90" w:type="dxa"/>
              <w:left w:w="110" w:type="dxa"/>
              <w:bottom w:w="90" w:type="dxa"/>
              <w:right w:w="110" w:type="dxa"/>
            </w:tcMar>
            <w:vAlign w:val="center"/>
          </w:tcPr>
          <w:p w14:paraId="6D2ADD32">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307067E3">
            <w:pPr>
              <w:keepNext w:val="0"/>
              <w:keepLines w:val="0"/>
              <w:widowControl/>
              <w:suppressLineNumbers w:val="0"/>
              <w:spacing w:before="0" w:beforeAutospacing="0" w:after="0" w:afterAutospacing="0" w:line="252" w:lineRule="auto"/>
              <w:ind w:left="0" w:right="0"/>
              <w:rPr>
                <w:rFonts w:hint="default"/>
              </w:rPr>
            </w:pPr>
          </w:p>
        </w:tc>
      </w:tr>
      <w:tr w14:paraId="4AA3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90" w:type="dxa"/>
              <w:left w:w="110" w:type="dxa"/>
              <w:bottom w:w="90" w:type="dxa"/>
              <w:right w:w="110" w:type="dxa"/>
            </w:tcMar>
            <w:vAlign w:val="center"/>
          </w:tcPr>
          <w:p w14:paraId="6D1EC114">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17 case và kiểm thử</w:t>
            </w:r>
          </w:p>
        </w:tc>
        <w:tc>
          <w:tcPr>
            <w:tcW w:w="2200" w:type="dxa"/>
            <w:tcMar>
              <w:top w:w="90" w:type="dxa"/>
              <w:left w:w="110" w:type="dxa"/>
              <w:bottom w:w="90" w:type="dxa"/>
              <w:right w:w="110" w:type="dxa"/>
            </w:tcMar>
            <w:vAlign w:val="center"/>
          </w:tcPr>
          <w:p w14:paraId="75E5C202">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Đạt  ☐ Chưa đạt</w:t>
            </w:r>
          </w:p>
        </w:tc>
        <w:tc>
          <w:tcPr>
            <w:tcW w:w="2660" w:type="dxa"/>
            <w:tcMar>
              <w:top w:w="90" w:type="dxa"/>
              <w:left w:w="110" w:type="dxa"/>
              <w:bottom w:w="90" w:type="dxa"/>
              <w:right w:w="110" w:type="dxa"/>
            </w:tcMar>
            <w:vAlign w:val="center"/>
          </w:tcPr>
          <w:p w14:paraId="6E529F51">
            <w:pPr>
              <w:keepNext w:val="0"/>
              <w:keepLines w:val="0"/>
              <w:widowControl/>
              <w:suppressLineNumbers w:val="0"/>
              <w:spacing w:before="0" w:beforeAutospacing="0" w:after="0" w:afterAutospacing="0" w:line="252" w:lineRule="auto"/>
              <w:ind w:left="0" w:right="0"/>
              <w:rPr>
                <w:rFonts w:hint="default"/>
              </w:rPr>
            </w:pPr>
          </w:p>
        </w:tc>
        <w:tc>
          <w:tcPr>
            <w:tcW w:w="1500" w:type="dxa"/>
            <w:tcMar>
              <w:top w:w="90" w:type="dxa"/>
              <w:left w:w="110" w:type="dxa"/>
              <w:bottom w:w="90" w:type="dxa"/>
              <w:right w:w="110" w:type="dxa"/>
            </w:tcMar>
            <w:vAlign w:val="center"/>
          </w:tcPr>
          <w:p w14:paraId="523CC1B6">
            <w:pPr>
              <w:keepNext w:val="0"/>
              <w:keepLines w:val="0"/>
              <w:widowControl/>
              <w:suppressLineNumbers w:val="0"/>
              <w:spacing w:before="0" w:beforeAutospacing="0" w:after="0" w:afterAutospacing="0" w:line="252" w:lineRule="auto"/>
              <w:ind w:left="0" w:right="0"/>
              <w:rPr>
                <w:rFonts w:hint="default"/>
              </w:rPr>
            </w:pPr>
          </w:p>
        </w:tc>
      </w:tr>
      <w:tr w14:paraId="336B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F8FBFD"/>
            <w:tcMar>
              <w:top w:w="90" w:type="dxa"/>
              <w:left w:w="110" w:type="dxa"/>
              <w:bottom w:w="90" w:type="dxa"/>
              <w:right w:w="110" w:type="dxa"/>
            </w:tcMar>
            <w:vAlign w:val="center"/>
          </w:tcPr>
          <w:p w14:paraId="48EED84D">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Quyết định triển khai code</w:t>
            </w:r>
          </w:p>
        </w:tc>
        <w:tc>
          <w:tcPr>
            <w:tcW w:w="2200" w:type="dxa"/>
            <w:shd w:val="clear" w:color="auto" w:fill="F8FBFD"/>
            <w:tcMar>
              <w:top w:w="90" w:type="dxa"/>
              <w:left w:w="110" w:type="dxa"/>
              <w:bottom w:w="90" w:type="dxa"/>
              <w:right w:w="110" w:type="dxa"/>
            </w:tcMar>
            <w:vAlign w:val="center"/>
          </w:tcPr>
          <w:p w14:paraId="64B60DD9">
            <w:pPr>
              <w:keepNext w:val="0"/>
              <w:keepLines w:val="0"/>
              <w:widowControl/>
              <w:suppressLineNumbers w:val="0"/>
              <w:spacing w:before="0" w:beforeAutospacing="0" w:after="0" w:afterAutospacing="0" w:line="252" w:lineRule="auto"/>
              <w:ind w:left="0" w:right="0"/>
              <w:rPr>
                <w:rFonts w:hint="default"/>
              </w:rPr>
            </w:pPr>
            <w:r>
              <w:rPr>
                <w:rFonts w:hint="default" w:ascii="Arial" w:hAnsi="Arial"/>
                <w:b w:val="0"/>
                <w:i w:val="0"/>
                <w:color w:val="000000"/>
                <w:sz w:val="16"/>
              </w:rPr>
              <w:t>☐ GO  ☐ NO-GO</w:t>
            </w:r>
          </w:p>
        </w:tc>
        <w:tc>
          <w:tcPr>
            <w:tcW w:w="2660" w:type="dxa"/>
            <w:shd w:val="clear" w:color="auto" w:fill="F8FBFD"/>
            <w:tcMar>
              <w:top w:w="90" w:type="dxa"/>
              <w:left w:w="110" w:type="dxa"/>
              <w:bottom w:w="90" w:type="dxa"/>
              <w:right w:w="110" w:type="dxa"/>
            </w:tcMar>
            <w:vAlign w:val="center"/>
          </w:tcPr>
          <w:p w14:paraId="7739D136">
            <w:pPr>
              <w:keepNext w:val="0"/>
              <w:keepLines w:val="0"/>
              <w:widowControl/>
              <w:suppressLineNumbers w:val="0"/>
              <w:spacing w:before="0" w:beforeAutospacing="0" w:after="0" w:afterAutospacing="0" w:line="252" w:lineRule="auto"/>
              <w:ind w:left="0" w:right="0"/>
              <w:rPr>
                <w:rFonts w:hint="default"/>
              </w:rPr>
            </w:pPr>
          </w:p>
        </w:tc>
        <w:tc>
          <w:tcPr>
            <w:tcW w:w="1500" w:type="dxa"/>
            <w:shd w:val="clear" w:color="auto" w:fill="F8FBFD"/>
            <w:tcMar>
              <w:top w:w="90" w:type="dxa"/>
              <w:left w:w="110" w:type="dxa"/>
              <w:bottom w:w="90" w:type="dxa"/>
              <w:right w:w="110" w:type="dxa"/>
            </w:tcMar>
            <w:vAlign w:val="center"/>
          </w:tcPr>
          <w:p w14:paraId="02854EB8">
            <w:pPr>
              <w:keepNext w:val="0"/>
              <w:keepLines w:val="0"/>
              <w:widowControl/>
              <w:suppressLineNumbers w:val="0"/>
              <w:spacing w:before="0" w:beforeAutospacing="0" w:after="0" w:afterAutospacing="0" w:line="252" w:lineRule="auto"/>
              <w:ind w:left="0" w:right="0"/>
              <w:rPr>
                <w:rFonts w:hint="default"/>
              </w:rPr>
            </w:pPr>
          </w:p>
        </w:tc>
      </w:tr>
    </w:tbl>
    <w:p w14:paraId="41254BF9">
      <w:pPr>
        <w:spacing w:after="40"/>
      </w:pPr>
    </w:p>
    <w:sectPr>
      <w:headerReference r:id="rId5" w:type="default"/>
      <w:footerReference r:id="rId6" w:type="default"/>
      <w:pgSz w:w="12240" w:h="15840"/>
      <w:pgMar w:top="1037" w:right="1296" w:bottom="1037" w:left="1296"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1D78">
    <w:pPr>
      <w:pStyle w:val="18"/>
      <w:jc w:val="center"/>
    </w:pPr>
    <w:r>
      <w:rPr>
        <w:rFonts w:ascii="Arial" w:hAnsi="Arial"/>
        <w:b w:val="0"/>
        <w:i w:val="0"/>
        <w:color w:val="666666"/>
        <w:sz w:val="15"/>
      </w:rPr>
      <w:t>Tài liệu làm rõ dữ liệu trước khi triển khai sinh bút toán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3258D">
    <w:pPr>
      <w:pStyle w:val="19"/>
      <w:jc w:val="right"/>
    </w:pPr>
    <w:r>
      <w:rPr>
        <w:rFonts w:ascii="Arial" w:hAnsi="Arial"/>
        <w:b/>
        <w:i w:val="0"/>
        <w:color w:val="666666"/>
        <w:sz w:val="15"/>
      </w:rPr>
      <w:t>ĐẶC TẢ ĐẦU VÀO BÚT TOÁN THANH TOÁN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A7E53"/>
    <w:rsid w:val="2DFD55A2"/>
    <w:rsid w:val="408908EE"/>
    <w:rsid w:val="4F177682"/>
    <w:rsid w:val="601E659C"/>
    <w:rsid w:val="63B93E02"/>
    <w:rsid w:val="6BAB022C"/>
    <w:rsid w:val="6BF10A27"/>
    <w:rsid w:val="6D521E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69"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F75B5"/>
      <w:sz w:val="23"/>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7365D"/>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3983</Words>
  <Characters>22160</Characters>
  <Lines>1</Lines>
  <Paragraphs>1</Paragraphs>
  <TotalTime>190</TotalTime>
  <ScaleCrop>false</ScaleCrop>
  <LinksUpToDate>false</LinksUpToDate>
  <CharactersWithSpaces>24697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Cập nhật G5: đủ dữ liệu sinh bút toán hoàn ứng từ paymentVendor.refund.amount và tài khoản debit/credit của vendorSite. Chi tiết giao dịch nguồn chỉ phục vụ tích hợp/đối soát.</dc:description>
  <cp:lastModifiedBy>Long Nguyễn</cp:lastModifiedBy>
  <dcterms:modified xsi:type="dcterms:W3CDTF">2026-07-27T07:07:10Z</dcterms:modified>
  <dc:subject>Checklist hoàn thiện dữ liệu trước khi triển khai 17 case bút toán</dc:subject>
  <dc:title>Đặc tả trường dữ liệu sinh bút toán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eyJoZGlkIjoiNDIzMjdhNzc3N2UzMDg5ZTkyNGJhNTJhOTJlZmEzOWYiLCJ1c2VySWQiOiIxMzc0MzkyNjUwOTk0In0=</vt:lpwstr>
  </property>
  <property fmtid="{D5CDD505-2E9C-101B-9397-08002B2CF9AE}" pid="3" name="KSOProductBuildVer">
    <vt:lpwstr>1033-12.1.0.27458</vt:lpwstr>
  </property>
  <property fmtid="{D5CDD505-2E9C-101B-9397-08002B2CF9AE}" pid="4" name="ICV">
    <vt:lpwstr>71924787309B49D484FC320BAA3FD806_12</vt:lpwstr>
  </property>
</Properties>
</file>