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0212" w14:textId="0FF22796" w:rsidR="007E0480" w:rsidRDefault="007E0480" w:rsidP="00AF6438"/>
    <w:p w14:paraId="57E55E10" w14:textId="15566AF9" w:rsidR="007E0480" w:rsidRDefault="007E0480" w:rsidP="00FC4C35">
      <w:pPr>
        <w:ind w:left="720" w:hanging="360"/>
      </w:pPr>
    </w:p>
    <w:p w14:paraId="2F52A029" w14:textId="0FD7063C" w:rsidR="007E0480" w:rsidRDefault="007E0480" w:rsidP="00FC4C35">
      <w:pPr>
        <w:ind w:left="720" w:hanging="360"/>
      </w:pPr>
    </w:p>
    <w:p w14:paraId="4716EE42" w14:textId="55BF383C" w:rsidR="007E0480" w:rsidRDefault="007E0480" w:rsidP="00FC4C35">
      <w:pPr>
        <w:ind w:left="720" w:hanging="360"/>
      </w:pPr>
    </w:p>
    <w:p w14:paraId="23DD42F8" w14:textId="7A5EF084" w:rsidR="007E0480" w:rsidRDefault="007E0480" w:rsidP="00FC4C35">
      <w:pPr>
        <w:ind w:left="720" w:hanging="360"/>
      </w:pPr>
    </w:p>
    <w:p w14:paraId="273E02A6" w14:textId="10F8562D" w:rsidR="007E0480" w:rsidRDefault="007E0480" w:rsidP="00FC4C35">
      <w:pPr>
        <w:ind w:left="720" w:hanging="360"/>
      </w:pPr>
    </w:p>
    <w:p w14:paraId="4B4C8494" w14:textId="1A98268F" w:rsidR="007E0480" w:rsidRDefault="007E0480" w:rsidP="00FC4C35">
      <w:pPr>
        <w:ind w:left="720" w:hanging="360"/>
      </w:pPr>
    </w:p>
    <w:p w14:paraId="5A0C0ED2" w14:textId="77777777" w:rsidR="007E0480" w:rsidRDefault="007E0480" w:rsidP="00FC4C35">
      <w:pPr>
        <w:ind w:left="720" w:hanging="360"/>
      </w:pPr>
    </w:p>
    <w:p w14:paraId="4246FCCB" w14:textId="385CBE1B" w:rsidR="007E0480" w:rsidRDefault="007E0480" w:rsidP="00FC4C35">
      <w:pPr>
        <w:ind w:left="720" w:hanging="360"/>
      </w:pPr>
    </w:p>
    <w:p w14:paraId="58F5DACA" w14:textId="6AD74E13" w:rsidR="007E0480" w:rsidRDefault="007E0480" w:rsidP="00FC4C35">
      <w:pPr>
        <w:ind w:left="720" w:hanging="360"/>
      </w:pPr>
    </w:p>
    <w:p w14:paraId="60DB0ECF" w14:textId="4ED40838" w:rsidR="007E0480" w:rsidRPr="007E0480" w:rsidRDefault="007E0480" w:rsidP="007E0480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693FDE" w14:textId="3AC3DAAD" w:rsidR="007E0480" w:rsidRDefault="007E0480" w:rsidP="007E0480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0480">
        <w:rPr>
          <w:rFonts w:ascii="Times New Roman" w:hAnsi="Times New Roman" w:cs="Times New Roman"/>
          <w:b/>
          <w:bCs/>
          <w:sz w:val="40"/>
          <w:szCs w:val="40"/>
        </w:rPr>
        <w:t>Logistic Regression</w:t>
      </w:r>
    </w:p>
    <w:p w14:paraId="2FA1169C" w14:textId="12A6C1E6" w:rsidR="007E0480" w:rsidRDefault="007E0480" w:rsidP="007E0480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&amp;</w:t>
      </w:r>
    </w:p>
    <w:p w14:paraId="7C981ACF" w14:textId="06A8ED14" w:rsidR="007E0480" w:rsidRDefault="007E0480" w:rsidP="007E0480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0480">
        <w:rPr>
          <w:rFonts w:ascii="Times New Roman" w:hAnsi="Times New Roman" w:cs="Times New Roman"/>
          <w:b/>
          <w:bCs/>
          <w:sz w:val="40"/>
          <w:szCs w:val="40"/>
        </w:rPr>
        <w:t>Support Vector Machines</w:t>
      </w:r>
    </w:p>
    <w:p w14:paraId="199BBDA8" w14:textId="1514EE36" w:rsidR="007E0480" w:rsidRPr="007E0480" w:rsidRDefault="007E0480" w:rsidP="007E0480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E0480">
        <w:rPr>
          <w:rFonts w:ascii="Times New Roman" w:hAnsi="Times New Roman" w:cs="Times New Roman"/>
          <w:sz w:val="24"/>
          <w:szCs w:val="24"/>
        </w:rPr>
        <w:t>Khai Nguyen</w:t>
      </w:r>
    </w:p>
    <w:p w14:paraId="07D837C5" w14:textId="0CE047FA" w:rsidR="007E0480" w:rsidRDefault="007E0480" w:rsidP="007E0480">
      <w:pPr>
        <w:ind w:left="720" w:hanging="360"/>
        <w:jc w:val="center"/>
      </w:pPr>
    </w:p>
    <w:p w14:paraId="1335F945" w14:textId="18A88F6E" w:rsidR="007E0480" w:rsidRDefault="007E0480" w:rsidP="00FC4C35">
      <w:pPr>
        <w:ind w:left="720" w:hanging="360"/>
      </w:pPr>
    </w:p>
    <w:p w14:paraId="15932DC1" w14:textId="4A4F00D5" w:rsidR="007E0480" w:rsidRDefault="007E0480" w:rsidP="00FC4C35">
      <w:pPr>
        <w:ind w:left="720" w:hanging="360"/>
      </w:pPr>
    </w:p>
    <w:p w14:paraId="017BFA72" w14:textId="5F033A59" w:rsidR="007E0480" w:rsidRDefault="007E0480" w:rsidP="007E0480"/>
    <w:p w14:paraId="19E25308" w14:textId="77777777" w:rsidR="007E0480" w:rsidRDefault="007E0480" w:rsidP="007E0480"/>
    <w:p w14:paraId="1A9F573A" w14:textId="6DE1FDB5" w:rsidR="007E0480" w:rsidRDefault="007E0480" w:rsidP="00FC4C35">
      <w:pPr>
        <w:ind w:left="720" w:hanging="360"/>
      </w:pPr>
    </w:p>
    <w:p w14:paraId="11CF02B4" w14:textId="4DA76B83" w:rsidR="007E0480" w:rsidRDefault="007E0480" w:rsidP="00FC4C35">
      <w:pPr>
        <w:ind w:left="720" w:hanging="360"/>
      </w:pPr>
    </w:p>
    <w:p w14:paraId="02896CBB" w14:textId="1BA16416" w:rsidR="007E0480" w:rsidRDefault="007E0480" w:rsidP="00FC4C35">
      <w:pPr>
        <w:ind w:left="720" w:hanging="360"/>
      </w:pPr>
    </w:p>
    <w:p w14:paraId="198952A5" w14:textId="7FE4726F" w:rsidR="007E0480" w:rsidRDefault="007E0480" w:rsidP="00FC4C35">
      <w:pPr>
        <w:ind w:left="720" w:hanging="360"/>
      </w:pPr>
    </w:p>
    <w:p w14:paraId="7A06F6A5" w14:textId="77777777" w:rsidR="00AF6438" w:rsidRDefault="00AF6438" w:rsidP="00FC4C35">
      <w:pPr>
        <w:ind w:left="720" w:hanging="360"/>
      </w:pPr>
      <w:bookmarkStart w:id="0" w:name="_GoBack"/>
      <w:bookmarkEnd w:id="0"/>
    </w:p>
    <w:p w14:paraId="5C1D7A9B" w14:textId="71F57B20" w:rsidR="007E0480" w:rsidRDefault="007E0480" w:rsidP="00FC4C35">
      <w:pPr>
        <w:ind w:left="720" w:hanging="360"/>
      </w:pPr>
    </w:p>
    <w:p w14:paraId="71816D43" w14:textId="77777777" w:rsidR="007E0480" w:rsidRDefault="007E0480" w:rsidP="00FC4C35">
      <w:pPr>
        <w:ind w:left="720" w:hanging="360"/>
      </w:pPr>
    </w:p>
    <w:p w14:paraId="6831E3A4" w14:textId="77777777" w:rsidR="006343BE" w:rsidRPr="00523CE1" w:rsidRDefault="00FC4C35" w:rsidP="00FC4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</w:t>
      </w:r>
    </w:p>
    <w:p w14:paraId="5FF080FF" w14:textId="4634A1E8" w:rsidR="009E69E6" w:rsidRPr="00523CE1" w:rsidRDefault="009E69E6" w:rsidP="00634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Core functions</w:t>
      </w:r>
    </w:p>
    <w:p w14:paraId="0897A6EB" w14:textId="2FE4FD8C" w:rsidR="009E69E6" w:rsidRPr="00B80DEE" w:rsidRDefault="009E69E6" w:rsidP="009E6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train_classifier</w:t>
      </w:r>
      <w:r w:rsidRPr="00B80DEE">
        <w:rPr>
          <w:rFonts w:ascii="Times New Roman" w:hAnsi="Times New Roman" w:cs="Times New Roman"/>
          <w:sz w:val="24"/>
          <w:szCs w:val="24"/>
        </w:rPr>
        <w:t>(train_x, train_y, learn_rate, loss, lambda_val=None, regularizer=None):</w:t>
      </w:r>
    </w:p>
    <w:p w14:paraId="7EDFC14B" w14:textId="6ABF41E5" w:rsidR="001A09A2" w:rsidRPr="00523CE1" w:rsidRDefault="001A09A2" w:rsidP="001A09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initialize delta_weight vector</w:t>
      </w:r>
    </w:p>
    <w:p w14:paraId="464FCEC6" w14:textId="5A2FC8A2" w:rsidR="006E0B2C" w:rsidRPr="00523CE1" w:rsidRDefault="006E0B2C" w:rsidP="001A09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calculate current_loss</w:t>
      </w:r>
    </w:p>
    <w:p w14:paraId="2CFBF024" w14:textId="16A1E5DA" w:rsidR="001A09A2" w:rsidRPr="00523CE1" w:rsidRDefault="001A09A2" w:rsidP="001A09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 xml:space="preserve">loop through length of </w:t>
      </w:r>
      <w:r w:rsidR="006E0B2C" w:rsidRPr="00523CE1">
        <w:rPr>
          <w:rFonts w:ascii="Times New Roman" w:hAnsi="Times New Roman" w:cs="Times New Roman"/>
          <w:sz w:val="24"/>
          <w:szCs w:val="24"/>
        </w:rPr>
        <w:t>delta_weight</w:t>
      </w:r>
    </w:p>
    <w:p w14:paraId="5BFBA673" w14:textId="3A570474" w:rsidR="006E0B2C" w:rsidRPr="00523CE1" w:rsidRDefault="006E0B2C" w:rsidP="006E0B2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 xml:space="preserve">calculate temp_loss (h) for each index of </w:t>
      </w:r>
      <w:r w:rsidRPr="00523CE1">
        <w:rPr>
          <w:rFonts w:ascii="Times New Roman" w:hAnsi="Times New Roman" w:cs="Times New Roman"/>
          <w:sz w:val="24"/>
          <w:szCs w:val="24"/>
        </w:rPr>
        <w:t>delta_weight</w:t>
      </w:r>
    </w:p>
    <w:p w14:paraId="3752A531" w14:textId="39DBEF14" w:rsidR="006E0B2C" w:rsidRPr="00523CE1" w:rsidRDefault="006E0B2C" w:rsidP="006E0B2C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523CE1">
        <w:rPr>
          <w:rFonts w:ascii="Times New Roman" w:hAnsi="Times New Roman" w:cs="Times New Roman"/>
          <w:sz w:val="24"/>
          <w:szCs w:val="24"/>
        </w:rPr>
        <w:t>delta_weight[index] = (temp_loss - current_loss)/h</w:t>
      </w:r>
    </w:p>
    <w:p w14:paraId="35CCF3FE" w14:textId="67DBC55B" w:rsidR="006E0B2C" w:rsidRPr="00523CE1" w:rsidRDefault="006E0B2C" w:rsidP="001A09A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return weight vector</w:t>
      </w:r>
    </w:p>
    <w:p w14:paraId="6C34163F" w14:textId="7F1566FA" w:rsidR="009E69E6" w:rsidRPr="00B80DEE" w:rsidRDefault="009E69E6" w:rsidP="009E6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test_classifier</w:t>
      </w:r>
      <w:r w:rsidRPr="00B80DEE">
        <w:rPr>
          <w:rFonts w:ascii="Times New Roman" w:hAnsi="Times New Roman" w:cs="Times New Roman"/>
          <w:sz w:val="24"/>
          <w:szCs w:val="24"/>
        </w:rPr>
        <w:t>(w, test_x)</w:t>
      </w:r>
    </w:p>
    <w:p w14:paraId="731C84F2" w14:textId="48EE282F" w:rsidR="006E0B2C" w:rsidRPr="00523CE1" w:rsidRDefault="006E0B2C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take dot product of weight_vector and each row of testX</w:t>
      </w:r>
    </w:p>
    <w:p w14:paraId="73887155" w14:textId="6FD7486C" w:rsidR="006E0B2C" w:rsidRPr="00523CE1" w:rsidRDefault="006E0B2C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return predictY</w:t>
      </w:r>
    </w:p>
    <w:p w14:paraId="182DE8C8" w14:textId="31025258" w:rsidR="009E69E6" w:rsidRPr="00B80DEE" w:rsidRDefault="009E69E6" w:rsidP="009E6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normalize</w:t>
      </w:r>
      <w:r w:rsidRPr="00B80DEE">
        <w:rPr>
          <w:rFonts w:ascii="Times New Roman" w:hAnsi="Times New Roman" w:cs="Times New Roman"/>
          <w:sz w:val="24"/>
          <w:szCs w:val="24"/>
        </w:rPr>
        <w:t>(trainX,testX)</w:t>
      </w:r>
    </w:p>
    <w:p w14:paraId="411DBE3B" w14:textId="24736270" w:rsidR="006E0B2C" w:rsidRPr="00523CE1" w:rsidRDefault="006E0B2C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normalize data based on “mean” and “stdev”</w:t>
      </w:r>
    </w:p>
    <w:p w14:paraId="74FC28A0" w14:textId="74E6F0A0" w:rsidR="009E69E6" w:rsidRDefault="009E69E6" w:rsidP="009E6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compute_accuracy</w:t>
      </w:r>
      <w:r w:rsidRPr="00B80DEE">
        <w:rPr>
          <w:rFonts w:ascii="Times New Roman" w:hAnsi="Times New Roman" w:cs="Times New Roman"/>
          <w:sz w:val="24"/>
          <w:szCs w:val="24"/>
        </w:rPr>
        <w:t>(test_y, pred_y)</w:t>
      </w:r>
    </w:p>
    <w:p w14:paraId="5AAA27C7" w14:textId="77777777" w:rsidR="00B80DEE" w:rsidRPr="00523CE1" w:rsidRDefault="00B80DEE" w:rsidP="00B80DEE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6F1E7" w14:textId="10747D1D" w:rsidR="006343BE" w:rsidRPr="00523CE1" w:rsidRDefault="006343BE" w:rsidP="00634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4C0CFE0A" w14:textId="79943195" w:rsidR="009E69E6" w:rsidRPr="00B80DEE" w:rsidRDefault="009E69E6" w:rsidP="009E6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logistic_loss</w:t>
      </w:r>
      <w:r w:rsidRPr="00B80DEE">
        <w:rPr>
          <w:rFonts w:ascii="Times New Roman" w:hAnsi="Times New Roman" w:cs="Times New Roman"/>
          <w:sz w:val="24"/>
          <w:szCs w:val="24"/>
        </w:rPr>
        <w:t>(train_y, pred_y):</w:t>
      </w:r>
    </w:p>
    <w:p w14:paraId="453F2B99" w14:textId="054B0BE3" w:rsidR="006E0B2C" w:rsidRPr="00523CE1" w:rsidRDefault="006E0B2C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log_loss =</w:t>
      </w:r>
      <w:r w:rsidRPr="00523CE1">
        <w:rPr>
          <w:rFonts w:ascii="Times New Roman" w:hAnsi="Times New Roman" w:cs="Times New Roman"/>
          <w:sz w:val="24"/>
          <w:szCs w:val="24"/>
        </w:rPr>
        <w:t xml:space="preserve"> </w:t>
      </w:r>
      <w:r w:rsidRPr="00523CE1">
        <w:rPr>
          <w:rFonts w:ascii="Times New Roman" w:hAnsi="Times New Roman" w:cs="Times New Roman"/>
          <w:sz w:val="24"/>
          <w:szCs w:val="24"/>
        </w:rPr>
        <w:t>log(1 + exp(</w:t>
      </w:r>
      <w:r w:rsidRPr="00523CE1">
        <w:rPr>
          <w:rFonts w:ascii="Times New Roman" w:hAnsi="Times New Roman" w:cs="Times New Roman"/>
          <w:sz w:val="24"/>
          <w:szCs w:val="24"/>
        </w:rPr>
        <w:t xml:space="preserve"> </w:t>
      </w:r>
      <w:r w:rsidRPr="00523CE1">
        <w:rPr>
          <w:rFonts w:ascii="Times New Roman" w:hAnsi="Times New Roman" w:cs="Times New Roman"/>
          <w:sz w:val="24"/>
          <w:szCs w:val="24"/>
        </w:rPr>
        <w:t>-</w:t>
      </w:r>
      <w:r w:rsidRPr="00523CE1">
        <w:rPr>
          <w:rFonts w:ascii="Times New Roman" w:hAnsi="Times New Roman" w:cs="Times New Roman"/>
          <w:sz w:val="24"/>
          <w:szCs w:val="24"/>
        </w:rPr>
        <w:t>yy’ )</w:t>
      </w:r>
      <w:r w:rsidRPr="00523CE1">
        <w:rPr>
          <w:rFonts w:ascii="Times New Roman" w:hAnsi="Times New Roman" w:cs="Times New Roman"/>
          <w:sz w:val="24"/>
          <w:szCs w:val="24"/>
        </w:rPr>
        <w:t>)</w:t>
      </w:r>
    </w:p>
    <w:p w14:paraId="08AB1745" w14:textId="6D9E9CF8" w:rsidR="006343BE" w:rsidRPr="00B80DEE" w:rsidRDefault="001A09A2" w:rsidP="009E69E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 xml:space="preserve">weight_vector_logistic </w:t>
      </w:r>
      <w:r w:rsidRPr="007E0480">
        <w:rPr>
          <w:rFonts w:ascii="Times New Roman" w:hAnsi="Times New Roman" w:cs="Times New Roman"/>
          <w:sz w:val="24"/>
          <w:szCs w:val="24"/>
        </w:rPr>
        <w:t>= train_classifier</w:t>
      </w:r>
      <w:r w:rsidRPr="00B80DEE">
        <w:rPr>
          <w:rFonts w:ascii="Times New Roman" w:hAnsi="Times New Roman" w:cs="Times New Roman"/>
          <w:sz w:val="24"/>
          <w:szCs w:val="24"/>
        </w:rPr>
        <w:t>(trainX,trainY,0.001,logistic_loss)</w:t>
      </w:r>
    </w:p>
    <w:p w14:paraId="26A85835" w14:textId="77777777" w:rsidR="006343BE" w:rsidRPr="00523CE1" w:rsidRDefault="006343BE" w:rsidP="00634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SVM</w:t>
      </w:r>
    </w:p>
    <w:p w14:paraId="234CAE31" w14:textId="04BDF1E7" w:rsidR="006343BE" w:rsidRPr="00523CE1" w:rsidRDefault="009E69E6" w:rsidP="006343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hinge_loss</w:t>
      </w:r>
      <w:r w:rsidRPr="00B80DEE">
        <w:rPr>
          <w:rFonts w:ascii="Times New Roman" w:hAnsi="Times New Roman" w:cs="Times New Roman"/>
          <w:sz w:val="24"/>
          <w:szCs w:val="24"/>
        </w:rPr>
        <w:t>(train_y, pred_y)</w:t>
      </w:r>
    </w:p>
    <w:p w14:paraId="05F5EFA2" w14:textId="5228056E" w:rsidR="006E0B2C" w:rsidRPr="00523CE1" w:rsidRDefault="006E0B2C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 xml:space="preserve">hinge_lossVector = </w:t>
      </w:r>
      <w:r w:rsidRPr="00523CE1">
        <w:rPr>
          <w:rFonts w:ascii="Times New Roman" w:hAnsi="Times New Roman" w:cs="Times New Roman"/>
          <w:sz w:val="24"/>
          <w:szCs w:val="24"/>
        </w:rPr>
        <w:t>m</w:t>
      </w:r>
      <w:r w:rsidRPr="00523CE1">
        <w:rPr>
          <w:rFonts w:ascii="Times New Roman" w:hAnsi="Times New Roman" w:cs="Times New Roman"/>
          <w:sz w:val="24"/>
          <w:szCs w:val="24"/>
        </w:rPr>
        <w:t>a</w:t>
      </w:r>
      <w:r w:rsidRPr="00523CE1">
        <w:rPr>
          <w:rFonts w:ascii="Times New Roman" w:hAnsi="Times New Roman" w:cs="Times New Roman"/>
          <w:sz w:val="24"/>
          <w:szCs w:val="24"/>
        </w:rPr>
        <w:t>x(</w:t>
      </w:r>
      <w:r w:rsidRPr="00523CE1">
        <w:rPr>
          <w:rFonts w:ascii="Times New Roman" w:hAnsi="Times New Roman" w:cs="Times New Roman"/>
          <w:sz w:val="24"/>
          <w:szCs w:val="24"/>
        </w:rPr>
        <w:t>0,1</w:t>
      </w:r>
      <w:r w:rsidRPr="00523CE1">
        <w:rPr>
          <w:rFonts w:ascii="Times New Roman" w:hAnsi="Times New Roman" w:cs="Times New Roman"/>
          <w:sz w:val="24"/>
          <w:szCs w:val="24"/>
        </w:rPr>
        <w:t xml:space="preserve"> – yy’</w:t>
      </w:r>
      <w:r w:rsidRPr="00523CE1">
        <w:rPr>
          <w:rFonts w:ascii="Times New Roman" w:hAnsi="Times New Roman" w:cs="Times New Roman"/>
          <w:sz w:val="24"/>
          <w:szCs w:val="24"/>
        </w:rPr>
        <w:t>)</w:t>
      </w:r>
    </w:p>
    <w:p w14:paraId="4035EF34" w14:textId="69838960" w:rsidR="009E69E6" w:rsidRPr="00523CE1" w:rsidRDefault="009E69E6" w:rsidP="006343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l2_reg(w)</w:t>
      </w:r>
    </w:p>
    <w:p w14:paraId="763A2647" w14:textId="2B7B2FC9" w:rsidR="001A09A2" w:rsidRPr="007E0480" w:rsidRDefault="001A09A2" w:rsidP="001A09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 xml:space="preserve">weight_vector_SVM </w:t>
      </w:r>
      <w:r w:rsidRPr="007E0480">
        <w:rPr>
          <w:rFonts w:ascii="Times New Roman" w:hAnsi="Times New Roman" w:cs="Times New Roman"/>
          <w:sz w:val="24"/>
          <w:szCs w:val="24"/>
        </w:rPr>
        <w:t>= train_classifier(trainX,trainY,0.1,hinge_loss,0.001, l2_reg)</w:t>
      </w:r>
    </w:p>
    <w:p w14:paraId="59FB31E3" w14:textId="6ABD7E05" w:rsidR="009E69E6" w:rsidRPr="00523CE1" w:rsidRDefault="009E69E6" w:rsidP="009E69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t>main()</w:t>
      </w:r>
    </w:p>
    <w:p w14:paraId="02986E58" w14:textId="73466C66" w:rsidR="009E69E6" w:rsidRPr="00523CE1" w:rsidRDefault="009E69E6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5-fold splitting</w:t>
      </w:r>
    </w:p>
    <w:p w14:paraId="1D987692" w14:textId="1773CB28" w:rsidR="009E69E6" w:rsidRPr="00523CE1" w:rsidRDefault="009E69E6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Normalize</w:t>
      </w:r>
    </w:p>
    <w:p w14:paraId="504568FD" w14:textId="7AF1DE86" w:rsidR="009E69E6" w:rsidRPr="00523CE1" w:rsidRDefault="009E69E6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Compute weight vector for Logistic Regression &amp; SVM</w:t>
      </w:r>
    </w:p>
    <w:p w14:paraId="2BF2C29A" w14:textId="4E020A45" w:rsidR="009E69E6" w:rsidRPr="00523CE1" w:rsidRDefault="009E69E6" w:rsidP="006E0B2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 xml:space="preserve">Compute pred_y for </w:t>
      </w:r>
      <w:r w:rsidRPr="00523CE1">
        <w:rPr>
          <w:rFonts w:ascii="Times New Roman" w:hAnsi="Times New Roman" w:cs="Times New Roman"/>
          <w:sz w:val="24"/>
          <w:szCs w:val="24"/>
        </w:rPr>
        <w:t>Logistic Regression &amp; SVM</w:t>
      </w:r>
    </w:p>
    <w:p w14:paraId="662DCDEE" w14:textId="4CC4EEA9" w:rsidR="009E69E6" w:rsidRDefault="001A09A2" w:rsidP="009E69E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 xml:space="preserve">Compute </w:t>
      </w:r>
      <w:r w:rsidRPr="00523CE1">
        <w:rPr>
          <w:rFonts w:ascii="Times New Roman" w:hAnsi="Times New Roman" w:cs="Times New Roman"/>
          <w:sz w:val="24"/>
          <w:szCs w:val="24"/>
        </w:rPr>
        <w:t>accuracy</w:t>
      </w:r>
    </w:p>
    <w:p w14:paraId="12B85EF0" w14:textId="461EC952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E281B" w14:textId="6DF55B10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36B0C" w14:textId="161E9D7A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C1D60" w14:textId="2D4FAD5D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992E" w14:textId="65937617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63E46" w14:textId="072FEF2E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772D4" w14:textId="33FD14EB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8566A" w14:textId="33B7C839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8F086" w14:textId="77777777" w:rsidR="00B80DEE" w:rsidRDefault="00B80DEE" w:rsidP="00B80D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400DB" w14:textId="5DF1723C" w:rsidR="006343BE" w:rsidRPr="00523CE1" w:rsidRDefault="006343BE" w:rsidP="00FC4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48090AE3" w14:textId="4A768DAB" w:rsidR="00FC4C35" w:rsidRPr="00523CE1" w:rsidRDefault="006E0B2C" w:rsidP="00B80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23CE1">
        <w:rPr>
          <w:rFonts w:ascii="Times New Roman" w:hAnsi="Times New Roman" w:cs="Times New Roman"/>
          <w:sz w:val="24"/>
          <w:szCs w:val="24"/>
        </w:rPr>
        <w:t>Below is the table showing the result (with 5-fold validation)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360"/>
      </w:tblGrid>
      <w:tr w:rsidR="001A09A2" w14:paraId="06801A95" w14:textId="77777777" w:rsidTr="001A09A2">
        <w:tc>
          <w:tcPr>
            <w:tcW w:w="9350" w:type="dxa"/>
          </w:tcPr>
          <w:p w14:paraId="2B99E616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 th iteration</w:t>
            </w:r>
          </w:p>
          <w:p w14:paraId="1256164F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Logistic Regression </w:t>
            </w:r>
          </w:p>
          <w:p w14:paraId="73862CFE" w14:textId="3A623A5C" w:rsidR="006E0B2C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0.6092592592592593</w:t>
            </w:r>
          </w:p>
          <w:p w14:paraId="771AE353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SVM </w:t>
            </w:r>
          </w:p>
          <w:p w14:paraId="459F986D" w14:textId="0BA2942B" w:rsid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0.6129629629629629</w:t>
            </w:r>
          </w:p>
          <w:p w14:paraId="2C62D90B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6A77A65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 th iteration</w:t>
            </w:r>
          </w:p>
          <w:p w14:paraId="289B4D96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Logistic Regression </w:t>
            </w:r>
          </w:p>
          <w:p w14:paraId="323B0709" w14:textId="13D70186" w:rsidR="006E0B2C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0.5962962962962963</w:t>
            </w:r>
          </w:p>
          <w:p w14:paraId="45C56712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SVM </w:t>
            </w:r>
          </w:p>
          <w:p w14:paraId="0EC91A27" w14:textId="1D89AD2D" w:rsid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0.6018518518518519</w:t>
            </w:r>
          </w:p>
          <w:p w14:paraId="4D763172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3FD0416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 th iteration</w:t>
            </w:r>
          </w:p>
          <w:p w14:paraId="1E190453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Logistic Regression </w:t>
            </w:r>
          </w:p>
          <w:p w14:paraId="463E7412" w14:textId="3FE01D76" w:rsidR="006E0B2C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0.7240740740740741</w:t>
            </w:r>
          </w:p>
          <w:p w14:paraId="0E10C116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SVM </w:t>
            </w:r>
          </w:p>
          <w:p w14:paraId="117D1706" w14:textId="64F7B612" w:rsid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0.7240740740740741</w:t>
            </w:r>
          </w:p>
          <w:p w14:paraId="33EFA4F4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6E90944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 th iteration</w:t>
            </w:r>
          </w:p>
          <w:p w14:paraId="7DD48948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Logistic Regression </w:t>
            </w:r>
          </w:p>
          <w:p w14:paraId="376A44E8" w14:textId="02E244F0" w:rsidR="006E0B2C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0.45555555555555555</w:t>
            </w:r>
          </w:p>
          <w:p w14:paraId="6532E003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SVM </w:t>
            </w:r>
          </w:p>
          <w:p w14:paraId="06586CB7" w14:textId="5DA38504" w:rsid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0.45555555555555555</w:t>
            </w:r>
          </w:p>
          <w:p w14:paraId="5F4A1A87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94F6AA5" w14:textId="77777777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 th iteration</w:t>
            </w:r>
          </w:p>
          <w:p w14:paraId="60FB7A42" w14:textId="77777777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Logistic Regression </w:t>
            </w:r>
          </w:p>
          <w:p w14:paraId="44F57E7B" w14:textId="3D7B57B2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0.6370370370370371</w:t>
            </w:r>
          </w:p>
          <w:p w14:paraId="296E7AAA" w14:textId="0E649D5C" w:rsidR="006E0B2C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Accuracy is of SVM </w:t>
            </w:r>
          </w:p>
          <w:p w14:paraId="33D4D1C4" w14:textId="2A8E2000" w:rsidR="001A09A2" w:rsidRPr="001A09A2" w:rsidRDefault="001A09A2" w:rsidP="001A09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A09A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0.6425925925925926</w:t>
            </w:r>
          </w:p>
        </w:tc>
      </w:tr>
    </w:tbl>
    <w:p w14:paraId="7380F6EB" w14:textId="77777777" w:rsidR="001A09A2" w:rsidRDefault="001A09A2" w:rsidP="001A09A2">
      <w:pPr>
        <w:pStyle w:val="ListParagraph"/>
        <w:ind w:left="1440"/>
      </w:pPr>
    </w:p>
    <w:p w14:paraId="23D81D92" w14:textId="57A0795D" w:rsidR="006343BE" w:rsidRPr="00523CE1" w:rsidRDefault="006343BE" w:rsidP="00523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72727"/>
          <w:sz w:val="24"/>
          <w:szCs w:val="24"/>
        </w:rPr>
      </w:pPr>
      <w:r w:rsidRPr="00523CE1">
        <w:rPr>
          <w:rFonts w:ascii="Times New Roman" w:hAnsi="Times New Roman" w:cs="Times New Roman"/>
          <w:b/>
          <w:bCs/>
          <w:color w:val="272727"/>
          <w:sz w:val="24"/>
          <w:szCs w:val="24"/>
        </w:rPr>
        <w:t>Discussion:</w:t>
      </w:r>
    </w:p>
    <w:p w14:paraId="7292BB14" w14:textId="13560FD6" w:rsidR="006343BE" w:rsidRPr="007E0480" w:rsidRDefault="006343BE" w:rsidP="00523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72727"/>
          <w:sz w:val="24"/>
          <w:szCs w:val="24"/>
        </w:rPr>
      </w:pPr>
      <w:r w:rsidRPr="007E0480">
        <w:rPr>
          <w:rFonts w:ascii="Times New Roman" w:hAnsi="Times New Roman" w:cs="Times New Roman"/>
          <w:color w:val="272727"/>
          <w:sz w:val="24"/>
          <w:szCs w:val="24"/>
        </w:rPr>
        <w:t>Looking at the results</w:t>
      </w:r>
      <w:r w:rsidR="00523CE1"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 for</w:t>
      </w:r>
      <w:r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="00C052A1" w:rsidRPr="007E0480">
        <w:rPr>
          <w:rFonts w:ascii="Times New Roman" w:hAnsi="Times New Roman" w:cs="Times New Roman"/>
          <w:color w:val="272727"/>
          <w:sz w:val="24"/>
          <w:szCs w:val="24"/>
        </w:rPr>
        <w:t>both algorithms</w:t>
      </w:r>
      <w:r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, </w:t>
      </w:r>
      <w:r w:rsidR="00523CE1"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most </w:t>
      </w:r>
      <w:r w:rsidR="00C052A1" w:rsidRPr="007E0480">
        <w:rPr>
          <w:rFonts w:ascii="Times New Roman" w:hAnsi="Times New Roman" w:cs="Times New Roman"/>
          <w:color w:val="272727"/>
          <w:sz w:val="24"/>
          <w:szCs w:val="24"/>
        </w:rPr>
        <w:t>sup</w:t>
      </w:r>
      <w:r w:rsidR="00523CE1" w:rsidRPr="007E0480">
        <w:rPr>
          <w:rFonts w:ascii="Times New Roman" w:hAnsi="Times New Roman" w:cs="Times New Roman"/>
          <w:color w:val="272727"/>
          <w:sz w:val="24"/>
          <w:szCs w:val="24"/>
        </w:rPr>
        <w:t>-</w:t>
      </w:r>
      <w:r w:rsidR="00C052A1" w:rsidRPr="007E0480">
        <w:rPr>
          <w:rFonts w:ascii="Times New Roman" w:hAnsi="Times New Roman" w:cs="Times New Roman"/>
          <w:color w:val="272727"/>
          <w:sz w:val="24"/>
          <w:szCs w:val="24"/>
        </w:rPr>
        <w:t>samples in the 5-fold cross validation</w:t>
      </w:r>
      <w:r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="00523CE1" w:rsidRPr="007E0480">
        <w:rPr>
          <w:rFonts w:ascii="Times New Roman" w:hAnsi="Times New Roman" w:cs="Times New Roman"/>
          <w:color w:val="272727"/>
          <w:sz w:val="24"/>
          <w:szCs w:val="24"/>
        </w:rPr>
        <w:t>have</w:t>
      </w:r>
      <w:r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 the same</w:t>
      </w:r>
      <w:r w:rsidR="00C052A1"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Pr="007E0480">
        <w:rPr>
          <w:rFonts w:ascii="Times New Roman" w:hAnsi="Times New Roman" w:cs="Times New Roman"/>
          <w:color w:val="272727"/>
          <w:sz w:val="24"/>
          <w:szCs w:val="24"/>
        </w:rPr>
        <w:t>accuracy</w:t>
      </w:r>
      <w:r w:rsidR="00C052A1" w:rsidRPr="007E0480">
        <w:rPr>
          <w:rFonts w:ascii="Times New Roman" w:hAnsi="Times New Roman" w:cs="Times New Roman"/>
          <w:color w:val="272727"/>
          <w:sz w:val="24"/>
          <w:szCs w:val="24"/>
        </w:rPr>
        <w:t>.</w:t>
      </w:r>
      <w:r w:rsidR="00523CE1"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 Therefore, </w:t>
      </w:r>
      <w:r w:rsidR="00523CE1" w:rsidRPr="007E0480">
        <w:rPr>
          <w:rFonts w:ascii="Times New Roman" w:hAnsi="Times New Roman" w:cs="Times New Roman"/>
          <w:color w:val="272727"/>
          <w:sz w:val="24"/>
          <w:szCs w:val="24"/>
        </w:rPr>
        <w:t>Logistic Regression</w:t>
      </w:r>
      <w:r w:rsidR="00523CE1" w:rsidRPr="007E0480">
        <w:rPr>
          <w:rFonts w:ascii="Times New Roman" w:hAnsi="Times New Roman" w:cs="Times New Roman"/>
          <w:color w:val="272727"/>
          <w:sz w:val="24"/>
          <w:szCs w:val="24"/>
        </w:rPr>
        <w:t xml:space="preserve"> and SVM both have similar performance as classifiers.</w:t>
      </w:r>
    </w:p>
    <w:p w14:paraId="7B8503AC" w14:textId="7F49E94A" w:rsidR="007E0480" w:rsidRDefault="007E0480" w:rsidP="00523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72727"/>
          <w:sz w:val="24"/>
          <w:szCs w:val="24"/>
        </w:rPr>
      </w:pPr>
    </w:p>
    <w:p w14:paraId="60753C15" w14:textId="77777777" w:rsidR="00AF6438" w:rsidRPr="007E0480" w:rsidRDefault="00AF6438" w:rsidP="00AF6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0480">
        <w:rPr>
          <w:rFonts w:ascii="Times New Roman" w:hAnsi="Times New Roman" w:cs="Times New Roman"/>
          <w:sz w:val="24"/>
          <w:szCs w:val="24"/>
        </w:rPr>
        <w:t>For one experiment with logistic regression, a plot of the loss vs. the number of iterations is displayed below.</w:t>
      </w:r>
    </w:p>
    <w:p w14:paraId="0C8EE6AC" w14:textId="77777777" w:rsidR="00AF6438" w:rsidRDefault="00AF6438" w:rsidP="00AF6438">
      <w:pPr>
        <w:jc w:val="center"/>
      </w:pPr>
      <w:r>
        <w:rPr>
          <w:noProof/>
        </w:rPr>
        <w:drawing>
          <wp:inline distT="0" distB="0" distL="0" distR="0" wp14:anchorId="6133FD52" wp14:editId="3E1C36C0">
            <wp:extent cx="2812212" cy="176767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77" cy="17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3F4" w14:textId="77777777" w:rsidR="00AF6438" w:rsidRDefault="00AF6438" w:rsidP="00523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72727"/>
          <w:sz w:val="24"/>
          <w:szCs w:val="24"/>
        </w:rPr>
      </w:pPr>
    </w:p>
    <w:p w14:paraId="67451285" w14:textId="378EE498" w:rsidR="006343BE" w:rsidRPr="00523CE1" w:rsidRDefault="006343BE" w:rsidP="00523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72727"/>
          <w:sz w:val="24"/>
          <w:szCs w:val="24"/>
        </w:rPr>
      </w:pPr>
      <w:r w:rsidRPr="007E0480">
        <w:rPr>
          <w:rFonts w:ascii="Times New Roman" w:hAnsi="Times New Roman" w:cs="Times New Roman"/>
          <w:color w:val="272727"/>
          <w:sz w:val="24"/>
          <w:szCs w:val="24"/>
        </w:rPr>
        <w:t>In addition, by plotting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the curve between </w:t>
      </w:r>
      <w:r w:rsidRPr="00523CE1">
        <w:rPr>
          <w:rFonts w:ascii="Times New Roman" w:hAnsi="Times New Roman" w:cs="Times New Roman"/>
          <w:b/>
          <w:bCs/>
          <w:color w:val="272727"/>
          <w:sz w:val="24"/>
          <w:szCs w:val="24"/>
        </w:rPr>
        <w:t>Accuracy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vs. </w:t>
      </w:r>
      <w:r w:rsidRPr="00523CE1">
        <w:rPr>
          <w:rFonts w:ascii="Times New Roman" w:hAnsi="Times New Roman" w:cs="Times New Roman"/>
          <w:b/>
          <w:bCs/>
          <w:color w:val="272727"/>
          <w:sz w:val="24"/>
          <w:szCs w:val="24"/>
        </w:rPr>
        <w:t>Number of Iterations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>, we can see that</w:t>
      </w:r>
      <w:r w:rsidR="00523CE1"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after </w:t>
      </w:r>
      <w:r w:rsidR="00C052A1" w:rsidRPr="00523CE1">
        <w:rPr>
          <w:rFonts w:ascii="Times New Roman" w:hAnsi="Times New Roman" w:cs="Times New Roman"/>
          <w:color w:val="272727"/>
          <w:sz w:val="24"/>
          <w:szCs w:val="24"/>
        </w:rPr>
        <w:t>around 8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>00 iterations, the value of accuracy stabilizes. Therefore, we can choose any number of</w:t>
      </w:r>
      <w:r w:rsidR="00C052A1"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iterations larger than </w:t>
      </w:r>
      <w:r w:rsidR="00C052A1" w:rsidRPr="00523CE1">
        <w:rPr>
          <w:rFonts w:ascii="Times New Roman" w:hAnsi="Times New Roman" w:cs="Times New Roman"/>
          <w:color w:val="272727"/>
          <w:sz w:val="24"/>
          <w:szCs w:val="24"/>
        </w:rPr>
        <w:t>8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>00</w:t>
      </w:r>
      <w:r w:rsidR="00C052A1" w:rsidRPr="00523CE1">
        <w:rPr>
          <w:rFonts w:ascii="Times New Roman" w:hAnsi="Times New Roman" w:cs="Times New Roman"/>
          <w:color w:val="272727"/>
          <w:sz w:val="24"/>
          <w:szCs w:val="24"/>
        </w:rPr>
        <w:t>,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but for the purpose of not creating extra computation time</w:t>
      </w:r>
      <w:r w:rsidR="00C052A1"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but </w:t>
      </w:r>
      <w:r w:rsidR="00AF6438">
        <w:rPr>
          <w:rFonts w:ascii="Times New Roman" w:hAnsi="Times New Roman" w:cs="Times New Roman"/>
          <w:color w:val="272727"/>
          <w:sz w:val="24"/>
          <w:szCs w:val="24"/>
        </w:rPr>
        <w:t xml:space="preserve">and ensuring the loss function is also stabilized (around </w:t>
      </w:r>
      <w:r w:rsidR="00AF6438" w:rsidRPr="00AF6438">
        <w:rPr>
          <w:rFonts w:ascii="Times New Roman" w:hAnsi="Times New Roman" w:cs="Times New Roman"/>
          <w:b/>
          <w:bCs/>
          <w:color w:val="272727"/>
          <w:sz w:val="24"/>
          <w:szCs w:val="24"/>
        </w:rPr>
        <w:t>2000</w:t>
      </w:r>
      <w:r w:rsidR="00AF6438">
        <w:rPr>
          <w:rFonts w:ascii="Times New Roman" w:hAnsi="Times New Roman" w:cs="Times New Roman"/>
          <w:color w:val="272727"/>
          <w:sz w:val="24"/>
          <w:szCs w:val="24"/>
        </w:rPr>
        <w:t>)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>, we can</w:t>
      </w:r>
      <w:r w:rsidR="00C052A1"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pick </w:t>
      </w:r>
      <w:r w:rsidR="00AF6438" w:rsidRPr="00AF6438">
        <w:rPr>
          <w:rFonts w:ascii="Times New Roman" w:hAnsi="Times New Roman" w:cs="Times New Roman"/>
          <w:b/>
          <w:bCs/>
          <w:color w:val="272727"/>
          <w:sz w:val="24"/>
          <w:szCs w:val="24"/>
        </w:rPr>
        <w:t>2</w:t>
      </w:r>
      <w:r w:rsidR="00C052A1" w:rsidRPr="00AF6438">
        <w:rPr>
          <w:rFonts w:ascii="Times New Roman" w:hAnsi="Times New Roman" w:cs="Times New Roman"/>
          <w:b/>
          <w:bCs/>
          <w:color w:val="272727"/>
          <w:sz w:val="24"/>
          <w:szCs w:val="24"/>
        </w:rPr>
        <w:t>0</w:t>
      </w:r>
      <w:r w:rsidRPr="00AF6438">
        <w:rPr>
          <w:rFonts w:ascii="Times New Roman" w:hAnsi="Times New Roman" w:cs="Times New Roman"/>
          <w:b/>
          <w:bCs/>
          <w:color w:val="272727"/>
          <w:sz w:val="24"/>
          <w:szCs w:val="24"/>
        </w:rPr>
        <w:t>00</w:t>
      </w:r>
      <w:r w:rsidRPr="00523CE1">
        <w:rPr>
          <w:rFonts w:ascii="Times New Roman" w:hAnsi="Times New Roman" w:cs="Times New Roman"/>
          <w:color w:val="272727"/>
          <w:sz w:val="24"/>
          <w:szCs w:val="24"/>
        </w:rPr>
        <w:t xml:space="preserve"> as the number of iterations.</w:t>
      </w:r>
    </w:p>
    <w:p w14:paraId="49AB508D" w14:textId="1D332748" w:rsidR="001A09A2" w:rsidRDefault="00AF6ABA" w:rsidP="00AF6438">
      <w:pPr>
        <w:jc w:val="center"/>
      </w:pPr>
      <w:r w:rsidRPr="00AF6ABA">
        <w:drawing>
          <wp:inline distT="0" distB="0" distL="0" distR="0" wp14:anchorId="123D18BD" wp14:editId="2B8B4AA0">
            <wp:extent cx="39243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61" r="11968" b="1516"/>
                    <a:stretch/>
                  </pic:blipFill>
                  <pic:spPr bwMode="auto">
                    <a:xfrm>
                      <a:off x="0" y="0"/>
                      <a:ext cx="39243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09A2">
        <w:rPr>
          <w:noProof/>
        </w:rPr>
        <w:drawing>
          <wp:inline distT="0" distB="0" distL="0" distR="0" wp14:anchorId="4D8326ED" wp14:editId="0765E291">
            <wp:extent cx="3962829" cy="25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020" cy="2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A2" w:rsidSect="00B80DEE">
      <w:headerReference w:type="default" r:id="rId11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BC57A" w14:textId="77777777" w:rsidR="0066557B" w:rsidRDefault="0066557B" w:rsidP="001A09A2">
      <w:pPr>
        <w:spacing w:after="0" w:line="240" w:lineRule="auto"/>
      </w:pPr>
      <w:r>
        <w:separator/>
      </w:r>
    </w:p>
  </w:endnote>
  <w:endnote w:type="continuationSeparator" w:id="0">
    <w:p w14:paraId="3662960D" w14:textId="77777777" w:rsidR="0066557B" w:rsidRDefault="0066557B" w:rsidP="001A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F5A3D" w14:textId="77777777" w:rsidR="0066557B" w:rsidRDefault="0066557B" w:rsidP="001A09A2">
      <w:pPr>
        <w:spacing w:after="0" w:line="240" w:lineRule="auto"/>
      </w:pPr>
      <w:r>
        <w:separator/>
      </w:r>
    </w:p>
  </w:footnote>
  <w:footnote w:type="continuationSeparator" w:id="0">
    <w:p w14:paraId="6C2502DA" w14:textId="77777777" w:rsidR="0066557B" w:rsidRDefault="0066557B" w:rsidP="001A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7E449" w14:textId="065C572B" w:rsidR="007E0480" w:rsidRPr="007E0480" w:rsidRDefault="007E0480" w:rsidP="007E0480">
    <w:pPr>
      <w:pStyle w:val="Header"/>
      <w:jc w:val="center"/>
      <w:rPr>
        <w:rFonts w:ascii="Times New Roman" w:hAnsi="Times New Roman" w:cs="Times New Roman"/>
        <w:b/>
        <w:bCs/>
      </w:rPr>
    </w:pPr>
    <w:r w:rsidRPr="007E0480">
      <w:rPr>
        <w:rFonts w:ascii="Times New Roman" w:hAnsi="Times New Roman" w:cs="Times New Roman"/>
        <w:b/>
        <w:bCs/>
        <w:sz w:val="30"/>
        <w:szCs w:val="30"/>
      </w:rPr>
      <w:t>CIS 4526 Foundations of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152C"/>
    <w:multiLevelType w:val="hybridMultilevel"/>
    <w:tmpl w:val="12E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B3200"/>
    <w:multiLevelType w:val="multilevel"/>
    <w:tmpl w:val="B2A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F7D3D"/>
    <w:multiLevelType w:val="hybridMultilevel"/>
    <w:tmpl w:val="EA5C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A"/>
    <w:rsid w:val="001A09A2"/>
    <w:rsid w:val="003E0A87"/>
    <w:rsid w:val="00523CE1"/>
    <w:rsid w:val="006343BE"/>
    <w:rsid w:val="0066557B"/>
    <w:rsid w:val="006E0B2C"/>
    <w:rsid w:val="007E0480"/>
    <w:rsid w:val="00920D0D"/>
    <w:rsid w:val="009E69E6"/>
    <w:rsid w:val="00AF6438"/>
    <w:rsid w:val="00AF6ABA"/>
    <w:rsid w:val="00B80DEE"/>
    <w:rsid w:val="00C052A1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BE38"/>
  <w15:chartTrackingRefBased/>
  <w15:docId w15:val="{43756941-1348-4CE8-A8ED-1F3D339A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35"/>
    <w:pPr>
      <w:ind w:left="720"/>
      <w:contextualSpacing/>
    </w:pPr>
  </w:style>
  <w:style w:type="table" w:styleId="TableGrid">
    <w:name w:val="Table Grid"/>
    <w:basedOn w:val="TableNormal"/>
    <w:uiPriority w:val="39"/>
    <w:rsid w:val="001A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A2"/>
  </w:style>
  <w:style w:type="paragraph" w:styleId="Footer">
    <w:name w:val="footer"/>
    <w:basedOn w:val="Normal"/>
    <w:link w:val="FooterChar"/>
    <w:uiPriority w:val="99"/>
    <w:unhideWhenUsed/>
    <w:rsid w:val="001A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865A4-8D5B-4B8E-A934-4EA10F8A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T Nguyen</dc:creator>
  <cp:keywords/>
  <dc:description/>
  <cp:lastModifiedBy>Khai T T Nguyen</cp:lastModifiedBy>
  <cp:revision>1</cp:revision>
  <dcterms:created xsi:type="dcterms:W3CDTF">2019-11-25T01:38:00Z</dcterms:created>
  <dcterms:modified xsi:type="dcterms:W3CDTF">2019-11-25T03:57:00Z</dcterms:modified>
</cp:coreProperties>
</file>