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3B8B" w14:textId="3FA41985" w:rsidR="00F63589" w:rsidRDefault="00F63589">
      <w:r>
        <w:t>Quantitative and Functional Imaging</w:t>
      </w:r>
    </w:p>
    <w:p w14:paraId="7FA03E9A" w14:textId="17FF91E8" w:rsidR="000B0CF0" w:rsidRDefault="000B0CF0">
      <w:r>
        <w:t xml:space="preserve">BME </w:t>
      </w:r>
      <w:r w:rsidR="00B32F00">
        <w:t>4420/</w:t>
      </w:r>
      <w:r w:rsidR="003D1BC4">
        <w:t>745</w:t>
      </w:r>
      <w:r w:rsidR="00D86E91">
        <w:t>0</w:t>
      </w:r>
    </w:p>
    <w:p w14:paraId="418E847E" w14:textId="77777777" w:rsidR="00EF6993" w:rsidRDefault="00A263AE">
      <w:pPr>
        <w:tabs>
          <w:tab w:val="center" w:pos="1260"/>
        </w:tabs>
      </w:pPr>
      <w:r>
        <w:t>Project #4</w:t>
      </w:r>
    </w:p>
    <w:p w14:paraId="137DBB01" w14:textId="77777777" w:rsidR="000B0CF0" w:rsidRPr="00EF6993" w:rsidRDefault="000B0CF0" w:rsidP="00EF6993">
      <w:pPr>
        <w:tabs>
          <w:tab w:val="center" w:pos="1260"/>
        </w:tabs>
        <w:jc w:val="center"/>
        <w:rPr>
          <w:b/>
          <w:u w:val="single"/>
        </w:rPr>
      </w:pPr>
      <w:r w:rsidRPr="00EF6993">
        <w:rPr>
          <w:b/>
          <w:u w:val="single"/>
        </w:rPr>
        <w:t xml:space="preserve">Imaging tissue </w:t>
      </w:r>
      <w:r w:rsidR="00BE1A7D">
        <w:rPr>
          <w:b/>
          <w:u w:val="single"/>
        </w:rPr>
        <w:t xml:space="preserve">microstructure </w:t>
      </w:r>
      <w:r w:rsidRPr="00EF6993">
        <w:rPr>
          <w:b/>
          <w:u w:val="single"/>
        </w:rPr>
        <w:t>with diffusion tensor imaging</w:t>
      </w:r>
    </w:p>
    <w:p w14:paraId="597BD80C" w14:textId="77777777" w:rsidR="000B0CF0" w:rsidRDefault="000B0CF0"/>
    <w:p w14:paraId="7F1C3785" w14:textId="77777777" w:rsidR="000B0CF0" w:rsidRDefault="000B0CF0">
      <w:pPr>
        <w:pStyle w:val="BodyTextIndent"/>
      </w:pPr>
      <w:r>
        <w:t xml:space="preserve">The goals of this project are to visualize the orientation of axon fibers in the brain and track fibers between gray matter regions in opposite hemispheres. As in the previous projects, you are free to get your results in some other way—these procedures are just one (not necessarily optimal) method.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help line</w:t>
      </w:r>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788AF07C" w14:textId="77777777" w:rsidR="000B0CF0" w:rsidRDefault="000B0CF0">
      <w:pPr>
        <w:pStyle w:val="Heading1"/>
      </w:pPr>
    </w:p>
    <w:p w14:paraId="0538B8F7" w14:textId="77777777" w:rsidR="000B0CF0" w:rsidRDefault="00A263AE">
      <w:pPr>
        <w:pStyle w:val="BodyTextIndent2"/>
        <w:numPr>
          <w:ilvl w:val="0"/>
          <w:numId w:val="10"/>
        </w:numPr>
        <w:tabs>
          <w:tab w:val="clear" w:pos="1440"/>
          <w:tab w:val="num" w:pos="720"/>
        </w:tabs>
        <w:ind w:left="720"/>
      </w:pPr>
      <w:r>
        <w:t>Load the data file proj4</w:t>
      </w:r>
      <w:r w:rsidR="000B0CF0">
        <w:t xml:space="preserve">data.mat into your </w:t>
      </w:r>
      <w:proofErr w:type="spellStart"/>
      <w:r w:rsidR="000B0CF0">
        <w:t>Matlab</w:t>
      </w:r>
      <w:proofErr w:type="spellEnd"/>
      <w:r w:rsidR="000B0CF0">
        <w:t xml:space="preserve"> workspace. There are three arrays in the file:</w:t>
      </w:r>
    </w:p>
    <w:p w14:paraId="6C1C8F34" w14:textId="77777777" w:rsidR="000B0CF0" w:rsidRDefault="000B0CF0">
      <w:pPr>
        <w:pStyle w:val="BodyTextIndent2"/>
      </w:pPr>
    </w:p>
    <w:p w14:paraId="1EAEB5EE" w14:textId="77777777" w:rsidR="000B0CF0" w:rsidRDefault="000B0CF0">
      <w:pPr>
        <w:pStyle w:val="BodyTextIndent2"/>
        <w:ind w:left="2880" w:hanging="2160"/>
      </w:pPr>
      <w:proofErr w:type="spellStart"/>
      <w:r>
        <w:t>anat_m</w:t>
      </w:r>
      <w:proofErr w:type="spellEnd"/>
      <w:r>
        <w:t xml:space="preserve"> </w:t>
      </w:r>
      <w:r>
        <w:tab/>
        <w:t xml:space="preserve">A matrix (256 x 256) of pixel values for a </w:t>
      </w:r>
      <w:r w:rsidRPr="00DC365F">
        <w:rPr>
          <w:b/>
          <w:bCs/>
        </w:rPr>
        <w:t>T</w:t>
      </w:r>
      <w:r w:rsidRPr="00DC365F">
        <w:rPr>
          <w:b/>
          <w:bCs/>
          <w:vertAlign w:val="subscript"/>
        </w:rPr>
        <w:t>2</w:t>
      </w:r>
      <w:r w:rsidRPr="00DC365F">
        <w:rPr>
          <w:b/>
          <w:bCs/>
        </w:rPr>
        <w:t xml:space="preserve"> weighted image</w:t>
      </w:r>
      <w:r>
        <w:t>. This is the ‘anatomical’ image.</w:t>
      </w:r>
    </w:p>
    <w:p w14:paraId="2F861EA3" w14:textId="6C37D485" w:rsidR="000B0CF0" w:rsidRDefault="000B0CF0">
      <w:pPr>
        <w:pStyle w:val="BodyTextIndent2"/>
        <w:ind w:left="2880" w:hanging="2160"/>
      </w:pPr>
      <w:r>
        <w:t>eigValues_3d</w:t>
      </w:r>
      <w:r>
        <w:tab/>
        <w:t>A 3D array (256 x 256 x 3) of diffusion coefficients</w:t>
      </w:r>
      <w:r w:rsidR="00F63589">
        <w:t xml:space="preserve"> (tensor eigenvalues)</w:t>
      </w:r>
      <w:r>
        <w:t xml:space="preserve">. For each pixel there are </w:t>
      </w:r>
      <w:r w:rsidRPr="00DC365F">
        <w:rPr>
          <w:b/>
          <w:bCs/>
        </w:rPr>
        <w:t>three diffusion coefficients</w:t>
      </w:r>
      <w:r>
        <w:t xml:space="preserve"> (one for each of the orthogonal ‘principal’ directions).</w:t>
      </w:r>
      <w:r w:rsidR="00A85AD0">
        <w:t xml:space="preserve"> </w:t>
      </w:r>
      <w:r w:rsidR="00C66AAF">
        <w:t>(</w:t>
      </w:r>
      <w:proofErr w:type="spellStart"/>
      <w:r w:rsidR="00C66AAF">
        <w:t>L</w:t>
      </w:r>
      <w:r w:rsidR="00A85AD0">
        <w:t>amdas</w:t>
      </w:r>
      <w:proofErr w:type="spellEnd"/>
      <w:r w:rsidR="00C66AAF">
        <w:t>)</w:t>
      </w:r>
    </w:p>
    <w:p w14:paraId="47522F60" w14:textId="77777777" w:rsidR="000B0CF0" w:rsidRDefault="000B0CF0">
      <w:pPr>
        <w:pStyle w:val="BodyTextIndent2"/>
        <w:ind w:left="2880" w:hanging="2160"/>
      </w:pPr>
      <w:r>
        <w:t xml:space="preserve">fastDiffVector_3d </w:t>
      </w:r>
      <w:r>
        <w:tab/>
        <w:t xml:space="preserve">A 3D array (256 x 256 x 3) of (x, y, z) vector components. For each pixel there are </w:t>
      </w:r>
      <w:r w:rsidRPr="00DC365F">
        <w:rPr>
          <w:b/>
          <w:bCs/>
        </w:rPr>
        <w:t>three components of a unit vector</w:t>
      </w:r>
      <w:r>
        <w:t xml:space="preserve"> parallel to the fast diffusion direction.</w:t>
      </w:r>
    </w:p>
    <w:p w14:paraId="36F05FC0" w14:textId="77777777" w:rsidR="000B0CF0" w:rsidRDefault="000B0CF0">
      <w:pPr>
        <w:pStyle w:val="BodyTextIndent2"/>
        <w:ind w:left="2880" w:hanging="1440"/>
      </w:pPr>
    </w:p>
    <w:p w14:paraId="3E96157A" w14:textId="1EAF20E1" w:rsidR="00530913" w:rsidRDefault="00156739">
      <w:pPr>
        <w:pStyle w:val="BodyTextIndent2"/>
      </w:pPr>
      <w:r w:rsidRPr="00156739">
        <w:rPr>
          <w:b/>
          <w:bCs/>
        </w:rPr>
        <w:t>Magnitude</w:t>
      </w:r>
      <w:r>
        <w:t xml:space="preserve">: </w:t>
      </w:r>
      <w:r w:rsidR="000B0CF0">
        <w:t xml:space="preserve">The dimensions of eigValues_3d are (row, column, principal axis number), </w:t>
      </w:r>
      <w:r w:rsidR="000B0CF0" w:rsidRPr="00DC365F">
        <w:rPr>
          <w:b/>
          <w:bCs/>
        </w:rPr>
        <w:t>where the principal axis number is 1, 2, or 3</w:t>
      </w:r>
      <w:r w:rsidR="000B0CF0">
        <w:t>. The corre</w:t>
      </w:r>
      <w:r w:rsidR="00A263AE">
        <w:t>sponding diffusion coefficients</w:t>
      </w:r>
      <w:r w:rsidR="00427E10">
        <w:t xml:space="preserve"> </w:t>
      </w:r>
      <w:r w:rsidR="00F63589">
        <w:t xml:space="preserve">(eigenvalues of the diffusion tensor) </w:t>
      </w:r>
      <w:r w:rsidR="000B0CF0">
        <w:t xml:space="preserve">are </w:t>
      </w:r>
      <w:r w:rsidR="000B0CF0" w:rsidRPr="008851E6">
        <w:rPr>
          <w:rFonts w:ascii="Symbol" w:hAnsi="Symbol"/>
        </w:rPr>
        <w:t></w:t>
      </w:r>
      <w:r w:rsidR="000B0CF0">
        <w:rPr>
          <w:vertAlign w:val="subscript"/>
        </w:rPr>
        <w:t>1</w:t>
      </w:r>
      <w:r w:rsidR="000B0CF0">
        <w:t xml:space="preserve">, </w:t>
      </w:r>
      <w:r w:rsidR="000B0CF0" w:rsidRPr="008851E6">
        <w:rPr>
          <w:rFonts w:ascii="Symbol" w:hAnsi="Symbol"/>
        </w:rPr>
        <w:t></w:t>
      </w:r>
      <w:r w:rsidR="000B0CF0">
        <w:rPr>
          <w:vertAlign w:val="subscript"/>
        </w:rPr>
        <w:t>2</w:t>
      </w:r>
      <w:r w:rsidR="000B0CF0">
        <w:t xml:space="preserve">, and </w:t>
      </w:r>
      <w:r w:rsidR="000B0CF0" w:rsidRPr="008851E6">
        <w:rPr>
          <w:rFonts w:ascii="Symbol" w:hAnsi="Symbol"/>
        </w:rPr>
        <w:t></w:t>
      </w:r>
      <w:r w:rsidR="000B0CF0">
        <w:rPr>
          <w:vertAlign w:val="subscript"/>
        </w:rPr>
        <w:t>3</w:t>
      </w:r>
      <w:r w:rsidR="000B0CF0">
        <w:t xml:space="preserve">. </w:t>
      </w:r>
      <w:r w:rsidR="00427E10">
        <w:t xml:space="preserve">The </w:t>
      </w:r>
      <w:r w:rsidR="00427E10" w:rsidRPr="00156739">
        <w:rPr>
          <w:b/>
          <w:bCs/>
        </w:rPr>
        <w:t>diffusion coefficient</w:t>
      </w:r>
      <w:r w:rsidR="00427E10">
        <w:t xml:space="preserve"> parallel to the fiber (i.e., the ‘</w:t>
      </w:r>
      <w:r w:rsidR="00427E10" w:rsidRPr="00156739">
        <w:rPr>
          <w:b/>
          <w:bCs/>
        </w:rPr>
        <w:t>fast diffusion’ direction</w:t>
      </w:r>
      <w:r w:rsidR="00427E10">
        <w:t xml:space="preserve">) is </w:t>
      </w:r>
      <w:r w:rsidR="00427E10" w:rsidRPr="00156739">
        <w:rPr>
          <w:rFonts w:ascii="Symbol" w:hAnsi="Symbol"/>
          <w:b/>
          <w:bCs/>
        </w:rPr>
        <w:t></w:t>
      </w:r>
      <w:r w:rsidR="00427E10" w:rsidRPr="00156739">
        <w:rPr>
          <w:b/>
          <w:bCs/>
          <w:vertAlign w:val="subscript"/>
        </w:rPr>
        <w:t>1</w:t>
      </w:r>
      <w:r w:rsidR="00427E10">
        <w:rPr>
          <w:vertAlign w:val="subscript"/>
        </w:rPr>
        <w:t xml:space="preserve">. </w:t>
      </w:r>
      <w:r w:rsidR="000B0CF0">
        <w:t>T</w:t>
      </w:r>
      <w:r w:rsidR="00427E10">
        <w:t xml:space="preserve">he diffusion coefficients perpendicular to the fiber are </w:t>
      </w:r>
      <w:r w:rsidR="00427E10" w:rsidRPr="008851E6">
        <w:rPr>
          <w:rFonts w:ascii="Symbol" w:hAnsi="Symbol"/>
        </w:rPr>
        <w:t></w:t>
      </w:r>
      <w:r w:rsidR="00427E10">
        <w:rPr>
          <w:vertAlign w:val="subscript"/>
        </w:rPr>
        <w:t>2</w:t>
      </w:r>
      <w:r w:rsidR="00427E10">
        <w:t xml:space="preserve"> and </w:t>
      </w:r>
      <w:r w:rsidR="00427E10" w:rsidRPr="008851E6">
        <w:rPr>
          <w:rFonts w:ascii="Symbol" w:hAnsi="Symbol"/>
        </w:rPr>
        <w:t></w:t>
      </w:r>
      <w:r w:rsidR="00427E10">
        <w:rPr>
          <w:vertAlign w:val="subscript"/>
        </w:rPr>
        <w:t>3</w:t>
      </w:r>
      <w:r w:rsidR="00427E10">
        <w:t xml:space="preserve"> (</w:t>
      </w:r>
      <w:r w:rsidR="00530913" w:rsidRPr="008851E6">
        <w:rPr>
          <w:rFonts w:ascii="Symbol" w:hAnsi="Symbol"/>
        </w:rPr>
        <w:t></w:t>
      </w:r>
      <w:r w:rsidR="00530913">
        <w:rPr>
          <w:vertAlign w:val="subscript"/>
        </w:rPr>
        <w:t xml:space="preserve">3 </w:t>
      </w:r>
      <w:r w:rsidR="00427E10">
        <w:t>is the diffusion coefficient in the ‘slow</w:t>
      </w:r>
      <w:r w:rsidR="00530913">
        <w:t>est</w:t>
      </w:r>
      <w:r w:rsidR="00427E10">
        <w:t xml:space="preserve"> diffusion’ direction, and </w:t>
      </w:r>
      <w:r w:rsidR="00530913" w:rsidRPr="008851E6">
        <w:rPr>
          <w:rFonts w:ascii="Symbol" w:hAnsi="Symbol"/>
        </w:rPr>
        <w:t></w:t>
      </w:r>
      <w:r w:rsidR="00530913">
        <w:rPr>
          <w:vertAlign w:val="subscript"/>
        </w:rPr>
        <w:t>2</w:t>
      </w:r>
      <w:r w:rsidR="00530913">
        <w:t xml:space="preserve"> </w:t>
      </w:r>
      <w:r w:rsidR="00427E10">
        <w:t xml:space="preserve">is the </w:t>
      </w:r>
      <w:r w:rsidR="00715600">
        <w:t xml:space="preserve">(intermediate) </w:t>
      </w:r>
      <w:r w:rsidR="00427E10">
        <w:t xml:space="preserve">diffusion coefficient in the direction perpendicular to both the ‘fast’ and ‘slow’ directions). </w:t>
      </w:r>
    </w:p>
    <w:p w14:paraId="1EC2C329" w14:textId="77777777" w:rsidR="00530913" w:rsidRDefault="00530913">
      <w:pPr>
        <w:pStyle w:val="BodyTextIndent2"/>
      </w:pPr>
    </w:p>
    <w:p w14:paraId="30C5CD91" w14:textId="08C5A3DE" w:rsidR="000B0CF0" w:rsidRDefault="00156739">
      <w:pPr>
        <w:pStyle w:val="BodyTextIndent2"/>
      </w:pPr>
      <w:r w:rsidRPr="00156739">
        <w:rPr>
          <w:b/>
          <w:bCs/>
        </w:rPr>
        <w:t>Direction</w:t>
      </w:r>
      <w:r>
        <w:t xml:space="preserve"> </w:t>
      </w:r>
      <w:r w:rsidR="00427E10">
        <w:t>T</w:t>
      </w:r>
      <w:r w:rsidR="000B0CF0">
        <w:t xml:space="preserve">he dimensions of </w:t>
      </w:r>
      <w:r w:rsidR="000B0CF0" w:rsidRPr="00156739">
        <w:rPr>
          <w:b/>
          <w:bCs/>
        </w:rPr>
        <w:t xml:space="preserve">fastDiffVector_3d </w:t>
      </w:r>
      <w:r w:rsidR="000B0CF0">
        <w:t xml:space="preserve">are (row, column, component), where the component index can have the value 1, 2, or 3 (corresponding to x, y, and z, respectively). </w:t>
      </w:r>
      <w:r w:rsidR="00F63589">
        <w:t xml:space="preserve">The fast diffusion direction is given by the </w:t>
      </w:r>
      <w:r w:rsidR="00F63589" w:rsidRPr="00156739">
        <w:rPr>
          <w:b/>
          <w:bCs/>
        </w:rPr>
        <w:t xml:space="preserve">eigenvector corresponding to </w:t>
      </w:r>
      <w:r w:rsidR="00F63589" w:rsidRPr="00156739">
        <w:rPr>
          <w:rFonts w:ascii="Symbol" w:hAnsi="Symbol"/>
          <w:b/>
          <w:bCs/>
        </w:rPr>
        <w:t></w:t>
      </w:r>
      <w:r w:rsidR="00F63589" w:rsidRPr="00156739">
        <w:rPr>
          <w:b/>
          <w:bCs/>
          <w:vertAlign w:val="subscript"/>
        </w:rPr>
        <w:t>1</w:t>
      </w:r>
      <w:r w:rsidR="00F63589" w:rsidRPr="00156739">
        <w:rPr>
          <w:b/>
          <w:bCs/>
        </w:rPr>
        <w:t>.</w:t>
      </w:r>
      <w:r w:rsidR="00F63589">
        <w:t xml:space="preserve"> </w:t>
      </w:r>
      <w:r w:rsidR="000B0CF0">
        <w:t>Note that x is in the column direction (left to right) of the image, and y is in the row direction (top to bottom).</w:t>
      </w:r>
    </w:p>
    <w:p w14:paraId="2F6C0D11" w14:textId="77777777" w:rsidR="000B0CF0" w:rsidRDefault="000B0CF0">
      <w:pPr>
        <w:pStyle w:val="BodyTextIndent2"/>
      </w:pPr>
    </w:p>
    <w:p w14:paraId="5F3E1366" w14:textId="77777777" w:rsidR="000B0CF0" w:rsidRDefault="00530913">
      <w:pPr>
        <w:pStyle w:val="BodyTextIndent2"/>
        <w:numPr>
          <w:ilvl w:val="0"/>
          <w:numId w:val="10"/>
        </w:numPr>
        <w:tabs>
          <w:tab w:val="clear" w:pos="1440"/>
        </w:tabs>
        <w:ind w:left="720"/>
      </w:pPr>
      <w:r>
        <w:t>Create a map of diffusion anisotropy. To do this, c</w:t>
      </w:r>
      <w:r w:rsidR="000B0CF0">
        <w:t xml:space="preserve">alculate the fractional anisotropy (FA) of diffusion </w:t>
      </w:r>
      <w:r w:rsidR="000B0CF0" w:rsidRPr="00DC365F">
        <w:rPr>
          <w:b/>
          <w:bCs/>
        </w:rPr>
        <w:t>in every pixel in the head</w:t>
      </w:r>
      <w:r w:rsidR="000B0CF0">
        <w:t xml:space="preserve"> (use a binary mask based on </w:t>
      </w:r>
      <w:proofErr w:type="spellStart"/>
      <w:r w:rsidR="000B0CF0">
        <w:t>anat_m</w:t>
      </w:r>
      <w:proofErr w:type="spellEnd"/>
      <w:r w:rsidR="000B0CF0">
        <w:t xml:space="preserve"> to define </w:t>
      </w:r>
      <w:r w:rsidR="000B0CF0" w:rsidRPr="00DC365F">
        <w:rPr>
          <w:b/>
          <w:bCs/>
        </w:rPr>
        <w:t>which pixels are in the head</w:t>
      </w:r>
      <w:r w:rsidR="000B0CF0">
        <w:t xml:space="preserve">). The FA measures how strongly diffusion depends on </w:t>
      </w:r>
      <w:proofErr w:type="gramStart"/>
      <w:r w:rsidR="000B0CF0">
        <w:t>orientation, and</w:t>
      </w:r>
      <w:proofErr w:type="gramEnd"/>
      <w:r w:rsidR="000B0CF0">
        <w:t xml:space="preserve"> reflects the directional preference of cell membranes in the tissue. The FA is defined as</w:t>
      </w:r>
      <w:r w:rsidR="00A263AE">
        <w:t xml:space="preserve"> the </w:t>
      </w:r>
      <w:r w:rsidR="00A263AE" w:rsidRPr="00DC365F">
        <w:rPr>
          <w:b/>
          <w:bCs/>
        </w:rPr>
        <w:t>ratio of the standard deviation</w:t>
      </w:r>
      <w:r w:rsidR="00A263AE">
        <w:t xml:space="preserve"> to the root-</w:t>
      </w:r>
      <w:r w:rsidR="00A263AE" w:rsidRPr="00DC365F">
        <w:rPr>
          <w:b/>
          <w:bCs/>
        </w:rPr>
        <w:t>mean-square of the three eigenvalues:</w:t>
      </w:r>
    </w:p>
    <w:p w14:paraId="6B7B222B" w14:textId="63F6D45D" w:rsidR="000B0CF0" w:rsidRDefault="00ED00A3">
      <w:pPr>
        <w:pStyle w:val="BodyTextIndent2"/>
      </w:pPr>
      <w:r>
        <w:softHyphen/>
      </w:r>
    </w:p>
    <w:bookmarkStart w:id="0" w:name="MTBlankEqn"/>
    <w:p w14:paraId="6DDABDF6" w14:textId="77777777" w:rsidR="000B0CF0" w:rsidRDefault="00E32EEF">
      <w:pPr>
        <w:pStyle w:val="BodyTextIndent2"/>
        <w:jc w:val="center"/>
      </w:pPr>
      <w:r w:rsidRPr="003408BF">
        <w:rPr>
          <w:noProof/>
          <w:position w:val="-32"/>
        </w:rPr>
        <w:object w:dxaOrig="4140" w:dyaOrig="900" w14:anchorId="365E0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7.6pt;height:45.6pt;mso-width-percent:0;mso-height-percent:0;mso-width-percent:0;mso-height-percent:0" o:ole="">
            <v:imagedata r:id="rId5" o:title=""/>
          </v:shape>
          <o:OLEObject Type="Embed" ProgID="Equation.DSMT4" ShapeID="_x0000_i1025" DrawAspect="Content" ObjectID="_1728823727" r:id="rId6"/>
        </w:object>
      </w:r>
      <w:bookmarkEnd w:id="0"/>
    </w:p>
    <w:p w14:paraId="7BB66765" w14:textId="77777777" w:rsidR="00BC0CAA" w:rsidRDefault="00BC0CAA" w:rsidP="00BC0CAA">
      <w:pPr>
        <w:pStyle w:val="MTDisplayEquation"/>
      </w:pPr>
      <w:r>
        <w:tab/>
        <w:t xml:space="preserve"> </w:t>
      </w:r>
    </w:p>
    <w:p w14:paraId="1FA99696" w14:textId="77777777" w:rsidR="000B0CF0" w:rsidRDefault="000B0CF0">
      <w:pPr>
        <w:pStyle w:val="BodyTextIndent2"/>
        <w:jc w:val="left"/>
      </w:pPr>
      <w:proofErr w:type="gramStart"/>
      <w:r>
        <w:t>where</w:t>
      </w:r>
      <w:proofErr w:type="gramEnd"/>
    </w:p>
    <w:p w14:paraId="4802CCF0" w14:textId="77777777" w:rsidR="000B0CF0" w:rsidRDefault="00E32EEF">
      <w:pPr>
        <w:pStyle w:val="BodyTextIndent2"/>
        <w:jc w:val="center"/>
      </w:pPr>
      <w:r w:rsidRPr="003408BF">
        <w:rPr>
          <w:noProof/>
          <w:position w:val="-24"/>
        </w:rPr>
        <w:object w:dxaOrig="1579" w:dyaOrig="620" w14:anchorId="5F56A62B">
          <v:shape id="_x0000_i1026" type="#_x0000_t75" alt="" style="width:78.6pt;height:31.2pt;mso-width-percent:0;mso-height-percent:0;mso-width-percent:0;mso-height-percent:0" o:ole="">
            <v:imagedata r:id="rId7" o:title=""/>
          </v:shape>
          <o:OLEObject Type="Embed" ProgID="Equation.DSMT4" ShapeID="_x0000_i1026" DrawAspect="Content" ObjectID="_1728823728" r:id="rId8"/>
        </w:object>
      </w:r>
    </w:p>
    <w:p w14:paraId="2E7CE1DD" w14:textId="77777777" w:rsidR="00530913" w:rsidRDefault="00530913">
      <w:pPr>
        <w:pStyle w:val="BodyTextIndent2"/>
      </w:pPr>
    </w:p>
    <w:p w14:paraId="07F1AA7D" w14:textId="6518100B" w:rsidR="000B0CF0" w:rsidRDefault="000B0CF0">
      <w:pPr>
        <w:pStyle w:val="BodyTextIndent2"/>
      </w:pPr>
      <w:r>
        <w:t>FA is a number between 0 (no directional preference of diffusion) and 1 (diffusion in one dimension only</w:t>
      </w:r>
      <w:r w:rsidRPr="00DC365F">
        <w:rPr>
          <w:b/>
          <w:bCs/>
        </w:rPr>
        <w:t xml:space="preserve">). Create a matrix of FA values, </w:t>
      </w:r>
      <w:proofErr w:type="spellStart"/>
      <w:r w:rsidRPr="00DC365F">
        <w:rPr>
          <w:b/>
          <w:bCs/>
        </w:rPr>
        <w:t>fa_m</w:t>
      </w:r>
      <w:proofErr w:type="spellEnd"/>
      <w:r w:rsidRPr="00DC365F">
        <w:rPr>
          <w:b/>
          <w:bCs/>
        </w:rPr>
        <w:t>,</w:t>
      </w:r>
      <w:r>
        <w:t xml:space="preserve"> </w:t>
      </w:r>
      <w:r w:rsidRPr="00DC365F">
        <w:rPr>
          <w:b/>
          <w:bCs/>
        </w:rPr>
        <w:t xml:space="preserve">and display it as a gray scale map. </w:t>
      </w:r>
      <w:r>
        <w:t xml:space="preserve">FA is high in the white matter where </w:t>
      </w:r>
      <w:proofErr w:type="gramStart"/>
      <w:r w:rsidR="003937C2">
        <w:t>nearly-parallel</w:t>
      </w:r>
      <w:proofErr w:type="gramEnd"/>
      <w:r w:rsidR="003937C2">
        <w:t xml:space="preserve"> </w:t>
      </w:r>
      <w:r>
        <w:t>axons, bundled into large</w:t>
      </w:r>
      <w:r w:rsidR="00A53738">
        <w:t xml:space="preserve"> </w:t>
      </w:r>
      <w:r>
        <w:t xml:space="preserve">fibers, </w:t>
      </w:r>
      <w:r w:rsidR="004B36B0">
        <w:softHyphen/>
      </w:r>
      <w:r w:rsidR="004B36B0">
        <w:softHyphen/>
      </w:r>
      <w:r>
        <w:t xml:space="preserve">carry information </w:t>
      </w:r>
      <w:r w:rsidRPr="00A85AD0">
        <w:rPr>
          <w:b/>
          <w:bCs/>
        </w:rPr>
        <w:t>between widely separated synapses</w:t>
      </w:r>
      <w:r>
        <w:t>.</w:t>
      </w:r>
    </w:p>
    <w:p w14:paraId="5D2630A9" w14:textId="77777777" w:rsidR="000B0CF0" w:rsidRDefault="000B0CF0">
      <w:pPr>
        <w:pStyle w:val="BodyTextIndent2"/>
      </w:pPr>
    </w:p>
    <w:p w14:paraId="1D25A687" w14:textId="77777777" w:rsidR="000B0CF0" w:rsidRDefault="000B0CF0">
      <w:pPr>
        <w:pStyle w:val="BodyTextIndent2"/>
        <w:numPr>
          <w:ilvl w:val="0"/>
          <w:numId w:val="10"/>
        </w:numPr>
        <w:tabs>
          <w:tab w:val="clear" w:pos="1440"/>
        </w:tabs>
        <w:ind w:left="720"/>
      </w:pPr>
      <w:r>
        <w:t>The FA map you’ve created tells you where the axon bundles are in the brain, but there is more information in the diffusion tensor. The direction that corresponds to the fastest diffusion (</w:t>
      </w:r>
      <w:r w:rsidRPr="008851E6">
        <w:rPr>
          <w:rFonts w:ascii="Symbol" w:hAnsi="Symbol"/>
        </w:rPr>
        <w:t></w:t>
      </w:r>
      <w:r>
        <w:rPr>
          <w:vertAlign w:val="subscript"/>
        </w:rPr>
        <w:t>1</w:t>
      </w:r>
      <w:r>
        <w:t xml:space="preserve">) is stored in fastDiffVector_3d. Use the x, y, and z components of this vector to color-code the FA map with direction information. Display a color map by passing </w:t>
      </w:r>
      <w:proofErr w:type="spellStart"/>
      <w:r>
        <w:rPr>
          <w:i/>
        </w:rPr>
        <w:t>imagesc</w:t>
      </w:r>
      <w:proofErr w:type="spellEnd"/>
      <w:r>
        <w:t xml:space="preserve"> a 3D array with red, green, and blue intensities on page 1, 2, and 3, respectively:</w:t>
      </w:r>
    </w:p>
    <w:p w14:paraId="4872486F" w14:textId="77777777" w:rsidR="000B0CF0" w:rsidRDefault="000B0CF0">
      <w:pPr>
        <w:pStyle w:val="BodyTextIndent2"/>
        <w:ind w:left="360"/>
      </w:pPr>
    </w:p>
    <w:p w14:paraId="6351976C" w14:textId="77777777" w:rsidR="000B0CF0" w:rsidRDefault="000B0CF0">
      <w:pPr>
        <w:widowControl w:val="0"/>
        <w:autoSpaceDE w:val="0"/>
        <w:autoSpaceDN w:val="0"/>
        <w:adjustRightInd w:val="0"/>
        <w:ind w:left="1440"/>
        <w:rPr>
          <w:rFonts w:ascii="Monospaced" w:eastAsia="Times New Roman" w:hAnsi="Monospaced"/>
          <w:i/>
        </w:rPr>
      </w:pPr>
      <w:r>
        <w:rPr>
          <w:rFonts w:ascii="Monospaced" w:eastAsia="Times New Roman" w:hAnsi="Monospaced"/>
          <w:i/>
          <w:color w:val="228B22"/>
        </w:rPr>
        <w:t>% Display color-coded FA map:</w:t>
      </w:r>
    </w:p>
    <w:p w14:paraId="4C2B06EA" w14:textId="77777777" w:rsidR="000B0CF0" w:rsidRDefault="000B0CF0">
      <w:pPr>
        <w:widowControl w:val="0"/>
        <w:autoSpaceDE w:val="0"/>
        <w:autoSpaceDN w:val="0"/>
        <w:adjustRightInd w:val="0"/>
        <w:ind w:left="1440"/>
        <w:rPr>
          <w:rFonts w:ascii="Monospaced" w:eastAsia="Times New Roman" w:hAnsi="Monospaced"/>
          <w:i/>
        </w:rPr>
      </w:pPr>
      <w:proofErr w:type="spellStart"/>
      <w:r>
        <w:rPr>
          <w:rFonts w:ascii="Monospaced" w:eastAsia="Times New Roman" w:hAnsi="Monospaced"/>
          <w:i/>
          <w:color w:val="000000"/>
        </w:rPr>
        <w:t>red_m</w:t>
      </w:r>
      <w:proofErr w:type="spellEnd"/>
      <w:r>
        <w:rPr>
          <w:rFonts w:ascii="Monospaced" w:eastAsia="Times New Roman" w:hAnsi="Monospaced"/>
          <w:i/>
          <w:color w:val="000000"/>
        </w:rPr>
        <w:t xml:space="preserve"> = </w:t>
      </w:r>
      <w:proofErr w:type="spellStart"/>
      <w:r>
        <w:rPr>
          <w:rFonts w:ascii="Monospaced" w:eastAsia="Times New Roman" w:hAnsi="Monospaced"/>
          <w:i/>
          <w:color w:val="000000"/>
        </w:rPr>
        <w:t>fa_</w:t>
      </w:r>
      <w:proofErr w:type="gramStart"/>
      <w:r>
        <w:rPr>
          <w:rFonts w:ascii="Monospaced" w:eastAsia="Times New Roman" w:hAnsi="Monospaced"/>
          <w:i/>
          <w:color w:val="000000"/>
        </w:rPr>
        <w:t>m</w:t>
      </w:r>
      <w:proofErr w:type="spellEnd"/>
      <w:r>
        <w:rPr>
          <w:rFonts w:ascii="Monospaced" w:eastAsia="Times New Roman" w:hAnsi="Monospaced"/>
          <w:i/>
          <w:color w:val="000000"/>
        </w:rPr>
        <w:t xml:space="preserve"> .</w:t>
      </w:r>
      <w:proofErr w:type="gramEnd"/>
      <w:r>
        <w:rPr>
          <w:rFonts w:ascii="Monospaced" w:eastAsia="Times New Roman" w:hAnsi="Monospaced"/>
          <w:i/>
          <w:color w:val="000000"/>
        </w:rPr>
        <w:t>* abs(fastDiffVector_3d(:, :, 1));</w:t>
      </w:r>
    </w:p>
    <w:p w14:paraId="29B52270" w14:textId="77777777" w:rsidR="000B0CF0" w:rsidRDefault="000B0CF0">
      <w:pPr>
        <w:widowControl w:val="0"/>
        <w:autoSpaceDE w:val="0"/>
        <w:autoSpaceDN w:val="0"/>
        <w:adjustRightInd w:val="0"/>
        <w:ind w:left="1440"/>
        <w:rPr>
          <w:rFonts w:ascii="Monospaced" w:eastAsia="Times New Roman" w:hAnsi="Monospaced"/>
          <w:i/>
        </w:rPr>
      </w:pPr>
      <w:proofErr w:type="spellStart"/>
      <w:r>
        <w:rPr>
          <w:rFonts w:ascii="Monospaced" w:eastAsia="Times New Roman" w:hAnsi="Monospaced"/>
          <w:i/>
          <w:color w:val="000000"/>
        </w:rPr>
        <w:t>green_m</w:t>
      </w:r>
      <w:proofErr w:type="spellEnd"/>
      <w:r>
        <w:rPr>
          <w:rFonts w:ascii="Monospaced" w:eastAsia="Times New Roman" w:hAnsi="Monospaced"/>
          <w:i/>
          <w:color w:val="000000"/>
        </w:rPr>
        <w:t xml:space="preserve"> = </w:t>
      </w:r>
      <w:proofErr w:type="spellStart"/>
      <w:r>
        <w:rPr>
          <w:rFonts w:ascii="Monospaced" w:eastAsia="Times New Roman" w:hAnsi="Monospaced"/>
          <w:i/>
          <w:color w:val="000000"/>
        </w:rPr>
        <w:t>fa_</w:t>
      </w:r>
      <w:proofErr w:type="gramStart"/>
      <w:r>
        <w:rPr>
          <w:rFonts w:ascii="Monospaced" w:eastAsia="Times New Roman" w:hAnsi="Monospaced"/>
          <w:i/>
          <w:color w:val="000000"/>
        </w:rPr>
        <w:t>m</w:t>
      </w:r>
      <w:proofErr w:type="spellEnd"/>
      <w:r>
        <w:rPr>
          <w:rFonts w:ascii="Monospaced" w:eastAsia="Times New Roman" w:hAnsi="Monospaced"/>
          <w:i/>
          <w:color w:val="000000"/>
        </w:rPr>
        <w:t xml:space="preserve"> .</w:t>
      </w:r>
      <w:proofErr w:type="gramEnd"/>
      <w:r>
        <w:rPr>
          <w:rFonts w:ascii="Monospaced" w:eastAsia="Times New Roman" w:hAnsi="Monospaced"/>
          <w:i/>
          <w:color w:val="000000"/>
        </w:rPr>
        <w:t>* abs(fastDiffVector_3d(:, :, 2));</w:t>
      </w:r>
    </w:p>
    <w:p w14:paraId="24F6FDF4" w14:textId="77777777" w:rsidR="000B0CF0" w:rsidRDefault="000B0CF0">
      <w:pPr>
        <w:widowControl w:val="0"/>
        <w:autoSpaceDE w:val="0"/>
        <w:autoSpaceDN w:val="0"/>
        <w:adjustRightInd w:val="0"/>
        <w:ind w:left="1440"/>
        <w:rPr>
          <w:rFonts w:ascii="Monospaced" w:eastAsia="Times New Roman" w:hAnsi="Monospaced"/>
          <w:i/>
        </w:rPr>
      </w:pPr>
      <w:proofErr w:type="spellStart"/>
      <w:r>
        <w:rPr>
          <w:rFonts w:ascii="Monospaced" w:eastAsia="Times New Roman" w:hAnsi="Monospaced"/>
          <w:i/>
          <w:color w:val="000000"/>
        </w:rPr>
        <w:t>blue_m</w:t>
      </w:r>
      <w:proofErr w:type="spellEnd"/>
      <w:r>
        <w:rPr>
          <w:rFonts w:ascii="Monospaced" w:eastAsia="Times New Roman" w:hAnsi="Monospaced"/>
          <w:i/>
          <w:color w:val="000000"/>
        </w:rPr>
        <w:t xml:space="preserve"> = </w:t>
      </w:r>
      <w:proofErr w:type="spellStart"/>
      <w:r>
        <w:rPr>
          <w:rFonts w:ascii="Monospaced" w:eastAsia="Times New Roman" w:hAnsi="Monospaced"/>
          <w:i/>
          <w:color w:val="000000"/>
        </w:rPr>
        <w:t>fa_</w:t>
      </w:r>
      <w:proofErr w:type="gramStart"/>
      <w:r>
        <w:rPr>
          <w:rFonts w:ascii="Monospaced" w:eastAsia="Times New Roman" w:hAnsi="Monospaced"/>
          <w:i/>
          <w:color w:val="000000"/>
        </w:rPr>
        <w:t>m</w:t>
      </w:r>
      <w:proofErr w:type="spellEnd"/>
      <w:r>
        <w:rPr>
          <w:rFonts w:ascii="Monospaced" w:eastAsia="Times New Roman" w:hAnsi="Monospaced"/>
          <w:i/>
          <w:color w:val="000000"/>
        </w:rPr>
        <w:t xml:space="preserve"> .</w:t>
      </w:r>
      <w:proofErr w:type="gramEnd"/>
      <w:r>
        <w:rPr>
          <w:rFonts w:ascii="Monospaced" w:eastAsia="Times New Roman" w:hAnsi="Monospaced"/>
          <w:i/>
          <w:color w:val="000000"/>
        </w:rPr>
        <w:t>* abs(fastDiffVector_3d(:, :, 3));</w:t>
      </w:r>
    </w:p>
    <w:p w14:paraId="32793642" w14:textId="77777777" w:rsidR="000B0CF0" w:rsidRDefault="000B0CF0">
      <w:pPr>
        <w:widowControl w:val="0"/>
        <w:autoSpaceDE w:val="0"/>
        <w:autoSpaceDN w:val="0"/>
        <w:adjustRightInd w:val="0"/>
        <w:ind w:left="1440"/>
        <w:rPr>
          <w:rFonts w:ascii="Monospaced" w:eastAsia="Times New Roman" w:hAnsi="Monospaced"/>
          <w:i/>
        </w:rPr>
      </w:pPr>
      <w:r>
        <w:rPr>
          <w:rFonts w:ascii="Monospaced" w:eastAsia="Times New Roman" w:hAnsi="Monospaced"/>
          <w:i/>
          <w:color w:val="000000"/>
        </w:rPr>
        <w:t xml:space="preserve">color_3d = </w:t>
      </w:r>
      <w:proofErr w:type="gramStart"/>
      <w:r>
        <w:rPr>
          <w:rFonts w:ascii="Monospaced" w:eastAsia="Times New Roman" w:hAnsi="Monospaced"/>
          <w:i/>
          <w:color w:val="000000"/>
        </w:rPr>
        <w:t>cat(</w:t>
      </w:r>
      <w:proofErr w:type="gramEnd"/>
      <w:r>
        <w:rPr>
          <w:rFonts w:ascii="Monospaced" w:eastAsia="Times New Roman" w:hAnsi="Monospaced"/>
          <w:i/>
          <w:color w:val="000000"/>
        </w:rPr>
        <w:t xml:space="preserve">3, </w:t>
      </w:r>
      <w:proofErr w:type="spellStart"/>
      <w:r>
        <w:rPr>
          <w:rFonts w:ascii="Monospaced" w:eastAsia="Times New Roman" w:hAnsi="Monospaced"/>
          <w:i/>
          <w:color w:val="000000"/>
        </w:rPr>
        <w:t>red_m</w:t>
      </w:r>
      <w:proofErr w:type="spellEnd"/>
      <w:r>
        <w:rPr>
          <w:rFonts w:ascii="Monospaced" w:eastAsia="Times New Roman" w:hAnsi="Monospaced"/>
          <w:i/>
          <w:color w:val="000000"/>
        </w:rPr>
        <w:t xml:space="preserve">, </w:t>
      </w:r>
      <w:proofErr w:type="spellStart"/>
      <w:r>
        <w:rPr>
          <w:rFonts w:ascii="Monospaced" w:eastAsia="Times New Roman" w:hAnsi="Monospaced"/>
          <w:i/>
          <w:color w:val="000000"/>
        </w:rPr>
        <w:t>green_m</w:t>
      </w:r>
      <w:proofErr w:type="spellEnd"/>
      <w:r>
        <w:rPr>
          <w:rFonts w:ascii="Monospaced" w:eastAsia="Times New Roman" w:hAnsi="Monospaced"/>
          <w:i/>
          <w:color w:val="000000"/>
        </w:rPr>
        <w:t xml:space="preserve">, </w:t>
      </w:r>
      <w:proofErr w:type="spellStart"/>
      <w:r>
        <w:rPr>
          <w:rFonts w:ascii="Monospaced" w:eastAsia="Times New Roman" w:hAnsi="Monospaced"/>
          <w:i/>
          <w:color w:val="000000"/>
        </w:rPr>
        <w:t>blue_m</w:t>
      </w:r>
      <w:proofErr w:type="spellEnd"/>
      <w:r>
        <w:rPr>
          <w:rFonts w:ascii="Monospaced" w:eastAsia="Times New Roman" w:hAnsi="Monospaced"/>
          <w:i/>
          <w:color w:val="000000"/>
        </w:rPr>
        <w:t>);</w:t>
      </w:r>
    </w:p>
    <w:p w14:paraId="6F2359CA" w14:textId="77777777" w:rsidR="000B0CF0" w:rsidRDefault="000B0CF0">
      <w:pPr>
        <w:widowControl w:val="0"/>
        <w:autoSpaceDE w:val="0"/>
        <w:autoSpaceDN w:val="0"/>
        <w:adjustRightInd w:val="0"/>
        <w:ind w:left="1440"/>
        <w:rPr>
          <w:rFonts w:ascii="Monospaced" w:eastAsia="Times New Roman" w:hAnsi="Monospaced"/>
          <w:i/>
        </w:rPr>
      </w:pPr>
      <w:proofErr w:type="spellStart"/>
      <w:r>
        <w:rPr>
          <w:rFonts w:ascii="Monospaced" w:eastAsia="Times New Roman" w:hAnsi="Monospaced"/>
          <w:i/>
          <w:color w:val="000000"/>
        </w:rPr>
        <w:t>imagesc</w:t>
      </w:r>
      <w:proofErr w:type="spellEnd"/>
      <w:r>
        <w:rPr>
          <w:rFonts w:ascii="Monospaced" w:eastAsia="Times New Roman" w:hAnsi="Monospaced"/>
          <w:i/>
          <w:color w:val="000000"/>
        </w:rPr>
        <w:t>(color_3d)</w:t>
      </w:r>
    </w:p>
    <w:p w14:paraId="3A389617" w14:textId="77777777" w:rsidR="000B0CF0" w:rsidRPr="00A85AD0" w:rsidRDefault="000B0CF0">
      <w:pPr>
        <w:widowControl w:val="0"/>
        <w:autoSpaceDE w:val="0"/>
        <w:autoSpaceDN w:val="0"/>
        <w:adjustRightInd w:val="0"/>
        <w:ind w:left="1440"/>
        <w:rPr>
          <w:rFonts w:ascii="Monospaced" w:eastAsia="Times New Roman" w:hAnsi="Monospaced"/>
          <w:i/>
        </w:rPr>
      </w:pPr>
      <w:r>
        <w:rPr>
          <w:rFonts w:ascii="Monospaced" w:eastAsia="Times New Roman" w:hAnsi="Monospaced"/>
          <w:i/>
          <w:color w:val="000000"/>
        </w:rPr>
        <w:t xml:space="preserve">axis </w:t>
      </w:r>
      <w:r>
        <w:rPr>
          <w:rFonts w:ascii="Monospaced" w:eastAsia="Times New Roman" w:hAnsi="Monospaced"/>
          <w:i/>
          <w:color w:val="A020F0"/>
        </w:rPr>
        <w:t>image</w:t>
      </w:r>
    </w:p>
    <w:p w14:paraId="27E2C600" w14:textId="77777777" w:rsidR="000B0CF0" w:rsidRDefault="000B0CF0">
      <w:pPr>
        <w:widowControl w:val="0"/>
        <w:autoSpaceDE w:val="0"/>
        <w:autoSpaceDN w:val="0"/>
        <w:adjustRightInd w:val="0"/>
        <w:ind w:left="1440"/>
        <w:rPr>
          <w:rFonts w:ascii="Monospaced" w:eastAsia="Times New Roman" w:hAnsi="Monospaced"/>
          <w:i/>
        </w:rPr>
      </w:pPr>
      <w:r>
        <w:rPr>
          <w:rFonts w:ascii="Monospaced" w:eastAsia="Times New Roman" w:hAnsi="Monospaced"/>
          <w:i/>
          <w:color w:val="000000"/>
        </w:rPr>
        <w:t xml:space="preserve">axis </w:t>
      </w:r>
      <w:r>
        <w:rPr>
          <w:rFonts w:ascii="Monospaced" w:eastAsia="Times New Roman" w:hAnsi="Monospaced"/>
          <w:i/>
          <w:color w:val="A020F0"/>
        </w:rPr>
        <w:t>off</w:t>
      </w:r>
    </w:p>
    <w:p w14:paraId="41D2B914" w14:textId="77777777" w:rsidR="000B0CF0" w:rsidRDefault="000B0CF0">
      <w:pPr>
        <w:widowControl w:val="0"/>
        <w:autoSpaceDE w:val="0"/>
        <w:autoSpaceDN w:val="0"/>
        <w:adjustRightInd w:val="0"/>
        <w:ind w:left="1440"/>
      </w:pPr>
      <w:proofErr w:type="gramStart"/>
      <w:r>
        <w:rPr>
          <w:i/>
          <w:color w:val="000000"/>
        </w:rPr>
        <w:t>title(</w:t>
      </w:r>
      <w:proofErr w:type="gramEnd"/>
      <w:r>
        <w:rPr>
          <w:i/>
        </w:rPr>
        <w:t>'Red = R/L, Green = A/P, Blue = S/I'</w:t>
      </w:r>
      <w:r>
        <w:rPr>
          <w:i/>
          <w:color w:val="000000"/>
        </w:rPr>
        <w:t>)</w:t>
      </w:r>
    </w:p>
    <w:p w14:paraId="4C130E41" w14:textId="77777777" w:rsidR="000B0CF0" w:rsidRDefault="000B0CF0">
      <w:pPr>
        <w:pStyle w:val="BodyTextIndent2"/>
        <w:ind w:left="360"/>
      </w:pPr>
    </w:p>
    <w:p w14:paraId="1216B33A" w14:textId="77777777" w:rsidR="000B0CF0" w:rsidRDefault="000B0CF0">
      <w:pPr>
        <w:pStyle w:val="BodyTextIndent2"/>
      </w:pPr>
      <w:r>
        <w:t>Red shows where fibers run right/left in the image, green shows anterior/posterior and blue shows superior/inferior fibers.</w:t>
      </w:r>
    </w:p>
    <w:p w14:paraId="0BE662DC" w14:textId="77777777" w:rsidR="000B0CF0" w:rsidRDefault="000B0CF0">
      <w:pPr>
        <w:pStyle w:val="BodyTextIndent2"/>
        <w:ind w:left="360"/>
      </w:pPr>
    </w:p>
    <w:p w14:paraId="206B3A89" w14:textId="77777777" w:rsidR="000B0CF0" w:rsidRDefault="00FC4C72">
      <w:pPr>
        <w:pStyle w:val="BodyTextIndent2"/>
        <w:numPr>
          <w:ilvl w:val="0"/>
          <w:numId w:val="10"/>
        </w:numPr>
        <w:tabs>
          <w:tab w:val="clear" w:pos="1440"/>
        </w:tabs>
        <w:ind w:left="720"/>
      </w:pPr>
      <w:r>
        <w:t>P</w:t>
      </w:r>
      <w:r w:rsidR="000B0CF0">
        <w:t>rompt the user to identify (click on) a seed point in a white matter fiber that passes through the corpus callosum. Find the coordinates of the seed point:</w:t>
      </w:r>
    </w:p>
    <w:p w14:paraId="4CB15E7A" w14:textId="77777777" w:rsidR="000B0CF0" w:rsidRDefault="000B0CF0">
      <w:pPr>
        <w:pStyle w:val="BodyTextIndent2"/>
        <w:ind w:left="0"/>
        <w:rPr>
          <w:i/>
        </w:rPr>
      </w:pPr>
    </w:p>
    <w:p w14:paraId="4B825DD0" w14:textId="77777777" w:rsidR="000B0CF0" w:rsidRDefault="000B0CF0">
      <w:pPr>
        <w:pStyle w:val="BodyTextIndent2"/>
        <w:ind w:left="1440"/>
        <w:rPr>
          <w:i/>
        </w:rPr>
      </w:pPr>
      <w:proofErr w:type="spellStart"/>
      <w:r>
        <w:rPr>
          <w:i/>
        </w:rPr>
        <w:t>imagesc</w:t>
      </w:r>
      <w:proofErr w:type="spellEnd"/>
      <w:r>
        <w:rPr>
          <w:i/>
        </w:rPr>
        <w:t>(</w:t>
      </w:r>
      <w:proofErr w:type="spellStart"/>
      <w:r>
        <w:rPr>
          <w:i/>
        </w:rPr>
        <w:t>anat_m</w:t>
      </w:r>
      <w:proofErr w:type="spellEnd"/>
      <w:r>
        <w:rPr>
          <w:i/>
        </w:rPr>
        <w:t>)</w:t>
      </w:r>
    </w:p>
    <w:p w14:paraId="6355D930" w14:textId="77777777" w:rsidR="000B0CF0" w:rsidRDefault="000B0CF0">
      <w:pPr>
        <w:pStyle w:val="BodyTextIndent2"/>
        <w:ind w:left="1440"/>
        <w:rPr>
          <w:i/>
        </w:rPr>
      </w:pPr>
      <w:r>
        <w:rPr>
          <w:i/>
        </w:rPr>
        <w:t>axis image</w:t>
      </w:r>
    </w:p>
    <w:p w14:paraId="6F7A0477" w14:textId="77777777" w:rsidR="000B0CF0" w:rsidRDefault="000B0CF0">
      <w:pPr>
        <w:pStyle w:val="BodyTextIndent2"/>
        <w:ind w:left="1440"/>
        <w:rPr>
          <w:i/>
        </w:rPr>
      </w:pPr>
      <w:r>
        <w:rPr>
          <w:i/>
        </w:rPr>
        <w:t>colormap(gray)</w:t>
      </w:r>
    </w:p>
    <w:p w14:paraId="370A3700" w14:textId="77777777" w:rsidR="000B0CF0" w:rsidRDefault="000B0CF0">
      <w:pPr>
        <w:pStyle w:val="BodyTextIndent2"/>
        <w:ind w:left="1440"/>
        <w:rPr>
          <w:i/>
        </w:rPr>
      </w:pPr>
      <w:r>
        <w:rPr>
          <w:i/>
        </w:rPr>
        <w:t>hold on</w:t>
      </w:r>
    </w:p>
    <w:p w14:paraId="1DECD8E3" w14:textId="77777777" w:rsidR="000B0CF0" w:rsidRDefault="000B0CF0">
      <w:pPr>
        <w:pStyle w:val="BodyTextIndent2"/>
        <w:ind w:left="1440"/>
        <w:rPr>
          <w:i/>
        </w:rPr>
      </w:pPr>
      <w:proofErr w:type="spellStart"/>
      <w:proofErr w:type="gramStart"/>
      <w:r>
        <w:rPr>
          <w:i/>
        </w:rPr>
        <w:t>disp</w:t>
      </w:r>
      <w:proofErr w:type="spellEnd"/>
      <w:r>
        <w:rPr>
          <w:i/>
        </w:rPr>
        <w:t>(</w:t>
      </w:r>
      <w:proofErr w:type="gramEnd"/>
      <w:r>
        <w:rPr>
          <w:i/>
        </w:rPr>
        <w:t>'Define seed point...')</w:t>
      </w:r>
    </w:p>
    <w:p w14:paraId="224946CC" w14:textId="77777777" w:rsidR="000B0CF0" w:rsidRDefault="000B0CF0">
      <w:pPr>
        <w:pStyle w:val="BodyTextIndent2"/>
        <w:ind w:left="1440"/>
        <w:rPr>
          <w:i/>
        </w:rPr>
      </w:pPr>
      <w:r>
        <w:rPr>
          <w:i/>
        </w:rPr>
        <w:t xml:space="preserve">[x0, y0] = </w:t>
      </w:r>
      <w:proofErr w:type="spellStart"/>
      <w:proofErr w:type="gramStart"/>
      <w:r>
        <w:rPr>
          <w:i/>
        </w:rPr>
        <w:t>ginput</w:t>
      </w:r>
      <w:proofErr w:type="spellEnd"/>
      <w:r>
        <w:rPr>
          <w:i/>
        </w:rPr>
        <w:t>(</w:t>
      </w:r>
      <w:proofErr w:type="gramEnd"/>
      <w:r>
        <w:rPr>
          <w:i/>
        </w:rPr>
        <w:t>1);</w:t>
      </w:r>
    </w:p>
    <w:p w14:paraId="702DBAC7" w14:textId="77777777" w:rsidR="000B0CF0" w:rsidRDefault="000B0CF0">
      <w:pPr>
        <w:pStyle w:val="BodyTextIndent2"/>
        <w:ind w:left="1440"/>
        <w:rPr>
          <w:i/>
        </w:rPr>
      </w:pPr>
    </w:p>
    <w:p w14:paraId="256346C0" w14:textId="77777777" w:rsidR="000B0CF0" w:rsidRDefault="000B0CF0">
      <w:pPr>
        <w:pStyle w:val="BodyTextIndent2"/>
      </w:pPr>
      <w:r>
        <w:t xml:space="preserve">The </w:t>
      </w:r>
      <w:r>
        <w:rPr>
          <w:i/>
        </w:rPr>
        <w:t xml:space="preserve">hold on </w:t>
      </w:r>
      <w:r>
        <w:t xml:space="preserve">command will keep the image in the current figure, even when you draw other graphics </w:t>
      </w:r>
      <w:r w:rsidR="00FC4C72">
        <w:t>in</w:t>
      </w:r>
      <w:r>
        <w:t xml:space="preserve"> the figure. This allows you to draw fiber paths on the anatomical image.  </w:t>
      </w:r>
    </w:p>
    <w:p w14:paraId="6C9E014C" w14:textId="77777777" w:rsidR="000B0CF0" w:rsidRDefault="000B0CF0">
      <w:pPr>
        <w:pStyle w:val="BodyTextIndent2"/>
        <w:ind w:firstLine="720"/>
      </w:pPr>
    </w:p>
    <w:p w14:paraId="04A4C0BE" w14:textId="77777777" w:rsidR="000B0CF0" w:rsidRDefault="000B0CF0">
      <w:pPr>
        <w:pStyle w:val="BodyTextIndent2"/>
        <w:numPr>
          <w:ilvl w:val="0"/>
          <w:numId w:val="10"/>
        </w:numPr>
        <w:tabs>
          <w:tab w:val="clear" w:pos="1440"/>
        </w:tabs>
        <w:ind w:left="720"/>
      </w:pPr>
      <w:r>
        <w:t xml:space="preserve">Create variables to hold the </w:t>
      </w:r>
      <w:r w:rsidRPr="00F4738D">
        <w:rPr>
          <w:b/>
          <w:bCs/>
        </w:rPr>
        <w:t xml:space="preserve">current </w:t>
      </w:r>
      <w:r w:rsidRPr="00D12D39">
        <w:rPr>
          <w:b/>
          <w:bCs/>
        </w:rPr>
        <w:t>x (column</w:t>
      </w:r>
      <w:r>
        <w:t xml:space="preserve">) and y (row) positions of the fiber path and use arrays </w:t>
      </w:r>
      <w:proofErr w:type="spellStart"/>
      <w:r>
        <w:t>x_v</w:t>
      </w:r>
      <w:proofErr w:type="spellEnd"/>
      <w:r>
        <w:t xml:space="preserve"> and </w:t>
      </w:r>
      <w:proofErr w:type="spellStart"/>
      <w:r>
        <w:t>y_v</w:t>
      </w:r>
      <w:proofErr w:type="spellEnd"/>
      <w:r>
        <w:t xml:space="preserve"> to hold all fiber coordinates (starting from the seed to the current point). </w:t>
      </w:r>
      <w:r w:rsidRPr="00D862E7">
        <w:rPr>
          <w:b/>
          <w:bCs/>
        </w:rPr>
        <w:t>The tracking algorithm should advance the path</w:t>
      </w:r>
      <w:r>
        <w:t xml:space="preserve"> </w:t>
      </w:r>
      <w:r w:rsidR="00A263AE">
        <w:t xml:space="preserve">in </w:t>
      </w:r>
      <w:r>
        <w:t xml:space="preserve">the local fast diffusion direction, repeating until </w:t>
      </w:r>
      <w:r w:rsidRPr="00D862E7">
        <w:rPr>
          <w:b/>
          <w:bCs/>
        </w:rPr>
        <w:t>a stopping criterion is met</w:t>
      </w:r>
      <w:r>
        <w:t xml:space="preserve">. Use a </w:t>
      </w:r>
      <w:r>
        <w:rPr>
          <w:i/>
        </w:rPr>
        <w:t>while</w:t>
      </w:r>
      <w:r>
        <w:t xml:space="preserve"> loop, stepping in the </w:t>
      </w:r>
      <w:r w:rsidRPr="00006B4E">
        <w:rPr>
          <w:b/>
          <w:bCs/>
        </w:rPr>
        <w:t>fast diffusion direction</w:t>
      </w:r>
      <w:r>
        <w:t xml:space="preserve"> </w:t>
      </w:r>
      <w:proofErr w:type="gramStart"/>
      <w:r>
        <w:t>as long as</w:t>
      </w:r>
      <w:proofErr w:type="gramEnd"/>
      <w:r>
        <w:t xml:space="preserve"> the variable ‘</w:t>
      </w:r>
      <w:proofErr w:type="spellStart"/>
      <w:r>
        <w:t>stepFlag</w:t>
      </w:r>
      <w:proofErr w:type="spellEnd"/>
      <w:r>
        <w:t>’ is 1.</w:t>
      </w:r>
    </w:p>
    <w:p w14:paraId="3F82DD84" w14:textId="174C46B4" w:rsidR="000B0CF0" w:rsidRDefault="000B0CF0" w:rsidP="00CA605D">
      <w:pPr>
        <w:pStyle w:val="BodyTextIndent2"/>
      </w:pPr>
    </w:p>
    <w:p w14:paraId="64411B8A" w14:textId="3FD7F8DB" w:rsidR="00CA605D" w:rsidRPr="00CA605D" w:rsidRDefault="00CA605D" w:rsidP="00CA605D">
      <w:pPr>
        <w:pStyle w:val="BodyTextIndent2"/>
        <w:rPr>
          <w:b/>
          <w:bCs/>
        </w:rPr>
      </w:pPr>
      <w:r w:rsidRPr="00CA605D">
        <w:rPr>
          <w:b/>
          <w:bCs/>
        </w:rPr>
        <w:t xml:space="preserve">X0y0 </w:t>
      </w:r>
      <w:proofErr w:type="spellStart"/>
      <w:r w:rsidRPr="00CA605D">
        <w:rPr>
          <w:b/>
          <w:bCs/>
        </w:rPr>
        <w:t>poiting</w:t>
      </w:r>
      <w:proofErr w:type="spellEnd"/>
      <w:r w:rsidRPr="00CA605D">
        <w:rPr>
          <w:b/>
          <w:bCs/>
        </w:rPr>
        <w:t xml:space="preserve"> where – add </w:t>
      </w:r>
    </w:p>
    <w:p w14:paraId="5E00E33E" w14:textId="77777777" w:rsidR="00CA605D" w:rsidRDefault="00CA605D">
      <w:pPr>
        <w:pStyle w:val="BodyTextIndent2"/>
      </w:pPr>
    </w:p>
    <w:p w14:paraId="0EE1131F" w14:textId="77777777" w:rsidR="00B4594C" w:rsidRDefault="000B0CF0">
      <w:pPr>
        <w:pStyle w:val="BodyTextIndent2"/>
      </w:pPr>
      <w:r w:rsidRPr="00B4594C">
        <w:rPr>
          <w:b/>
          <w:bCs/>
        </w:rPr>
        <w:t xml:space="preserve">One reason to stop a path is that no direction </w:t>
      </w:r>
      <w:r w:rsidR="00B175D1" w:rsidRPr="00B4594C">
        <w:rPr>
          <w:b/>
          <w:bCs/>
        </w:rPr>
        <w:t>ha</w:t>
      </w:r>
      <w:r w:rsidRPr="00B4594C">
        <w:rPr>
          <w:b/>
          <w:bCs/>
        </w:rPr>
        <w:t>s faster</w:t>
      </w:r>
      <w:r w:rsidR="00B175D1" w:rsidRPr="00B4594C">
        <w:rPr>
          <w:b/>
          <w:bCs/>
        </w:rPr>
        <w:t xml:space="preserve"> diffusion</w:t>
      </w:r>
      <w:r w:rsidRPr="00B4594C">
        <w:rPr>
          <w:b/>
          <w:bCs/>
        </w:rPr>
        <w:t xml:space="preserve"> than any other</w:t>
      </w:r>
      <w:r w:rsidR="00B175D1" w:rsidRPr="00B4594C">
        <w:rPr>
          <w:b/>
          <w:bCs/>
        </w:rPr>
        <w:t xml:space="preserve"> (diffusion is isotropic)</w:t>
      </w:r>
      <w:r w:rsidRPr="00B4594C">
        <w:rPr>
          <w:b/>
          <w:bCs/>
        </w:rPr>
        <w:t>. In this case the calculated path is likely to take random steps</w:t>
      </w:r>
      <w:r>
        <w:t xml:space="preserve">—the angle between consecutive steps would be relatively large in this case. Hence, for each step we’ll </w:t>
      </w:r>
      <w:r w:rsidRPr="00006B4E">
        <w:rPr>
          <w:b/>
          <w:bCs/>
        </w:rPr>
        <w:t xml:space="preserve">calculate </w:t>
      </w:r>
      <w:proofErr w:type="spellStart"/>
      <w:r w:rsidRPr="00006B4E">
        <w:rPr>
          <w:b/>
          <w:bCs/>
        </w:rPr>
        <w:t>cosAngle</w:t>
      </w:r>
      <w:proofErr w:type="spellEnd"/>
      <w:r w:rsidRPr="00006B4E">
        <w:rPr>
          <w:b/>
          <w:bCs/>
        </w:rPr>
        <w:t>, the cosine of the angle between the previous and the next step</w:t>
      </w:r>
      <w:r>
        <w:t>.</w:t>
      </w:r>
    </w:p>
    <w:p w14:paraId="63B90A1C" w14:textId="77777777" w:rsidR="00B4594C" w:rsidRDefault="00B4594C">
      <w:pPr>
        <w:pStyle w:val="BodyTextIndent2"/>
      </w:pPr>
    </w:p>
    <w:p w14:paraId="1A78D60A" w14:textId="0BD7753B" w:rsidR="000B0CF0" w:rsidRDefault="000B0CF0">
      <w:pPr>
        <w:pStyle w:val="BodyTextIndent2"/>
      </w:pPr>
      <w:r>
        <w:t xml:space="preserve">A second reason to stop the path is that the fast diffusion direction points too far out the plane of the image. </w:t>
      </w:r>
    </w:p>
    <w:p w14:paraId="28B8033E" w14:textId="77777777" w:rsidR="000B0CF0" w:rsidRDefault="000B0CF0">
      <w:pPr>
        <w:pStyle w:val="BodyTextIndent2"/>
      </w:pPr>
    </w:p>
    <w:p w14:paraId="3661318C" w14:textId="77777777" w:rsidR="000B0CF0" w:rsidRDefault="000B0CF0">
      <w:pPr>
        <w:pStyle w:val="BodyTextIndent2"/>
      </w:pPr>
      <w:r>
        <w:t>Initialize the variables</w:t>
      </w:r>
    </w:p>
    <w:p w14:paraId="49B6A166" w14:textId="77777777" w:rsidR="000B0CF0" w:rsidRDefault="000B0CF0">
      <w:pPr>
        <w:pStyle w:val="BodyTextIndent2"/>
      </w:pPr>
    </w:p>
    <w:p w14:paraId="7E5AA237" w14:textId="77777777" w:rsidR="000B0CF0" w:rsidRDefault="000B0CF0">
      <w:pPr>
        <w:pStyle w:val="BodyTextIndent2"/>
        <w:ind w:left="1440"/>
        <w:rPr>
          <w:i/>
        </w:rPr>
      </w:pPr>
      <w:r>
        <w:rPr>
          <w:i/>
        </w:rPr>
        <w:t xml:space="preserve">x = </w:t>
      </w:r>
      <w:proofErr w:type="gramStart"/>
      <w:r>
        <w:rPr>
          <w:i/>
        </w:rPr>
        <w:t>x0;</w:t>
      </w:r>
      <w:proofErr w:type="gramEnd"/>
    </w:p>
    <w:p w14:paraId="760E01DA" w14:textId="77777777" w:rsidR="000B0CF0" w:rsidRDefault="000B0CF0">
      <w:pPr>
        <w:pStyle w:val="BodyTextIndent2"/>
        <w:ind w:left="1440"/>
        <w:rPr>
          <w:i/>
        </w:rPr>
      </w:pPr>
      <w:r>
        <w:rPr>
          <w:i/>
        </w:rPr>
        <w:t xml:space="preserve">y = </w:t>
      </w:r>
      <w:proofErr w:type="gramStart"/>
      <w:r>
        <w:rPr>
          <w:i/>
        </w:rPr>
        <w:t>y0;</w:t>
      </w:r>
      <w:proofErr w:type="gramEnd"/>
    </w:p>
    <w:p w14:paraId="1269FB5D" w14:textId="77777777" w:rsidR="000B0CF0" w:rsidRDefault="000B0CF0">
      <w:pPr>
        <w:pStyle w:val="BodyTextIndent2"/>
        <w:ind w:left="1440"/>
        <w:rPr>
          <w:i/>
        </w:rPr>
      </w:pPr>
      <w:proofErr w:type="spellStart"/>
      <w:r>
        <w:rPr>
          <w:i/>
        </w:rPr>
        <w:t>x_v</w:t>
      </w:r>
      <w:proofErr w:type="spellEnd"/>
      <w:r>
        <w:rPr>
          <w:i/>
        </w:rPr>
        <w:t xml:space="preserve"> = </w:t>
      </w:r>
      <w:proofErr w:type="gramStart"/>
      <w:r>
        <w:rPr>
          <w:i/>
        </w:rPr>
        <w:t>x0;</w:t>
      </w:r>
      <w:proofErr w:type="gramEnd"/>
    </w:p>
    <w:p w14:paraId="06DCD94F" w14:textId="77777777" w:rsidR="000B0CF0" w:rsidRDefault="000B0CF0">
      <w:pPr>
        <w:pStyle w:val="BodyTextIndent2"/>
        <w:ind w:left="1440"/>
        <w:rPr>
          <w:i/>
        </w:rPr>
      </w:pPr>
      <w:proofErr w:type="spellStart"/>
      <w:r>
        <w:rPr>
          <w:i/>
        </w:rPr>
        <w:t>y_v</w:t>
      </w:r>
      <w:proofErr w:type="spellEnd"/>
      <w:r>
        <w:rPr>
          <w:i/>
        </w:rPr>
        <w:t xml:space="preserve"> = </w:t>
      </w:r>
      <w:proofErr w:type="gramStart"/>
      <w:r>
        <w:rPr>
          <w:i/>
        </w:rPr>
        <w:t>y0;</w:t>
      </w:r>
      <w:proofErr w:type="gramEnd"/>
    </w:p>
    <w:p w14:paraId="618959DA" w14:textId="77777777" w:rsidR="000B0CF0" w:rsidRDefault="000B0CF0">
      <w:pPr>
        <w:pStyle w:val="BodyTextIndent2"/>
        <w:ind w:left="1440"/>
        <w:rPr>
          <w:i/>
        </w:rPr>
      </w:pPr>
      <w:proofErr w:type="spellStart"/>
      <w:r>
        <w:rPr>
          <w:i/>
        </w:rPr>
        <w:t>stepFlag</w:t>
      </w:r>
      <w:proofErr w:type="spellEnd"/>
      <w:r>
        <w:rPr>
          <w:i/>
        </w:rPr>
        <w:t xml:space="preserve"> = </w:t>
      </w:r>
      <w:proofErr w:type="gramStart"/>
      <w:r>
        <w:rPr>
          <w:i/>
        </w:rPr>
        <w:t>1;</w:t>
      </w:r>
      <w:proofErr w:type="gramEnd"/>
    </w:p>
    <w:p w14:paraId="6D48FC33" w14:textId="77777777" w:rsidR="000B0CF0" w:rsidRDefault="000B0CF0">
      <w:pPr>
        <w:pStyle w:val="BodyTextIndent2"/>
        <w:ind w:left="1440"/>
        <w:rPr>
          <w:i/>
        </w:rPr>
      </w:pPr>
      <w:proofErr w:type="spellStart"/>
      <w:r>
        <w:rPr>
          <w:i/>
        </w:rPr>
        <w:t>cosAngle</w:t>
      </w:r>
      <w:proofErr w:type="spellEnd"/>
      <w:r>
        <w:rPr>
          <w:i/>
        </w:rPr>
        <w:t xml:space="preserve"> = </w:t>
      </w:r>
      <w:proofErr w:type="gramStart"/>
      <w:r>
        <w:rPr>
          <w:i/>
        </w:rPr>
        <w:t>1;</w:t>
      </w:r>
      <w:proofErr w:type="gramEnd"/>
    </w:p>
    <w:p w14:paraId="240021F9" w14:textId="77777777" w:rsidR="000B0CF0" w:rsidRDefault="000B0CF0">
      <w:pPr>
        <w:pStyle w:val="BodyTextIndent2"/>
        <w:ind w:left="1440"/>
        <w:rPr>
          <w:i/>
        </w:rPr>
      </w:pPr>
      <w:proofErr w:type="spellStart"/>
      <w:r>
        <w:rPr>
          <w:i/>
        </w:rPr>
        <w:t>stepSize</w:t>
      </w:r>
      <w:proofErr w:type="spellEnd"/>
      <w:r>
        <w:rPr>
          <w:i/>
        </w:rPr>
        <w:t xml:space="preserve"> = </w:t>
      </w:r>
      <w:proofErr w:type="gramStart"/>
      <w:r>
        <w:rPr>
          <w:i/>
        </w:rPr>
        <w:t>1;</w:t>
      </w:r>
      <w:proofErr w:type="gramEnd"/>
    </w:p>
    <w:p w14:paraId="3424013C" w14:textId="77777777" w:rsidR="000B0CF0" w:rsidRDefault="000B0CF0">
      <w:pPr>
        <w:pStyle w:val="BodyTextIndent2"/>
        <w:ind w:left="0"/>
      </w:pPr>
    </w:p>
    <w:p w14:paraId="645021FA" w14:textId="77777777" w:rsidR="000B0CF0" w:rsidRDefault="000B0CF0">
      <w:pPr>
        <w:pStyle w:val="BodyTextIndent2"/>
        <w:numPr>
          <w:ilvl w:val="0"/>
          <w:numId w:val="10"/>
        </w:numPr>
        <w:tabs>
          <w:tab w:val="clear" w:pos="1440"/>
        </w:tabs>
        <w:ind w:left="720"/>
      </w:pPr>
      <w:r>
        <w:t xml:space="preserve">Create a </w:t>
      </w:r>
      <w:r>
        <w:rPr>
          <w:i/>
        </w:rPr>
        <w:t>while</w:t>
      </w:r>
      <w:r>
        <w:t xml:space="preserve"> loop that executes </w:t>
      </w:r>
      <w:proofErr w:type="gramStart"/>
      <w:r>
        <w:t>as long as</w:t>
      </w:r>
      <w:proofErr w:type="gramEnd"/>
      <w:r>
        <w:t xml:space="preserve"> </w:t>
      </w:r>
      <w:proofErr w:type="spellStart"/>
      <w:r>
        <w:t>stepFlag</w:t>
      </w:r>
      <w:proofErr w:type="spellEnd"/>
      <w:r>
        <w:t xml:space="preserve"> = 1:</w:t>
      </w:r>
    </w:p>
    <w:p w14:paraId="71346316" w14:textId="77777777" w:rsidR="000B0CF0" w:rsidRDefault="000B0CF0">
      <w:pPr>
        <w:pStyle w:val="BodyTextIndent2"/>
      </w:pPr>
    </w:p>
    <w:p w14:paraId="01CA3915" w14:textId="77777777" w:rsidR="000B0CF0" w:rsidRDefault="000B0CF0">
      <w:pPr>
        <w:pStyle w:val="BodyTextIndent2"/>
        <w:ind w:left="1440"/>
        <w:rPr>
          <w:i/>
        </w:rPr>
      </w:pPr>
      <w:r>
        <w:rPr>
          <w:i/>
        </w:rPr>
        <w:t>while (</w:t>
      </w:r>
      <w:proofErr w:type="spellStart"/>
      <w:r>
        <w:rPr>
          <w:i/>
        </w:rPr>
        <w:t>stepFlag</w:t>
      </w:r>
      <w:proofErr w:type="spellEnd"/>
      <w:r>
        <w:rPr>
          <w:i/>
        </w:rPr>
        <w:t xml:space="preserve"> == 1)</w:t>
      </w:r>
    </w:p>
    <w:p w14:paraId="45FC984B" w14:textId="77777777" w:rsidR="000B0CF0" w:rsidRPr="004720F2" w:rsidRDefault="000B0CF0">
      <w:pPr>
        <w:pStyle w:val="BodyTextIndent2"/>
        <w:ind w:left="1440"/>
        <w:rPr>
          <w:b/>
          <w:bCs/>
          <w:i/>
        </w:rPr>
      </w:pPr>
      <w:r>
        <w:rPr>
          <w:i/>
        </w:rPr>
        <w:t xml:space="preserve">    % Insert code here to find </w:t>
      </w:r>
      <w:r w:rsidRPr="00910A4C">
        <w:rPr>
          <w:b/>
          <w:bCs/>
          <w:i/>
          <w:u w:val="single"/>
        </w:rPr>
        <w:t>the fast diffusion direction</w:t>
      </w:r>
      <w:r>
        <w:rPr>
          <w:i/>
        </w:rPr>
        <w:t xml:space="preserve"> </w:t>
      </w:r>
      <w:r w:rsidRPr="004720F2">
        <w:rPr>
          <w:b/>
          <w:bCs/>
          <w:i/>
        </w:rPr>
        <w:t xml:space="preserve">at the nearest   </w:t>
      </w:r>
    </w:p>
    <w:p w14:paraId="066B61E6" w14:textId="63A6FAD9" w:rsidR="000B0CF0" w:rsidRPr="004720F2" w:rsidRDefault="000B0CF0">
      <w:pPr>
        <w:pStyle w:val="BodyTextIndent2"/>
        <w:ind w:left="1440"/>
        <w:rPr>
          <w:b/>
          <w:bCs/>
          <w:i/>
        </w:rPr>
      </w:pPr>
      <w:r w:rsidRPr="004720F2">
        <w:rPr>
          <w:b/>
          <w:bCs/>
          <w:i/>
        </w:rPr>
        <w:t xml:space="preserve">    % </w:t>
      </w:r>
      <w:proofErr w:type="gramStart"/>
      <w:r w:rsidRPr="004720F2">
        <w:rPr>
          <w:b/>
          <w:bCs/>
          <w:i/>
        </w:rPr>
        <w:t>integer</w:t>
      </w:r>
      <w:proofErr w:type="gramEnd"/>
      <w:r w:rsidRPr="004720F2">
        <w:rPr>
          <w:b/>
          <w:bCs/>
          <w:i/>
        </w:rPr>
        <w:t xml:space="preserve"> values of </w:t>
      </w:r>
      <w:r w:rsidR="001D30E4">
        <w:rPr>
          <w:b/>
          <w:bCs/>
          <w:i/>
        </w:rPr>
        <w:t>row</w:t>
      </w:r>
      <w:r w:rsidRPr="004720F2">
        <w:rPr>
          <w:b/>
          <w:bCs/>
          <w:i/>
        </w:rPr>
        <w:t xml:space="preserve"> and </w:t>
      </w:r>
      <w:r w:rsidR="001D30E4">
        <w:rPr>
          <w:b/>
          <w:bCs/>
          <w:i/>
        </w:rPr>
        <w:t>col</w:t>
      </w:r>
      <w:r w:rsidRPr="004720F2">
        <w:rPr>
          <w:b/>
          <w:bCs/>
          <w:i/>
        </w:rPr>
        <w:t>:</w:t>
      </w:r>
    </w:p>
    <w:p w14:paraId="60976734" w14:textId="77777777" w:rsidR="000B0CF0" w:rsidRDefault="000B0CF0">
      <w:pPr>
        <w:pStyle w:val="BodyTextIndent2"/>
        <w:ind w:left="1440"/>
        <w:rPr>
          <w:i/>
        </w:rPr>
      </w:pPr>
    </w:p>
    <w:p w14:paraId="2B5F2E01" w14:textId="77777777" w:rsidR="000B0CF0" w:rsidRDefault="000B0CF0">
      <w:pPr>
        <w:pStyle w:val="BodyTextIndent2"/>
        <w:ind w:left="1440"/>
        <w:rPr>
          <w:i/>
        </w:rPr>
      </w:pPr>
      <w:r>
        <w:rPr>
          <w:i/>
        </w:rPr>
        <w:t xml:space="preserve">    % We want to track fibers in the plane of the image, so insert code</w:t>
      </w:r>
    </w:p>
    <w:p w14:paraId="7D74965B" w14:textId="77777777" w:rsidR="000B0CF0" w:rsidRDefault="000B0CF0">
      <w:pPr>
        <w:pStyle w:val="BodyTextIndent2"/>
        <w:ind w:left="1440"/>
        <w:rPr>
          <w:i/>
        </w:rPr>
      </w:pPr>
      <w:r>
        <w:rPr>
          <w:i/>
        </w:rPr>
        <w:t xml:space="preserve">    % </w:t>
      </w:r>
      <w:proofErr w:type="gramStart"/>
      <w:r>
        <w:rPr>
          <w:i/>
        </w:rPr>
        <w:t>here</w:t>
      </w:r>
      <w:proofErr w:type="gramEnd"/>
      <w:r>
        <w:rPr>
          <w:i/>
        </w:rPr>
        <w:t xml:space="preserve"> to find the component of the </w:t>
      </w:r>
      <w:r w:rsidRPr="00910A4C">
        <w:rPr>
          <w:b/>
          <w:bCs/>
          <w:i/>
          <w:u w:val="single"/>
        </w:rPr>
        <w:t>fast diffusion direction</w:t>
      </w:r>
      <w:r>
        <w:rPr>
          <w:i/>
        </w:rPr>
        <w:t xml:space="preserve"> in the </w:t>
      </w:r>
    </w:p>
    <w:p w14:paraId="7CB91186" w14:textId="77777777" w:rsidR="000B0CF0" w:rsidRDefault="000B0CF0">
      <w:pPr>
        <w:pStyle w:val="BodyTextIndent2"/>
        <w:ind w:left="1440"/>
        <w:rPr>
          <w:i/>
        </w:rPr>
      </w:pPr>
      <w:r>
        <w:rPr>
          <w:i/>
        </w:rPr>
        <w:t xml:space="preserve">    % </w:t>
      </w:r>
      <w:proofErr w:type="gramStart"/>
      <w:r>
        <w:rPr>
          <w:i/>
        </w:rPr>
        <w:t>image</w:t>
      </w:r>
      <w:proofErr w:type="gramEnd"/>
      <w:r>
        <w:rPr>
          <w:i/>
        </w:rPr>
        <w:t xml:space="preserve"> plane. Call this </w:t>
      </w:r>
      <w:proofErr w:type="spellStart"/>
      <w:r w:rsidRPr="00987CC2">
        <w:rPr>
          <w:b/>
          <w:bCs/>
          <w:i/>
        </w:rPr>
        <w:t>fast_v</w:t>
      </w:r>
      <w:proofErr w:type="spellEnd"/>
      <w:r w:rsidRPr="00987CC2">
        <w:rPr>
          <w:b/>
          <w:bCs/>
          <w:i/>
        </w:rPr>
        <w:t xml:space="preserve"> </w:t>
      </w:r>
      <w:r>
        <w:rPr>
          <w:i/>
        </w:rPr>
        <w:t>(it should have just two elements,</w:t>
      </w:r>
    </w:p>
    <w:p w14:paraId="62E2343E" w14:textId="77777777" w:rsidR="000B0CF0" w:rsidRDefault="000B0CF0">
      <w:pPr>
        <w:pStyle w:val="BodyTextIndent2"/>
        <w:ind w:left="1440"/>
        <w:rPr>
          <w:i/>
        </w:rPr>
      </w:pPr>
      <w:r>
        <w:rPr>
          <w:i/>
        </w:rPr>
        <w:t xml:space="preserve">    % </w:t>
      </w:r>
      <w:proofErr w:type="gramStart"/>
      <w:r>
        <w:rPr>
          <w:i/>
        </w:rPr>
        <w:t>the</w:t>
      </w:r>
      <w:proofErr w:type="gramEnd"/>
      <w:r>
        <w:rPr>
          <w:i/>
        </w:rPr>
        <w:t xml:space="preserve"> x and y components of the fast diffusion direction):</w:t>
      </w:r>
    </w:p>
    <w:p w14:paraId="1AFB2463" w14:textId="77777777" w:rsidR="000B0CF0" w:rsidRDefault="000B0CF0">
      <w:pPr>
        <w:pStyle w:val="BodyTextIndent2"/>
        <w:ind w:left="1440"/>
        <w:rPr>
          <w:i/>
        </w:rPr>
      </w:pPr>
    </w:p>
    <w:p w14:paraId="2FAFB917" w14:textId="77777777" w:rsidR="000B0CF0" w:rsidRDefault="000B0CF0">
      <w:pPr>
        <w:pStyle w:val="BodyTextIndent2"/>
        <w:ind w:left="1440"/>
        <w:rPr>
          <w:i/>
        </w:rPr>
      </w:pPr>
      <w:r>
        <w:rPr>
          <w:i/>
        </w:rPr>
        <w:t xml:space="preserve">    % Break out of the while loop if the in-plane component of the </w:t>
      </w:r>
    </w:p>
    <w:p w14:paraId="035C7A01" w14:textId="77777777" w:rsidR="000B0CF0" w:rsidRDefault="000B0CF0">
      <w:pPr>
        <w:pStyle w:val="BodyTextIndent2"/>
        <w:ind w:left="1440"/>
        <w:rPr>
          <w:i/>
        </w:rPr>
      </w:pPr>
      <w:r>
        <w:rPr>
          <w:i/>
        </w:rPr>
        <w:t xml:space="preserve">    % </w:t>
      </w:r>
      <w:proofErr w:type="gramStart"/>
      <w:r>
        <w:rPr>
          <w:i/>
        </w:rPr>
        <w:t>vector</w:t>
      </w:r>
      <w:proofErr w:type="gramEnd"/>
      <w:r>
        <w:rPr>
          <w:i/>
        </w:rPr>
        <w:t xml:space="preserve"> is too small:</w:t>
      </w:r>
    </w:p>
    <w:p w14:paraId="0DC13941" w14:textId="77777777" w:rsidR="000B0CF0" w:rsidRDefault="000B0CF0">
      <w:pPr>
        <w:pStyle w:val="BodyTextIndent2"/>
        <w:ind w:left="1440"/>
        <w:rPr>
          <w:i/>
        </w:rPr>
      </w:pPr>
      <w:r>
        <w:rPr>
          <w:i/>
        </w:rPr>
        <w:t xml:space="preserve">    if (sum(fast_v.^2) &lt; 0.5)</w:t>
      </w:r>
    </w:p>
    <w:p w14:paraId="48BE31A1" w14:textId="77777777" w:rsidR="000B0CF0" w:rsidRDefault="000B0CF0">
      <w:pPr>
        <w:pStyle w:val="BodyTextIndent2"/>
        <w:ind w:left="1440"/>
        <w:rPr>
          <w:i/>
        </w:rPr>
      </w:pPr>
      <w:r>
        <w:rPr>
          <w:i/>
        </w:rPr>
        <w:t xml:space="preserve">        </w:t>
      </w:r>
      <w:proofErr w:type="spellStart"/>
      <w:proofErr w:type="gramStart"/>
      <w:r>
        <w:rPr>
          <w:i/>
        </w:rPr>
        <w:t>disp</w:t>
      </w:r>
      <w:proofErr w:type="spellEnd"/>
      <w:r>
        <w:rPr>
          <w:i/>
        </w:rPr>
        <w:t>(</w:t>
      </w:r>
      <w:proofErr w:type="gramEnd"/>
      <w:r>
        <w:rPr>
          <w:i/>
        </w:rPr>
        <w:t xml:space="preserve">'In-plane component of </w:t>
      </w:r>
      <w:proofErr w:type="spellStart"/>
      <w:r>
        <w:rPr>
          <w:i/>
        </w:rPr>
        <w:t>fast_v</w:t>
      </w:r>
      <w:proofErr w:type="spellEnd"/>
      <w:r>
        <w:rPr>
          <w:i/>
        </w:rPr>
        <w:t xml:space="preserve"> is too small')</w:t>
      </w:r>
    </w:p>
    <w:p w14:paraId="4382BE1C" w14:textId="77777777" w:rsidR="000B0CF0" w:rsidRDefault="000B0CF0">
      <w:pPr>
        <w:pStyle w:val="BodyTextIndent2"/>
        <w:ind w:left="1440"/>
        <w:rPr>
          <w:i/>
        </w:rPr>
      </w:pPr>
      <w:r>
        <w:rPr>
          <w:i/>
        </w:rPr>
        <w:t xml:space="preserve">        break</w:t>
      </w:r>
    </w:p>
    <w:p w14:paraId="09C42319" w14:textId="77777777" w:rsidR="000B0CF0" w:rsidRDefault="000B0CF0">
      <w:pPr>
        <w:pStyle w:val="BodyTextIndent2"/>
        <w:ind w:left="1440"/>
        <w:rPr>
          <w:i/>
        </w:rPr>
      </w:pPr>
      <w:r>
        <w:rPr>
          <w:i/>
        </w:rPr>
        <w:t xml:space="preserve">   end</w:t>
      </w:r>
    </w:p>
    <w:p w14:paraId="44833147" w14:textId="77777777" w:rsidR="000B0CF0" w:rsidRDefault="000B0CF0">
      <w:pPr>
        <w:pStyle w:val="BodyTextIndent2"/>
        <w:ind w:left="1440"/>
        <w:rPr>
          <w:i/>
        </w:rPr>
      </w:pPr>
    </w:p>
    <w:p w14:paraId="7806374C" w14:textId="77777777" w:rsidR="000B0CF0" w:rsidRDefault="000B0CF0">
      <w:pPr>
        <w:pStyle w:val="BodyTextIndent2"/>
        <w:ind w:left="1440"/>
        <w:rPr>
          <w:i/>
        </w:rPr>
      </w:pPr>
      <w:r>
        <w:rPr>
          <w:i/>
        </w:rPr>
        <w:t xml:space="preserve">   % If this is not the first step away from the seed point, calculate</w:t>
      </w:r>
    </w:p>
    <w:p w14:paraId="21845BE4" w14:textId="77777777" w:rsidR="000B0CF0" w:rsidRDefault="000B0CF0">
      <w:pPr>
        <w:pStyle w:val="BodyTextIndent2"/>
        <w:ind w:left="1440"/>
        <w:rPr>
          <w:i/>
        </w:rPr>
      </w:pPr>
      <w:r>
        <w:rPr>
          <w:i/>
        </w:rPr>
        <w:t xml:space="preserve">   % </w:t>
      </w:r>
      <w:proofErr w:type="spellStart"/>
      <w:r>
        <w:rPr>
          <w:i/>
        </w:rPr>
        <w:t>cosAngle</w:t>
      </w:r>
      <w:proofErr w:type="spellEnd"/>
      <w:r>
        <w:rPr>
          <w:i/>
        </w:rPr>
        <w:t xml:space="preserve">, the cosine of the angle between the </w:t>
      </w:r>
      <w:r w:rsidR="00F63589" w:rsidRPr="003F23FB">
        <w:rPr>
          <w:b/>
          <w:bCs/>
          <w:i/>
        </w:rPr>
        <w:t>previous step</w:t>
      </w:r>
      <w:r w:rsidR="00F63589">
        <w:rPr>
          <w:i/>
        </w:rPr>
        <w:t xml:space="preserve"> and</w:t>
      </w:r>
    </w:p>
    <w:p w14:paraId="6DC60847" w14:textId="77777777" w:rsidR="000B0CF0" w:rsidRDefault="000B0CF0">
      <w:pPr>
        <w:pStyle w:val="BodyTextIndent2"/>
        <w:ind w:left="1440"/>
        <w:rPr>
          <w:i/>
        </w:rPr>
      </w:pPr>
      <w:r>
        <w:rPr>
          <w:i/>
        </w:rPr>
        <w:t xml:space="preserve">   % </w:t>
      </w:r>
      <w:proofErr w:type="spellStart"/>
      <w:proofErr w:type="gramStart"/>
      <w:r w:rsidR="00F63589">
        <w:rPr>
          <w:i/>
        </w:rPr>
        <w:t>fast</w:t>
      </w:r>
      <w:proofErr w:type="gramEnd"/>
      <w:r w:rsidR="00F63589">
        <w:rPr>
          <w:i/>
        </w:rPr>
        <w:t>_v</w:t>
      </w:r>
      <w:proofErr w:type="spellEnd"/>
      <w:r w:rsidR="00F63589">
        <w:rPr>
          <w:i/>
        </w:rPr>
        <w:t xml:space="preserve">. </w:t>
      </w:r>
      <w:r>
        <w:rPr>
          <w:i/>
        </w:rPr>
        <w:t xml:space="preserve">If </w:t>
      </w:r>
      <w:proofErr w:type="spellStart"/>
      <w:r>
        <w:rPr>
          <w:i/>
        </w:rPr>
        <w:t>cosAngle</w:t>
      </w:r>
      <w:proofErr w:type="spellEnd"/>
      <w:r>
        <w:rPr>
          <w:i/>
        </w:rPr>
        <w:t xml:space="preserve"> is negative, rever</w:t>
      </w:r>
      <w:r w:rsidR="00F63589">
        <w:rPr>
          <w:i/>
        </w:rPr>
        <w:t xml:space="preserve">se the direction of </w:t>
      </w:r>
      <w:proofErr w:type="spellStart"/>
      <w:r w:rsidR="00F63589">
        <w:rPr>
          <w:i/>
        </w:rPr>
        <w:t>fast_v</w:t>
      </w:r>
      <w:proofErr w:type="spellEnd"/>
    </w:p>
    <w:p w14:paraId="61386C73" w14:textId="77777777" w:rsidR="000B0CF0" w:rsidRDefault="000B0CF0">
      <w:pPr>
        <w:pStyle w:val="BodyTextIndent2"/>
        <w:ind w:left="1440"/>
        <w:rPr>
          <w:i/>
        </w:rPr>
      </w:pPr>
      <w:r>
        <w:rPr>
          <w:i/>
        </w:rPr>
        <w:t xml:space="preserve">   % </w:t>
      </w:r>
      <w:r w:rsidR="00F63589">
        <w:rPr>
          <w:i/>
        </w:rPr>
        <w:t xml:space="preserve">(add </w:t>
      </w:r>
      <w:r>
        <w:rPr>
          <w:i/>
        </w:rPr>
        <w:t>code here):</w:t>
      </w:r>
    </w:p>
    <w:p w14:paraId="4CA55DE7" w14:textId="77777777" w:rsidR="000B0CF0" w:rsidRDefault="000B0CF0">
      <w:pPr>
        <w:pStyle w:val="BodyTextIndent2"/>
        <w:ind w:left="1440"/>
        <w:rPr>
          <w:i/>
        </w:rPr>
      </w:pPr>
    </w:p>
    <w:p w14:paraId="7F1056DB" w14:textId="77777777" w:rsidR="000B0CF0" w:rsidRDefault="000B0CF0">
      <w:pPr>
        <w:pStyle w:val="BodyTextIndent2"/>
        <w:ind w:left="1440"/>
        <w:rPr>
          <w:i/>
        </w:rPr>
      </w:pPr>
      <w:r>
        <w:rPr>
          <w:i/>
        </w:rPr>
        <w:t xml:space="preserve">   % Step a distance </w:t>
      </w:r>
      <w:proofErr w:type="spellStart"/>
      <w:r w:rsidRPr="0093747F">
        <w:rPr>
          <w:b/>
          <w:bCs/>
          <w:i/>
        </w:rPr>
        <w:t>stepSize</w:t>
      </w:r>
      <w:proofErr w:type="spellEnd"/>
      <w:r w:rsidRPr="0093747F">
        <w:rPr>
          <w:b/>
          <w:bCs/>
          <w:i/>
        </w:rPr>
        <w:t xml:space="preserve"> in the direction of </w:t>
      </w:r>
      <w:proofErr w:type="spellStart"/>
      <w:r w:rsidRPr="0093747F">
        <w:rPr>
          <w:b/>
          <w:bCs/>
          <w:i/>
        </w:rPr>
        <w:t>fast_v</w:t>
      </w:r>
      <w:proofErr w:type="spellEnd"/>
      <w:r>
        <w:rPr>
          <w:i/>
        </w:rPr>
        <w:t xml:space="preserve"> </w:t>
      </w:r>
    </w:p>
    <w:p w14:paraId="30E11E00" w14:textId="77777777" w:rsidR="000B0CF0" w:rsidRDefault="000B0CF0">
      <w:pPr>
        <w:pStyle w:val="BodyTextIndent2"/>
        <w:ind w:left="1440"/>
        <w:rPr>
          <w:i/>
        </w:rPr>
      </w:pPr>
      <w:r>
        <w:rPr>
          <w:i/>
        </w:rPr>
        <w:t xml:space="preserve">   % (i.e., update </w:t>
      </w:r>
      <w:proofErr w:type="spellStart"/>
      <w:r>
        <w:rPr>
          <w:i/>
        </w:rPr>
        <w:t>x_v</w:t>
      </w:r>
      <w:proofErr w:type="spellEnd"/>
      <w:r>
        <w:rPr>
          <w:i/>
        </w:rPr>
        <w:t xml:space="preserve"> and </w:t>
      </w:r>
      <w:proofErr w:type="spellStart"/>
      <w:r>
        <w:rPr>
          <w:i/>
        </w:rPr>
        <w:t>y_v</w:t>
      </w:r>
      <w:proofErr w:type="spellEnd"/>
      <w:r>
        <w:rPr>
          <w:i/>
        </w:rPr>
        <w:t>):</w:t>
      </w:r>
    </w:p>
    <w:p w14:paraId="4748A504" w14:textId="77777777" w:rsidR="000B0CF0" w:rsidRDefault="000B0CF0">
      <w:pPr>
        <w:pStyle w:val="BodyTextIndent2"/>
        <w:ind w:left="1440"/>
        <w:rPr>
          <w:i/>
        </w:rPr>
      </w:pPr>
    </w:p>
    <w:p w14:paraId="48EF5B13" w14:textId="77777777" w:rsidR="000B0CF0" w:rsidRDefault="000B0CF0">
      <w:pPr>
        <w:pStyle w:val="BodyTextIndent2"/>
        <w:ind w:left="1440"/>
        <w:rPr>
          <w:i/>
        </w:rPr>
      </w:pPr>
      <w:r>
        <w:rPr>
          <w:i/>
        </w:rPr>
        <w:t xml:space="preserve">   % Add a line segment to the image to show the current step:</w:t>
      </w:r>
    </w:p>
    <w:p w14:paraId="2185D2D4" w14:textId="77777777" w:rsidR="000B0CF0" w:rsidRDefault="000B0CF0">
      <w:pPr>
        <w:pStyle w:val="BodyTextIndent2"/>
        <w:ind w:left="1440"/>
        <w:rPr>
          <w:i/>
        </w:rPr>
      </w:pPr>
      <w:r>
        <w:rPr>
          <w:i/>
        </w:rPr>
        <w:t xml:space="preserve">   line([</w:t>
      </w:r>
      <w:proofErr w:type="spellStart"/>
      <w:r>
        <w:rPr>
          <w:i/>
        </w:rPr>
        <w:t>x_v</w:t>
      </w:r>
      <w:proofErr w:type="spellEnd"/>
      <w:r>
        <w:rPr>
          <w:i/>
        </w:rPr>
        <w:t>(length(</w:t>
      </w:r>
      <w:proofErr w:type="spellStart"/>
      <w:r>
        <w:rPr>
          <w:i/>
        </w:rPr>
        <w:t>x_v</w:t>
      </w:r>
      <w:proofErr w:type="spellEnd"/>
      <w:r>
        <w:rPr>
          <w:i/>
        </w:rPr>
        <w:t>)-1), x], [</w:t>
      </w:r>
      <w:proofErr w:type="spellStart"/>
      <w:r>
        <w:rPr>
          <w:i/>
        </w:rPr>
        <w:t>y_v</w:t>
      </w:r>
      <w:proofErr w:type="spellEnd"/>
      <w:r>
        <w:rPr>
          <w:i/>
        </w:rPr>
        <w:t>(length(</w:t>
      </w:r>
      <w:proofErr w:type="spellStart"/>
      <w:r>
        <w:rPr>
          <w:i/>
        </w:rPr>
        <w:t>y_v</w:t>
      </w:r>
      <w:proofErr w:type="spellEnd"/>
      <w:r>
        <w:rPr>
          <w:i/>
        </w:rPr>
        <w:t>)-1), y])</w:t>
      </w:r>
    </w:p>
    <w:p w14:paraId="25F5CA36" w14:textId="77777777" w:rsidR="000B0CF0" w:rsidRDefault="000B0CF0">
      <w:pPr>
        <w:pStyle w:val="BodyTextIndent2"/>
        <w:ind w:left="1440"/>
        <w:rPr>
          <w:i/>
        </w:rPr>
      </w:pPr>
      <w:r>
        <w:rPr>
          <w:i/>
        </w:rPr>
        <w:t xml:space="preserve">   </w:t>
      </w:r>
      <w:proofErr w:type="spellStart"/>
      <w:r>
        <w:rPr>
          <w:i/>
        </w:rPr>
        <w:t>drawnow</w:t>
      </w:r>
      <w:proofErr w:type="spellEnd"/>
    </w:p>
    <w:p w14:paraId="615B401F" w14:textId="77777777" w:rsidR="000B0CF0" w:rsidRDefault="000B0CF0">
      <w:pPr>
        <w:pStyle w:val="BodyTextIndent2"/>
        <w:ind w:left="1440"/>
        <w:rPr>
          <w:i/>
        </w:rPr>
      </w:pPr>
    </w:p>
    <w:p w14:paraId="04B7E28C" w14:textId="77777777" w:rsidR="000B0CF0" w:rsidRDefault="000B0CF0">
      <w:pPr>
        <w:pStyle w:val="BodyTextIndent2"/>
        <w:ind w:left="1440"/>
        <w:rPr>
          <w:i/>
        </w:rPr>
      </w:pPr>
      <w:r>
        <w:rPr>
          <w:i/>
        </w:rPr>
        <w:t xml:space="preserve">   % Add code here to set </w:t>
      </w:r>
      <w:proofErr w:type="spellStart"/>
      <w:r>
        <w:rPr>
          <w:i/>
        </w:rPr>
        <w:t>stepFlag</w:t>
      </w:r>
      <w:proofErr w:type="spellEnd"/>
      <w:r>
        <w:rPr>
          <w:i/>
        </w:rPr>
        <w:t xml:space="preserve"> = 0 if abs(</w:t>
      </w:r>
      <w:proofErr w:type="spellStart"/>
      <w:r>
        <w:rPr>
          <w:i/>
        </w:rPr>
        <w:t>cosAngle</w:t>
      </w:r>
      <w:proofErr w:type="spellEnd"/>
      <w:r>
        <w:rPr>
          <w:i/>
        </w:rPr>
        <w:t xml:space="preserve">) </w:t>
      </w:r>
      <w:proofErr w:type="gramStart"/>
      <w:r>
        <w:rPr>
          <w:i/>
        </w:rPr>
        <w:t>is</w:t>
      </w:r>
      <w:proofErr w:type="gramEnd"/>
      <w:r>
        <w:rPr>
          <w:i/>
        </w:rPr>
        <w:t xml:space="preserve"> too small:</w:t>
      </w:r>
    </w:p>
    <w:p w14:paraId="1D7ABCF3" w14:textId="77777777" w:rsidR="000B0CF0" w:rsidRDefault="000B0CF0">
      <w:pPr>
        <w:pStyle w:val="BodyTextIndent2"/>
        <w:ind w:left="1440"/>
        <w:rPr>
          <w:i/>
        </w:rPr>
      </w:pPr>
    </w:p>
    <w:p w14:paraId="08AF7093" w14:textId="77777777" w:rsidR="000B0CF0" w:rsidRDefault="000B0CF0">
      <w:pPr>
        <w:pStyle w:val="BodyTextIndent2"/>
        <w:ind w:left="1440"/>
        <w:rPr>
          <w:i/>
        </w:rPr>
      </w:pPr>
      <w:r>
        <w:rPr>
          <w:i/>
        </w:rPr>
        <w:t>% End of while loop:</w:t>
      </w:r>
    </w:p>
    <w:p w14:paraId="4D7E7704" w14:textId="77777777" w:rsidR="000B0CF0" w:rsidRDefault="000B0CF0">
      <w:pPr>
        <w:pStyle w:val="BodyTextIndent2"/>
        <w:ind w:left="1440"/>
      </w:pPr>
      <w:r>
        <w:rPr>
          <w:i/>
        </w:rPr>
        <w:t xml:space="preserve">end </w:t>
      </w:r>
    </w:p>
    <w:p w14:paraId="07A8B677" w14:textId="77777777" w:rsidR="000B0CF0" w:rsidRDefault="000B0CF0">
      <w:pPr>
        <w:pStyle w:val="BodyTextIndent2"/>
      </w:pPr>
    </w:p>
    <w:p w14:paraId="6E6C96D2" w14:textId="77777777" w:rsidR="000B0CF0" w:rsidRPr="00D862E7" w:rsidRDefault="000B0CF0">
      <w:pPr>
        <w:pStyle w:val="BodyTextIndent2"/>
        <w:numPr>
          <w:ilvl w:val="0"/>
          <w:numId w:val="10"/>
        </w:numPr>
        <w:tabs>
          <w:tab w:val="clear" w:pos="1440"/>
        </w:tabs>
        <w:ind w:left="720"/>
        <w:rPr>
          <w:u w:val="single"/>
        </w:rPr>
      </w:pPr>
      <w:r>
        <w:t xml:space="preserve">Repeat (i.e., copy and paste) your code for </w:t>
      </w:r>
      <w:r w:rsidRPr="00D862E7">
        <w:rPr>
          <w:b/>
          <w:bCs/>
        </w:rPr>
        <w:t>parts 5</w:t>
      </w:r>
      <w:r>
        <w:t xml:space="preserve"> and 6 to track in the opposite direction from the seed point. You need to </w:t>
      </w:r>
      <w:r w:rsidRPr="00D862E7">
        <w:rPr>
          <w:u w:val="single"/>
        </w:rPr>
        <w:t>change/add only one or two new lines to start in the opposite direction.</w:t>
      </w:r>
    </w:p>
    <w:p w14:paraId="56E2DAD7" w14:textId="77777777" w:rsidR="000B0CF0" w:rsidRDefault="000B0CF0">
      <w:pPr>
        <w:pStyle w:val="BodyTextIndent2"/>
        <w:ind w:left="0"/>
      </w:pPr>
    </w:p>
    <w:p w14:paraId="57F26151" w14:textId="556C8D8D" w:rsidR="000B0CF0" w:rsidRDefault="000B0CF0">
      <w:pPr>
        <w:pStyle w:val="BodyTextIndent2"/>
        <w:numPr>
          <w:ilvl w:val="0"/>
          <w:numId w:val="10"/>
        </w:numPr>
        <w:tabs>
          <w:tab w:val="clear" w:pos="1440"/>
        </w:tabs>
        <w:ind w:left="720"/>
      </w:pPr>
      <w:r>
        <w:t>Free</w:t>
      </w:r>
      <w:r w:rsidR="002976CF">
        <w:t>ze</w:t>
      </w:r>
      <w:r>
        <w:t xml:space="preserve"> the figure for the next graphics command:</w:t>
      </w:r>
    </w:p>
    <w:p w14:paraId="088C39E5" w14:textId="77777777" w:rsidR="000B0CF0" w:rsidRDefault="000B0CF0">
      <w:pPr>
        <w:pStyle w:val="BodyTextIndent2"/>
        <w:ind w:left="0"/>
      </w:pPr>
    </w:p>
    <w:p w14:paraId="0695B507" w14:textId="77777777" w:rsidR="000B0CF0" w:rsidRDefault="000B0CF0">
      <w:pPr>
        <w:pStyle w:val="BodyTextIndent2"/>
        <w:ind w:left="1440"/>
      </w:pPr>
      <w:r>
        <w:rPr>
          <w:i/>
        </w:rPr>
        <w:t>hold off</w:t>
      </w:r>
    </w:p>
    <w:p w14:paraId="384E6ED0" w14:textId="77777777" w:rsidR="000B0CF0" w:rsidRDefault="000B0CF0">
      <w:pPr>
        <w:pStyle w:val="BodyTextIndent2"/>
        <w:jc w:val="left"/>
      </w:pPr>
    </w:p>
    <w:p w14:paraId="33FDEDEA" w14:textId="77777777" w:rsidR="000B0CF0" w:rsidRPr="00560F86" w:rsidRDefault="000B0CF0">
      <w:pPr>
        <w:pStyle w:val="BodyTextIndent2"/>
        <w:numPr>
          <w:ilvl w:val="0"/>
          <w:numId w:val="10"/>
        </w:numPr>
        <w:tabs>
          <w:tab w:val="clear" w:pos="1440"/>
        </w:tabs>
        <w:ind w:left="720"/>
        <w:jc w:val="left"/>
        <w:rPr>
          <w:u w:val="single"/>
        </w:rPr>
      </w:pPr>
      <w:r>
        <w:t xml:space="preserve">Using your program, try to </w:t>
      </w:r>
      <w:r w:rsidRPr="00F34DAE">
        <w:rPr>
          <w:b/>
          <w:bCs/>
        </w:rPr>
        <w:t>track fibers</w:t>
      </w:r>
      <w:r>
        <w:t xml:space="preserve"> from one hemisphere to the other through the </w:t>
      </w:r>
      <w:r w:rsidRPr="00F34DAE">
        <w:rPr>
          <w:b/>
          <w:bCs/>
        </w:rPr>
        <w:t>genu</w:t>
      </w:r>
      <w:r>
        <w:t xml:space="preserve"> of the corpus callosum. </w:t>
      </w:r>
      <w:r w:rsidRPr="00560F86">
        <w:rPr>
          <w:u w:val="single"/>
        </w:rPr>
        <w:t>You may need to try a few different seed points to do this.</w:t>
      </w:r>
    </w:p>
    <w:p w14:paraId="2F9D075F" w14:textId="77777777" w:rsidR="00530913" w:rsidRPr="00530913" w:rsidRDefault="00530913" w:rsidP="00A263AE">
      <w:pPr>
        <w:pStyle w:val="BodyTextIndent2"/>
        <w:ind w:left="0"/>
        <w:jc w:val="left"/>
        <w:rPr>
          <w:u w:val="single"/>
        </w:rPr>
      </w:pPr>
    </w:p>
    <w:p w14:paraId="3630876D" w14:textId="77777777" w:rsidR="000B0CF0" w:rsidRDefault="000B0CF0">
      <w:pPr>
        <w:pStyle w:val="BodyTextIndent2"/>
        <w:numPr>
          <w:ilvl w:val="0"/>
          <w:numId w:val="10"/>
        </w:numPr>
        <w:tabs>
          <w:tab w:val="clear" w:pos="1440"/>
        </w:tabs>
        <w:ind w:left="720"/>
      </w:pPr>
      <w:r>
        <w:t xml:space="preserve">Plot the </w:t>
      </w:r>
      <w:r w:rsidRPr="00F34DAE">
        <w:rPr>
          <w:b/>
          <w:bCs/>
        </w:rPr>
        <w:t>FA as a function of position</w:t>
      </w:r>
      <w:r>
        <w:t xml:space="preserve"> along the fiber track you created in part 9. Be sure to order your data to show FA starting at one end of the track and ending at the other. Note the variations of FA along the fiber.</w:t>
      </w:r>
    </w:p>
    <w:p w14:paraId="7EC8381C" w14:textId="77777777" w:rsidR="000B0CF0" w:rsidRDefault="000B0CF0"/>
    <w:p w14:paraId="621D905E" w14:textId="77777777" w:rsidR="000B0CF0" w:rsidRDefault="000B0CF0">
      <w:pPr>
        <w:pStyle w:val="Heading1"/>
      </w:pPr>
      <w:r>
        <w:t>Questions</w:t>
      </w:r>
    </w:p>
    <w:p w14:paraId="23384C47" w14:textId="77777777" w:rsidR="000B0CF0" w:rsidRPr="004F26C0" w:rsidRDefault="000B0CF0">
      <w:pPr>
        <w:numPr>
          <w:ilvl w:val="0"/>
          <w:numId w:val="1"/>
        </w:numPr>
        <w:jc w:val="both"/>
        <w:rPr>
          <w:b/>
          <w:bCs/>
        </w:rPr>
      </w:pPr>
      <w:r w:rsidRPr="004F26C0">
        <w:rPr>
          <w:b/>
          <w:bCs/>
        </w:rPr>
        <w:t xml:space="preserve">How accurate do you think your fiber path is? If there are points where the path took a wrong turn, indicate these on your figure.  </w:t>
      </w:r>
    </w:p>
    <w:p w14:paraId="41D3095F" w14:textId="77777777" w:rsidR="000B0CF0" w:rsidRPr="004F26C0" w:rsidRDefault="000B0CF0">
      <w:pPr>
        <w:numPr>
          <w:ilvl w:val="0"/>
          <w:numId w:val="1"/>
        </w:numPr>
        <w:jc w:val="both"/>
        <w:rPr>
          <w:b/>
          <w:bCs/>
        </w:rPr>
      </w:pPr>
      <w:r w:rsidRPr="004F26C0">
        <w:rPr>
          <w:b/>
          <w:bCs/>
        </w:rPr>
        <w:t>Can you think of simple ways to improve the tracking algorithm? If so, briefly describe them.</w:t>
      </w:r>
    </w:p>
    <w:p w14:paraId="581B6996" w14:textId="77777777" w:rsidR="000B0CF0" w:rsidRPr="004F26C0" w:rsidRDefault="000B0CF0">
      <w:pPr>
        <w:numPr>
          <w:ilvl w:val="0"/>
          <w:numId w:val="1"/>
        </w:numPr>
        <w:jc w:val="both"/>
        <w:rPr>
          <w:b/>
          <w:bCs/>
        </w:rPr>
      </w:pPr>
      <w:r w:rsidRPr="004F26C0">
        <w:rPr>
          <w:b/>
          <w:bCs/>
        </w:rPr>
        <w:t>What is the total length of the fiber path (the path that you show in your report)? The width of each pixel is 1 mm.</w:t>
      </w:r>
    </w:p>
    <w:p w14:paraId="2EAE84CC" w14:textId="77777777" w:rsidR="000B0CF0" w:rsidRPr="004F26C0" w:rsidRDefault="000B0CF0">
      <w:pPr>
        <w:numPr>
          <w:ilvl w:val="0"/>
          <w:numId w:val="1"/>
        </w:numPr>
        <w:jc w:val="both"/>
        <w:rPr>
          <w:b/>
          <w:bCs/>
        </w:rPr>
      </w:pPr>
      <w:r w:rsidRPr="004F26C0">
        <w:rPr>
          <w:b/>
          <w:bCs/>
        </w:rPr>
        <w:t>What tissue properties might account for the variation of FA along the fiber?</w:t>
      </w:r>
    </w:p>
    <w:p w14:paraId="78294FC3" w14:textId="77777777" w:rsidR="000B0CF0" w:rsidRDefault="000B0CF0"/>
    <w:p w14:paraId="63E5DAE2" w14:textId="77777777" w:rsidR="000B0CF0" w:rsidRDefault="000B0CF0">
      <w:pPr>
        <w:pStyle w:val="Heading1"/>
      </w:pPr>
      <w:r>
        <w:t>Assignment</w:t>
      </w:r>
    </w:p>
    <w:p w14:paraId="040AF170" w14:textId="77777777" w:rsidR="000B0CF0" w:rsidRDefault="000B0CF0">
      <w:r>
        <w:t>Create a Word document that includes</w:t>
      </w:r>
    </w:p>
    <w:p w14:paraId="32DD074B" w14:textId="77777777" w:rsidR="000B0CF0" w:rsidRPr="005B6999" w:rsidRDefault="006B502D">
      <w:pPr>
        <w:numPr>
          <w:ilvl w:val="0"/>
          <w:numId w:val="4"/>
        </w:numPr>
        <w:rPr>
          <w:b/>
          <w:bCs/>
        </w:rPr>
      </w:pPr>
      <w:r w:rsidRPr="005B6999">
        <w:rPr>
          <w:b/>
          <w:bCs/>
        </w:rPr>
        <w:t xml:space="preserve">Your </w:t>
      </w:r>
      <w:proofErr w:type="gramStart"/>
      <w:r w:rsidRPr="005B6999">
        <w:rPr>
          <w:b/>
          <w:bCs/>
        </w:rPr>
        <w:t>gray-</w:t>
      </w:r>
      <w:r w:rsidR="000B0CF0" w:rsidRPr="005B6999">
        <w:rPr>
          <w:b/>
          <w:bCs/>
        </w:rPr>
        <w:t>scale</w:t>
      </w:r>
      <w:proofErr w:type="gramEnd"/>
      <w:r w:rsidR="000B0CF0" w:rsidRPr="005B6999">
        <w:rPr>
          <w:b/>
          <w:bCs/>
        </w:rPr>
        <w:t xml:space="preserve"> and color-coded FA maps.</w:t>
      </w:r>
    </w:p>
    <w:p w14:paraId="646D8529" w14:textId="77777777" w:rsidR="000B0CF0" w:rsidRPr="005B6999" w:rsidRDefault="000B0CF0">
      <w:pPr>
        <w:numPr>
          <w:ilvl w:val="0"/>
          <w:numId w:val="4"/>
        </w:numPr>
        <w:rPr>
          <w:b/>
          <w:bCs/>
        </w:rPr>
      </w:pPr>
      <w:r w:rsidRPr="005B6999">
        <w:rPr>
          <w:b/>
          <w:bCs/>
        </w:rPr>
        <w:lastRenderedPageBreak/>
        <w:t>A figure showing the anatomical image with a fiber path connecting gray matter regions in the two hemispheres.</w:t>
      </w:r>
    </w:p>
    <w:p w14:paraId="589A6995" w14:textId="77777777" w:rsidR="006E3B0C" w:rsidRPr="00776E12" w:rsidRDefault="006E3B0C">
      <w:pPr>
        <w:numPr>
          <w:ilvl w:val="0"/>
          <w:numId w:val="4"/>
        </w:numPr>
        <w:rPr>
          <w:b/>
          <w:bCs/>
        </w:rPr>
      </w:pPr>
      <w:r w:rsidRPr="00776E12">
        <w:rPr>
          <w:b/>
          <w:bCs/>
        </w:rPr>
        <w:t>Your plot of FA as a function of position along the fiber.</w:t>
      </w:r>
    </w:p>
    <w:p w14:paraId="36D1645A" w14:textId="77777777" w:rsidR="000B0CF0" w:rsidRPr="005B6999" w:rsidRDefault="000B0CF0">
      <w:pPr>
        <w:numPr>
          <w:ilvl w:val="0"/>
          <w:numId w:val="4"/>
        </w:numPr>
        <w:rPr>
          <w:b/>
          <w:bCs/>
        </w:rPr>
      </w:pPr>
      <w:r w:rsidRPr="005B6999">
        <w:rPr>
          <w:b/>
          <w:bCs/>
        </w:rPr>
        <w:t>Your answers to the questions above.</w:t>
      </w:r>
    </w:p>
    <w:p w14:paraId="1A03A7C4" w14:textId="77777777" w:rsidR="000B0CF0" w:rsidRDefault="000B0CF0">
      <w:pPr>
        <w:numPr>
          <w:ilvl w:val="0"/>
          <w:numId w:val="4"/>
        </w:numPr>
      </w:pPr>
      <w:r>
        <w:t xml:space="preserve">Your </w:t>
      </w:r>
      <w:proofErr w:type="spellStart"/>
      <w:r>
        <w:t>Matlab</w:t>
      </w:r>
      <w:proofErr w:type="spellEnd"/>
      <w:r>
        <w:t xml:space="preserve"> </w:t>
      </w:r>
      <w:proofErr w:type="gramStart"/>
      <w:r>
        <w:t>code</w:t>
      </w:r>
      <w:proofErr w:type="gramEnd"/>
      <w:r>
        <w:t>.</w:t>
      </w:r>
    </w:p>
    <w:p w14:paraId="1947C03B" w14:textId="049DE1FA" w:rsidR="00846B80" w:rsidRDefault="00846B80" w:rsidP="00846B80">
      <w:pPr>
        <w:pStyle w:val="BodyTextIndent2"/>
        <w:ind w:left="0"/>
      </w:pPr>
      <w:r>
        <w:t>Please save your report as a PDF file, name it “Project4</w:t>
      </w:r>
      <w:r w:rsidR="00B175D1">
        <w:t>_&lt;your name(s)&gt;</w:t>
      </w:r>
      <w:r>
        <w:t>” (adding your name), and submit it on Brightspace by T</w:t>
      </w:r>
      <w:r w:rsidR="00715600">
        <w:t>ue</w:t>
      </w:r>
      <w:r>
        <w:t xml:space="preserve">sday, </w:t>
      </w:r>
      <w:r w:rsidR="00715600">
        <w:t>Nov. 1</w:t>
      </w:r>
      <w:r>
        <w:t xml:space="preserve">. Each group can submit one report—just make sure all group members are named on the report. </w:t>
      </w:r>
    </w:p>
    <w:p w14:paraId="70A6497C" w14:textId="77777777" w:rsidR="000B0CF0" w:rsidRDefault="000B0CF0">
      <w:pPr>
        <w:jc w:val="both"/>
      </w:pPr>
    </w:p>
    <w:sectPr w:rsidR="000B0CF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onospaced">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CFE8B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4440D5E2">
      <w:start w:val="1"/>
      <w:numFmt w:val="decimal"/>
      <w:lvlText w:val="%1."/>
      <w:lvlJc w:val="left"/>
      <w:pPr>
        <w:tabs>
          <w:tab w:val="num" w:pos="1080"/>
        </w:tabs>
        <w:ind w:left="1080" w:hanging="360"/>
      </w:pPr>
      <w:rPr>
        <w:rFonts w:hint="default"/>
      </w:rPr>
    </w:lvl>
    <w:lvl w:ilvl="1" w:tplc="C4F0B1D2" w:tentative="1">
      <w:start w:val="1"/>
      <w:numFmt w:val="lowerLetter"/>
      <w:lvlText w:val="%2."/>
      <w:lvlJc w:val="left"/>
      <w:pPr>
        <w:tabs>
          <w:tab w:val="num" w:pos="1800"/>
        </w:tabs>
        <w:ind w:left="1800" w:hanging="360"/>
      </w:pPr>
    </w:lvl>
    <w:lvl w:ilvl="2" w:tplc="683890DA" w:tentative="1">
      <w:start w:val="1"/>
      <w:numFmt w:val="lowerRoman"/>
      <w:lvlText w:val="%3."/>
      <w:lvlJc w:val="right"/>
      <w:pPr>
        <w:tabs>
          <w:tab w:val="num" w:pos="2520"/>
        </w:tabs>
        <w:ind w:left="2520" w:hanging="180"/>
      </w:pPr>
    </w:lvl>
    <w:lvl w:ilvl="3" w:tplc="84147CDC" w:tentative="1">
      <w:start w:val="1"/>
      <w:numFmt w:val="decimal"/>
      <w:lvlText w:val="%4."/>
      <w:lvlJc w:val="left"/>
      <w:pPr>
        <w:tabs>
          <w:tab w:val="num" w:pos="3240"/>
        </w:tabs>
        <w:ind w:left="3240" w:hanging="360"/>
      </w:pPr>
    </w:lvl>
    <w:lvl w:ilvl="4" w:tplc="AA46B8B6" w:tentative="1">
      <w:start w:val="1"/>
      <w:numFmt w:val="lowerLetter"/>
      <w:lvlText w:val="%5."/>
      <w:lvlJc w:val="left"/>
      <w:pPr>
        <w:tabs>
          <w:tab w:val="num" w:pos="3960"/>
        </w:tabs>
        <w:ind w:left="3960" w:hanging="360"/>
      </w:pPr>
    </w:lvl>
    <w:lvl w:ilvl="5" w:tplc="AA96C5EA" w:tentative="1">
      <w:start w:val="1"/>
      <w:numFmt w:val="lowerRoman"/>
      <w:lvlText w:val="%6."/>
      <w:lvlJc w:val="right"/>
      <w:pPr>
        <w:tabs>
          <w:tab w:val="num" w:pos="4680"/>
        </w:tabs>
        <w:ind w:left="4680" w:hanging="180"/>
      </w:pPr>
    </w:lvl>
    <w:lvl w:ilvl="6" w:tplc="5D3AF38A" w:tentative="1">
      <w:start w:val="1"/>
      <w:numFmt w:val="decimal"/>
      <w:lvlText w:val="%7."/>
      <w:lvlJc w:val="left"/>
      <w:pPr>
        <w:tabs>
          <w:tab w:val="num" w:pos="5400"/>
        </w:tabs>
        <w:ind w:left="5400" w:hanging="360"/>
      </w:pPr>
    </w:lvl>
    <w:lvl w:ilvl="7" w:tplc="9D64B15A" w:tentative="1">
      <w:start w:val="1"/>
      <w:numFmt w:val="lowerLetter"/>
      <w:lvlText w:val="%8."/>
      <w:lvlJc w:val="left"/>
      <w:pPr>
        <w:tabs>
          <w:tab w:val="num" w:pos="6120"/>
        </w:tabs>
        <w:ind w:left="6120" w:hanging="360"/>
      </w:pPr>
    </w:lvl>
    <w:lvl w:ilvl="8" w:tplc="53880F82"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A8740A40">
      <w:start w:val="1"/>
      <w:numFmt w:val="decimal"/>
      <w:lvlText w:val="%1."/>
      <w:lvlJc w:val="left"/>
      <w:pPr>
        <w:tabs>
          <w:tab w:val="num" w:pos="360"/>
        </w:tabs>
        <w:ind w:left="360" w:hanging="360"/>
      </w:pPr>
    </w:lvl>
    <w:lvl w:ilvl="1" w:tplc="86FCD1E4" w:tentative="1">
      <w:start w:val="1"/>
      <w:numFmt w:val="lowerLetter"/>
      <w:lvlText w:val="%2."/>
      <w:lvlJc w:val="left"/>
      <w:pPr>
        <w:tabs>
          <w:tab w:val="num" w:pos="1080"/>
        </w:tabs>
        <w:ind w:left="1080" w:hanging="360"/>
      </w:pPr>
    </w:lvl>
    <w:lvl w:ilvl="2" w:tplc="CCA21050" w:tentative="1">
      <w:start w:val="1"/>
      <w:numFmt w:val="lowerRoman"/>
      <w:lvlText w:val="%3."/>
      <w:lvlJc w:val="right"/>
      <w:pPr>
        <w:tabs>
          <w:tab w:val="num" w:pos="1800"/>
        </w:tabs>
        <w:ind w:left="1800" w:hanging="180"/>
      </w:pPr>
    </w:lvl>
    <w:lvl w:ilvl="3" w:tplc="3204371C" w:tentative="1">
      <w:start w:val="1"/>
      <w:numFmt w:val="decimal"/>
      <w:lvlText w:val="%4."/>
      <w:lvlJc w:val="left"/>
      <w:pPr>
        <w:tabs>
          <w:tab w:val="num" w:pos="2520"/>
        </w:tabs>
        <w:ind w:left="2520" w:hanging="360"/>
      </w:pPr>
    </w:lvl>
    <w:lvl w:ilvl="4" w:tplc="B4861B90" w:tentative="1">
      <w:start w:val="1"/>
      <w:numFmt w:val="lowerLetter"/>
      <w:lvlText w:val="%5."/>
      <w:lvlJc w:val="left"/>
      <w:pPr>
        <w:tabs>
          <w:tab w:val="num" w:pos="3240"/>
        </w:tabs>
        <w:ind w:left="3240" w:hanging="360"/>
      </w:pPr>
    </w:lvl>
    <w:lvl w:ilvl="5" w:tplc="A7F273D0" w:tentative="1">
      <w:start w:val="1"/>
      <w:numFmt w:val="lowerRoman"/>
      <w:lvlText w:val="%6."/>
      <w:lvlJc w:val="right"/>
      <w:pPr>
        <w:tabs>
          <w:tab w:val="num" w:pos="3960"/>
        </w:tabs>
        <w:ind w:left="3960" w:hanging="180"/>
      </w:pPr>
    </w:lvl>
    <w:lvl w:ilvl="6" w:tplc="57C4501A" w:tentative="1">
      <w:start w:val="1"/>
      <w:numFmt w:val="decimal"/>
      <w:lvlText w:val="%7."/>
      <w:lvlJc w:val="left"/>
      <w:pPr>
        <w:tabs>
          <w:tab w:val="num" w:pos="4680"/>
        </w:tabs>
        <w:ind w:left="4680" w:hanging="360"/>
      </w:pPr>
    </w:lvl>
    <w:lvl w:ilvl="7" w:tplc="64D6C3F8" w:tentative="1">
      <w:start w:val="1"/>
      <w:numFmt w:val="lowerLetter"/>
      <w:lvlText w:val="%8."/>
      <w:lvlJc w:val="left"/>
      <w:pPr>
        <w:tabs>
          <w:tab w:val="num" w:pos="5400"/>
        </w:tabs>
        <w:ind w:left="5400" w:hanging="360"/>
      </w:pPr>
    </w:lvl>
    <w:lvl w:ilvl="8" w:tplc="B2D29B1E" w:tentative="1">
      <w:start w:val="1"/>
      <w:numFmt w:val="lowerRoman"/>
      <w:lvlText w:val="%9."/>
      <w:lvlJc w:val="right"/>
      <w:pPr>
        <w:tabs>
          <w:tab w:val="num" w:pos="6120"/>
        </w:tabs>
        <w:ind w:left="6120" w:hanging="180"/>
      </w:pPr>
    </w:lvl>
  </w:abstractNum>
  <w:abstractNum w:abstractNumId="3" w15:restartNumberingAfterBreak="0">
    <w:nsid w:val="235E79F4"/>
    <w:multiLevelType w:val="hybridMultilevel"/>
    <w:tmpl w:val="27A8A434"/>
    <w:lvl w:ilvl="0" w:tplc="4D1470F6">
      <w:start w:val="1"/>
      <w:numFmt w:val="decimal"/>
      <w:lvlText w:val="%1."/>
      <w:lvlJc w:val="left"/>
      <w:pPr>
        <w:tabs>
          <w:tab w:val="num" w:pos="720"/>
        </w:tabs>
        <w:ind w:left="720" w:hanging="360"/>
      </w:pPr>
    </w:lvl>
    <w:lvl w:ilvl="1" w:tplc="E75424B6">
      <w:start w:val="1"/>
      <w:numFmt w:val="lowerLetter"/>
      <w:lvlText w:val="%2."/>
      <w:lvlJc w:val="left"/>
      <w:pPr>
        <w:tabs>
          <w:tab w:val="num" w:pos="1440"/>
        </w:tabs>
        <w:ind w:left="1440" w:hanging="360"/>
      </w:pPr>
    </w:lvl>
    <w:lvl w:ilvl="2" w:tplc="B3E83BD0" w:tentative="1">
      <w:start w:val="1"/>
      <w:numFmt w:val="lowerRoman"/>
      <w:lvlText w:val="%3."/>
      <w:lvlJc w:val="right"/>
      <w:pPr>
        <w:tabs>
          <w:tab w:val="num" w:pos="2160"/>
        </w:tabs>
        <w:ind w:left="2160" w:hanging="180"/>
      </w:pPr>
    </w:lvl>
    <w:lvl w:ilvl="3" w:tplc="2CDC5F54" w:tentative="1">
      <w:start w:val="1"/>
      <w:numFmt w:val="decimal"/>
      <w:lvlText w:val="%4."/>
      <w:lvlJc w:val="left"/>
      <w:pPr>
        <w:tabs>
          <w:tab w:val="num" w:pos="2880"/>
        </w:tabs>
        <w:ind w:left="2880" w:hanging="360"/>
      </w:pPr>
    </w:lvl>
    <w:lvl w:ilvl="4" w:tplc="97F4F98A" w:tentative="1">
      <w:start w:val="1"/>
      <w:numFmt w:val="lowerLetter"/>
      <w:lvlText w:val="%5."/>
      <w:lvlJc w:val="left"/>
      <w:pPr>
        <w:tabs>
          <w:tab w:val="num" w:pos="3600"/>
        </w:tabs>
        <w:ind w:left="3600" w:hanging="360"/>
      </w:pPr>
    </w:lvl>
    <w:lvl w:ilvl="5" w:tplc="C46A8D28" w:tentative="1">
      <w:start w:val="1"/>
      <w:numFmt w:val="lowerRoman"/>
      <w:lvlText w:val="%6."/>
      <w:lvlJc w:val="right"/>
      <w:pPr>
        <w:tabs>
          <w:tab w:val="num" w:pos="4320"/>
        </w:tabs>
        <w:ind w:left="4320" w:hanging="180"/>
      </w:pPr>
    </w:lvl>
    <w:lvl w:ilvl="6" w:tplc="A5BCADBA" w:tentative="1">
      <w:start w:val="1"/>
      <w:numFmt w:val="decimal"/>
      <w:lvlText w:val="%7."/>
      <w:lvlJc w:val="left"/>
      <w:pPr>
        <w:tabs>
          <w:tab w:val="num" w:pos="5040"/>
        </w:tabs>
        <w:ind w:left="5040" w:hanging="360"/>
      </w:pPr>
    </w:lvl>
    <w:lvl w:ilvl="7" w:tplc="2E9C96EE" w:tentative="1">
      <w:start w:val="1"/>
      <w:numFmt w:val="lowerLetter"/>
      <w:lvlText w:val="%8."/>
      <w:lvlJc w:val="left"/>
      <w:pPr>
        <w:tabs>
          <w:tab w:val="num" w:pos="5760"/>
        </w:tabs>
        <w:ind w:left="5760" w:hanging="360"/>
      </w:pPr>
    </w:lvl>
    <w:lvl w:ilvl="8" w:tplc="99F0F296" w:tentative="1">
      <w:start w:val="1"/>
      <w:numFmt w:val="lowerRoman"/>
      <w:lvlText w:val="%9."/>
      <w:lvlJc w:val="right"/>
      <w:pPr>
        <w:tabs>
          <w:tab w:val="num" w:pos="6480"/>
        </w:tabs>
        <w:ind w:left="6480" w:hanging="180"/>
      </w:pPr>
    </w:lvl>
  </w:abstractNum>
  <w:abstractNum w:abstractNumId="4" w15:restartNumberingAfterBreak="0">
    <w:nsid w:val="43E1592A"/>
    <w:multiLevelType w:val="hybridMultilevel"/>
    <w:tmpl w:val="E4C03A6A"/>
    <w:lvl w:ilvl="0" w:tplc="13E6BD8A">
      <w:start w:val="1"/>
      <w:numFmt w:val="decimal"/>
      <w:lvlText w:val="%1."/>
      <w:lvlJc w:val="left"/>
      <w:pPr>
        <w:tabs>
          <w:tab w:val="num" w:pos="1440"/>
        </w:tabs>
        <w:ind w:left="1440" w:hanging="360"/>
      </w:pPr>
    </w:lvl>
    <w:lvl w:ilvl="1" w:tplc="05B0ABAC" w:tentative="1">
      <w:start w:val="1"/>
      <w:numFmt w:val="lowerLetter"/>
      <w:lvlText w:val="%2."/>
      <w:lvlJc w:val="left"/>
      <w:pPr>
        <w:tabs>
          <w:tab w:val="num" w:pos="2160"/>
        </w:tabs>
        <w:ind w:left="2160" w:hanging="360"/>
      </w:pPr>
    </w:lvl>
    <w:lvl w:ilvl="2" w:tplc="626667DE" w:tentative="1">
      <w:start w:val="1"/>
      <w:numFmt w:val="lowerRoman"/>
      <w:lvlText w:val="%3."/>
      <w:lvlJc w:val="right"/>
      <w:pPr>
        <w:tabs>
          <w:tab w:val="num" w:pos="2880"/>
        </w:tabs>
        <w:ind w:left="2880" w:hanging="180"/>
      </w:pPr>
    </w:lvl>
    <w:lvl w:ilvl="3" w:tplc="0CEACF86" w:tentative="1">
      <w:start w:val="1"/>
      <w:numFmt w:val="decimal"/>
      <w:lvlText w:val="%4."/>
      <w:lvlJc w:val="left"/>
      <w:pPr>
        <w:tabs>
          <w:tab w:val="num" w:pos="3600"/>
        </w:tabs>
        <w:ind w:left="3600" w:hanging="360"/>
      </w:pPr>
    </w:lvl>
    <w:lvl w:ilvl="4" w:tplc="D02E1C08" w:tentative="1">
      <w:start w:val="1"/>
      <w:numFmt w:val="lowerLetter"/>
      <w:lvlText w:val="%5."/>
      <w:lvlJc w:val="left"/>
      <w:pPr>
        <w:tabs>
          <w:tab w:val="num" w:pos="4320"/>
        </w:tabs>
        <w:ind w:left="4320" w:hanging="360"/>
      </w:pPr>
    </w:lvl>
    <w:lvl w:ilvl="5" w:tplc="C4708CAC" w:tentative="1">
      <w:start w:val="1"/>
      <w:numFmt w:val="lowerRoman"/>
      <w:lvlText w:val="%6."/>
      <w:lvlJc w:val="right"/>
      <w:pPr>
        <w:tabs>
          <w:tab w:val="num" w:pos="5040"/>
        </w:tabs>
        <w:ind w:left="5040" w:hanging="180"/>
      </w:pPr>
    </w:lvl>
    <w:lvl w:ilvl="6" w:tplc="47B0B09E" w:tentative="1">
      <w:start w:val="1"/>
      <w:numFmt w:val="decimal"/>
      <w:lvlText w:val="%7."/>
      <w:lvlJc w:val="left"/>
      <w:pPr>
        <w:tabs>
          <w:tab w:val="num" w:pos="5760"/>
        </w:tabs>
        <w:ind w:left="5760" w:hanging="360"/>
      </w:pPr>
    </w:lvl>
    <w:lvl w:ilvl="7" w:tplc="4BCEAD8E" w:tentative="1">
      <w:start w:val="1"/>
      <w:numFmt w:val="lowerLetter"/>
      <w:lvlText w:val="%8."/>
      <w:lvlJc w:val="left"/>
      <w:pPr>
        <w:tabs>
          <w:tab w:val="num" w:pos="6480"/>
        </w:tabs>
        <w:ind w:left="6480" w:hanging="360"/>
      </w:pPr>
    </w:lvl>
    <w:lvl w:ilvl="8" w:tplc="996C57E0" w:tentative="1">
      <w:start w:val="1"/>
      <w:numFmt w:val="lowerRoman"/>
      <w:lvlText w:val="%9."/>
      <w:lvlJc w:val="right"/>
      <w:pPr>
        <w:tabs>
          <w:tab w:val="num" w:pos="7200"/>
        </w:tabs>
        <w:ind w:left="7200" w:hanging="180"/>
      </w:pPr>
    </w:lvl>
  </w:abstractNum>
  <w:abstractNum w:abstractNumId="5" w15:restartNumberingAfterBreak="0">
    <w:nsid w:val="47D61BEF"/>
    <w:multiLevelType w:val="hybridMultilevel"/>
    <w:tmpl w:val="AB489252"/>
    <w:lvl w:ilvl="0" w:tplc="C1927C6C">
      <w:start w:val="1"/>
      <w:numFmt w:val="decimal"/>
      <w:lvlText w:val="%1."/>
      <w:lvlJc w:val="left"/>
      <w:pPr>
        <w:tabs>
          <w:tab w:val="num" w:pos="1080"/>
        </w:tabs>
        <w:ind w:left="1080" w:hanging="360"/>
      </w:pPr>
      <w:rPr>
        <w:rFonts w:hint="default"/>
      </w:rPr>
    </w:lvl>
    <w:lvl w:ilvl="1" w:tplc="DCE60F60" w:tentative="1">
      <w:start w:val="1"/>
      <w:numFmt w:val="lowerLetter"/>
      <w:lvlText w:val="%2."/>
      <w:lvlJc w:val="left"/>
      <w:pPr>
        <w:tabs>
          <w:tab w:val="num" w:pos="1440"/>
        </w:tabs>
        <w:ind w:left="1440" w:hanging="360"/>
      </w:pPr>
    </w:lvl>
    <w:lvl w:ilvl="2" w:tplc="25C43EBC" w:tentative="1">
      <w:start w:val="1"/>
      <w:numFmt w:val="lowerRoman"/>
      <w:lvlText w:val="%3."/>
      <w:lvlJc w:val="right"/>
      <w:pPr>
        <w:tabs>
          <w:tab w:val="num" w:pos="2160"/>
        </w:tabs>
        <w:ind w:left="2160" w:hanging="180"/>
      </w:pPr>
    </w:lvl>
    <w:lvl w:ilvl="3" w:tplc="01F0A13C" w:tentative="1">
      <w:start w:val="1"/>
      <w:numFmt w:val="decimal"/>
      <w:lvlText w:val="%4."/>
      <w:lvlJc w:val="left"/>
      <w:pPr>
        <w:tabs>
          <w:tab w:val="num" w:pos="2880"/>
        </w:tabs>
        <w:ind w:left="2880" w:hanging="360"/>
      </w:pPr>
    </w:lvl>
    <w:lvl w:ilvl="4" w:tplc="02D4D388" w:tentative="1">
      <w:start w:val="1"/>
      <w:numFmt w:val="lowerLetter"/>
      <w:lvlText w:val="%5."/>
      <w:lvlJc w:val="left"/>
      <w:pPr>
        <w:tabs>
          <w:tab w:val="num" w:pos="3600"/>
        </w:tabs>
        <w:ind w:left="3600" w:hanging="360"/>
      </w:pPr>
    </w:lvl>
    <w:lvl w:ilvl="5" w:tplc="AE8CCA20" w:tentative="1">
      <w:start w:val="1"/>
      <w:numFmt w:val="lowerRoman"/>
      <w:lvlText w:val="%6."/>
      <w:lvlJc w:val="right"/>
      <w:pPr>
        <w:tabs>
          <w:tab w:val="num" w:pos="4320"/>
        </w:tabs>
        <w:ind w:left="4320" w:hanging="180"/>
      </w:pPr>
    </w:lvl>
    <w:lvl w:ilvl="6" w:tplc="B4825776" w:tentative="1">
      <w:start w:val="1"/>
      <w:numFmt w:val="decimal"/>
      <w:lvlText w:val="%7."/>
      <w:lvlJc w:val="left"/>
      <w:pPr>
        <w:tabs>
          <w:tab w:val="num" w:pos="5040"/>
        </w:tabs>
        <w:ind w:left="5040" w:hanging="360"/>
      </w:pPr>
    </w:lvl>
    <w:lvl w:ilvl="7" w:tplc="ACBC25C6" w:tentative="1">
      <w:start w:val="1"/>
      <w:numFmt w:val="lowerLetter"/>
      <w:lvlText w:val="%8."/>
      <w:lvlJc w:val="left"/>
      <w:pPr>
        <w:tabs>
          <w:tab w:val="num" w:pos="5760"/>
        </w:tabs>
        <w:ind w:left="5760" w:hanging="360"/>
      </w:pPr>
    </w:lvl>
    <w:lvl w:ilvl="8" w:tplc="A3E4CF98" w:tentative="1">
      <w:start w:val="1"/>
      <w:numFmt w:val="lowerRoman"/>
      <w:lvlText w:val="%9."/>
      <w:lvlJc w:val="right"/>
      <w:pPr>
        <w:tabs>
          <w:tab w:val="num" w:pos="6480"/>
        </w:tabs>
        <w:ind w:left="6480" w:hanging="180"/>
      </w:pPr>
    </w:lvl>
  </w:abstractNum>
  <w:abstractNum w:abstractNumId="6" w15:restartNumberingAfterBreak="0">
    <w:nsid w:val="55276F64"/>
    <w:multiLevelType w:val="hybridMultilevel"/>
    <w:tmpl w:val="42EA9FF4"/>
    <w:lvl w:ilvl="0" w:tplc="7F100E4E">
      <w:start w:val="1"/>
      <w:numFmt w:val="decimal"/>
      <w:lvlText w:val="%1."/>
      <w:lvlJc w:val="left"/>
      <w:pPr>
        <w:tabs>
          <w:tab w:val="num" w:pos="720"/>
        </w:tabs>
        <w:ind w:left="720" w:hanging="360"/>
      </w:pPr>
    </w:lvl>
    <w:lvl w:ilvl="1" w:tplc="2F6E009E" w:tentative="1">
      <w:start w:val="1"/>
      <w:numFmt w:val="lowerLetter"/>
      <w:lvlText w:val="%2."/>
      <w:lvlJc w:val="left"/>
      <w:pPr>
        <w:tabs>
          <w:tab w:val="num" w:pos="1440"/>
        </w:tabs>
        <w:ind w:left="1440" w:hanging="360"/>
      </w:pPr>
    </w:lvl>
    <w:lvl w:ilvl="2" w:tplc="19541C46" w:tentative="1">
      <w:start w:val="1"/>
      <w:numFmt w:val="lowerRoman"/>
      <w:lvlText w:val="%3."/>
      <w:lvlJc w:val="right"/>
      <w:pPr>
        <w:tabs>
          <w:tab w:val="num" w:pos="2160"/>
        </w:tabs>
        <w:ind w:left="2160" w:hanging="180"/>
      </w:pPr>
    </w:lvl>
    <w:lvl w:ilvl="3" w:tplc="274E43CE" w:tentative="1">
      <w:start w:val="1"/>
      <w:numFmt w:val="decimal"/>
      <w:lvlText w:val="%4."/>
      <w:lvlJc w:val="left"/>
      <w:pPr>
        <w:tabs>
          <w:tab w:val="num" w:pos="2880"/>
        </w:tabs>
        <w:ind w:left="2880" w:hanging="360"/>
      </w:pPr>
    </w:lvl>
    <w:lvl w:ilvl="4" w:tplc="B1164BFC" w:tentative="1">
      <w:start w:val="1"/>
      <w:numFmt w:val="lowerLetter"/>
      <w:lvlText w:val="%5."/>
      <w:lvlJc w:val="left"/>
      <w:pPr>
        <w:tabs>
          <w:tab w:val="num" w:pos="3600"/>
        </w:tabs>
        <w:ind w:left="3600" w:hanging="360"/>
      </w:pPr>
    </w:lvl>
    <w:lvl w:ilvl="5" w:tplc="5BA88F0A" w:tentative="1">
      <w:start w:val="1"/>
      <w:numFmt w:val="lowerRoman"/>
      <w:lvlText w:val="%6."/>
      <w:lvlJc w:val="right"/>
      <w:pPr>
        <w:tabs>
          <w:tab w:val="num" w:pos="4320"/>
        </w:tabs>
        <w:ind w:left="4320" w:hanging="180"/>
      </w:pPr>
    </w:lvl>
    <w:lvl w:ilvl="6" w:tplc="EDF8CF50" w:tentative="1">
      <w:start w:val="1"/>
      <w:numFmt w:val="decimal"/>
      <w:lvlText w:val="%7."/>
      <w:lvlJc w:val="left"/>
      <w:pPr>
        <w:tabs>
          <w:tab w:val="num" w:pos="5040"/>
        </w:tabs>
        <w:ind w:left="5040" w:hanging="360"/>
      </w:pPr>
    </w:lvl>
    <w:lvl w:ilvl="7" w:tplc="EEB68398" w:tentative="1">
      <w:start w:val="1"/>
      <w:numFmt w:val="lowerLetter"/>
      <w:lvlText w:val="%8."/>
      <w:lvlJc w:val="left"/>
      <w:pPr>
        <w:tabs>
          <w:tab w:val="num" w:pos="5760"/>
        </w:tabs>
        <w:ind w:left="5760" w:hanging="360"/>
      </w:pPr>
    </w:lvl>
    <w:lvl w:ilvl="8" w:tplc="D91699E2" w:tentative="1">
      <w:start w:val="1"/>
      <w:numFmt w:val="lowerRoman"/>
      <w:lvlText w:val="%9."/>
      <w:lvlJc w:val="right"/>
      <w:pPr>
        <w:tabs>
          <w:tab w:val="num" w:pos="6480"/>
        </w:tabs>
        <w:ind w:left="6480" w:hanging="180"/>
      </w:pPr>
    </w:lvl>
  </w:abstractNum>
  <w:abstractNum w:abstractNumId="7" w15:restartNumberingAfterBreak="0">
    <w:nsid w:val="5F6D1B5F"/>
    <w:multiLevelType w:val="hybridMultilevel"/>
    <w:tmpl w:val="9C4EF7A0"/>
    <w:lvl w:ilvl="0" w:tplc="66D8E3B8">
      <w:start w:val="1"/>
      <w:numFmt w:val="decimal"/>
      <w:lvlText w:val="%1."/>
      <w:lvlJc w:val="left"/>
      <w:pPr>
        <w:tabs>
          <w:tab w:val="num" w:pos="720"/>
        </w:tabs>
        <w:ind w:left="720" w:hanging="360"/>
      </w:pPr>
      <w:rPr>
        <w:rFonts w:hint="default"/>
      </w:rPr>
    </w:lvl>
    <w:lvl w:ilvl="1" w:tplc="CACC79F0" w:tentative="1">
      <w:start w:val="1"/>
      <w:numFmt w:val="lowerLetter"/>
      <w:lvlText w:val="%2."/>
      <w:lvlJc w:val="left"/>
      <w:pPr>
        <w:tabs>
          <w:tab w:val="num" w:pos="1440"/>
        </w:tabs>
        <w:ind w:left="1440" w:hanging="360"/>
      </w:pPr>
    </w:lvl>
    <w:lvl w:ilvl="2" w:tplc="91E48660" w:tentative="1">
      <w:start w:val="1"/>
      <w:numFmt w:val="lowerRoman"/>
      <w:lvlText w:val="%3."/>
      <w:lvlJc w:val="right"/>
      <w:pPr>
        <w:tabs>
          <w:tab w:val="num" w:pos="2160"/>
        </w:tabs>
        <w:ind w:left="2160" w:hanging="180"/>
      </w:pPr>
    </w:lvl>
    <w:lvl w:ilvl="3" w:tplc="8EB8C4E8" w:tentative="1">
      <w:start w:val="1"/>
      <w:numFmt w:val="decimal"/>
      <w:lvlText w:val="%4."/>
      <w:lvlJc w:val="left"/>
      <w:pPr>
        <w:tabs>
          <w:tab w:val="num" w:pos="2880"/>
        </w:tabs>
        <w:ind w:left="2880" w:hanging="360"/>
      </w:pPr>
    </w:lvl>
    <w:lvl w:ilvl="4" w:tplc="8500F64A" w:tentative="1">
      <w:start w:val="1"/>
      <w:numFmt w:val="lowerLetter"/>
      <w:lvlText w:val="%5."/>
      <w:lvlJc w:val="left"/>
      <w:pPr>
        <w:tabs>
          <w:tab w:val="num" w:pos="3600"/>
        </w:tabs>
        <w:ind w:left="3600" w:hanging="360"/>
      </w:pPr>
    </w:lvl>
    <w:lvl w:ilvl="5" w:tplc="14961120" w:tentative="1">
      <w:start w:val="1"/>
      <w:numFmt w:val="lowerRoman"/>
      <w:lvlText w:val="%6."/>
      <w:lvlJc w:val="right"/>
      <w:pPr>
        <w:tabs>
          <w:tab w:val="num" w:pos="4320"/>
        </w:tabs>
        <w:ind w:left="4320" w:hanging="180"/>
      </w:pPr>
    </w:lvl>
    <w:lvl w:ilvl="6" w:tplc="6D780D2C" w:tentative="1">
      <w:start w:val="1"/>
      <w:numFmt w:val="decimal"/>
      <w:lvlText w:val="%7."/>
      <w:lvlJc w:val="left"/>
      <w:pPr>
        <w:tabs>
          <w:tab w:val="num" w:pos="5040"/>
        </w:tabs>
        <w:ind w:left="5040" w:hanging="360"/>
      </w:pPr>
    </w:lvl>
    <w:lvl w:ilvl="7" w:tplc="9C1A32A2" w:tentative="1">
      <w:start w:val="1"/>
      <w:numFmt w:val="lowerLetter"/>
      <w:lvlText w:val="%8."/>
      <w:lvlJc w:val="left"/>
      <w:pPr>
        <w:tabs>
          <w:tab w:val="num" w:pos="5760"/>
        </w:tabs>
        <w:ind w:left="5760" w:hanging="360"/>
      </w:pPr>
    </w:lvl>
    <w:lvl w:ilvl="8" w:tplc="D8EC93B0" w:tentative="1">
      <w:start w:val="1"/>
      <w:numFmt w:val="lowerRoman"/>
      <w:lvlText w:val="%9."/>
      <w:lvlJc w:val="right"/>
      <w:pPr>
        <w:tabs>
          <w:tab w:val="num" w:pos="6480"/>
        </w:tabs>
        <w:ind w:left="6480" w:hanging="180"/>
      </w:pPr>
    </w:lvl>
  </w:abstractNum>
  <w:abstractNum w:abstractNumId="8" w15:restartNumberingAfterBreak="0">
    <w:nsid w:val="610664E7"/>
    <w:multiLevelType w:val="hybridMultilevel"/>
    <w:tmpl w:val="606EC5B8"/>
    <w:lvl w:ilvl="0" w:tplc="4D0055D2">
      <w:start w:val="1"/>
      <w:numFmt w:val="decimal"/>
      <w:lvlText w:val="%1."/>
      <w:lvlJc w:val="left"/>
      <w:pPr>
        <w:tabs>
          <w:tab w:val="num" w:pos="360"/>
        </w:tabs>
        <w:ind w:left="360" w:hanging="360"/>
      </w:pPr>
      <w:rPr>
        <w:rFonts w:hint="default"/>
      </w:rPr>
    </w:lvl>
    <w:lvl w:ilvl="1" w:tplc="B9D6B664" w:tentative="1">
      <w:start w:val="1"/>
      <w:numFmt w:val="lowerLetter"/>
      <w:lvlText w:val="%2."/>
      <w:lvlJc w:val="left"/>
      <w:pPr>
        <w:tabs>
          <w:tab w:val="num" w:pos="720"/>
        </w:tabs>
        <w:ind w:left="720" w:hanging="360"/>
      </w:pPr>
    </w:lvl>
    <w:lvl w:ilvl="2" w:tplc="AF38ADDC" w:tentative="1">
      <w:start w:val="1"/>
      <w:numFmt w:val="lowerRoman"/>
      <w:lvlText w:val="%3."/>
      <w:lvlJc w:val="right"/>
      <w:pPr>
        <w:tabs>
          <w:tab w:val="num" w:pos="1440"/>
        </w:tabs>
        <w:ind w:left="1440" w:hanging="180"/>
      </w:pPr>
    </w:lvl>
    <w:lvl w:ilvl="3" w:tplc="64D6E424" w:tentative="1">
      <w:start w:val="1"/>
      <w:numFmt w:val="decimal"/>
      <w:lvlText w:val="%4."/>
      <w:lvlJc w:val="left"/>
      <w:pPr>
        <w:tabs>
          <w:tab w:val="num" w:pos="2160"/>
        </w:tabs>
        <w:ind w:left="2160" w:hanging="360"/>
      </w:pPr>
    </w:lvl>
    <w:lvl w:ilvl="4" w:tplc="BAB8A220" w:tentative="1">
      <w:start w:val="1"/>
      <w:numFmt w:val="lowerLetter"/>
      <w:lvlText w:val="%5."/>
      <w:lvlJc w:val="left"/>
      <w:pPr>
        <w:tabs>
          <w:tab w:val="num" w:pos="2880"/>
        </w:tabs>
        <w:ind w:left="2880" w:hanging="360"/>
      </w:pPr>
    </w:lvl>
    <w:lvl w:ilvl="5" w:tplc="1DF22F80" w:tentative="1">
      <w:start w:val="1"/>
      <w:numFmt w:val="lowerRoman"/>
      <w:lvlText w:val="%6."/>
      <w:lvlJc w:val="right"/>
      <w:pPr>
        <w:tabs>
          <w:tab w:val="num" w:pos="3600"/>
        </w:tabs>
        <w:ind w:left="3600" w:hanging="180"/>
      </w:pPr>
    </w:lvl>
    <w:lvl w:ilvl="6" w:tplc="AD5C3F06" w:tentative="1">
      <w:start w:val="1"/>
      <w:numFmt w:val="decimal"/>
      <w:lvlText w:val="%7."/>
      <w:lvlJc w:val="left"/>
      <w:pPr>
        <w:tabs>
          <w:tab w:val="num" w:pos="4320"/>
        </w:tabs>
        <w:ind w:left="4320" w:hanging="360"/>
      </w:pPr>
    </w:lvl>
    <w:lvl w:ilvl="7" w:tplc="544C754E" w:tentative="1">
      <w:start w:val="1"/>
      <w:numFmt w:val="lowerLetter"/>
      <w:lvlText w:val="%8."/>
      <w:lvlJc w:val="left"/>
      <w:pPr>
        <w:tabs>
          <w:tab w:val="num" w:pos="5040"/>
        </w:tabs>
        <w:ind w:left="5040" w:hanging="360"/>
      </w:pPr>
    </w:lvl>
    <w:lvl w:ilvl="8" w:tplc="8CBEE46C" w:tentative="1">
      <w:start w:val="1"/>
      <w:numFmt w:val="lowerRoman"/>
      <w:lvlText w:val="%9."/>
      <w:lvlJc w:val="right"/>
      <w:pPr>
        <w:tabs>
          <w:tab w:val="num" w:pos="5760"/>
        </w:tabs>
        <w:ind w:left="5760" w:hanging="180"/>
      </w:pPr>
    </w:lvl>
  </w:abstractNum>
  <w:abstractNum w:abstractNumId="9" w15:restartNumberingAfterBreak="0">
    <w:nsid w:val="63701950"/>
    <w:multiLevelType w:val="hybridMultilevel"/>
    <w:tmpl w:val="89C60C9E"/>
    <w:lvl w:ilvl="0" w:tplc="2DD82ABC">
      <w:start w:val="1"/>
      <w:numFmt w:val="decimal"/>
      <w:lvlText w:val="%1."/>
      <w:lvlJc w:val="left"/>
      <w:pPr>
        <w:tabs>
          <w:tab w:val="num" w:pos="360"/>
        </w:tabs>
        <w:ind w:left="360" w:hanging="360"/>
      </w:pPr>
      <w:rPr>
        <w:rFonts w:hint="default"/>
      </w:rPr>
    </w:lvl>
    <w:lvl w:ilvl="1" w:tplc="F3E65518" w:tentative="1">
      <w:start w:val="1"/>
      <w:numFmt w:val="lowerLetter"/>
      <w:lvlText w:val="%2."/>
      <w:lvlJc w:val="left"/>
      <w:pPr>
        <w:tabs>
          <w:tab w:val="num" w:pos="720"/>
        </w:tabs>
        <w:ind w:left="720" w:hanging="360"/>
      </w:pPr>
    </w:lvl>
    <w:lvl w:ilvl="2" w:tplc="DD1610CE" w:tentative="1">
      <w:start w:val="1"/>
      <w:numFmt w:val="lowerRoman"/>
      <w:lvlText w:val="%3."/>
      <w:lvlJc w:val="right"/>
      <w:pPr>
        <w:tabs>
          <w:tab w:val="num" w:pos="1440"/>
        </w:tabs>
        <w:ind w:left="1440" w:hanging="180"/>
      </w:pPr>
    </w:lvl>
    <w:lvl w:ilvl="3" w:tplc="EEBC488A" w:tentative="1">
      <w:start w:val="1"/>
      <w:numFmt w:val="decimal"/>
      <w:lvlText w:val="%4."/>
      <w:lvlJc w:val="left"/>
      <w:pPr>
        <w:tabs>
          <w:tab w:val="num" w:pos="2160"/>
        </w:tabs>
        <w:ind w:left="2160" w:hanging="360"/>
      </w:pPr>
    </w:lvl>
    <w:lvl w:ilvl="4" w:tplc="415271D8" w:tentative="1">
      <w:start w:val="1"/>
      <w:numFmt w:val="lowerLetter"/>
      <w:lvlText w:val="%5."/>
      <w:lvlJc w:val="left"/>
      <w:pPr>
        <w:tabs>
          <w:tab w:val="num" w:pos="2880"/>
        </w:tabs>
        <w:ind w:left="2880" w:hanging="360"/>
      </w:pPr>
    </w:lvl>
    <w:lvl w:ilvl="5" w:tplc="F328E948" w:tentative="1">
      <w:start w:val="1"/>
      <w:numFmt w:val="lowerRoman"/>
      <w:lvlText w:val="%6."/>
      <w:lvlJc w:val="right"/>
      <w:pPr>
        <w:tabs>
          <w:tab w:val="num" w:pos="3600"/>
        </w:tabs>
        <w:ind w:left="3600" w:hanging="180"/>
      </w:pPr>
    </w:lvl>
    <w:lvl w:ilvl="6" w:tplc="316C7E52" w:tentative="1">
      <w:start w:val="1"/>
      <w:numFmt w:val="decimal"/>
      <w:lvlText w:val="%7."/>
      <w:lvlJc w:val="left"/>
      <w:pPr>
        <w:tabs>
          <w:tab w:val="num" w:pos="4320"/>
        </w:tabs>
        <w:ind w:left="4320" w:hanging="360"/>
      </w:pPr>
    </w:lvl>
    <w:lvl w:ilvl="7" w:tplc="84F0543C" w:tentative="1">
      <w:start w:val="1"/>
      <w:numFmt w:val="lowerLetter"/>
      <w:lvlText w:val="%8."/>
      <w:lvlJc w:val="left"/>
      <w:pPr>
        <w:tabs>
          <w:tab w:val="num" w:pos="5040"/>
        </w:tabs>
        <w:ind w:left="5040" w:hanging="360"/>
      </w:pPr>
    </w:lvl>
    <w:lvl w:ilvl="8" w:tplc="F600F404" w:tentative="1">
      <w:start w:val="1"/>
      <w:numFmt w:val="lowerRoman"/>
      <w:lvlText w:val="%9."/>
      <w:lvlJc w:val="right"/>
      <w:pPr>
        <w:tabs>
          <w:tab w:val="num" w:pos="5760"/>
        </w:tabs>
        <w:ind w:left="5760" w:hanging="180"/>
      </w:pPr>
    </w:lvl>
  </w:abstractNum>
  <w:abstractNum w:abstractNumId="10" w15:restartNumberingAfterBreak="0">
    <w:nsid w:val="72BA2677"/>
    <w:multiLevelType w:val="hybridMultilevel"/>
    <w:tmpl w:val="A80411C0"/>
    <w:lvl w:ilvl="0" w:tplc="932C6AA4">
      <w:start w:val="1"/>
      <w:numFmt w:val="decimal"/>
      <w:lvlText w:val="%1."/>
      <w:lvlJc w:val="left"/>
      <w:pPr>
        <w:tabs>
          <w:tab w:val="num" w:pos="720"/>
        </w:tabs>
        <w:ind w:left="720" w:hanging="360"/>
      </w:pPr>
    </w:lvl>
    <w:lvl w:ilvl="1" w:tplc="6E7C2194" w:tentative="1">
      <w:start w:val="1"/>
      <w:numFmt w:val="lowerLetter"/>
      <w:lvlText w:val="%2."/>
      <w:lvlJc w:val="left"/>
      <w:pPr>
        <w:tabs>
          <w:tab w:val="num" w:pos="1440"/>
        </w:tabs>
        <w:ind w:left="1440" w:hanging="360"/>
      </w:pPr>
    </w:lvl>
    <w:lvl w:ilvl="2" w:tplc="7E5C07D2" w:tentative="1">
      <w:start w:val="1"/>
      <w:numFmt w:val="lowerRoman"/>
      <w:lvlText w:val="%3."/>
      <w:lvlJc w:val="right"/>
      <w:pPr>
        <w:tabs>
          <w:tab w:val="num" w:pos="2160"/>
        </w:tabs>
        <w:ind w:left="2160" w:hanging="180"/>
      </w:pPr>
    </w:lvl>
    <w:lvl w:ilvl="3" w:tplc="5EEA9AF0" w:tentative="1">
      <w:start w:val="1"/>
      <w:numFmt w:val="decimal"/>
      <w:lvlText w:val="%4."/>
      <w:lvlJc w:val="left"/>
      <w:pPr>
        <w:tabs>
          <w:tab w:val="num" w:pos="2880"/>
        </w:tabs>
        <w:ind w:left="2880" w:hanging="360"/>
      </w:pPr>
    </w:lvl>
    <w:lvl w:ilvl="4" w:tplc="88E0765E" w:tentative="1">
      <w:start w:val="1"/>
      <w:numFmt w:val="lowerLetter"/>
      <w:lvlText w:val="%5."/>
      <w:lvlJc w:val="left"/>
      <w:pPr>
        <w:tabs>
          <w:tab w:val="num" w:pos="3600"/>
        </w:tabs>
        <w:ind w:left="3600" w:hanging="360"/>
      </w:pPr>
    </w:lvl>
    <w:lvl w:ilvl="5" w:tplc="5F4A1234" w:tentative="1">
      <w:start w:val="1"/>
      <w:numFmt w:val="lowerRoman"/>
      <w:lvlText w:val="%6."/>
      <w:lvlJc w:val="right"/>
      <w:pPr>
        <w:tabs>
          <w:tab w:val="num" w:pos="4320"/>
        </w:tabs>
        <w:ind w:left="4320" w:hanging="180"/>
      </w:pPr>
    </w:lvl>
    <w:lvl w:ilvl="6" w:tplc="B854EC16" w:tentative="1">
      <w:start w:val="1"/>
      <w:numFmt w:val="decimal"/>
      <w:lvlText w:val="%7."/>
      <w:lvlJc w:val="left"/>
      <w:pPr>
        <w:tabs>
          <w:tab w:val="num" w:pos="5040"/>
        </w:tabs>
        <w:ind w:left="5040" w:hanging="360"/>
      </w:pPr>
    </w:lvl>
    <w:lvl w:ilvl="7" w:tplc="8EF843EE" w:tentative="1">
      <w:start w:val="1"/>
      <w:numFmt w:val="lowerLetter"/>
      <w:lvlText w:val="%8."/>
      <w:lvlJc w:val="left"/>
      <w:pPr>
        <w:tabs>
          <w:tab w:val="num" w:pos="5760"/>
        </w:tabs>
        <w:ind w:left="5760" w:hanging="360"/>
      </w:pPr>
    </w:lvl>
    <w:lvl w:ilvl="8" w:tplc="8CC86DE6" w:tentative="1">
      <w:start w:val="1"/>
      <w:numFmt w:val="lowerRoman"/>
      <w:lvlText w:val="%9."/>
      <w:lvlJc w:val="right"/>
      <w:pPr>
        <w:tabs>
          <w:tab w:val="num" w:pos="6480"/>
        </w:tabs>
        <w:ind w:left="6480" w:hanging="180"/>
      </w:pPr>
    </w:lvl>
  </w:abstractNum>
  <w:num w:numId="1" w16cid:durableId="516239962">
    <w:abstractNumId w:val="7"/>
  </w:num>
  <w:num w:numId="2" w16cid:durableId="681668983">
    <w:abstractNumId w:val="3"/>
  </w:num>
  <w:num w:numId="3" w16cid:durableId="1803844904">
    <w:abstractNumId w:val="2"/>
  </w:num>
  <w:num w:numId="4" w16cid:durableId="150027463">
    <w:abstractNumId w:val="1"/>
  </w:num>
  <w:num w:numId="5" w16cid:durableId="483740826">
    <w:abstractNumId w:val="8"/>
  </w:num>
  <w:num w:numId="6" w16cid:durableId="1468087105">
    <w:abstractNumId w:val="9"/>
  </w:num>
  <w:num w:numId="7" w16cid:durableId="1036782966">
    <w:abstractNumId w:val="5"/>
  </w:num>
  <w:num w:numId="8" w16cid:durableId="868419278">
    <w:abstractNumId w:val="6"/>
  </w:num>
  <w:num w:numId="9" w16cid:durableId="1662847284">
    <w:abstractNumId w:val="10"/>
  </w:num>
  <w:num w:numId="10" w16cid:durableId="98526783">
    <w:abstractNumId w:val="4"/>
  </w:num>
  <w:num w:numId="11" w16cid:durableId="120429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81"/>
    <w:rsid w:val="00006B4E"/>
    <w:rsid w:val="000B0CF0"/>
    <w:rsid w:val="001167BA"/>
    <w:rsid w:val="00156739"/>
    <w:rsid w:val="001D30E4"/>
    <w:rsid w:val="0020623B"/>
    <w:rsid w:val="002976CF"/>
    <w:rsid w:val="003408BF"/>
    <w:rsid w:val="003937C2"/>
    <w:rsid w:val="003D1BC4"/>
    <w:rsid w:val="003F23FB"/>
    <w:rsid w:val="00427E10"/>
    <w:rsid w:val="0045058D"/>
    <w:rsid w:val="00450D20"/>
    <w:rsid w:val="00453B12"/>
    <w:rsid w:val="004720F2"/>
    <w:rsid w:val="004B36B0"/>
    <w:rsid w:val="004E204A"/>
    <w:rsid w:val="004F26C0"/>
    <w:rsid w:val="00516DB2"/>
    <w:rsid w:val="00530913"/>
    <w:rsid w:val="005457CD"/>
    <w:rsid w:val="00560F86"/>
    <w:rsid w:val="005B6999"/>
    <w:rsid w:val="0063638A"/>
    <w:rsid w:val="006A141F"/>
    <w:rsid w:val="006A71F5"/>
    <w:rsid w:val="006B502D"/>
    <w:rsid w:val="006C46A2"/>
    <w:rsid w:val="006E3B0C"/>
    <w:rsid w:val="00715600"/>
    <w:rsid w:val="00776E12"/>
    <w:rsid w:val="00846B80"/>
    <w:rsid w:val="008851E6"/>
    <w:rsid w:val="00910A4C"/>
    <w:rsid w:val="0093747F"/>
    <w:rsid w:val="00987CC2"/>
    <w:rsid w:val="00A042EF"/>
    <w:rsid w:val="00A263AE"/>
    <w:rsid w:val="00A53738"/>
    <w:rsid w:val="00A7511B"/>
    <w:rsid w:val="00A85AD0"/>
    <w:rsid w:val="00A92C0E"/>
    <w:rsid w:val="00B175D1"/>
    <w:rsid w:val="00B32F00"/>
    <w:rsid w:val="00B4594C"/>
    <w:rsid w:val="00BC0CAA"/>
    <w:rsid w:val="00BE1A7D"/>
    <w:rsid w:val="00C36AF2"/>
    <w:rsid w:val="00C66AAF"/>
    <w:rsid w:val="00CA605D"/>
    <w:rsid w:val="00CD044D"/>
    <w:rsid w:val="00D12D39"/>
    <w:rsid w:val="00D13389"/>
    <w:rsid w:val="00D13B4E"/>
    <w:rsid w:val="00D161C1"/>
    <w:rsid w:val="00D862E7"/>
    <w:rsid w:val="00D86E91"/>
    <w:rsid w:val="00DC365F"/>
    <w:rsid w:val="00E32EEF"/>
    <w:rsid w:val="00E44AB8"/>
    <w:rsid w:val="00E82781"/>
    <w:rsid w:val="00ED00A3"/>
    <w:rsid w:val="00EF6993"/>
    <w:rsid w:val="00F34DAE"/>
    <w:rsid w:val="00F4738D"/>
    <w:rsid w:val="00F53F6E"/>
    <w:rsid w:val="00F63589"/>
    <w:rsid w:val="00FC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13D6F"/>
  <w15:chartTrackingRefBased/>
  <w15:docId w15:val="{A6DE8BB0-97D2-F548-949E-4BA54384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MTConvertedEquation">
    <w:name w:val="MTConvertedEquation"/>
    <w:basedOn w:val="DefaultParagraphFont"/>
    <w:rsid w:val="00E82781"/>
  </w:style>
  <w:style w:type="paragraph" w:customStyle="1" w:styleId="MTDisplayEquation">
    <w:name w:val="MTDisplayEquation"/>
    <w:basedOn w:val="BodyTextIndent2"/>
    <w:next w:val="Normal"/>
    <w:rsid w:val="00BC0CAA"/>
    <w:pPr>
      <w:tabs>
        <w:tab w:val="center" w:pos="4680"/>
        <w:tab w:val="right" w:pos="8640"/>
      </w:tab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2064</TotalTime>
  <Pages>5</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Khai T Nguyen</cp:lastModifiedBy>
  <cp:revision>44</cp:revision>
  <cp:lastPrinted>2006-11-17T18:56:00Z</cp:lastPrinted>
  <dcterms:created xsi:type="dcterms:W3CDTF">2022-10-25T14:22:00Z</dcterms:created>
  <dcterms:modified xsi:type="dcterms:W3CDTF">2022-11-01T21:02:00Z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