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5B779" w14:textId="2E3C83FC" w:rsidR="004A3D9A" w:rsidRDefault="004A3D9A">
      <w:r>
        <w:t xml:space="preserve">Topic </w:t>
      </w:r>
      <w:r w:rsidR="00824CD7">
        <w:t>3</w:t>
      </w:r>
      <w:r>
        <w:t xml:space="preserve"> </w:t>
      </w:r>
    </w:p>
    <w:p w14:paraId="12B065B4" w14:textId="62A0270C" w:rsidR="004A3D9A" w:rsidRDefault="004A3D9A">
      <w:r>
        <w:t>Exercise 1</w:t>
      </w:r>
    </w:p>
    <w:p w14:paraId="3506E2A8" w14:textId="48EAAED2" w:rsidR="00824CD7" w:rsidRDefault="00824CD7">
      <w:r>
        <w:t>Pivot Tables and charts</w:t>
      </w:r>
      <w:r>
        <w:tab/>
        <w:t>- Finance, and HR</w:t>
      </w:r>
    </w:p>
    <w:p w14:paraId="407F5D00" w14:textId="4EB9CC97" w:rsidR="00824CD7" w:rsidRDefault="00824CD7" w:rsidP="00824CD7">
      <w:pPr>
        <w:ind w:left="2160" w:hanging="2160"/>
      </w:pPr>
      <w:r>
        <w:t xml:space="preserve">Templates                     </w:t>
      </w:r>
      <w:r>
        <w:tab/>
        <w:t xml:space="preserve"> - Meeting, and Advertising </w:t>
      </w:r>
    </w:p>
    <w:p w14:paraId="21108C0B" w14:textId="4890E20A" w:rsidR="00824CD7" w:rsidRDefault="00824CD7">
      <w:r>
        <w:t>Conditional formatting</w:t>
      </w:r>
      <w:r>
        <w:tab/>
        <w:t>- to indicate the important information,  and highlight changes</w:t>
      </w:r>
    </w:p>
    <w:p w14:paraId="08371641" w14:textId="1070B419" w:rsidR="00824CD7" w:rsidRDefault="00824CD7">
      <w:r>
        <w:t>Validation</w:t>
      </w:r>
      <w:r>
        <w:tab/>
      </w:r>
      <w:r>
        <w:tab/>
        <w:t xml:space="preserve">- password, and license </w:t>
      </w:r>
    </w:p>
    <w:p w14:paraId="5374667A" w14:textId="072A156D" w:rsidR="00824CD7" w:rsidRDefault="00824CD7">
      <w:r>
        <w:t xml:space="preserve">Logical functions </w:t>
      </w:r>
      <w:r>
        <w:tab/>
        <w:t>-</w:t>
      </w:r>
      <w:r w:rsidR="00F3048E">
        <w:t xml:space="preserve"> </w:t>
      </w:r>
      <w:r w:rsidR="00E032E7">
        <w:t>Making reports and to test if a situation is true or false</w:t>
      </w:r>
    </w:p>
    <w:p w14:paraId="7484BC47" w14:textId="77777777" w:rsidR="007A484B" w:rsidRDefault="007A484B"/>
    <w:p w14:paraId="5E544749" w14:textId="2337ED26" w:rsidR="004A3D9A" w:rsidRDefault="004A3D9A" w:rsidP="004A3D9A">
      <w:r>
        <w:t>Exercise 2</w:t>
      </w:r>
    </w:p>
    <w:tbl>
      <w:tblPr>
        <w:tblW w:w="5400" w:type="dxa"/>
        <w:tblLook w:val="04A0" w:firstRow="1" w:lastRow="0" w:firstColumn="1" w:lastColumn="0" w:noHBand="0" w:noVBand="1"/>
      </w:tblPr>
      <w:tblGrid>
        <w:gridCol w:w="1920"/>
        <w:gridCol w:w="999"/>
        <w:gridCol w:w="1420"/>
        <w:gridCol w:w="1100"/>
      </w:tblGrid>
      <w:tr w:rsidR="007A484B" w:rsidRPr="007A484B" w14:paraId="0B814145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8941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Stationery Orders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72DC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194C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2/23/2023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3502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1AD6B699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BD75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1B57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B524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0C6F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84B" w:rsidRPr="007A484B" w14:paraId="6097D5CD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CEDE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 xml:space="preserve">January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F8D6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1E996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C9AD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84B" w:rsidRPr="007A484B" w14:paraId="2047BE0D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FF4D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010B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D532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Price per Item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9C9A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Total Price</w:t>
            </w:r>
          </w:p>
        </w:tc>
      </w:tr>
      <w:tr w:rsidR="007A484B" w:rsidRPr="007A484B" w14:paraId="33CFD8B2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C718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Whiteboard Pen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E3C6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E6BD" w14:textId="5AF0C1FE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</w:t>
            </w:r>
            <w:r w:rsidRPr="007A484B">
              <w:rPr>
                <w:rFonts w:ascii="Calibri" w:eastAsia="Times New Roman" w:hAnsi="Calibri" w:cs="Calibri"/>
                <w:color w:val="000000"/>
              </w:rPr>
              <w:t xml:space="preserve"> £1.10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C943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77771D2C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F7D6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Printer Paper (Box)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980C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CCE4" w14:textId="6E025D51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 xml:space="preserve"> £ 10.00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1A12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2CFE1A4C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0BE9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File Paper (Pack)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A4EA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727D" w14:textId="3ACA10DC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 xml:space="preserve"> £ 6.42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D1D8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78A59EBD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9AC5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Staples (Box)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4424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0B59" w14:textId="145E452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 xml:space="preserve"> £ 2.50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08E3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0C7DD397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B44C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Stapler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7B62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4C27" w14:textId="0878495E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 xml:space="preserve"> £ 6.50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16DC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6B341B0A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EDEB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Pen (Black)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634B3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992F" w14:textId="05B38585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 xml:space="preserve"> £ 0.82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77F7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7C58DC48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4671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Pen (Red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47F9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FD04" w14:textId="779E339F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 xml:space="preserve"> £ 0.82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48F5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54920DD0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AAF7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Ring Binder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CCD3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A7AD" w14:textId="65AB5AA9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 xml:space="preserve"> £ 2.50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5656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117D823A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C5F9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9A06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DDB5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272B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84B" w:rsidRPr="007A484B" w14:paraId="126C6790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AA3D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9E5C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EBBD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93F9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84B" w:rsidRPr="007A484B" w14:paraId="2DBAB57A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CA50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5872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F125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E936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84B" w:rsidRPr="007A484B" w14:paraId="35C3C87B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E2A2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 xml:space="preserve">February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4E78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47E8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61DA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84B" w:rsidRPr="007A484B" w14:paraId="638DAD4A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D9D2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1D8A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FF37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Price per Item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B0C8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Total Price</w:t>
            </w:r>
          </w:p>
        </w:tc>
      </w:tr>
      <w:tr w:rsidR="007A484B" w:rsidRPr="007A484B" w14:paraId="0AB4520F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D868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Whiteboard Pen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F688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96B3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£1.2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1BF5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300B3931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CAF0" w14:textId="093F118D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Pr</w:t>
            </w:r>
            <w:r>
              <w:rPr>
                <w:rFonts w:ascii="Calibri" w:eastAsia="Times New Roman" w:hAnsi="Calibri" w:cs="Calibri"/>
                <w:color w:val="000000"/>
              </w:rPr>
              <w:t>i</w:t>
            </w:r>
            <w:r w:rsidRPr="007A484B">
              <w:rPr>
                <w:rFonts w:ascii="Calibri" w:eastAsia="Times New Roman" w:hAnsi="Calibri" w:cs="Calibri"/>
                <w:color w:val="000000"/>
              </w:rPr>
              <w:t>nter Paper (Box)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2995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3583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£10.2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AA25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1AF3892C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C7EC" w14:textId="7E7670A0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File Paper (Pack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6845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2078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£6.5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69BE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064777DD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2D16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Staples (Box)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5F22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99C2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£2.6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6B70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05E84C0F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1A65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 xml:space="preserve">Stapler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8EF9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4D115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£6.5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D850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78387627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8A81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Pen (Black)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5365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5668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£0.9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B26A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6DCF86EF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BAB8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Pen (Red)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E4C2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BDFD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£0.9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991C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4F71E5BF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6EC4" w14:textId="77777777" w:rsidR="007A484B" w:rsidRPr="007A484B" w:rsidRDefault="007A484B" w:rsidP="007A4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Ring Binder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3D6E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71D7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>£2.65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0685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A484B" w:rsidRPr="007A484B" w14:paraId="2259DB66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AA86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C439" w14:textId="26CFF221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ADF9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1F9E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484B" w:rsidRPr="007A484B" w14:paraId="2D7DA8D6" w14:textId="77777777" w:rsidTr="007A484B">
        <w:trPr>
          <w:trHeight w:val="29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9A37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18BB" w14:textId="77777777" w:rsidR="007A484B" w:rsidRPr="007A484B" w:rsidRDefault="007A484B" w:rsidP="007A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9560" w14:textId="7F70380C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A484B">
              <w:rPr>
                <w:rFonts w:ascii="Calibri" w:eastAsia="Times New Roman" w:hAnsi="Calibri" w:cs="Calibri"/>
                <w:color w:val="000000"/>
              </w:rPr>
              <w:t xml:space="preserve"> £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7A484B">
              <w:rPr>
                <w:rFonts w:ascii="Calibri" w:eastAsia="Times New Roman" w:hAnsi="Calibri" w:cs="Calibri"/>
                <w:color w:val="000000"/>
              </w:rPr>
              <w:t xml:space="preserve">3.83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5CBD" w14:textId="77777777" w:rsidR="007A484B" w:rsidRPr="007A484B" w:rsidRDefault="007A484B" w:rsidP="007A4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53394B9" w14:textId="77777777" w:rsidR="00CC0186" w:rsidRDefault="00CC0186" w:rsidP="004A3D9A"/>
    <w:p w14:paraId="64359830" w14:textId="66DD45D9" w:rsidR="004A3D9A" w:rsidRDefault="004A3D9A" w:rsidP="004A3D9A">
      <w:r>
        <w:lastRenderedPageBreak/>
        <w:t xml:space="preserve">Exercise 3 </w:t>
      </w:r>
    </w:p>
    <w:p w14:paraId="51CD86AC" w14:textId="34D939D0" w:rsidR="00CC0186" w:rsidRDefault="00CC0186" w:rsidP="00CC0186">
      <w:pPr>
        <w:pStyle w:val="ListParagraph"/>
        <w:numPr>
          <w:ilvl w:val="0"/>
          <w:numId w:val="4"/>
        </w:numPr>
      </w:pPr>
      <w:r>
        <w:t>No. I don’t think so.</w:t>
      </w:r>
    </w:p>
    <w:p w14:paraId="0C8BAF9E" w14:textId="16621369" w:rsidR="00CC0186" w:rsidRDefault="007F044D" w:rsidP="00CC0186">
      <w:pPr>
        <w:pStyle w:val="ListParagraph"/>
        <w:numPr>
          <w:ilvl w:val="0"/>
          <w:numId w:val="4"/>
        </w:numPr>
      </w:pPr>
      <w:r>
        <w:t xml:space="preserve">They present both image and text clearly which would be helpful for different users. </w:t>
      </w:r>
    </w:p>
    <w:p w14:paraId="7E7D8E2F" w14:textId="77DDEA71" w:rsidR="004A3D9A" w:rsidRDefault="007F044D" w:rsidP="004A3D9A">
      <w:r>
        <w:t>Exercise 4</w:t>
      </w:r>
    </w:p>
    <w:p w14:paraId="1777FA3F" w14:textId="77777777" w:rsidR="007F044D" w:rsidRDefault="007F044D" w:rsidP="004A3D9A">
      <w:bookmarkStart w:id="0" w:name="_GoBack"/>
      <w:bookmarkEnd w:id="0"/>
    </w:p>
    <w:p w14:paraId="326A456D" w14:textId="77777777" w:rsidR="004A3D9A" w:rsidRDefault="004A3D9A" w:rsidP="004A3D9A"/>
    <w:p w14:paraId="4D35AFD4" w14:textId="77777777" w:rsidR="004A3D9A" w:rsidRDefault="004A3D9A" w:rsidP="004A3D9A"/>
    <w:p w14:paraId="6B27FC20" w14:textId="77777777" w:rsidR="004A3D9A" w:rsidRDefault="004A3D9A" w:rsidP="004A3D9A"/>
    <w:p w14:paraId="3F787A4C" w14:textId="77777777" w:rsidR="004A3D9A" w:rsidRDefault="004A3D9A" w:rsidP="004A3D9A"/>
    <w:p w14:paraId="5B252F1E" w14:textId="77777777" w:rsidR="004A3D9A" w:rsidRDefault="004A3D9A" w:rsidP="004A3D9A"/>
    <w:p w14:paraId="11BD2838" w14:textId="0BF8997E" w:rsidR="004A3D9A" w:rsidRDefault="004A3D9A" w:rsidP="004A3D9A">
      <w:r>
        <w:t xml:space="preserve"> </w:t>
      </w:r>
    </w:p>
    <w:p w14:paraId="4E5790B5" w14:textId="77777777" w:rsidR="004A3D9A" w:rsidRDefault="004A3D9A"/>
    <w:sectPr w:rsidR="004A3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51D3"/>
    <w:multiLevelType w:val="hybridMultilevel"/>
    <w:tmpl w:val="E29C1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B7D56"/>
    <w:multiLevelType w:val="hybridMultilevel"/>
    <w:tmpl w:val="F2068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841E2"/>
    <w:multiLevelType w:val="hybridMultilevel"/>
    <w:tmpl w:val="08888E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52884"/>
    <w:multiLevelType w:val="hybridMultilevel"/>
    <w:tmpl w:val="F5742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9A"/>
    <w:rsid w:val="00272B65"/>
    <w:rsid w:val="004A3D9A"/>
    <w:rsid w:val="007A484B"/>
    <w:rsid w:val="007F044D"/>
    <w:rsid w:val="00824CD7"/>
    <w:rsid w:val="009D0AA8"/>
    <w:rsid w:val="00CC0186"/>
    <w:rsid w:val="00E032E7"/>
    <w:rsid w:val="00F3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786A"/>
  <w15:chartTrackingRefBased/>
  <w15:docId w15:val="{27003C4A-72E0-46A7-9D59-3A37D295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Khaing Yi Mon</dc:creator>
  <cp:keywords/>
  <dc:description/>
  <cp:lastModifiedBy>Khaing Yi Mon</cp:lastModifiedBy>
  <cp:revision>4</cp:revision>
  <dcterms:created xsi:type="dcterms:W3CDTF">2023-02-23T08:12:00Z</dcterms:created>
  <dcterms:modified xsi:type="dcterms:W3CDTF">2023-02-23T08:35:00Z</dcterms:modified>
</cp:coreProperties>
</file>