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4E" w:rsidRDefault="00D65061">
      <w:pPr>
        <w:rPr>
          <w:b/>
          <w:bCs/>
        </w:rPr>
      </w:pPr>
      <w:r w:rsidRPr="00D65061">
        <w:rPr>
          <w:b/>
          <w:bCs/>
        </w:rPr>
        <w:t>Clustering:</w:t>
      </w:r>
      <w:r>
        <w:rPr>
          <w:b/>
          <w:bCs/>
        </w:rPr>
        <w:t xml:space="preserve"> </w:t>
      </w:r>
    </w:p>
    <w:p w:rsidR="00D65061" w:rsidRDefault="00D65061">
      <w:pPr>
        <w:rPr>
          <w:b/>
          <w:bCs/>
        </w:rPr>
      </w:pPr>
    </w:p>
    <w:p w:rsidR="00D65061" w:rsidRDefault="00D65061" w:rsidP="00D65061">
      <w:pPr>
        <w:rPr>
          <w:b/>
          <w:bCs/>
        </w:rPr>
      </w:pPr>
      <w:r w:rsidRPr="00D65061">
        <w:rPr>
          <w:b/>
          <w:bCs/>
        </w:rPr>
        <w:t>K Means Clustering</w:t>
      </w:r>
    </w:p>
    <w:p w:rsidR="00D65061" w:rsidRPr="00D65061" w:rsidRDefault="00D65061" w:rsidP="00D65061">
      <w:pPr>
        <w:rPr>
          <w:b/>
          <w:bCs/>
        </w:rPr>
      </w:pPr>
    </w:p>
    <w:p w:rsidR="00D65061" w:rsidRDefault="00D65061" w:rsidP="00D65061">
      <w:pPr>
        <w:rPr>
          <w:b/>
          <w:bCs/>
        </w:rPr>
      </w:pPr>
      <w:r>
        <w:rPr>
          <w:b/>
          <w:bCs/>
        </w:rPr>
        <w:t xml:space="preserve">Advantages: 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Relatively simple to implement.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Scales to large data sets.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Guarantees convergence.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Can warm-start the positions of centroids.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Easily adapts to new examples.</w:t>
      </w:r>
    </w:p>
    <w:p w:rsidR="00D65061" w:rsidRPr="00D65061" w:rsidRDefault="00D65061" w:rsidP="00D6506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Noto Sans" w:hAnsi="Noto Sans"/>
          <w:color w:val="202124"/>
        </w:rPr>
      </w:pPr>
      <w:r w:rsidRPr="00D65061">
        <w:rPr>
          <w:rStyle w:val="compare-better"/>
          <w:rFonts w:ascii="Noto Sans" w:hAnsi="Noto Sans"/>
          <w:color w:val="202124"/>
        </w:rPr>
        <w:t>Generalizes to clusters of different shapes and sizes, such as elliptical clusters.</w:t>
      </w:r>
    </w:p>
    <w:p w:rsidR="00D65061" w:rsidRDefault="00D65061" w:rsidP="00D65061">
      <w:pPr>
        <w:rPr>
          <w:b/>
          <w:bCs/>
        </w:rPr>
      </w:pPr>
      <w:r>
        <w:rPr>
          <w:b/>
          <w:bCs/>
        </w:rPr>
        <w:t>Disadvantages:</w:t>
      </w:r>
    </w:p>
    <w:p w:rsidR="00D65061" w:rsidRPr="006F3CBB" w:rsidRDefault="00D65061" w:rsidP="00D65061"/>
    <w:p w:rsidR="00D65061" w:rsidRDefault="006F3CBB" w:rsidP="00D65061">
      <w:pPr>
        <w:pStyle w:val="ListParagraph"/>
        <w:numPr>
          <w:ilvl w:val="0"/>
          <w:numId w:val="1"/>
        </w:numPr>
      </w:pPr>
      <w:r w:rsidRPr="006F3CBB">
        <w:t>Choosing K Manually</w:t>
      </w:r>
    </w:p>
    <w:p w:rsidR="006F3CBB" w:rsidRDefault="00DF5E1D" w:rsidP="00D65061">
      <w:pPr>
        <w:pStyle w:val="ListParagraph"/>
        <w:numPr>
          <w:ilvl w:val="0"/>
          <w:numId w:val="1"/>
        </w:numPr>
      </w:pPr>
      <w:r>
        <w:t>Being Dependent on initial values</w:t>
      </w:r>
    </w:p>
    <w:p w:rsidR="00DF5E1D" w:rsidRDefault="00DF5E1D" w:rsidP="00D65061">
      <w:pPr>
        <w:pStyle w:val="ListParagraph"/>
        <w:numPr>
          <w:ilvl w:val="0"/>
          <w:numId w:val="1"/>
        </w:numPr>
      </w:pPr>
      <w:r>
        <w:t>Clustering data of varying sizes and density</w:t>
      </w:r>
    </w:p>
    <w:p w:rsidR="00DF5E1D" w:rsidRDefault="00DF5E1D" w:rsidP="00D65061">
      <w:pPr>
        <w:pStyle w:val="ListParagraph"/>
        <w:numPr>
          <w:ilvl w:val="0"/>
          <w:numId w:val="1"/>
        </w:numPr>
      </w:pPr>
      <w:r>
        <w:t>Clustering outliers</w:t>
      </w:r>
    </w:p>
    <w:p w:rsidR="00DF5E1D" w:rsidRDefault="00DF5E1D" w:rsidP="00D65061">
      <w:pPr>
        <w:pStyle w:val="ListParagraph"/>
        <w:numPr>
          <w:ilvl w:val="0"/>
          <w:numId w:val="1"/>
        </w:numPr>
      </w:pPr>
      <w:r>
        <w:t>Scaling with number of dimensions</w:t>
      </w:r>
    </w:p>
    <w:p w:rsidR="00DF5E1D" w:rsidRDefault="00DF5E1D" w:rsidP="00DF5E1D"/>
    <w:p w:rsidR="00DF5E1D" w:rsidRPr="00DF5E1D" w:rsidRDefault="00DF5E1D" w:rsidP="00DF5E1D">
      <w:pPr>
        <w:rPr>
          <w:b/>
          <w:bCs/>
        </w:rPr>
      </w:pPr>
    </w:p>
    <w:p w:rsidR="00DF5E1D" w:rsidRDefault="00DF5E1D" w:rsidP="00DF5E1D">
      <w:pPr>
        <w:rPr>
          <w:b/>
          <w:bCs/>
        </w:rPr>
      </w:pPr>
      <w:r w:rsidRPr="00DF5E1D">
        <w:rPr>
          <w:b/>
          <w:bCs/>
        </w:rPr>
        <w:t>Fuzzy C Means</w:t>
      </w:r>
    </w:p>
    <w:p w:rsidR="00DF5E1D" w:rsidRDefault="00DF5E1D" w:rsidP="00DF5E1D">
      <w:pPr>
        <w:rPr>
          <w:b/>
          <w:bCs/>
        </w:rPr>
      </w:pPr>
    </w:p>
    <w:p w:rsidR="00DF5E1D" w:rsidRDefault="00DF5E1D" w:rsidP="00DF5E1D">
      <w:pPr>
        <w:rPr>
          <w:b/>
          <w:bCs/>
        </w:rPr>
      </w:pPr>
      <w:r>
        <w:rPr>
          <w:b/>
          <w:bCs/>
        </w:rPr>
        <w:t>Advantages:</w:t>
      </w:r>
    </w:p>
    <w:p w:rsidR="00DF5E1D" w:rsidRDefault="00DF5E1D" w:rsidP="00DF5E1D">
      <w:pPr>
        <w:rPr>
          <w:b/>
          <w:bCs/>
        </w:rPr>
      </w:pPr>
    </w:p>
    <w:p w:rsidR="00DF5E1D" w:rsidRPr="00DF5E1D" w:rsidRDefault="00DF5E1D" w:rsidP="00DF5E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Gives best result for overlapped dataset and comparatively better than k-means algorithm </w:t>
      </w:r>
    </w:p>
    <w:p w:rsidR="00DF5E1D" w:rsidRPr="00DF5E1D" w:rsidRDefault="00DF5E1D" w:rsidP="00DF5E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Unlike K means where data point must exclusively belong to one cluster center here data point is assigned membership to each cluster as a result of which data point may belong to more than one cluster center. </w:t>
      </w:r>
    </w:p>
    <w:p w:rsidR="00DF5E1D" w:rsidRPr="00DF5E1D" w:rsidRDefault="00DF5E1D" w:rsidP="00DF5E1D">
      <w:pPr>
        <w:pStyle w:val="ListParagraph"/>
        <w:ind w:left="360"/>
        <w:rPr>
          <w:b/>
          <w:bCs/>
        </w:rPr>
      </w:pPr>
    </w:p>
    <w:p w:rsidR="00DF5E1D" w:rsidRDefault="00DF5E1D" w:rsidP="00DF5E1D">
      <w:pPr>
        <w:rPr>
          <w:b/>
          <w:bCs/>
        </w:rPr>
      </w:pPr>
      <w:r>
        <w:rPr>
          <w:b/>
          <w:bCs/>
        </w:rPr>
        <w:t>Disadvantages:</w:t>
      </w:r>
    </w:p>
    <w:p w:rsidR="00DF5E1D" w:rsidRDefault="00DF5E1D" w:rsidP="00DF5E1D">
      <w:pPr>
        <w:rPr>
          <w:b/>
          <w:bCs/>
        </w:rPr>
      </w:pPr>
    </w:p>
    <w:p w:rsidR="00DF5E1D" w:rsidRPr="00E76A5B" w:rsidRDefault="00DF5E1D" w:rsidP="00DF5E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Apriori</w:t>
      </w:r>
      <w:proofErr w:type="spellEnd"/>
      <w:r>
        <w:t xml:space="preserve"> specification of the number of clusters </w:t>
      </w:r>
    </w:p>
    <w:p w:rsidR="00E76A5B" w:rsidRPr="00725459" w:rsidRDefault="00E76A5B" w:rsidP="00DF5E1D">
      <w:pPr>
        <w:pStyle w:val="ListParagraph"/>
        <w:numPr>
          <w:ilvl w:val="0"/>
          <w:numId w:val="1"/>
        </w:numPr>
      </w:pPr>
      <w:r>
        <w:t>Comparatively a slower algorithm because we have to compute the membership of each data point in each cluster</w:t>
      </w:r>
    </w:p>
    <w:p w:rsidR="00725459" w:rsidRPr="00725459" w:rsidRDefault="00725459" w:rsidP="00DF5E1D">
      <w:pPr>
        <w:pStyle w:val="ListParagraph"/>
        <w:numPr>
          <w:ilvl w:val="0"/>
          <w:numId w:val="1"/>
        </w:numPr>
      </w:pPr>
      <w:r w:rsidRPr="00725459">
        <w:t>Sensitive to initialization of the weight matrix</w:t>
      </w:r>
    </w:p>
    <w:p w:rsidR="00DF5E1D" w:rsidRDefault="00DF5E1D" w:rsidP="00DF5E1D">
      <w:pPr>
        <w:pStyle w:val="ListParagraph"/>
        <w:numPr>
          <w:ilvl w:val="0"/>
          <w:numId w:val="1"/>
        </w:numPr>
      </w:pPr>
      <w:r w:rsidRPr="00DF5E1D">
        <w:t xml:space="preserve">With lower value of </w:t>
      </w:r>
      <w:proofErr w:type="gramStart"/>
      <w:r w:rsidRPr="00DF5E1D">
        <w:t>B</w:t>
      </w:r>
      <w:proofErr w:type="gramEnd"/>
      <w:r w:rsidRPr="00DF5E1D">
        <w:t xml:space="preserve"> we get better result but at the expense of more number of iteration</w:t>
      </w:r>
    </w:p>
    <w:p w:rsidR="00DF5E1D" w:rsidRDefault="00DF5E1D" w:rsidP="00DF5E1D">
      <w:pPr>
        <w:pStyle w:val="ListParagraph"/>
        <w:numPr>
          <w:ilvl w:val="0"/>
          <w:numId w:val="1"/>
        </w:numPr>
      </w:pPr>
      <w:r>
        <w:t>Euclidean distance measures can unequally weight underlying factors</w:t>
      </w:r>
    </w:p>
    <w:p w:rsidR="00725459" w:rsidRDefault="00725459" w:rsidP="00725459">
      <w:pPr>
        <w:rPr>
          <w:b/>
          <w:bCs/>
        </w:rPr>
      </w:pPr>
    </w:p>
    <w:p w:rsidR="00725459" w:rsidRPr="00725459" w:rsidRDefault="00725459" w:rsidP="00725459">
      <w:pPr>
        <w:rPr>
          <w:b/>
          <w:bCs/>
        </w:rPr>
      </w:pPr>
    </w:p>
    <w:p w:rsidR="00725459" w:rsidRDefault="00725459" w:rsidP="00725459">
      <w:pPr>
        <w:rPr>
          <w:b/>
          <w:bCs/>
        </w:rPr>
      </w:pPr>
      <w:r w:rsidRPr="00725459">
        <w:rPr>
          <w:b/>
          <w:bCs/>
        </w:rPr>
        <w:lastRenderedPageBreak/>
        <w:t>Graph Based Clustering</w:t>
      </w:r>
    </w:p>
    <w:p w:rsidR="00725459" w:rsidRDefault="00725459" w:rsidP="00725459">
      <w:pPr>
        <w:rPr>
          <w:b/>
          <w:bCs/>
        </w:rPr>
      </w:pPr>
    </w:p>
    <w:p w:rsidR="00725459" w:rsidRDefault="00725459" w:rsidP="00725459">
      <w:pPr>
        <w:rPr>
          <w:b/>
          <w:bCs/>
        </w:rPr>
      </w:pPr>
      <w:r>
        <w:rPr>
          <w:b/>
          <w:bCs/>
        </w:rPr>
        <w:t>Advantages</w:t>
      </w:r>
    </w:p>
    <w:p w:rsidR="00725459" w:rsidRDefault="00725459" w:rsidP="00725459">
      <w:pPr>
        <w:rPr>
          <w:b/>
          <w:bCs/>
        </w:rPr>
      </w:pPr>
    </w:p>
    <w:p w:rsidR="009A6E5E" w:rsidRDefault="009A6E5E" w:rsidP="00725459">
      <w:pPr>
        <w:rPr>
          <w:b/>
          <w:bCs/>
        </w:rPr>
      </w:pPr>
    </w:p>
    <w:p w:rsidR="002052AA" w:rsidRDefault="002052AA" w:rsidP="00725459">
      <w:pPr>
        <w:rPr>
          <w:b/>
          <w:bCs/>
        </w:rPr>
      </w:pPr>
    </w:p>
    <w:p w:rsidR="002052AA" w:rsidRDefault="002052AA" w:rsidP="00725459">
      <w:pPr>
        <w:rPr>
          <w:b/>
          <w:bCs/>
        </w:rPr>
      </w:pPr>
      <w:proofErr w:type="spellStart"/>
      <w:r>
        <w:rPr>
          <w:b/>
          <w:bCs/>
        </w:rPr>
        <w:t>LightFM</w:t>
      </w:r>
      <w:proofErr w:type="spellEnd"/>
      <w:r>
        <w:rPr>
          <w:b/>
          <w:bCs/>
        </w:rPr>
        <w:t xml:space="preserve"> </w:t>
      </w:r>
    </w:p>
    <w:p w:rsidR="002052AA" w:rsidRDefault="002052AA" w:rsidP="00725459">
      <w:pPr>
        <w:rPr>
          <w:b/>
          <w:bCs/>
        </w:rPr>
      </w:pPr>
      <w:r>
        <w:rPr>
          <w:b/>
          <w:bCs/>
        </w:rPr>
        <w:t>Advantages:</w:t>
      </w:r>
    </w:p>
    <w:p w:rsidR="002052AA" w:rsidRPr="002052AA" w:rsidRDefault="002052AA" w:rsidP="00725459"/>
    <w:p w:rsidR="002052AA" w:rsidRPr="002052AA" w:rsidRDefault="002052AA" w:rsidP="002052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52AA">
        <w:t>LightFM</w:t>
      </w:r>
      <w:proofErr w:type="spellEnd"/>
      <w:r w:rsidRPr="002052AA">
        <w:t xml:space="preserve"> can merge </w:t>
      </w:r>
      <w:r>
        <w:t xml:space="preserve">the content and collaborative </w:t>
      </w:r>
      <w:proofErr w:type="gramStart"/>
      <w:r>
        <w:t>filtering based</w:t>
      </w:r>
      <w:proofErr w:type="gramEnd"/>
      <w:r>
        <w:t xml:space="preserve"> recommendation to create a robust hybrid recommendation system</w:t>
      </w:r>
    </w:p>
    <w:p w:rsidR="002052AA" w:rsidRPr="002052AA" w:rsidRDefault="002052AA" w:rsidP="002052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2052AA">
        <w:rPr>
          <w:rFonts w:ascii="Helvetica Neue" w:eastAsia="Times New Roman" w:hAnsi="Helvetica Neue" w:cs="Times New Roman"/>
          <w:color w:val="404040"/>
          <w:szCs w:val="24"/>
          <w:shd w:val="clear" w:color="auto" w:fill="FCFCFC"/>
        </w:rPr>
        <w:t>LightFM</w:t>
      </w:r>
      <w:proofErr w:type="spellEnd"/>
      <w:r w:rsidRPr="002052AA">
        <w:rPr>
          <w:rFonts w:ascii="Helvetica Neue" w:eastAsia="Times New Roman" w:hAnsi="Helvetica Neue" w:cs="Times New Roman"/>
          <w:color w:val="404040"/>
          <w:szCs w:val="24"/>
          <w:shd w:val="clear" w:color="auto" w:fill="FCFCFC"/>
        </w:rPr>
        <w:t xml:space="preserve"> is a Python implementation of a number of popular recommendation algorithms for both implicit and explicit feedback.</w:t>
      </w:r>
    </w:p>
    <w:p w:rsidR="002052AA" w:rsidRPr="002052AA" w:rsidRDefault="002052AA" w:rsidP="002052AA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p w:rsidR="009A6E5E" w:rsidRDefault="009A6E5E" w:rsidP="00725459">
      <w:pPr>
        <w:rPr>
          <w:b/>
          <w:bCs/>
        </w:rPr>
      </w:pPr>
    </w:p>
    <w:p w:rsidR="009A6E5E" w:rsidRPr="009A6E5E" w:rsidRDefault="009A6E5E" w:rsidP="009A6E5E">
      <w:pPr>
        <w:rPr>
          <w:rFonts w:ascii="Times New Roman" w:eastAsia="Times New Roman" w:hAnsi="Times New Roman" w:cs="Times New Roman"/>
          <w:szCs w:val="24"/>
        </w:rPr>
      </w:pPr>
      <w:r w:rsidRPr="009A6E5E">
        <w:rPr>
          <w:rFonts w:ascii="Times New Roman" w:eastAsia="Times New Roman" w:hAnsi="Times New Roman" w:cs="Times New Roman"/>
          <w:szCs w:val="24"/>
        </w:rPr>
        <w:fldChar w:fldCharType="begin"/>
      </w:r>
      <w:r w:rsidRPr="009A6E5E">
        <w:rPr>
          <w:rFonts w:ascii="Times New Roman" w:eastAsia="Times New Roman" w:hAnsi="Times New Roman" w:cs="Times New Roman"/>
          <w:szCs w:val="24"/>
        </w:rPr>
        <w:instrText xml:space="preserve"> INCLUDEPICTURE "/var/folders/yb/6dj1tlkx27xg0l2c26mzhtrr0000gn/T/com.microsoft.Word/WebArchiveCopyPasteTempFiles/cbf_cf.png" \* MERGEFORMATINET </w:instrText>
      </w:r>
      <w:r w:rsidRPr="009A6E5E">
        <w:rPr>
          <w:rFonts w:ascii="Times New Roman" w:eastAsia="Times New Roman" w:hAnsi="Times New Roman" w:cs="Times New Roman"/>
          <w:szCs w:val="24"/>
        </w:rPr>
        <w:fldChar w:fldCharType="separate"/>
      </w:r>
      <w:r w:rsidRPr="009A6E5E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727700" cy="1565275"/>
            <wp:effectExtent l="0" t="0" r="0" b="0"/>
            <wp:docPr id="1" name="Picture 1" descr="Pedestrian Detector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estrian Detector Pip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E5E">
        <w:rPr>
          <w:rFonts w:ascii="Times New Roman" w:eastAsia="Times New Roman" w:hAnsi="Times New Roman" w:cs="Times New Roman"/>
          <w:szCs w:val="24"/>
        </w:rPr>
        <w:fldChar w:fldCharType="end"/>
      </w:r>
    </w:p>
    <w:p w:rsidR="009A6E5E" w:rsidRDefault="009A6E5E" w:rsidP="00725459">
      <w:pPr>
        <w:rPr>
          <w:b/>
          <w:bCs/>
        </w:rPr>
      </w:pPr>
    </w:p>
    <w:p w:rsidR="002052AA" w:rsidRDefault="002052AA" w:rsidP="00725459">
      <w:pPr>
        <w:rPr>
          <w:b/>
          <w:bCs/>
        </w:rPr>
      </w:pPr>
      <w:r>
        <w:rPr>
          <w:b/>
          <w:bCs/>
        </w:rPr>
        <w:t>Disadvantages</w:t>
      </w:r>
    </w:p>
    <w:p w:rsidR="002052AA" w:rsidRPr="002052AA" w:rsidRDefault="002052AA" w:rsidP="002052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LightFM</w:t>
      </w:r>
      <w:proofErr w:type="spellEnd"/>
      <w:r>
        <w:t xml:space="preserve"> Hybrid can perform worse than the Pure collaborative filtering </w:t>
      </w:r>
      <w:proofErr w:type="spellStart"/>
      <w:r>
        <w:t>LightFM</w:t>
      </w:r>
      <w:proofErr w:type="spellEnd"/>
      <w:r>
        <w:t xml:space="preserve"> [1]</w:t>
      </w:r>
    </w:p>
    <w:p w:rsidR="002052AA" w:rsidRPr="002052AA" w:rsidRDefault="002052AA" w:rsidP="002052AA">
      <w:pPr>
        <w:pStyle w:val="ListParagraph"/>
        <w:numPr>
          <w:ilvl w:val="0"/>
          <w:numId w:val="1"/>
        </w:numPr>
        <w:rPr>
          <w:b/>
          <w:bCs/>
        </w:rPr>
      </w:pPr>
    </w:p>
    <w:p w:rsidR="002052AA" w:rsidRDefault="002052AA" w:rsidP="002052AA">
      <w:pPr>
        <w:rPr>
          <w:b/>
          <w:bCs/>
        </w:rPr>
      </w:pPr>
    </w:p>
    <w:p w:rsidR="002052AA" w:rsidRPr="002052AA" w:rsidRDefault="002052AA" w:rsidP="002052AA">
      <w:pPr>
        <w:rPr>
          <w:b/>
          <w:bCs/>
        </w:rPr>
      </w:pPr>
      <w:r>
        <w:rPr>
          <w:b/>
          <w:bCs/>
        </w:rPr>
        <w:t xml:space="preserve">[1] </w:t>
      </w:r>
      <w:r w:rsidRPr="002052AA">
        <w:rPr>
          <w:b/>
          <w:bCs/>
        </w:rPr>
        <w:t>https://amanda-shu.medium.com/lightfm-performance-7515e57f5cfe</w:t>
      </w:r>
    </w:p>
    <w:sectPr w:rsidR="002052AA" w:rsidRPr="002052AA" w:rsidSect="00035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FBE"/>
    <w:multiLevelType w:val="hybridMultilevel"/>
    <w:tmpl w:val="B1D0171C"/>
    <w:lvl w:ilvl="0" w:tplc="D2F816D4">
      <w:numFmt w:val="bullet"/>
      <w:lvlText w:val=""/>
      <w:lvlJc w:val="left"/>
      <w:pPr>
        <w:ind w:left="360" w:hanging="360"/>
      </w:pPr>
      <w:rPr>
        <w:rFonts w:ascii="Symbol" w:eastAsiaTheme="minorHAnsi" w:hAnsi="Symbol" w:cs="Vrind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61"/>
    <w:rsid w:val="000357FE"/>
    <w:rsid w:val="00103F4E"/>
    <w:rsid w:val="002052AA"/>
    <w:rsid w:val="006F3CBB"/>
    <w:rsid w:val="00725459"/>
    <w:rsid w:val="009A6E5E"/>
    <w:rsid w:val="00A7521E"/>
    <w:rsid w:val="00D65061"/>
    <w:rsid w:val="00DF5E1D"/>
    <w:rsid w:val="00E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786F"/>
  <w15:chartTrackingRefBased/>
  <w15:docId w15:val="{71FDECFE-9AC4-8D40-9FBB-C234851C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0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ompare-better">
    <w:name w:val="compare-better"/>
    <w:basedOn w:val="DefaultParagraphFont"/>
    <w:rsid w:val="00D6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2022-12-16T21:19:00Z</dcterms:created>
  <dcterms:modified xsi:type="dcterms:W3CDTF">2022-12-18T13:55:00Z</dcterms:modified>
</cp:coreProperties>
</file>