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EC1D" w14:textId="745A71DE" w:rsidR="00A86E37" w:rsidRDefault="00000000" w:rsidP="00A86E37">
      <w:pPr>
        <w:spacing w:after="160" w:line="259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AA6B9F">
        <w:rPr>
          <w:rFonts w:ascii="Times New Roman" w:eastAsia="Times New Roman" w:hAnsi="Times New Roman"/>
          <w:b/>
          <w:sz w:val="40"/>
          <w:szCs w:val="40"/>
        </w:rPr>
        <w:t>D</w:t>
      </w:r>
      <w:r w:rsidR="007F4295" w:rsidRPr="00AA6B9F">
        <w:rPr>
          <w:rFonts w:ascii="Times New Roman" w:eastAsia="Times New Roman" w:hAnsi="Times New Roman"/>
          <w:b/>
          <w:sz w:val="40"/>
          <w:szCs w:val="40"/>
        </w:rPr>
        <w:t>ATA</w:t>
      </w:r>
      <w:r w:rsidRPr="00AA6B9F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="007F4295" w:rsidRPr="00AA6B9F">
        <w:rPr>
          <w:rFonts w:ascii="Times New Roman" w:eastAsia="Times New Roman" w:hAnsi="Times New Roman"/>
          <w:b/>
          <w:sz w:val="40"/>
          <w:szCs w:val="40"/>
        </w:rPr>
        <w:t>SCIENCE</w:t>
      </w:r>
      <w:r w:rsidRPr="00AA6B9F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="007F4295" w:rsidRPr="00AA6B9F">
        <w:rPr>
          <w:rFonts w:ascii="Times New Roman" w:eastAsia="Times New Roman" w:hAnsi="Times New Roman"/>
          <w:b/>
          <w:sz w:val="40"/>
          <w:szCs w:val="40"/>
        </w:rPr>
        <w:t>PROJECT</w:t>
      </w:r>
      <w:r w:rsidRPr="00AA6B9F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="007F4295" w:rsidRPr="00AA6B9F">
        <w:rPr>
          <w:rFonts w:ascii="Times New Roman" w:eastAsia="Times New Roman" w:hAnsi="Times New Roman"/>
          <w:b/>
          <w:sz w:val="40"/>
          <w:szCs w:val="40"/>
        </w:rPr>
        <w:t xml:space="preserve">REPORT ON </w:t>
      </w:r>
    </w:p>
    <w:p w14:paraId="44569A0D" w14:textId="23B9F8C0" w:rsidR="00A86E37" w:rsidRPr="00AA6B9F" w:rsidRDefault="00A86E37" w:rsidP="00A86E37">
      <w:pPr>
        <w:spacing w:after="160" w:line="259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>SALES EFFECTIVENESS</w:t>
      </w:r>
    </w:p>
    <w:p w14:paraId="5002EAF9" w14:textId="77777777" w:rsidR="001D45FF" w:rsidRDefault="001D45FF">
      <w:pPr>
        <w:spacing w:after="160" w:line="259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14:paraId="377B8C21" w14:textId="4439ABA5" w:rsidR="00684653" w:rsidRDefault="00C16E85">
      <w:pPr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0618">
        <w:rPr>
          <w:rFonts w:ascii="Times New Roman" w:eastAsia="Times New Roman" w:hAnsi="Times New Roman"/>
          <w:b/>
          <w:sz w:val="32"/>
          <w:szCs w:val="32"/>
        </w:rPr>
        <w:t>PROJECT TEAM ID: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84653" w:rsidRPr="00AA6B9F">
        <w:rPr>
          <w:rFonts w:ascii="Arial" w:hAnsi="Arial" w:cs="Arial"/>
          <w:color w:val="000000"/>
          <w:sz w:val="28"/>
          <w:szCs w:val="28"/>
          <w:shd w:val="clear" w:color="auto" w:fill="FFFFFF"/>
        </w:rPr>
        <w:t>PTID-CDS-AUG-23-1607B</w:t>
      </w:r>
    </w:p>
    <w:p w14:paraId="3CD50219" w14:textId="437487FC" w:rsidR="00DD28C2" w:rsidRPr="000E44BD" w:rsidRDefault="00C16E85" w:rsidP="00620E3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0618">
        <w:rPr>
          <w:rFonts w:ascii="Times New Roman" w:eastAsia="Times New Roman" w:hAnsi="Times New Roman"/>
          <w:b/>
          <w:sz w:val="32"/>
          <w:szCs w:val="32"/>
        </w:rPr>
        <w:t>PROJECT ID: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7125E4" w:rsidRPr="000E44BD">
        <w:rPr>
          <w:rFonts w:ascii="Arial" w:hAnsi="Arial" w:cs="Arial"/>
          <w:color w:val="000000"/>
          <w:sz w:val="28"/>
          <w:szCs w:val="28"/>
          <w:shd w:val="clear" w:color="auto" w:fill="FFFFFF"/>
        </w:rPr>
        <w:t>PM-PR-0019</w:t>
      </w:r>
    </w:p>
    <w:p w14:paraId="38E6C130" w14:textId="77777777" w:rsidR="00C16E85" w:rsidRPr="000E44BD" w:rsidRDefault="00C16E85" w:rsidP="00620E3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9FC1F53" w14:textId="36BE9754" w:rsidR="00CE0161" w:rsidRPr="003340C9" w:rsidRDefault="00CE0161" w:rsidP="00620E36">
      <w:pPr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INTRODUCTION OF PROJECT</w:t>
      </w:r>
    </w:p>
    <w:p w14:paraId="5174FBD5" w14:textId="77777777" w:rsidR="00C16E85" w:rsidRDefault="00C16E85" w:rsidP="00620E36">
      <w:pPr>
        <w:rPr>
          <w:rFonts w:ascii="Times New Roman" w:eastAsia="Times New Roman" w:hAnsi="Times New Roman"/>
          <w:b/>
          <w:sz w:val="32"/>
          <w:szCs w:val="32"/>
        </w:rPr>
      </w:pPr>
    </w:p>
    <w:p w14:paraId="0018A42F" w14:textId="77777777" w:rsidR="00C16E85" w:rsidRPr="00C16E85" w:rsidRDefault="00C16E85" w:rsidP="00C16E85">
      <w:pPr>
        <w:rPr>
          <w:rFonts w:ascii="Times New Roman" w:eastAsia="Times New Roman" w:hAnsi="Times New Roman"/>
          <w:sz w:val="32"/>
          <w:szCs w:val="32"/>
        </w:rPr>
      </w:pPr>
      <w:proofErr w:type="spellStart"/>
      <w:r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Pr="00C16E85">
        <w:rPr>
          <w:rFonts w:ascii="Times New Roman" w:eastAsia="Times New Roman" w:hAnsi="Times New Roman"/>
          <w:sz w:val="32"/>
          <w:szCs w:val="32"/>
        </w:rPr>
        <w:t xml:space="preserve"> Inc, a prominent IT solution provider offering a spectrum of products from on-premises solutions to SAAS-based offerings, relies heavily on its digital channels, especially the website, for lead generation. However, the company faces a pivotal challenge in sustaining sales effectiveness amidst a maturing market landscape and increased market entrants, leading to a noticeable downturn in sales performance. The pivotal factor influencing effective sales lies in the quality of leads, predominantly determined by manual categorization heavily reliant on the sales team's judgment.</w:t>
      </w:r>
    </w:p>
    <w:p w14:paraId="4C5F59BE" w14:textId="77777777" w:rsidR="00C16E85" w:rsidRPr="00C16E85" w:rsidRDefault="00C16E85" w:rsidP="00C16E85">
      <w:pPr>
        <w:rPr>
          <w:rFonts w:ascii="Times New Roman" w:eastAsia="Times New Roman" w:hAnsi="Times New Roman"/>
          <w:sz w:val="32"/>
          <w:szCs w:val="32"/>
        </w:rPr>
      </w:pPr>
    </w:p>
    <w:p w14:paraId="67221B1D" w14:textId="0102B07C" w:rsidR="00C16E85" w:rsidRPr="00C16E85" w:rsidRDefault="00C16E85" w:rsidP="00C16E85">
      <w:pPr>
        <w:rPr>
          <w:rFonts w:ascii="Times New Roman" w:eastAsia="Times New Roman" w:hAnsi="Times New Roman"/>
          <w:sz w:val="32"/>
          <w:szCs w:val="32"/>
        </w:rPr>
      </w:pPr>
      <w:r w:rsidRPr="00C16E85">
        <w:rPr>
          <w:rFonts w:ascii="Times New Roman" w:eastAsia="Times New Roman" w:hAnsi="Times New Roman"/>
          <w:sz w:val="32"/>
          <w:szCs w:val="32"/>
        </w:rPr>
        <w:t xml:space="preserve">While </w:t>
      </w:r>
      <w:proofErr w:type="spellStart"/>
      <w:r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Pr="00C16E85">
        <w:rPr>
          <w:rFonts w:ascii="Times New Roman" w:eastAsia="Times New Roman" w:hAnsi="Times New Roman"/>
          <w:sz w:val="32"/>
          <w:szCs w:val="32"/>
        </w:rPr>
        <w:t xml:space="preserve"> maintains a quality process for ongoing lead categorization, its primary value lies post-analysis, offering insights rather than immediate conversation strategies. Recognizing the critical role of lead quality in sales efficacy, </w:t>
      </w:r>
      <w:proofErr w:type="spellStart"/>
      <w:r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Pr="00C16E85">
        <w:rPr>
          <w:rFonts w:ascii="Times New Roman" w:eastAsia="Times New Roman" w:hAnsi="Times New Roman"/>
          <w:sz w:val="32"/>
          <w:szCs w:val="32"/>
        </w:rPr>
        <w:t xml:space="preserve"> seeks to delve into Machine Learning methodologies. The objective is to proactively categorize lead quality using predictive models, aiming to significantly augment sales effectiveness by transitioning from subjective, human-dependent categorization to data-driven, predictive lead quality assessment.</w:t>
      </w:r>
    </w:p>
    <w:p w14:paraId="1BF10D11" w14:textId="77777777" w:rsidR="00C16E85" w:rsidRDefault="00C16E85">
      <w:pPr>
        <w:spacing w:after="160" w:line="259" w:lineRule="auto"/>
        <w:rPr>
          <w:rFonts w:ascii="Times New Roman" w:eastAsia="Times New Roman" w:hAnsi="Times New Roman"/>
          <w:b/>
          <w:sz w:val="32"/>
          <w:szCs w:val="32"/>
        </w:rPr>
      </w:pPr>
    </w:p>
    <w:p w14:paraId="759827AF" w14:textId="4709E0E9" w:rsidR="001D45FF" w:rsidRDefault="00C16E85" w:rsidP="00C16E85">
      <w:pPr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ABSTRACT:</w:t>
      </w:r>
    </w:p>
    <w:p w14:paraId="3B544F0D" w14:textId="77777777" w:rsidR="003340C9" w:rsidRDefault="003340C9" w:rsidP="00C16E85">
      <w:pPr>
        <w:rPr>
          <w:rFonts w:ascii="Times New Roman" w:eastAsia="Times New Roman" w:hAnsi="Times New Roman"/>
          <w:b/>
          <w:sz w:val="36"/>
          <w:szCs w:val="36"/>
        </w:rPr>
      </w:pPr>
    </w:p>
    <w:p w14:paraId="442CBEF3" w14:textId="77777777" w:rsidR="00C16E85" w:rsidRPr="00C16E85" w:rsidRDefault="00C16E85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  <w:r w:rsidRPr="00C16E85">
        <w:rPr>
          <w:rFonts w:ascii="Times New Roman" w:eastAsia="Times New Roman" w:hAnsi="Times New Roman"/>
          <w:sz w:val="32"/>
          <w:szCs w:val="32"/>
        </w:rPr>
        <w:t xml:space="preserve">This project revolves around the integration of Machine Learning into </w:t>
      </w:r>
      <w:proofErr w:type="spellStart"/>
      <w:r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Pr="00C16E85">
        <w:rPr>
          <w:rFonts w:ascii="Times New Roman" w:eastAsia="Times New Roman" w:hAnsi="Times New Roman"/>
          <w:sz w:val="32"/>
          <w:szCs w:val="32"/>
        </w:rPr>
        <w:t xml:space="preserve"> Inc's lead management system to pre-categorize lead quality and </w:t>
      </w:r>
      <w:r w:rsidRPr="00C16E85">
        <w:rPr>
          <w:rFonts w:ascii="Times New Roman" w:eastAsia="Times New Roman" w:hAnsi="Times New Roman"/>
          <w:sz w:val="32"/>
          <w:szCs w:val="32"/>
        </w:rPr>
        <w:lastRenderedPageBreak/>
        <w:t xml:space="preserve">elevate sales performance. Currently facing a decline in sales due to market maturation and intensified competition, </w:t>
      </w:r>
      <w:proofErr w:type="spellStart"/>
      <w:r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Pr="00C16E85">
        <w:rPr>
          <w:rFonts w:ascii="Times New Roman" w:eastAsia="Times New Roman" w:hAnsi="Times New Roman"/>
          <w:sz w:val="32"/>
          <w:szCs w:val="32"/>
        </w:rPr>
        <w:t xml:space="preserve"> aims to alleviate this challenge by harnessing ML's predictive capabilities. The objective is to transition from manual lead categorization, heavily reliant on sales staff, to a proactive ML-driven approach that anticipates lead quality. By pre-determining lead quality, </w:t>
      </w:r>
      <w:proofErr w:type="spellStart"/>
      <w:r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Pr="00C16E85">
        <w:rPr>
          <w:rFonts w:ascii="Times New Roman" w:eastAsia="Times New Roman" w:hAnsi="Times New Roman"/>
          <w:sz w:val="32"/>
          <w:szCs w:val="32"/>
        </w:rPr>
        <w:t xml:space="preserve"> anticipates a considerable boost in sales effectiveness, optimizing resource allocation and refining marketing strategies for improved outcomes.</w:t>
      </w:r>
    </w:p>
    <w:p w14:paraId="3E3B3187" w14:textId="77777777" w:rsidR="00E92AB4" w:rsidRDefault="00F1697B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  <w:r w:rsidRPr="00C16E85">
        <w:rPr>
          <w:rFonts w:ascii="Times New Roman" w:eastAsia="Times New Roman" w:hAnsi="Times New Roman"/>
          <w:sz w:val="32"/>
          <w:szCs w:val="32"/>
        </w:rPr>
        <w:t>Methodology involves data preprocessing, exploratory data analysis (EDA), feature engineering, and the application of machine learning algorithms</w:t>
      </w:r>
      <w:r w:rsidR="00C16E85" w:rsidRPr="00C16E85">
        <w:rPr>
          <w:rFonts w:ascii="Times New Roman" w:eastAsia="Times New Roman" w:hAnsi="Times New Roman"/>
          <w:sz w:val="32"/>
          <w:szCs w:val="32"/>
        </w:rPr>
        <w:t xml:space="preserve"> Through this methodology, </w:t>
      </w:r>
      <w:proofErr w:type="spellStart"/>
      <w:r w:rsidR="00C16E85"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="00C16E85" w:rsidRPr="00C16E85">
        <w:rPr>
          <w:rFonts w:ascii="Times New Roman" w:eastAsia="Times New Roman" w:hAnsi="Times New Roman"/>
          <w:sz w:val="32"/>
          <w:szCs w:val="32"/>
        </w:rPr>
        <w:t xml:space="preserve"> aims to revolutionize its lead management process, transitioning from subjective manual categorization to a data-driven ML approach. This transformation is anticipated to drive substantial improvements in sales effectiveness, facilitating more informed decision-making and propelling </w:t>
      </w:r>
      <w:proofErr w:type="spellStart"/>
      <w:r w:rsidR="00C16E85" w:rsidRPr="00C16E85">
        <w:rPr>
          <w:rFonts w:ascii="Times New Roman" w:eastAsia="Times New Roman" w:hAnsi="Times New Roman"/>
          <w:sz w:val="32"/>
          <w:szCs w:val="32"/>
        </w:rPr>
        <w:t>FicZon</w:t>
      </w:r>
      <w:proofErr w:type="spellEnd"/>
      <w:r w:rsidR="00C16E85" w:rsidRPr="00C16E85">
        <w:rPr>
          <w:rFonts w:ascii="Times New Roman" w:eastAsia="Times New Roman" w:hAnsi="Times New Roman"/>
          <w:sz w:val="32"/>
          <w:szCs w:val="32"/>
        </w:rPr>
        <w:t xml:space="preserve"> towards sustained growth and success.</w:t>
      </w:r>
    </w:p>
    <w:p w14:paraId="18956746" w14:textId="77777777" w:rsidR="00C16E85" w:rsidRDefault="00C16E85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</w:p>
    <w:p w14:paraId="33CFBA7E" w14:textId="77777777" w:rsidR="00B56D8D" w:rsidRPr="003340C9" w:rsidRDefault="00B56D8D" w:rsidP="00B56D8D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DEVICE PROJECT IN-TO MULTIPLE STEPS:</w:t>
      </w:r>
    </w:p>
    <w:p w14:paraId="43323F14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 xml:space="preserve">Data Collection </w:t>
      </w:r>
    </w:p>
    <w:p w14:paraId="79AAAACB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>2.Loading data</w:t>
      </w:r>
    </w:p>
    <w:p w14:paraId="2367275B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 xml:space="preserve">3.Domain Analysis </w:t>
      </w:r>
    </w:p>
    <w:p w14:paraId="475DA068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>4.Basic Checks of data</w:t>
      </w:r>
    </w:p>
    <w:p w14:paraId="6DDF8128" w14:textId="031B48FA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>EDA (Univariate</w:t>
      </w:r>
      <w:r>
        <w:rPr>
          <w:rFonts w:ascii="Times New Roman" w:eastAsia="Times New Roman" w:hAnsi="Times New Roman"/>
          <w:sz w:val="32"/>
          <w:szCs w:val="32"/>
        </w:rPr>
        <w:t xml:space="preserve"> Data</w:t>
      </w:r>
      <w:r w:rsidRPr="00B56D8D">
        <w:rPr>
          <w:rFonts w:ascii="Times New Roman" w:eastAsia="Times New Roman" w:hAnsi="Times New Roman"/>
          <w:sz w:val="32"/>
          <w:szCs w:val="32"/>
        </w:rPr>
        <w:t xml:space="preserve"> Analysis)</w:t>
      </w:r>
    </w:p>
    <w:p w14:paraId="326AD165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 xml:space="preserve">Data Pre-processing </w:t>
      </w:r>
    </w:p>
    <w:p w14:paraId="46EFDEE4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 xml:space="preserve">Feature Selection </w:t>
      </w:r>
    </w:p>
    <w:p w14:paraId="7B46AA70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>Building ML Model</w:t>
      </w:r>
    </w:p>
    <w:p w14:paraId="6105942E" w14:textId="77777777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</w:pPr>
      <w:r w:rsidRPr="00B56D8D">
        <w:rPr>
          <w:rFonts w:ascii="Times New Roman" w:eastAsia="Times New Roman" w:hAnsi="Times New Roman"/>
          <w:sz w:val="32"/>
          <w:szCs w:val="32"/>
        </w:rPr>
        <w:t>Training &amp; Model Evaluation</w:t>
      </w:r>
    </w:p>
    <w:p w14:paraId="0CAA7958" w14:textId="2E27CAD3" w:rsidR="00B56D8D" w:rsidRPr="00B56D8D" w:rsidRDefault="00B56D8D" w:rsidP="00B56D8D">
      <w:pPr>
        <w:pStyle w:val="ListParagraph"/>
        <w:numPr>
          <w:ilvl w:val="0"/>
          <w:numId w:val="64"/>
        </w:numPr>
        <w:spacing w:after="160" w:line="259" w:lineRule="auto"/>
        <w:contextualSpacing/>
        <w:jc w:val="both"/>
        <w:rPr>
          <w:rFonts w:ascii="Times New Roman" w:eastAsia="Times New Roman" w:hAnsi="Times New Roman"/>
          <w:sz w:val="32"/>
          <w:szCs w:val="32"/>
        </w:rPr>
        <w:sectPr w:rsidR="00B56D8D" w:rsidRPr="00B56D8D" w:rsidSect="000B2FD2">
          <w:pgSz w:w="12240" w:h="15840" w:code="1"/>
          <w:pgMar w:top="1440" w:right="1440" w:bottom="1440" w:left="1440" w:header="708" w:footer="70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60"/>
        </w:sectPr>
      </w:pPr>
      <w:r w:rsidRPr="00B56D8D">
        <w:rPr>
          <w:rFonts w:ascii="Times New Roman" w:eastAsia="Times New Roman" w:hAnsi="Times New Roman"/>
          <w:sz w:val="32"/>
          <w:szCs w:val="32"/>
        </w:rPr>
        <w:t>Model Savin</w:t>
      </w:r>
      <w:r>
        <w:rPr>
          <w:rFonts w:ascii="Times New Roman" w:eastAsia="Times New Roman" w:hAnsi="Times New Roman"/>
          <w:sz w:val="32"/>
          <w:szCs w:val="32"/>
        </w:rPr>
        <w:t>g</w:t>
      </w:r>
    </w:p>
    <w:p w14:paraId="015AB39E" w14:textId="77777777" w:rsidR="00B56D8D" w:rsidRPr="003340C9" w:rsidRDefault="00B56D8D" w:rsidP="00B56D8D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lastRenderedPageBreak/>
        <w:t>DATA COLLECTION:</w:t>
      </w:r>
    </w:p>
    <w:p w14:paraId="0FA96ACD" w14:textId="39898500" w:rsidR="00B56D8D" w:rsidRPr="00627C5D" w:rsidRDefault="00B56D8D" w:rsidP="00B56D8D">
      <w:pPr>
        <w:spacing w:after="160" w:line="259" w:lineRule="auto"/>
        <w:ind w:left="90"/>
        <w:rPr>
          <w:rFonts w:ascii="Times New Roman" w:eastAsia="Times New Roman" w:hAnsi="Times New Roman"/>
          <w:sz w:val="32"/>
          <w:szCs w:val="32"/>
        </w:rPr>
      </w:pPr>
      <w:r w:rsidRPr="00627C5D">
        <w:rPr>
          <w:rFonts w:ascii="Times New Roman" w:eastAsia="Times New Roman" w:hAnsi="Times New Roman"/>
          <w:sz w:val="32"/>
          <w:szCs w:val="32"/>
        </w:rPr>
        <w:t xml:space="preserve">The dataset received from the </w:t>
      </w:r>
      <w:proofErr w:type="spellStart"/>
      <w:r w:rsidRPr="00627C5D">
        <w:rPr>
          <w:rFonts w:ascii="Times New Roman" w:eastAsia="Times New Roman" w:hAnsi="Times New Roman"/>
          <w:sz w:val="32"/>
          <w:szCs w:val="32"/>
        </w:rPr>
        <w:t>Datamites</w:t>
      </w:r>
      <w:proofErr w:type="spellEnd"/>
      <w:r w:rsidRPr="00627C5D">
        <w:rPr>
          <w:rFonts w:ascii="Times New Roman" w:eastAsia="Times New Roman" w:hAnsi="Times New Roman"/>
          <w:sz w:val="32"/>
          <w:szCs w:val="32"/>
        </w:rPr>
        <w:t xml:space="preserve"> educational platform and provided in a spreadsheet format, specifically as a PDF </w:t>
      </w:r>
      <w:proofErr w:type="spellStart"/>
      <w:r w:rsidRPr="00627C5D">
        <w:rPr>
          <w:rFonts w:ascii="Times New Roman" w:eastAsia="Times New Roman" w:hAnsi="Times New Roman"/>
          <w:sz w:val="32"/>
          <w:szCs w:val="32"/>
        </w:rPr>
        <w:t>File.</w:t>
      </w:r>
      <w:r w:rsidR="00627C5D">
        <w:rPr>
          <w:rFonts w:ascii="Times New Roman" w:eastAsia="Times New Roman" w:hAnsi="Times New Roman"/>
          <w:sz w:val="32"/>
          <w:szCs w:val="32"/>
        </w:rPr>
        <w:t>In</w:t>
      </w:r>
      <w:proofErr w:type="spellEnd"/>
      <w:r w:rsidRPr="00627C5D">
        <w:rPr>
          <w:rFonts w:ascii="Times New Roman" w:eastAsia="Times New Roman" w:hAnsi="Times New Roman"/>
          <w:sz w:val="32"/>
          <w:szCs w:val="32"/>
        </w:rPr>
        <w:t xml:space="preserve"> PDF file contains the necessary </w:t>
      </w:r>
      <w:r w:rsidR="00627C5D">
        <w:rPr>
          <w:rFonts w:ascii="Times New Roman" w:eastAsia="Times New Roman" w:hAnsi="Times New Roman"/>
          <w:sz w:val="32"/>
          <w:szCs w:val="32"/>
        </w:rPr>
        <w:t>data</w:t>
      </w:r>
      <w:r w:rsidRPr="00627C5D">
        <w:rPr>
          <w:rFonts w:ascii="Times New Roman" w:eastAsia="Times New Roman" w:hAnsi="Times New Roman"/>
          <w:sz w:val="32"/>
          <w:szCs w:val="32"/>
        </w:rPr>
        <w:t xml:space="preserve"> related to</w:t>
      </w:r>
      <w:r w:rsidR="00627C5D">
        <w:rPr>
          <w:rFonts w:ascii="Times New Roman" w:eastAsia="Times New Roman" w:hAnsi="Times New Roman"/>
          <w:sz w:val="32"/>
          <w:szCs w:val="32"/>
        </w:rPr>
        <w:t xml:space="preserve"> project</w:t>
      </w:r>
      <w:r w:rsidRPr="00627C5D">
        <w:rPr>
          <w:rFonts w:ascii="Times New Roman" w:eastAsia="Times New Roman" w:hAnsi="Times New Roman"/>
          <w:sz w:val="32"/>
          <w:szCs w:val="32"/>
        </w:rPr>
        <w:t xml:space="preserve">, including </w:t>
      </w:r>
      <w:proofErr w:type="spellStart"/>
      <w:r w:rsidR="00145D92">
        <w:rPr>
          <w:rFonts w:ascii="Times New Roman" w:eastAsia="Times New Roman" w:hAnsi="Times New Roman"/>
          <w:sz w:val="32"/>
          <w:szCs w:val="32"/>
        </w:rPr>
        <w:t>DataBase</w:t>
      </w:r>
      <w:proofErr w:type="spellEnd"/>
      <w:r w:rsidR="00145D92">
        <w:rPr>
          <w:rFonts w:ascii="Times New Roman" w:eastAsia="Times New Roman" w:hAnsi="Times New Roman"/>
          <w:sz w:val="32"/>
          <w:szCs w:val="32"/>
        </w:rPr>
        <w:t xml:space="preserve"> Detail </w:t>
      </w:r>
      <w:proofErr w:type="gramStart"/>
      <w:r w:rsidR="00145D92">
        <w:rPr>
          <w:rFonts w:ascii="Times New Roman" w:eastAsia="Times New Roman" w:hAnsi="Times New Roman"/>
          <w:sz w:val="32"/>
          <w:szCs w:val="32"/>
        </w:rPr>
        <w:t xml:space="preserve">and </w:t>
      </w:r>
      <w:r w:rsidRPr="00627C5D">
        <w:rPr>
          <w:rFonts w:ascii="Times New Roman" w:eastAsia="Times New Roman" w:hAnsi="Times New Roman"/>
          <w:sz w:val="32"/>
          <w:szCs w:val="32"/>
        </w:rPr>
        <w:t xml:space="preserve"> relevant</w:t>
      </w:r>
      <w:proofErr w:type="gramEnd"/>
      <w:r w:rsidRPr="00627C5D">
        <w:rPr>
          <w:rFonts w:ascii="Times New Roman" w:eastAsia="Times New Roman" w:hAnsi="Times New Roman"/>
          <w:sz w:val="32"/>
          <w:szCs w:val="32"/>
        </w:rPr>
        <w:t xml:space="preserve"> specifications.</w:t>
      </w:r>
    </w:p>
    <w:p w14:paraId="29BC73CE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68F4DA6" w14:textId="2D3115D2" w:rsidR="001D45FF" w:rsidRPr="003340C9" w:rsidRDefault="00FF0148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LOADING DATA:</w:t>
      </w:r>
    </w:p>
    <w:p w14:paraId="02A2A297" w14:textId="1057012A" w:rsidR="001D45FF" w:rsidRPr="00FF0148" w:rsidRDefault="00000000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  <w:r w:rsidRPr="00FF0148">
        <w:rPr>
          <w:rFonts w:ascii="Times New Roman" w:eastAsia="Times New Roman" w:hAnsi="Times New Roman"/>
          <w:sz w:val="32"/>
          <w:szCs w:val="32"/>
        </w:rPr>
        <w:t xml:space="preserve">load data in python using </w:t>
      </w:r>
      <w:r w:rsidR="00790956" w:rsidRPr="00FF0148">
        <w:rPr>
          <w:rFonts w:ascii="Times New Roman" w:eastAsia="Times New Roman" w:hAnsi="Times New Roman"/>
          <w:sz w:val="32"/>
          <w:szCs w:val="32"/>
        </w:rPr>
        <w:t>panda’s</w:t>
      </w:r>
      <w:r w:rsidRPr="00FF0148">
        <w:rPr>
          <w:rFonts w:ascii="Times New Roman" w:eastAsia="Times New Roman" w:hAnsi="Times New Roman"/>
          <w:sz w:val="32"/>
          <w:szCs w:val="32"/>
        </w:rPr>
        <w:t xml:space="preserve"> library</w:t>
      </w:r>
    </w:p>
    <w:p w14:paraId="344420B2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34A71C17" w14:textId="66D23797" w:rsidR="001D45FF" w:rsidRPr="003340C9" w:rsidRDefault="00FF0148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DOMAIN ANALYSIS:</w:t>
      </w:r>
    </w:p>
    <w:p w14:paraId="328C2C0D" w14:textId="4CE9B1E1" w:rsidR="00D03D33" w:rsidRPr="00D03D33" w:rsidRDefault="00D03D33" w:rsidP="00D03D33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03D33">
        <w:rPr>
          <w:rFonts w:ascii="Times New Roman" w:eastAsia="Times New Roman" w:hAnsi="Times New Roman"/>
          <w:sz w:val="32"/>
          <w:szCs w:val="32"/>
        </w:rPr>
        <w:t>Understanding the meaning of each feature and grasping the significance of every attribute in defining sales effectiveness is essential.</w:t>
      </w:r>
      <w:r>
        <w:rPr>
          <w:rFonts w:ascii="Times New Roman" w:eastAsia="Times New Roman" w:hAnsi="Times New Roman"/>
          <w:sz w:val="32"/>
          <w:szCs w:val="32"/>
        </w:rPr>
        <w:t xml:space="preserve"> Status is the target Variable </w:t>
      </w:r>
      <w:r w:rsidRPr="00D03D33">
        <w:rPr>
          <w:rFonts w:ascii="Times New Roman" w:eastAsia="Times New Roman" w:hAnsi="Times New Roman"/>
          <w:sz w:val="32"/>
          <w:szCs w:val="32"/>
        </w:rPr>
        <w:t>Represents the current status of the transaction or order.</w:t>
      </w:r>
    </w:p>
    <w:p w14:paraId="5E5AE9D5" w14:textId="77777777" w:rsidR="00D03D33" w:rsidRDefault="00D03D33">
      <w:pPr>
        <w:spacing w:after="160" w:line="259" w:lineRule="auto"/>
        <w:rPr>
          <w:rFonts w:ascii="Times New Roman" w:eastAsia="Times New Roman" w:hAnsi="Times New Roman"/>
          <w:sz w:val="32"/>
          <w:szCs w:val="32"/>
        </w:rPr>
      </w:pPr>
    </w:p>
    <w:p w14:paraId="2FDA345F" w14:textId="3C59DC08" w:rsidR="001D45FF" w:rsidRPr="003340C9" w:rsidRDefault="00FF0148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EDA (UNIVARIATE, BIVARIATE, MULTIVARIATE DATA ANALYSIS)</w:t>
      </w:r>
    </w:p>
    <w:p w14:paraId="6117E2F9" w14:textId="25DBDF1E" w:rsidR="001D45FF" w:rsidRDefault="00FF0148" w:rsidP="000B2FD2">
      <w:pPr>
        <w:pStyle w:val="ListParagraph"/>
        <w:numPr>
          <w:ilvl w:val="0"/>
          <w:numId w:val="56"/>
        </w:numPr>
        <w:spacing w:after="160" w:line="259" w:lineRule="auto"/>
        <w:contextualSpacing/>
        <w:rPr>
          <w:rFonts w:ascii="Times New Roman" w:eastAsia="Times New Roman" w:hAnsi="Times New Roman"/>
          <w:b/>
          <w:sz w:val="32"/>
          <w:szCs w:val="32"/>
        </w:rPr>
      </w:pPr>
      <w:r w:rsidRPr="000B2FD2">
        <w:rPr>
          <w:rFonts w:ascii="Times New Roman" w:eastAsia="Times New Roman" w:hAnsi="Times New Roman"/>
          <w:b/>
          <w:sz w:val="32"/>
          <w:szCs w:val="32"/>
        </w:rPr>
        <w:t>UNIVARIATE DATA ANALYSIS</w:t>
      </w:r>
    </w:p>
    <w:p w14:paraId="45CA37D7" w14:textId="3215423F" w:rsidR="00FF0148" w:rsidRPr="00FF0148" w:rsidRDefault="00FF0148" w:rsidP="00FF0148">
      <w:pPr>
        <w:pStyle w:val="ListParagraph"/>
        <w:spacing w:after="160" w:line="259" w:lineRule="auto"/>
        <w:contextualSpacing/>
        <w:rPr>
          <w:rFonts w:ascii="Times New Roman" w:eastAsia="Times New Roman" w:hAnsi="Times New Roman"/>
          <w:b/>
          <w:sz w:val="32"/>
          <w:szCs w:val="32"/>
        </w:rPr>
      </w:pPr>
      <w:r w:rsidRPr="00FF0148">
        <w:rPr>
          <w:rFonts w:ascii="Times New Roman" w:eastAsia="Times New Roman" w:hAnsi="Times New Roman"/>
          <w:b/>
          <w:sz w:val="32"/>
          <w:szCs w:val="32"/>
        </w:rPr>
        <w:t>1. PRODUCT_ID</w:t>
      </w:r>
      <w:r w:rsidR="00D03D33">
        <w:rPr>
          <w:noProof/>
        </w:rPr>
        <w:drawing>
          <wp:inline distT="0" distB="0" distL="0" distR="0" wp14:anchorId="749B2BEC" wp14:editId="15FA9C1C">
            <wp:extent cx="5105400" cy="2190750"/>
            <wp:effectExtent l="0" t="0" r="0" b="0"/>
            <wp:docPr id="918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A7D2" w14:textId="5A3C7A76" w:rsidR="00FF0148" w:rsidRPr="00FF0148" w:rsidRDefault="00FF0148" w:rsidP="00FF0148">
      <w:pPr>
        <w:spacing w:after="160" w:line="259" w:lineRule="auto"/>
        <w:ind w:left="360"/>
        <w:contextualSpacing/>
        <w:rPr>
          <w:rFonts w:ascii="Times New Roman" w:eastAsia="Times New Roman" w:hAnsi="Times New Roman"/>
          <w:b/>
          <w:sz w:val="32"/>
          <w:szCs w:val="32"/>
        </w:rPr>
      </w:pPr>
    </w:p>
    <w:p w14:paraId="3E98FD4C" w14:textId="77777777" w:rsidR="00FF0148" w:rsidRPr="00FF0148" w:rsidRDefault="00FF0148" w:rsidP="00FF0148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FF0148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OBSERVATION/</w:t>
      </w:r>
      <w:proofErr w:type="gramStart"/>
      <w:r w:rsidRPr="00FF0148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INSIGHTS:-</w:t>
      </w:r>
      <w:proofErr w:type="gramEnd"/>
    </w:p>
    <w:p w14:paraId="0E3A131F" w14:textId="77777777" w:rsidR="00FF0148" w:rsidRPr="00FF0148" w:rsidRDefault="00FF0148" w:rsidP="00FF0148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FF0148">
        <w:rPr>
          <w:rFonts w:ascii="Times New Roman" w:eastAsia="Times New Roman" w:hAnsi="Times New Roman"/>
          <w:sz w:val="32"/>
          <w:szCs w:val="32"/>
        </w:rPr>
        <w:t>In the sales dataset, product IDs 9, 19, 18, 15, 27, and 5 have recorded the highest sales volumes, while the remaining product IDs have lower sales figures by comparison.</w:t>
      </w:r>
    </w:p>
    <w:p w14:paraId="6C733FD1" w14:textId="4EB34757" w:rsidR="00D17862" w:rsidRDefault="00D17862">
      <w:pPr>
        <w:spacing w:after="160" w:line="259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148C5D4F" w14:textId="77777777" w:rsidR="00473953" w:rsidRPr="00473953" w:rsidRDefault="00473953" w:rsidP="00473953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473953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2. SOURCE</w:t>
      </w:r>
    </w:p>
    <w:p w14:paraId="086FDEF2" w14:textId="46E942F3" w:rsidR="001D45FF" w:rsidRPr="00D60618" w:rsidRDefault="00473953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403429" wp14:editId="659F5794">
            <wp:extent cx="6162675" cy="4295775"/>
            <wp:effectExtent l="0" t="0" r="9525" b="9525"/>
            <wp:docPr id="80838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E0DC" w14:textId="77777777" w:rsidR="00473953" w:rsidRPr="00473953" w:rsidRDefault="00473953" w:rsidP="00473953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473953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OBSERVATION/</w:t>
      </w:r>
      <w:proofErr w:type="gramStart"/>
      <w:r w:rsidRPr="00473953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INSIGHTS:-</w:t>
      </w:r>
      <w:proofErr w:type="gramEnd"/>
    </w:p>
    <w:p w14:paraId="78196891" w14:textId="36208FA0" w:rsidR="00132425" w:rsidRPr="00473953" w:rsidRDefault="00473953" w:rsidP="00473953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473953">
        <w:rPr>
          <w:rFonts w:ascii="Times New Roman" w:eastAsia="Times New Roman" w:hAnsi="Times New Roman"/>
          <w:sz w:val="32"/>
          <w:szCs w:val="32"/>
        </w:rPr>
        <w:t>The sales dataset trends where the sources—website, call, live chat direct exhibit significantly higher sales figures compared to the remaining sources which register specifically lower sales</w:t>
      </w:r>
      <w:r>
        <w:rPr>
          <w:rFonts w:ascii="Times New Roman" w:eastAsia="Times New Roman" w:hAnsi="Times New Roman"/>
          <w:sz w:val="32"/>
          <w:szCs w:val="32"/>
        </w:rPr>
        <w:t>.</w:t>
      </w:r>
    </w:p>
    <w:p w14:paraId="384CBAE0" w14:textId="77777777" w:rsidR="00473953" w:rsidRPr="00473953" w:rsidRDefault="00473953" w:rsidP="00473953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473953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lastRenderedPageBreak/>
        <w:t>3. SALES_AGENT</w:t>
      </w:r>
    </w:p>
    <w:p w14:paraId="43484D50" w14:textId="64ADF2B2" w:rsidR="00132425" w:rsidRDefault="00473953" w:rsidP="00507756">
      <w:pPr>
        <w:pStyle w:val="Heading3"/>
        <w:shd w:val="clear" w:color="auto" w:fill="FFFFFF"/>
        <w:spacing w:before="120" w:after="12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8912A30" wp14:editId="27545685">
            <wp:extent cx="5943600" cy="3028950"/>
            <wp:effectExtent l="0" t="0" r="0" b="0"/>
            <wp:docPr id="99241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7099" w14:textId="77777777" w:rsidR="00473953" w:rsidRPr="00473953" w:rsidRDefault="00473953" w:rsidP="00473953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473953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OBSERVATION/INSIGHTS:-</w:t>
      </w:r>
      <w:hyperlink r:id="rId11" w:anchor="OBSERVATION/INSIGHTS:-" w:history="1">
        <w:r w:rsidRPr="00473953">
          <w:rPr>
            <w:rFonts w:ascii="Times New Roman" w:eastAsia="Times New Roman" w:hAnsi="Times New Roman" w:cs="Times New Roman"/>
            <w:b/>
            <w:i w:val="0"/>
            <w:iCs w:val="0"/>
            <w:color w:val="auto"/>
            <w:sz w:val="32"/>
            <w:szCs w:val="32"/>
          </w:rPr>
          <w:t>¶</w:t>
        </w:r>
      </w:hyperlink>
    </w:p>
    <w:p w14:paraId="613B5F25" w14:textId="77777777" w:rsidR="00473953" w:rsidRPr="00473953" w:rsidRDefault="00473953" w:rsidP="00473953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473953">
        <w:rPr>
          <w:rFonts w:ascii="Times New Roman" w:eastAsia="Times New Roman" w:hAnsi="Times New Roman"/>
          <w:sz w:val="32"/>
          <w:szCs w:val="32"/>
        </w:rPr>
        <w:t xml:space="preserve">In the provided </w:t>
      </w:r>
      <w:proofErr w:type="gramStart"/>
      <w:r w:rsidRPr="00473953">
        <w:rPr>
          <w:rFonts w:ascii="Times New Roman" w:eastAsia="Times New Roman" w:hAnsi="Times New Roman"/>
          <w:sz w:val="32"/>
          <w:szCs w:val="32"/>
        </w:rPr>
        <w:t>sales dataset</w:t>
      </w:r>
      <w:proofErr w:type="gramEnd"/>
      <w:r w:rsidRPr="00473953">
        <w:rPr>
          <w:rFonts w:ascii="Times New Roman" w:eastAsia="Times New Roman" w:hAnsi="Times New Roman"/>
          <w:sz w:val="32"/>
          <w:szCs w:val="32"/>
        </w:rPr>
        <w:t xml:space="preserve"> the sales agents identified as sales_agent11, sales_agent3, sales_agent4, sales_agent9, sales_agent7, and sales_agent5 stand out for determine specifically high sales performance as compared to other sales agents.</w:t>
      </w:r>
    </w:p>
    <w:p w14:paraId="5B56515C" w14:textId="77777777" w:rsidR="00473953" w:rsidRPr="00473953" w:rsidRDefault="00473953" w:rsidP="00473953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473953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4. LOCATION</w:t>
      </w:r>
    </w:p>
    <w:p w14:paraId="4C82437A" w14:textId="734C9085" w:rsidR="00132425" w:rsidRDefault="00C94DBA" w:rsidP="00C94DBA">
      <w:r>
        <w:rPr>
          <w:noProof/>
        </w:rPr>
        <w:drawing>
          <wp:inline distT="0" distB="0" distL="0" distR="0" wp14:anchorId="229360B3" wp14:editId="272232E8">
            <wp:extent cx="6202885" cy="2962275"/>
            <wp:effectExtent l="0" t="0" r="7620" b="0"/>
            <wp:docPr id="228278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8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7461" w14:textId="77777777" w:rsidR="00C94DBA" w:rsidRPr="00C94DBA" w:rsidRDefault="00C94DBA" w:rsidP="00C94DBA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C94DBA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lastRenderedPageBreak/>
        <w:t>OBSERVATION/INSIGHTS:-</w:t>
      </w:r>
      <w:hyperlink r:id="rId13" w:anchor="OBSERVATION/INSIGHTS:-" w:history="1">
        <w:r w:rsidRPr="00C94DBA">
          <w:rPr>
            <w:rFonts w:ascii="Times New Roman" w:eastAsia="Times New Roman" w:hAnsi="Times New Roman" w:cs="Times New Roman"/>
            <w:b/>
            <w:i w:val="0"/>
            <w:iCs w:val="0"/>
            <w:color w:val="auto"/>
            <w:sz w:val="32"/>
            <w:szCs w:val="32"/>
          </w:rPr>
          <w:t>¶</w:t>
        </w:r>
      </w:hyperlink>
    </w:p>
    <w:p w14:paraId="67CF656F" w14:textId="77777777" w:rsidR="00C94DBA" w:rsidRPr="00C94DBA" w:rsidRDefault="00C94DBA" w:rsidP="00C94DBA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94DBA">
        <w:rPr>
          <w:rFonts w:ascii="Times New Roman" w:eastAsia="Times New Roman" w:hAnsi="Times New Roman"/>
          <w:sz w:val="32"/>
          <w:szCs w:val="32"/>
        </w:rPr>
        <w:t>In the sales dataset the sales distribution along with locations shows that Bangalore and other unspecified locations collectively exhibit higher sales compared to Hyderabad, Chennai, Delhi, and Mumbai.</w:t>
      </w:r>
    </w:p>
    <w:p w14:paraId="1A733602" w14:textId="687D5F32" w:rsidR="00C94DBA" w:rsidRPr="00C94DBA" w:rsidRDefault="00C94DBA" w:rsidP="00C94DBA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94DBA">
        <w:rPr>
          <w:rFonts w:ascii="Times New Roman" w:eastAsia="Times New Roman" w:hAnsi="Times New Roman"/>
          <w:sz w:val="32"/>
          <w:szCs w:val="32"/>
        </w:rPr>
        <w:t>Hyderabad, Chennai, Delhi, and Mumbai indeed exhibit considerable sales figures.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C94DBA">
        <w:rPr>
          <w:rFonts w:ascii="Times New Roman" w:eastAsia="Times New Roman" w:hAnsi="Times New Roman"/>
          <w:sz w:val="32"/>
          <w:szCs w:val="32"/>
        </w:rPr>
        <w:t>when directly compared to locations with very high sales, such as Bangalore and other unspecified locations.</w:t>
      </w:r>
    </w:p>
    <w:p w14:paraId="4D20FD9D" w14:textId="77777777" w:rsidR="00C94DBA" w:rsidRDefault="00C94DBA" w:rsidP="00C94DBA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proofErr w:type="gramStart"/>
      <w:r w:rsidRPr="00C94DBA">
        <w:rPr>
          <w:rFonts w:ascii="Times New Roman" w:eastAsia="Times New Roman" w:hAnsi="Times New Roman"/>
          <w:sz w:val="32"/>
          <w:szCs w:val="32"/>
        </w:rPr>
        <w:t>Additionally</w:t>
      </w:r>
      <w:proofErr w:type="gramEnd"/>
      <w:r w:rsidRPr="00C94DBA">
        <w:rPr>
          <w:rFonts w:ascii="Times New Roman" w:eastAsia="Times New Roman" w:hAnsi="Times New Roman"/>
          <w:sz w:val="32"/>
          <w:szCs w:val="32"/>
        </w:rPr>
        <w:t xml:space="preserve"> the remaining locations outside of these major cities indicate considerably lower sales in the dataset.</w:t>
      </w:r>
    </w:p>
    <w:p w14:paraId="7320C14A" w14:textId="77777777" w:rsidR="00C94DBA" w:rsidRDefault="00C94DBA" w:rsidP="00C94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b/>
          <w:sz w:val="32"/>
          <w:szCs w:val="32"/>
        </w:rPr>
      </w:pPr>
      <w:r w:rsidRPr="00C94DBA">
        <w:rPr>
          <w:rFonts w:ascii="Times New Roman" w:eastAsia="Times New Roman" w:hAnsi="Times New Roman"/>
          <w:b/>
          <w:sz w:val="32"/>
          <w:szCs w:val="32"/>
        </w:rPr>
        <w:t>5. DELIVERY_MODE</w:t>
      </w:r>
    </w:p>
    <w:p w14:paraId="12567C6B" w14:textId="46EE5D7B" w:rsidR="00C94DBA" w:rsidRDefault="00C94DBA" w:rsidP="00C94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F4D9923" wp14:editId="61F0A511">
            <wp:extent cx="5943600" cy="3008630"/>
            <wp:effectExtent l="0" t="0" r="0" b="1270"/>
            <wp:docPr id="730091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17" cy="301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2030" w14:textId="77777777" w:rsidR="00C94DBA" w:rsidRPr="00C94DBA" w:rsidRDefault="00C94DBA" w:rsidP="00C94DBA">
      <w:pPr>
        <w:pStyle w:val="Heading4"/>
        <w:shd w:val="clear" w:color="auto" w:fill="FFFFFF"/>
        <w:spacing w:before="240"/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</w:pPr>
      <w:r w:rsidRPr="00C94DBA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OBSERVATION/INSIGHTS:-</w:t>
      </w:r>
      <w:hyperlink r:id="rId15" w:anchor="OBSERVATION/INSIGHTS:-" w:history="1">
        <w:r w:rsidRPr="00C94DBA">
          <w:rPr>
            <w:rFonts w:ascii="Times New Roman" w:eastAsia="Times New Roman" w:hAnsi="Times New Roman" w:cs="Times New Roman"/>
            <w:b/>
            <w:i w:val="0"/>
            <w:iCs w:val="0"/>
            <w:color w:val="auto"/>
            <w:sz w:val="32"/>
            <w:szCs w:val="32"/>
          </w:rPr>
          <w:t>¶</w:t>
        </w:r>
      </w:hyperlink>
    </w:p>
    <w:p w14:paraId="0C11AA3B" w14:textId="77777777" w:rsidR="00C94DBA" w:rsidRPr="00C94DBA" w:rsidRDefault="00C94DBA" w:rsidP="00C94DBA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94DBA">
        <w:rPr>
          <w:rFonts w:ascii="Times New Roman" w:eastAsia="Times New Roman" w:hAnsi="Times New Roman"/>
          <w:sz w:val="32"/>
          <w:szCs w:val="32"/>
        </w:rPr>
        <w:t>In the sales dataset the sales associated with delivery modes specifically mode5, mode1, and mode3, stand out for determine higher sales figures in comparison to mode2 and mode4.</w:t>
      </w:r>
    </w:p>
    <w:p w14:paraId="71B63D23" w14:textId="77777777" w:rsidR="00C94DBA" w:rsidRPr="00C94DBA" w:rsidRDefault="00C94DBA" w:rsidP="00C94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</w:p>
    <w:p w14:paraId="6D39E322" w14:textId="77777777" w:rsidR="00C94DBA" w:rsidRPr="00C94DBA" w:rsidRDefault="00C94DBA" w:rsidP="00C94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b/>
          <w:sz w:val="32"/>
          <w:szCs w:val="32"/>
        </w:rPr>
      </w:pPr>
      <w:r w:rsidRPr="00C94DBA">
        <w:rPr>
          <w:rFonts w:ascii="Times New Roman" w:eastAsia="Times New Roman" w:hAnsi="Times New Roman"/>
          <w:b/>
          <w:sz w:val="32"/>
          <w:szCs w:val="32"/>
        </w:rPr>
        <w:lastRenderedPageBreak/>
        <w:t>6. STATUS</w:t>
      </w:r>
    </w:p>
    <w:p w14:paraId="09FF0926" w14:textId="30207B78" w:rsidR="00132425" w:rsidRDefault="00C94DBA" w:rsidP="00507756">
      <w:pPr>
        <w:pStyle w:val="Heading3"/>
        <w:shd w:val="clear" w:color="auto" w:fill="FFFFFF"/>
        <w:spacing w:before="120" w:after="12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7FE72D1" wp14:editId="36F6D00F">
            <wp:extent cx="5943600" cy="3557905"/>
            <wp:effectExtent l="0" t="0" r="0" b="4445"/>
            <wp:docPr id="1153903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209D" w14:textId="77777777" w:rsidR="00C94DBA" w:rsidRDefault="00C94DBA" w:rsidP="00C94DBA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 w:rsidRPr="00C94DBA">
        <w:rPr>
          <w:rFonts w:ascii="Times New Roman" w:eastAsia="Times New Roman" w:hAnsi="Times New Roman" w:cs="Times New Roman"/>
          <w:b/>
          <w:i w:val="0"/>
          <w:iCs w:val="0"/>
          <w:color w:val="auto"/>
          <w:sz w:val="32"/>
          <w:szCs w:val="32"/>
        </w:rPr>
        <w:t>OBSERVATION/INSIGHTS:-</w:t>
      </w:r>
      <w:hyperlink r:id="rId17" w:anchor="OBSERVATION/INSIGHTS:-" w:history="1">
        <w:r w:rsidRPr="00C94DBA">
          <w:rPr>
            <w:rFonts w:ascii="Times New Roman" w:eastAsia="Times New Roman" w:hAnsi="Times New Roman" w:cs="Times New Roman"/>
            <w:b/>
            <w:i w:val="0"/>
            <w:iCs w:val="0"/>
            <w:color w:val="auto"/>
            <w:sz w:val="32"/>
            <w:szCs w:val="32"/>
          </w:rPr>
          <w:t>¶</w:t>
        </w:r>
      </w:hyperlink>
    </w:p>
    <w:p w14:paraId="4756E081" w14:textId="77777777" w:rsidR="00C94DBA" w:rsidRPr="00C94DBA" w:rsidRDefault="00C94DBA" w:rsidP="00C94DBA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94DBA">
        <w:rPr>
          <w:rFonts w:ascii="Times New Roman" w:eastAsia="Times New Roman" w:hAnsi="Times New Roman"/>
          <w:sz w:val="32"/>
          <w:szCs w:val="32"/>
        </w:rPr>
        <w:t xml:space="preserve">In the sales dataset, the status </w:t>
      </w:r>
      <w:proofErr w:type="spellStart"/>
      <w:r w:rsidRPr="00C94DBA">
        <w:rPr>
          <w:rFonts w:ascii="Times New Roman" w:eastAsia="Times New Roman" w:hAnsi="Times New Roman"/>
          <w:sz w:val="32"/>
          <w:szCs w:val="32"/>
        </w:rPr>
        <w:t>labeled</w:t>
      </w:r>
      <w:proofErr w:type="spellEnd"/>
      <w:r w:rsidRPr="00C94DBA">
        <w:rPr>
          <w:rFonts w:ascii="Times New Roman" w:eastAsia="Times New Roman" w:hAnsi="Times New Roman"/>
          <w:sz w:val="32"/>
          <w:szCs w:val="32"/>
        </w:rPr>
        <w:t xml:space="preserve"> as "junk lead" appears to have the highest sales figures.</w:t>
      </w:r>
    </w:p>
    <w:p w14:paraId="5707644C" w14:textId="7534C44A" w:rsidR="008755AE" w:rsidRDefault="00C94DBA" w:rsidP="008755AE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94DBA">
        <w:rPr>
          <w:rFonts w:ascii="Times New Roman" w:eastAsia="Times New Roman" w:hAnsi="Times New Roman"/>
          <w:sz w:val="32"/>
          <w:szCs w:val="32"/>
        </w:rPr>
        <w:t>Additionally, statuses such as potential, in progress positive, not responding, just enquiry, CONVERTED, in progress negative, and long term also high considerable sales compared to statuses such as open and converted.</w:t>
      </w:r>
    </w:p>
    <w:p w14:paraId="61C32B76" w14:textId="14BEFE55" w:rsidR="003C2FF1" w:rsidRPr="003C2FF1" w:rsidRDefault="003C2FF1" w:rsidP="003C2FF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proofErr w:type="gramStart"/>
      <w:r w:rsidRPr="003C2FF1">
        <w:rPr>
          <w:rFonts w:ascii="Times New Roman" w:eastAsia="Times New Roman" w:hAnsi="Times New Roman"/>
          <w:b/>
          <w:bCs/>
          <w:sz w:val="32"/>
          <w:szCs w:val="32"/>
        </w:rPr>
        <w:t>Note</w:t>
      </w:r>
      <w:r w:rsidRPr="003C2FF1">
        <w:rPr>
          <w:rFonts w:ascii="Times New Roman" w:eastAsia="Times New Roman" w:hAnsi="Times New Roman"/>
          <w:sz w:val="32"/>
          <w:szCs w:val="32"/>
        </w:rPr>
        <w:t>:-</w:t>
      </w:r>
      <w:proofErr w:type="gramEnd"/>
      <w:r w:rsidRPr="003C2FF1">
        <w:rPr>
          <w:rFonts w:ascii="Times New Roman" w:eastAsia="Times New Roman" w:hAnsi="Times New Roman"/>
          <w:sz w:val="32"/>
          <w:szCs w:val="32"/>
        </w:rPr>
        <w:t>Due to the absence of numerical features and also lots of categories are present in categorical feature, bivariate and multivariate analysis are not feasible.</w:t>
      </w:r>
    </w:p>
    <w:p w14:paraId="523AE51E" w14:textId="3E443363" w:rsidR="008755AE" w:rsidRPr="008755AE" w:rsidRDefault="008755AE" w:rsidP="008755AE"/>
    <w:p w14:paraId="5CC61831" w14:textId="524D93EE" w:rsidR="001D45FF" w:rsidRPr="003340C9" w:rsidRDefault="003340C9" w:rsidP="00C94DBA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DATA PREPROCESSING</w:t>
      </w:r>
    </w:p>
    <w:p w14:paraId="1DBAD07A" w14:textId="7DD0EE56" w:rsidR="00494C78" w:rsidRDefault="00E92AB4" w:rsidP="003340C9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 xml:space="preserve">First, we check the missing values, </w:t>
      </w:r>
      <w:proofErr w:type="gramStart"/>
      <w:r w:rsidR="003340C9">
        <w:rPr>
          <w:rFonts w:ascii="Times New Roman" w:eastAsia="Times New Roman" w:hAnsi="Times New Roman"/>
          <w:sz w:val="32"/>
          <w:szCs w:val="32"/>
        </w:rPr>
        <w:t>I</w:t>
      </w:r>
      <w:r w:rsidR="00D60618" w:rsidRPr="003340C9">
        <w:rPr>
          <w:rFonts w:ascii="Times New Roman" w:eastAsia="Times New Roman" w:hAnsi="Times New Roman"/>
          <w:sz w:val="32"/>
          <w:szCs w:val="32"/>
        </w:rPr>
        <w:t>n</w:t>
      </w:r>
      <w:proofErr w:type="gramEnd"/>
      <w:r w:rsidR="00D60618" w:rsidRPr="003340C9">
        <w:rPr>
          <w:rFonts w:ascii="Times New Roman" w:eastAsia="Times New Roman" w:hAnsi="Times New Roman"/>
          <w:sz w:val="32"/>
          <w:szCs w:val="32"/>
        </w:rPr>
        <w:t xml:space="preserve"> this </w:t>
      </w:r>
      <w:r w:rsidRPr="003340C9">
        <w:rPr>
          <w:rFonts w:ascii="Times New Roman" w:eastAsia="Times New Roman" w:hAnsi="Times New Roman"/>
          <w:sz w:val="32"/>
          <w:szCs w:val="32"/>
        </w:rPr>
        <w:t>data,</w:t>
      </w:r>
      <w:r w:rsidR="00D60618" w:rsidRPr="003340C9">
        <w:rPr>
          <w:rFonts w:ascii="Times New Roman" w:eastAsia="Times New Roman" w:hAnsi="Times New Roman"/>
          <w:sz w:val="32"/>
          <w:szCs w:val="32"/>
        </w:rPr>
        <w:t xml:space="preserve"> there is </w:t>
      </w:r>
      <w:r w:rsidR="003340C9">
        <w:rPr>
          <w:rFonts w:ascii="Times New Roman" w:eastAsia="Times New Roman" w:hAnsi="Times New Roman"/>
          <w:sz w:val="32"/>
          <w:szCs w:val="32"/>
        </w:rPr>
        <w:t xml:space="preserve">few feature have </w:t>
      </w:r>
      <w:r w:rsidR="00D60618" w:rsidRPr="003340C9">
        <w:rPr>
          <w:rFonts w:ascii="Times New Roman" w:eastAsia="Times New Roman" w:hAnsi="Times New Roman"/>
          <w:sz w:val="32"/>
          <w:szCs w:val="32"/>
        </w:rPr>
        <w:t>missing values present.</w:t>
      </w:r>
    </w:p>
    <w:p w14:paraId="3B60357F" w14:textId="74F11988" w:rsidR="003340C9" w:rsidRDefault="003340C9" w:rsidP="003340C9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lastRenderedPageBreak/>
        <w:t xml:space="preserve">Product-ID, Source, Mobile, </w:t>
      </w:r>
      <w:proofErr w:type="spellStart"/>
      <w:r w:rsidRPr="003340C9">
        <w:rPr>
          <w:rFonts w:ascii="Times New Roman" w:eastAsia="Times New Roman" w:hAnsi="Times New Roman"/>
          <w:sz w:val="32"/>
          <w:szCs w:val="32"/>
        </w:rPr>
        <w:t>Sales_Agent</w:t>
      </w:r>
      <w:proofErr w:type="spellEnd"/>
      <w:r w:rsidRPr="003340C9">
        <w:rPr>
          <w:rFonts w:ascii="Times New Roman" w:eastAsia="Times New Roman" w:hAnsi="Times New Roman"/>
          <w:sz w:val="32"/>
          <w:szCs w:val="32"/>
        </w:rPr>
        <w:t>, Location have missing values present in these features.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</w:p>
    <w:p w14:paraId="4B330F99" w14:textId="3603A512" w:rsidR="006C3A20" w:rsidRDefault="006C3A20" w:rsidP="00114924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6C3A20">
        <w:rPr>
          <w:rFonts w:ascii="Times New Roman" w:eastAsia="Times New Roman" w:hAnsi="Times New Roman"/>
          <w:sz w:val="32"/>
          <w:szCs w:val="32"/>
        </w:rPr>
        <w:t>Handle Missing values in categorical data can be handled by imputing them with the mode, which represents the most frequently occurring value within the respective categorical feature</w:t>
      </w:r>
      <w:r>
        <w:rPr>
          <w:rFonts w:ascii="Times New Roman" w:eastAsia="Times New Roman" w:hAnsi="Times New Roman"/>
          <w:sz w:val="32"/>
          <w:szCs w:val="32"/>
        </w:rPr>
        <w:t>.</w:t>
      </w:r>
    </w:p>
    <w:p w14:paraId="028F78D2" w14:textId="77777777" w:rsidR="00A508F1" w:rsidRDefault="00E92AB4" w:rsidP="003340C9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>Second,</w:t>
      </w:r>
      <w:r w:rsidR="00B07947" w:rsidRPr="003340C9">
        <w:rPr>
          <w:rFonts w:ascii="Times New Roman" w:eastAsia="Times New Roman" w:hAnsi="Times New Roman"/>
          <w:sz w:val="32"/>
          <w:szCs w:val="32"/>
        </w:rPr>
        <w:t xml:space="preserve"> </w:t>
      </w:r>
      <w:r w:rsidR="006C3A20" w:rsidRPr="006C3A20">
        <w:rPr>
          <w:rFonts w:ascii="Times New Roman" w:eastAsia="Times New Roman" w:hAnsi="Times New Roman"/>
          <w:sz w:val="32"/>
          <w:szCs w:val="32"/>
        </w:rPr>
        <w:t xml:space="preserve">features </w:t>
      </w:r>
      <w:proofErr w:type="gramStart"/>
      <w:r w:rsidR="006C3A20" w:rsidRPr="006C3A20">
        <w:rPr>
          <w:rFonts w:ascii="Times New Roman" w:eastAsia="Times New Roman" w:hAnsi="Times New Roman"/>
          <w:sz w:val="32"/>
          <w:szCs w:val="32"/>
        </w:rPr>
        <w:t>is</w:t>
      </w:r>
      <w:proofErr w:type="gramEnd"/>
      <w:r w:rsidR="006C3A20" w:rsidRPr="006C3A20">
        <w:rPr>
          <w:rFonts w:ascii="Times New Roman" w:eastAsia="Times New Roman" w:hAnsi="Times New Roman"/>
          <w:sz w:val="32"/>
          <w:szCs w:val="32"/>
        </w:rPr>
        <w:t xml:space="preserve"> contain lots of different label so we compresses and merged the label</w:t>
      </w:r>
      <w:r w:rsidR="006C3A20">
        <w:rPr>
          <w:rFonts w:ascii="Times New Roman" w:eastAsia="Times New Roman" w:hAnsi="Times New Roman"/>
          <w:sz w:val="32"/>
          <w:szCs w:val="32"/>
        </w:rPr>
        <w:t xml:space="preserve"> </w:t>
      </w:r>
    </w:p>
    <w:p w14:paraId="6093F727" w14:textId="1F374AD3" w:rsidR="001D45FF" w:rsidRPr="00A508F1" w:rsidRDefault="00A508F1" w:rsidP="00A508F1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I </w:t>
      </w:r>
      <w:r w:rsidR="00B07947" w:rsidRPr="003340C9">
        <w:rPr>
          <w:rFonts w:ascii="Times New Roman" w:eastAsia="Times New Roman" w:hAnsi="Times New Roman"/>
          <w:sz w:val="32"/>
          <w:szCs w:val="32"/>
        </w:rPr>
        <w:t xml:space="preserve">Handle categorical data and use frequency encoding. Because features </w:t>
      </w:r>
      <w:r w:rsidR="00E92AB4" w:rsidRPr="003340C9">
        <w:rPr>
          <w:rFonts w:ascii="Times New Roman" w:eastAsia="Times New Roman" w:hAnsi="Times New Roman"/>
          <w:sz w:val="32"/>
          <w:szCs w:val="32"/>
        </w:rPr>
        <w:t>have</w:t>
      </w:r>
      <w:r w:rsidR="00B07947" w:rsidRPr="003340C9">
        <w:rPr>
          <w:rFonts w:ascii="Times New Roman" w:eastAsia="Times New Roman" w:hAnsi="Times New Roman"/>
          <w:sz w:val="32"/>
          <w:szCs w:val="32"/>
        </w:rPr>
        <w:t xml:space="preserve"> </w:t>
      </w:r>
      <w:r w:rsidR="0055352D" w:rsidRPr="003340C9">
        <w:rPr>
          <w:rFonts w:ascii="Times New Roman" w:eastAsia="Times New Roman" w:hAnsi="Times New Roman"/>
          <w:sz w:val="32"/>
          <w:szCs w:val="32"/>
        </w:rPr>
        <w:t>contained</w:t>
      </w:r>
      <w:r w:rsidR="00B07947" w:rsidRPr="003340C9">
        <w:rPr>
          <w:rFonts w:ascii="Times New Roman" w:eastAsia="Times New Roman" w:hAnsi="Times New Roman"/>
          <w:sz w:val="32"/>
          <w:szCs w:val="32"/>
        </w:rPr>
        <w:t xml:space="preserve"> lots of label</w:t>
      </w:r>
      <w:r w:rsidR="000F0465" w:rsidRPr="00A508F1">
        <w:rPr>
          <w:rFonts w:ascii="Times New Roman" w:eastAsia="Times New Roman" w:hAnsi="Times New Roman"/>
          <w:sz w:val="32"/>
          <w:szCs w:val="32"/>
        </w:rPr>
        <w:t>.</w:t>
      </w:r>
    </w:p>
    <w:p w14:paraId="277D8ECD" w14:textId="5FCA0ACD" w:rsidR="001D45FF" w:rsidRDefault="003340C9" w:rsidP="003340C9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FEATURE ENGINEERING</w:t>
      </w:r>
    </w:p>
    <w:p w14:paraId="1D0E71DD" w14:textId="12535C99" w:rsidR="00A508F1" w:rsidRPr="003340C9" w:rsidRDefault="00A508F1" w:rsidP="003340C9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 xml:space="preserve">  </w:t>
      </w:r>
    </w:p>
    <w:p w14:paraId="5D3101AE" w14:textId="77777777" w:rsidR="00DC018E" w:rsidRDefault="00A508F1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/>
          <w:sz w:val="32"/>
          <w:szCs w:val="32"/>
        </w:rPr>
        <w:t>First</w:t>
      </w:r>
      <w:proofErr w:type="gramEnd"/>
      <w:r>
        <w:rPr>
          <w:rFonts w:ascii="Times New Roman" w:eastAsia="Times New Roman" w:hAnsi="Times New Roman"/>
          <w:sz w:val="32"/>
          <w:szCs w:val="32"/>
        </w:rPr>
        <w:t xml:space="preserve"> we drop unique and constant feature</w:t>
      </w:r>
      <w:r w:rsidR="00033F6C" w:rsidRPr="003340C9"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 xml:space="preserve">there are three unique feature such as </w:t>
      </w:r>
      <w:r w:rsidRPr="00A508F1">
        <w:rPr>
          <w:rFonts w:ascii="Times New Roman" w:eastAsia="Times New Roman" w:hAnsi="Times New Roman"/>
          <w:sz w:val="32"/>
          <w:szCs w:val="32"/>
        </w:rPr>
        <w:t>Created,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A508F1">
        <w:rPr>
          <w:rFonts w:ascii="Times New Roman" w:eastAsia="Times New Roman" w:hAnsi="Times New Roman"/>
          <w:sz w:val="32"/>
          <w:szCs w:val="32"/>
        </w:rPr>
        <w:t>Mobile,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A508F1">
        <w:rPr>
          <w:rFonts w:ascii="Times New Roman" w:eastAsia="Times New Roman" w:hAnsi="Times New Roman"/>
          <w:sz w:val="32"/>
          <w:szCs w:val="32"/>
        </w:rPr>
        <w:t>EMAIL</w:t>
      </w:r>
      <w:r>
        <w:rPr>
          <w:rFonts w:ascii="Times New Roman" w:eastAsia="Times New Roman" w:hAnsi="Times New Roman"/>
          <w:sz w:val="32"/>
          <w:szCs w:val="32"/>
        </w:rPr>
        <w:t>.</w:t>
      </w:r>
    </w:p>
    <w:p w14:paraId="1CE71550" w14:textId="77777777" w:rsidR="00DC018E" w:rsidRDefault="00DC018E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DC018E">
        <w:rPr>
          <w:rFonts w:ascii="Times New Roman" w:eastAsia="Times New Roman" w:hAnsi="Times New Roman"/>
          <w:sz w:val="32"/>
          <w:szCs w:val="32"/>
        </w:rPr>
        <w:t xml:space="preserve">Before check correlation changing data type after that </w:t>
      </w:r>
      <w:r w:rsidR="00A508F1" w:rsidRPr="00DC018E">
        <w:rPr>
          <w:rFonts w:ascii="Times New Roman" w:eastAsia="Times New Roman" w:hAnsi="Times New Roman"/>
          <w:sz w:val="32"/>
          <w:szCs w:val="32"/>
        </w:rPr>
        <w:t xml:space="preserve">Check the correlation with the help of heatmap and seen the from the above heatmap </w:t>
      </w:r>
      <w:r w:rsidRPr="00DC018E">
        <w:rPr>
          <w:rFonts w:ascii="Times New Roman" w:eastAsia="Times New Roman" w:hAnsi="Times New Roman"/>
          <w:sz w:val="32"/>
          <w:szCs w:val="32"/>
        </w:rPr>
        <w:t xml:space="preserve">I </w:t>
      </w:r>
      <w:proofErr w:type="spellStart"/>
      <w:r w:rsidRPr="00DC018E">
        <w:rPr>
          <w:rFonts w:ascii="Times New Roman" w:eastAsia="Times New Roman" w:hAnsi="Times New Roman"/>
          <w:sz w:val="32"/>
          <w:szCs w:val="32"/>
        </w:rPr>
        <w:t>analyzing</w:t>
      </w:r>
      <w:proofErr w:type="spellEnd"/>
      <w:r w:rsidRPr="00DC018E">
        <w:rPr>
          <w:rFonts w:ascii="Times New Roman" w:eastAsia="Times New Roman" w:hAnsi="Times New Roman"/>
          <w:sz w:val="32"/>
          <w:szCs w:val="32"/>
        </w:rPr>
        <w:t xml:space="preserve"> the heatmap, it appears that there are no highly correlated features present. Therefore, we do not drop any feature based on correlation.</w:t>
      </w:r>
    </w:p>
    <w:p w14:paraId="05BFB6FC" w14:textId="77777777" w:rsidR="00D47B86" w:rsidRDefault="00DC018E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DC018E">
        <w:rPr>
          <w:rFonts w:ascii="Times New Roman" w:eastAsia="Times New Roman" w:hAnsi="Times New Roman"/>
          <w:sz w:val="32"/>
          <w:szCs w:val="32"/>
        </w:rPr>
        <w:t>I haven't addressed duplicates as I've compressed and merged labels, ensuring the dataset doesn't contain any duplicates due to label transformations</w:t>
      </w:r>
    </w:p>
    <w:p w14:paraId="4A7AC15E" w14:textId="2AA7E317" w:rsidR="00033F6C" w:rsidRPr="00D47B86" w:rsidRDefault="00033F6C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D47B86">
        <w:rPr>
          <w:rFonts w:ascii="Times New Roman" w:eastAsia="Times New Roman" w:hAnsi="Times New Roman"/>
          <w:sz w:val="32"/>
          <w:szCs w:val="32"/>
        </w:rPr>
        <w:t xml:space="preserve">After that save &amp; load the preprocess data, Save the </w:t>
      </w:r>
      <w:proofErr w:type="spellStart"/>
      <w:r w:rsidR="000F0465" w:rsidRPr="00D47B86">
        <w:rPr>
          <w:rFonts w:ascii="Times New Roman" w:eastAsia="Times New Roman" w:hAnsi="Times New Roman"/>
          <w:sz w:val="32"/>
          <w:szCs w:val="32"/>
        </w:rPr>
        <w:t>dataframe</w:t>
      </w:r>
      <w:proofErr w:type="spellEnd"/>
      <w:r w:rsidRPr="00D47B86">
        <w:rPr>
          <w:rFonts w:ascii="Times New Roman" w:eastAsia="Times New Roman" w:hAnsi="Times New Roman"/>
          <w:sz w:val="32"/>
          <w:szCs w:val="32"/>
        </w:rPr>
        <w:t xml:space="preserve"> to a CSV file.</w:t>
      </w:r>
    </w:p>
    <w:p w14:paraId="58E13816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533186BF" w14:textId="051835F7" w:rsidR="001D45FF" w:rsidRPr="003340C9" w:rsidRDefault="003340C9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 w:rsidRPr="003340C9">
        <w:rPr>
          <w:rFonts w:ascii="Times New Roman" w:eastAsia="Times New Roman" w:hAnsi="Times New Roman"/>
          <w:b/>
          <w:sz w:val="36"/>
          <w:szCs w:val="36"/>
        </w:rPr>
        <w:t>MODEL CREATION &amp; EVALUATION</w:t>
      </w:r>
    </w:p>
    <w:p w14:paraId="01EED2F1" w14:textId="77777777" w:rsidR="000030F6" w:rsidRPr="003340C9" w:rsidRDefault="000030F6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>Define Independent and dependant variable and split the data into training and testing.</w:t>
      </w:r>
    </w:p>
    <w:p w14:paraId="5BBAD203" w14:textId="77777777" w:rsidR="000030F6" w:rsidRPr="003340C9" w:rsidRDefault="000030F6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>For Training 80% &amp; Testing 20% data</w:t>
      </w:r>
    </w:p>
    <w:p w14:paraId="59D4D5F9" w14:textId="57E053E4" w:rsidR="008C3B37" w:rsidRPr="003340C9" w:rsidRDefault="000030F6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lastRenderedPageBreak/>
        <w:t xml:space="preserve">I check data is balanced or not after check the data has imbalanced so I utilized the SMOTE technique to balance the </w:t>
      </w:r>
      <w:r w:rsidR="0055352D" w:rsidRPr="003340C9">
        <w:rPr>
          <w:rFonts w:ascii="Times New Roman" w:eastAsia="Times New Roman" w:hAnsi="Times New Roman"/>
          <w:sz w:val="32"/>
          <w:szCs w:val="32"/>
        </w:rPr>
        <w:t>data.</w:t>
      </w:r>
    </w:p>
    <w:p w14:paraId="0F03C4BB" w14:textId="34042534" w:rsidR="008C3B37" w:rsidRPr="003340C9" w:rsidRDefault="00000000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 xml:space="preserve">Use </w:t>
      </w:r>
      <w:r w:rsidR="008C3B37" w:rsidRPr="003340C9">
        <w:rPr>
          <w:rFonts w:ascii="Times New Roman" w:eastAsia="Times New Roman" w:hAnsi="Times New Roman"/>
          <w:sz w:val="32"/>
          <w:szCs w:val="32"/>
        </w:rPr>
        <w:t xml:space="preserve">classification </w:t>
      </w:r>
      <w:r w:rsidRPr="003340C9">
        <w:rPr>
          <w:rFonts w:ascii="Times New Roman" w:eastAsia="Times New Roman" w:hAnsi="Times New Roman"/>
          <w:sz w:val="32"/>
          <w:szCs w:val="32"/>
        </w:rPr>
        <w:t xml:space="preserve">algorithm </w:t>
      </w:r>
      <w:r w:rsidR="008C3B37" w:rsidRPr="003340C9">
        <w:rPr>
          <w:rFonts w:ascii="Times New Roman" w:eastAsia="Times New Roman" w:hAnsi="Times New Roman"/>
          <w:sz w:val="32"/>
          <w:szCs w:val="32"/>
        </w:rPr>
        <w:t xml:space="preserve">algorithms including Logistic Regression, Decision Tree, Random Forest, </w:t>
      </w:r>
      <w:r w:rsidR="00D47B86">
        <w:rPr>
          <w:rFonts w:ascii="Times New Roman" w:eastAsia="Times New Roman" w:hAnsi="Times New Roman"/>
          <w:sz w:val="32"/>
          <w:szCs w:val="32"/>
        </w:rPr>
        <w:t xml:space="preserve">Gradient Boosting, </w:t>
      </w:r>
      <w:proofErr w:type="spellStart"/>
      <w:r w:rsidR="008C3B37" w:rsidRPr="003340C9">
        <w:rPr>
          <w:rFonts w:ascii="Times New Roman" w:eastAsia="Times New Roman" w:hAnsi="Times New Roman"/>
          <w:sz w:val="32"/>
          <w:szCs w:val="32"/>
        </w:rPr>
        <w:t>XGBoost</w:t>
      </w:r>
      <w:proofErr w:type="spellEnd"/>
      <w:r w:rsidR="008C3B37" w:rsidRPr="003340C9">
        <w:rPr>
          <w:rFonts w:ascii="Times New Roman" w:eastAsia="Times New Roman" w:hAnsi="Times New Roman"/>
          <w:sz w:val="32"/>
          <w:szCs w:val="32"/>
        </w:rPr>
        <w:t>, KNN,</w:t>
      </w:r>
      <w:r w:rsidR="00D47B86">
        <w:rPr>
          <w:rFonts w:ascii="Times New Roman" w:eastAsia="Times New Roman" w:hAnsi="Times New Roman"/>
          <w:sz w:val="32"/>
          <w:szCs w:val="32"/>
        </w:rPr>
        <w:t xml:space="preserve"> Bagging</w:t>
      </w:r>
      <w:r w:rsidR="008C3B37" w:rsidRPr="003340C9">
        <w:rPr>
          <w:rFonts w:ascii="Times New Roman" w:eastAsia="Times New Roman" w:hAnsi="Times New Roman"/>
          <w:sz w:val="32"/>
          <w:szCs w:val="32"/>
        </w:rPr>
        <w:t xml:space="preserve"> and Artificial Neural Network (ANN).</w:t>
      </w:r>
    </w:p>
    <w:p w14:paraId="34977A8C" w14:textId="1DD7C590" w:rsidR="0034597D" w:rsidRPr="003340C9" w:rsidRDefault="008C3B37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 xml:space="preserve">Afterward, I evaluated the </w:t>
      </w:r>
      <w:proofErr w:type="gramStart"/>
      <w:r w:rsidRPr="003340C9">
        <w:rPr>
          <w:rFonts w:ascii="Times New Roman" w:eastAsia="Times New Roman" w:hAnsi="Times New Roman"/>
          <w:sz w:val="32"/>
          <w:szCs w:val="32"/>
        </w:rPr>
        <w:t>models</w:t>
      </w:r>
      <w:proofErr w:type="gramEnd"/>
      <w:r w:rsidRPr="003340C9">
        <w:rPr>
          <w:rFonts w:ascii="Times New Roman" w:eastAsia="Times New Roman" w:hAnsi="Times New Roman"/>
          <w:sz w:val="32"/>
          <w:szCs w:val="32"/>
        </w:rPr>
        <w:t xml:space="preserve"> using accuracy, recall, precision, and F1 score metrics.</w:t>
      </w:r>
    </w:p>
    <w:p w14:paraId="3DB11910" w14:textId="77777777" w:rsidR="006C387E" w:rsidRDefault="006C387E" w:rsidP="006C387E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0AD5D870" w14:textId="71643F1E" w:rsidR="006C387E" w:rsidRPr="003340C9" w:rsidRDefault="003340C9" w:rsidP="006C387E">
      <w:pPr>
        <w:pStyle w:val="NormalWeb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3340C9">
        <w:rPr>
          <w:b/>
          <w:bCs/>
          <w:sz w:val="36"/>
          <w:szCs w:val="36"/>
        </w:rPr>
        <w:t>BEST MODEL</w:t>
      </w:r>
    </w:p>
    <w:p w14:paraId="48DCEACC" w14:textId="2BA7CC80" w:rsidR="006C387E" w:rsidRPr="003340C9" w:rsidRDefault="006C387E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>Our best performed model with accuracy (0.</w:t>
      </w:r>
      <w:r w:rsidR="00D7111E">
        <w:rPr>
          <w:rFonts w:ascii="Times New Roman" w:eastAsia="Times New Roman" w:hAnsi="Times New Roman"/>
          <w:sz w:val="32"/>
          <w:szCs w:val="32"/>
        </w:rPr>
        <w:t>72</w:t>
      </w:r>
      <w:r w:rsidRPr="003340C9">
        <w:rPr>
          <w:rFonts w:ascii="Times New Roman" w:eastAsia="Times New Roman" w:hAnsi="Times New Roman"/>
          <w:sz w:val="32"/>
          <w:szCs w:val="32"/>
        </w:rPr>
        <w:t>) metric is XG Boost. This classifier could achieve accuracy rate 0.</w:t>
      </w:r>
      <w:r w:rsidR="00D7111E">
        <w:rPr>
          <w:rFonts w:ascii="Times New Roman" w:eastAsia="Times New Roman" w:hAnsi="Times New Roman"/>
          <w:sz w:val="32"/>
          <w:szCs w:val="32"/>
        </w:rPr>
        <w:t xml:space="preserve">72 </w:t>
      </w:r>
      <w:r w:rsidRPr="003340C9">
        <w:rPr>
          <w:rFonts w:ascii="Times New Roman" w:eastAsia="Times New Roman" w:hAnsi="Times New Roman"/>
          <w:sz w:val="32"/>
          <w:szCs w:val="32"/>
        </w:rPr>
        <w:t>that is average accuracy.</w:t>
      </w:r>
    </w:p>
    <w:p w14:paraId="0B79C619" w14:textId="77777777" w:rsidR="006C387E" w:rsidRDefault="006C387E" w:rsidP="00E92A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28"/>
          <w:szCs w:val="28"/>
        </w:rPr>
      </w:pPr>
    </w:p>
    <w:p w14:paraId="7DE7D8EE" w14:textId="114FA6C0" w:rsidR="001D45FF" w:rsidRPr="003340C9" w:rsidRDefault="003340C9" w:rsidP="00E92AB4">
      <w:pPr>
        <w:pStyle w:val="HTMLPreformatted"/>
        <w:shd w:val="clear" w:color="auto" w:fill="FFFFFF"/>
        <w:wordWrap w:val="0"/>
        <w:textAlignment w:val="baseline"/>
        <w:rPr>
          <w:color w:val="000000"/>
          <w:sz w:val="36"/>
          <w:szCs w:val="36"/>
        </w:rPr>
      </w:pPr>
      <w:r w:rsidRPr="003340C9">
        <w:rPr>
          <w:rFonts w:ascii="Times New Roman" w:hAnsi="Times New Roman"/>
          <w:b/>
          <w:sz w:val="36"/>
          <w:szCs w:val="36"/>
        </w:rPr>
        <w:t>MODEL SAVING</w:t>
      </w:r>
      <w:r w:rsidRPr="003340C9">
        <w:rPr>
          <w:color w:val="000000"/>
          <w:sz w:val="36"/>
          <w:szCs w:val="36"/>
        </w:rPr>
        <w:t xml:space="preserve"> </w:t>
      </w:r>
    </w:p>
    <w:p w14:paraId="427A1E51" w14:textId="21C307DE" w:rsidR="001D45FF" w:rsidRPr="003340C9" w:rsidRDefault="00000000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3340C9">
        <w:rPr>
          <w:rFonts w:ascii="Times New Roman" w:eastAsia="Times New Roman" w:hAnsi="Times New Roman"/>
          <w:sz w:val="32"/>
          <w:szCs w:val="32"/>
        </w:rPr>
        <w:t>Save the model using pickle file</w:t>
      </w:r>
      <w:r w:rsidR="000B6E12" w:rsidRPr="003340C9">
        <w:rPr>
          <w:rFonts w:ascii="Times New Roman" w:eastAsia="Times New Roman" w:hAnsi="Times New Roman"/>
          <w:sz w:val="32"/>
          <w:szCs w:val="32"/>
        </w:rPr>
        <w:t>.</w:t>
      </w:r>
    </w:p>
    <w:p w14:paraId="25334C80" w14:textId="4BC8E432" w:rsidR="00E92AB4" w:rsidRDefault="003340C9" w:rsidP="00E92A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36"/>
          <w:szCs w:val="36"/>
        </w:rPr>
      </w:pPr>
      <w:r w:rsidRPr="003340C9">
        <w:rPr>
          <w:rFonts w:ascii="Times New Roman" w:hAnsi="Times New Roman"/>
          <w:b/>
          <w:sz w:val="36"/>
          <w:szCs w:val="36"/>
        </w:rPr>
        <w:t>CONCLUSION</w:t>
      </w:r>
    </w:p>
    <w:p w14:paraId="1A36745F" w14:textId="77777777" w:rsidR="00C23F2B" w:rsidRDefault="00C23F2B" w:rsidP="00E92A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36"/>
          <w:szCs w:val="36"/>
        </w:rPr>
      </w:pPr>
    </w:p>
    <w:p w14:paraId="6F260744" w14:textId="46E459FA" w:rsidR="00C23F2B" w:rsidRPr="00C23F2B" w:rsidRDefault="00C23F2B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23F2B">
        <w:rPr>
          <w:rFonts w:ascii="Times New Roman" w:eastAsia="Times New Roman" w:hAnsi="Times New Roman"/>
          <w:sz w:val="32"/>
          <w:szCs w:val="32"/>
        </w:rPr>
        <w:t xml:space="preserve"> In a project focused on improving sales by identifying high-quality leads, various machine learning models were tested using a dataset. The goal was to find the most effective model based on different performance measures like Accuracy, Recall, Precision, and F1 scores.</w:t>
      </w:r>
    </w:p>
    <w:p w14:paraId="4B589A5C" w14:textId="49F31DA6" w:rsidR="00C23F2B" w:rsidRPr="00C23F2B" w:rsidRDefault="00C23F2B" w:rsidP="00C23F2B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23F2B">
        <w:rPr>
          <w:rFonts w:ascii="Times New Roman" w:eastAsia="Times New Roman" w:hAnsi="Times New Roman"/>
          <w:sz w:val="32"/>
          <w:szCs w:val="32"/>
        </w:rPr>
        <w:t xml:space="preserve">After evaluating these models, it was determined that the </w:t>
      </w:r>
      <w:r>
        <w:rPr>
          <w:rFonts w:ascii="Times New Roman" w:eastAsia="Times New Roman" w:hAnsi="Times New Roman"/>
          <w:sz w:val="32"/>
          <w:szCs w:val="32"/>
        </w:rPr>
        <w:t xml:space="preserve">XG Boosting </w:t>
      </w:r>
      <w:r w:rsidRPr="00C23F2B">
        <w:rPr>
          <w:rFonts w:ascii="Times New Roman" w:eastAsia="Times New Roman" w:hAnsi="Times New Roman"/>
          <w:sz w:val="32"/>
          <w:szCs w:val="32"/>
        </w:rPr>
        <w:t xml:space="preserve">outperformed the others by achieving the highest accuracy score. This suggests that, compared to the other models tested, </w:t>
      </w:r>
      <w:r>
        <w:rPr>
          <w:rFonts w:ascii="Times New Roman" w:eastAsia="Times New Roman" w:hAnsi="Times New Roman"/>
          <w:sz w:val="32"/>
          <w:szCs w:val="32"/>
        </w:rPr>
        <w:t>XG Boosting</w:t>
      </w:r>
      <w:r w:rsidRPr="00C23F2B">
        <w:rPr>
          <w:rFonts w:ascii="Times New Roman" w:eastAsia="Times New Roman" w:hAnsi="Times New Roman"/>
          <w:sz w:val="32"/>
          <w:szCs w:val="32"/>
        </w:rPr>
        <w:t xml:space="preserve"> was most successful in accurately predicting lead quality, making it the top performer for this particular task.</w:t>
      </w:r>
    </w:p>
    <w:p w14:paraId="673678D8" w14:textId="6BDD342C" w:rsidR="000B6E12" w:rsidRPr="00C23F2B" w:rsidRDefault="00E92AB4" w:rsidP="00C23F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</w:rPr>
      </w:pPr>
      <w:r w:rsidRPr="00C23F2B">
        <w:rPr>
          <w:rFonts w:ascii="Times New Roman" w:eastAsia="Times New Roman" w:hAnsi="Times New Roman"/>
          <w:sz w:val="32"/>
          <w:szCs w:val="32"/>
        </w:rPr>
        <w:t>----------------------------------Thank You ------------------------</w:t>
      </w:r>
      <w:r w:rsidR="003C2FF1">
        <w:rPr>
          <w:rFonts w:ascii="Times New Roman" w:eastAsia="Times New Roman" w:hAnsi="Times New Roman"/>
          <w:sz w:val="32"/>
          <w:szCs w:val="32"/>
        </w:rPr>
        <w:t>-----------</w:t>
      </w:r>
    </w:p>
    <w:p w14:paraId="260C7DF9" w14:textId="77777777" w:rsidR="000B6E12" w:rsidRPr="0055352D" w:rsidRDefault="000B6E12" w:rsidP="000B6E12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61CFD969" w14:textId="77777777" w:rsidR="000B6E12" w:rsidRPr="0055352D" w:rsidRDefault="000B6E12" w:rsidP="000B6E12">
      <w:pPr>
        <w:spacing w:after="160" w:line="259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61E9ED01" w14:textId="77777777" w:rsidR="001D45FF" w:rsidRPr="0055352D" w:rsidRDefault="001D45FF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66362890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46BEF70D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2718864A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2E4932E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45EF44CC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072F0DF8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33379DFD" w14:textId="77777777" w:rsidR="001D45FF" w:rsidRDefault="001D45F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sectPr w:rsidR="001D45FF" w:rsidSect="00E92AB4">
      <w:type w:val="evenPage"/>
      <w:pgSz w:w="12240" w:h="15840" w:code="1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D9B9" w14:textId="77777777" w:rsidR="00663716" w:rsidRDefault="00663716" w:rsidP="00E92AB4">
      <w:r>
        <w:separator/>
      </w:r>
    </w:p>
  </w:endnote>
  <w:endnote w:type="continuationSeparator" w:id="0">
    <w:p w14:paraId="1EF045E7" w14:textId="77777777" w:rsidR="00663716" w:rsidRDefault="00663716" w:rsidP="00E9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B6A5" w14:textId="77777777" w:rsidR="00663716" w:rsidRDefault="00663716" w:rsidP="00E92AB4">
      <w:r>
        <w:separator/>
      </w:r>
    </w:p>
  </w:footnote>
  <w:footnote w:type="continuationSeparator" w:id="0">
    <w:p w14:paraId="3CEC929E" w14:textId="77777777" w:rsidR="00663716" w:rsidRDefault="00663716" w:rsidP="00E92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05D"/>
    <w:multiLevelType w:val="multilevel"/>
    <w:tmpl w:val="550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8305D"/>
    <w:multiLevelType w:val="multilevel"/>
    <w:tmpl w:val="371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14ED4"/>
    <w:multiLevelType w:val="hybridMultilevel"/>
    <w:tmpl w:val="BF4EBDEC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 w15:restartNumberingAfterBreak="0">
    <w:nsid w:val="062434AC"/>
    <w:multiLevelType w:val="multilevel"/>
    <w:tmpl w:val="C45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4266D"/>
    <w:multiLevelType w:val="multilevel"/>
    <w:tmpl w:val="D78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021F1"/>
    <w:multiLevelType w:val="multilevel"/>
    <w:tmpl w:val="ABD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93F4C"/>
    <w:multiLevelType w:val="multilevel"/>
    <w:tmpl w:val="356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085434"/>
    <w:multiLevelType w:val="multilevel"/>
    <w:tmpl w:val="374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E602E5"/>
    <w:multiLevelType w:val="hybridMultilevel"/>
    <w:tmpl w:val="91588402"/>
    <w:lvl w:ilvl="0" w:tplc="40090001">
      <w:start w:val="1"/>
      <w:numFmt w:val="bullet"/>
      <w:lvlText w:val=""/>
      <w:lvlJc w:val="left"/>
      <w:pPr>
        <w:ind w:left="720" w:hanging="360"/>
        <w:jc w:val="both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FFFFFFFF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FFFFFFF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FFFFFFF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FFFFFFF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FFFFFFF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FFFFFFF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FFFFFFF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FFFFFF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1CED6427"/>
    <w:multiLevelType w:val="hybridMultilevel"/>
    <w:tmpl w:val="37366874"/>
    <w:lvl w:ilvl="0" w:tplc="7EBC64F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w w:val="100"/>
        <w:sz w:val="20"/>
        <w:szCs w:val="20"/>
        <w:shd w:val="clear" w:color="auto" w:fil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2335E"/>
    <w:multiLevelType w:val="hybridMultilevel"/>
    <w:tmpl w:val="53520268"/>
    <w:lvl w:ilvl="0" w:tplc="2D6CD2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9396D"/>
    <w:multiLevelType w:val="multilevel"/>
    <w:tmpl w:val="A94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4428A"/>
    <w:multiLevelType w:val="hybridMultilevel"/>
    <w:tmpl w:val="DB668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46EBC"/>
    <w:multiLevelType w:val="multilevel"/>
    <w:tmpl w:val="BF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33C3B"/>
    <w:multiLevelType w:val="multilevel"/>
    <w:tmpl w:val="AD2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54185"/>
    <w:multiLevelType w:val="multilevel"/>
    <w:tmpl w:val="A98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D5891"/>
    <w:multiLevelType w:val="multilevel"/>
    <w:tmpl w:val="257D98CC"/>
    <w:styleLink w:val="CurrentList1"/>
    <w:lvl w:ilvl="0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lowerLetter"/>
      <w:lvlText w:val="%2."/>
      <w:lvlJc w:val="left"/>
      <w:pPr>
        <w:ind w:left="1140" w:hanging="360"/>
        <w:jc w:val="both"/>
      </w:pPr>
    </w:lvl>
    <w:lvl w:ilvl="2">
      <w:start w:val="1"/>
      <w:numFmt w:val="lowerRoman"/>
      <w:lvlText w:val="%3."/>
      <w:lvlJc w:val="right"/>
      <w:pPr>
        <w:ind w:left="1860" w:hanging="180"/>
        <w:jc w:val="both"/>
      </w:pPr>
    </w:lvl>
    <w:lvl w:ilvl="3">
      <w:start w:val="1"/>
      <w:numFmt w:val="decimal"/>
      <w:lvlText w:val="%4."/>
      <w:lvlJc w:val="left"/>
      <w:pPr>
        <w:ind w:left="2580" w:hanging="360"/>
        <w:jc w:val="both"/>
      </w:pPr>
    </w:lvl>
    <w:lvl w:ilvl="4">
      <w:start w:val="1"/>
      <w:numFmt w:val="lowerLetter"/>
      <w:lvlText w:val="%5."/>
      <w:lvlJc w:val="left"/>
      <w:pPr>
        <w:ind w:left="3300" w:hanging="360"/>
        <w:jc w:val="both"/>
      </w:pPr>
    </w:lvl>
    <w:lvl w:ilvl="5">
      <w:start w:val="1"/>
      <w:numFmt w:val="lowerRoman"/>
      <w:lvlText w:val="%6."/>
      <w:lvlJc w:val="right"/>
      <w:pPr>
        <w:ind w:left="4020" w:hanging="180"/>
        <w:jc w:val="both"/>
      </w:pPr>
    </w:lvl>
    <w:lvl w:ilvl="6">
      <w:start w:val="1"/>
      <w:numFmt w:val="decimal"/>
      <w:lvlText w:val="%7."/>
      <w:lvlJc w:val="left"/>
      <w:pPr>
        <w:ind w:left="4740" w:hanging="360"/>
        <w:jc w:val="both"/>
      </w:pPr>
    </w:lvl>
    <w:lvl w:ilvl="7">
      <w:start w:val="1"/>
      <w:numFmt w:val="lowerLetter"/>
      <w:lvlText w:val="%8."/>
      <w:lvlJc w:val="left"/>
      <w:pPr>
        <w:ind w:left="5460" w:hanging="360"/>
        <w:jc w:val="both"/>
      </w:pPr>
    </w:lvl>
    <w:lvl w:ilvl="8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17" w15:restartNumberingAfterBreak="0">
    <w:nsid w:val="25C777ED"/>
    <w:multiLevelType w:val="hybridMultilevel"/>
    <w:tmpl w:val="74F4178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414B6"/>
    <w:multiLevelType w:val="multilevel"/>
    <w:tmpl w:val="7944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4C30F3"/>
    <w:multiLevelType w:val="hybridMultilevel"/>
    <w:tmpl w:val="C70A3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95CFA"/>
    <w:multiLevelType w:val="multilevel"/>
    <w:tmpl w:val="340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D6475"/>
    <w:multiLevelType w:val="multilevel"/>
    <w:tmpl w:val="760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E57981"/>
    <w:multiLevelType w:val="multilevel"/>
    <w:tmpl w:val="2664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000000"/>
    <w:multiLevelType w:val="hybridMultilevel"/>
    <w:tmpl w:val="9D0C8420"/>
    <w:lvl w:ilvl="0" w:tplc="B2D65BBE">
      <w:start w:val="1"/>
      <w:numFmt w:val="decimal"/>
      <w:lvlText w:val="%1."/>
      <w:lvlJc w:val="left"/>
      <w:pPr>
        <w:ind w:left="720" w:hanging="360"/>
        <w:jc w:val="both"/>
      </w:pPr>
      <w:rPr>
        <w:rFonts w:hint="default"/>
        <w:w w:val="100"/>
        <w:sz w:val="20"/>
        <w:szCs w:val="20"/>
        <w:shd w:val="clear" w:color="auto" w:fill="auto"/>
      </w:rPr>
    </w:lvl>
    <w:lvl w:ilvl="1" w:tplc="72EA0E0A">
      <w:start w:val="1"/>
      <w:numFmt w:val="lowerLetter"/>
      <w:lvlText w:val="%2."/>
      <w:lvlJc w:val="left"/>
      <w:pPr>
        <w:ind w:left="1440" w:hanging="360"/>
        <w:jc w:val="both"/>
      </w:pPr>
    </w:lvl>
    <w:lvl w:ilvl="2" w:tplc="DDF24868">
      <w:start w:val="1"/>
      <w:numFmt w:val="lowerRoman"/>
      <w:lvlText w:val="%3."/>
      <w:lvlJc w:val="right"/>
      <w:pPr>
        <w:ind w:left="2160" w:hanging="180"/>
        <w:jc w:val="both"/>
      </w:pPr>
    </w:lvl>
    <w:lvl w:ilvl="3" w:tplc="4F54C592">
      <w:start w:val="1"/>
      <w:numFmt w:val="decimal"/>
      <w:lvlText w:val="%4."/>
      <w:lvlJc w:val="left"/>
      <w:pPr>
        <w:ind w:left="2880" w:hanging="360"/>
        <w:jc w:val="both"/>
      </w:pPr>
    </w:lvl>
    <w:lvl w:ilvl="4" w:tplc="2F764EC8">
      <w:start w:val="1"/>
      <w:numFmt w:val="lowerLetter"/>
      <w:lvlText w:val="%5."/>
      <w:lvlJc w:val="left"/>
      <w:pPr>
        <w:ind w:left="3600" w:hanging="360"/>
        <w:jc w:val="both"/>
      </w:pPr>
    </w:lvl>
    <w:lvl w:ilvl="5" w:tplc="CD40C0DE">
      <w:start w:val="1"/>
      <w:numFmt w:val="lowerRoman"/>
      <w:lvlText w:val="%6."/>
      <w:lvlJc w:val="right"/>
      <w:pPr>
        <w:ind w:left="4320" w:hanging="180"/>
        <w:jc w:val="both"/>
      </w:pPr>
    </w:lvl>
    <w:lvl w:ilvl="6" w:tplc="A20637F4">
      <w:start w:val="1"/>
      <w:numFmt w:val="decimal"/>
      <w:lvlText w:val="%7."/>
      <w:lvlJc w:val="left"/>
      <w:pPr>
        <w:ind w:left="5040" w:hanging="360"/>
        <w:jc w:val="both"/>
      </w:pPr>
    </w:lvl>
    <w:lvl w:ilvl="7" w:tplc="0AE2E636">
      <w:start w:val="1"/>
      <w:numFmt w:val="lowerLetter"/>
      <w:lvlText w:val="%8."/>
      <w:lvlJc w:val="left"/>
      <w:pPr>
        <w:ind w:left="5760" w:hanging="360"/>
        <w:jc w:val="both"/>
      </w:pPr>
    </w:lvl>
    <w:lvl w:ilvl="8" w:tplc="3CBE9336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24" w15:restartNumberingAfterBreak="0">
    <w:nsid w:val="2F000001"/>
    <w:multiLevelType w:val="hybridMultilevel"/>
    <w:tmpl w:val="4C4E4D27"/>
    <w:lvl w:ilvl="0" w:tplc="E5382958">
      <w:start w:val="1"/>
      <w:numFmt w:val="decimal"/>
      <w:lvlText w:val="%1."/>
      <w:lvlJc w:val="left"/>
      <w:pPr>
        <w:ind w:left="720" w:hanging="360"/>
        <w:jc w:val="both"/>
      </w:pPr>
    </w:lvl>
    <w:lvl w:ilvl="1" w:tplc="7446204C">
      <w:start w:val="1"/>
      <w:numFmt w:val="lowerLetter"/>
      <w:lvlText w:val="%2."/>
      <w:lvlJc w:val="left"/>
      <w:pPr>
        <w:ind w:left="1440" w:hanging="360"/>
        <w:jc w:val="both"/>
      </w:pPr>
    </w:lvl>
    <w:lvl w:ilvl="2" w:tplc="65F26A1A">
      <w:start w:val="1"/>
      <w:numFmt w:val="lowerRoman"/>
      <w:lvlText w:val="%3."/>
      <w:lvlJc w:val="right"/>
      <w:pPr>
        <w:ind w:left="2160" w:hanging="180"/>
        <w:jc w:val="both"/>
      </w:pPr>
    </w:lvl>
    <w:lvl w:ilvl="3" w:tplc="DF601652">
      <w:start w:val="1"/>
      <w:numFmt w:val="decimal"/>
      <w:lvlText w:val="%4."/>
      <w:lvlJc w:val="left"/>
      <w:pPr>
        <w:ind w:left="2880" w:hanging="360"/>
        <w:jc w:val="both"/>
      </w:pPr>
    </w:lvl>
    <w:lvl w:ilvl="4" w:tplc="ADC4C0C0">
      <w:start w:val="1"/>
      <w:numFmt w:val="lowerLetter"/>
      <w:lvlText w:val="%5."/>
      <w:lvlJc w:val="left"/>
      <w:pPr>
        <w:ind w:left="3600" w:hanging="360"/>
        <w:jc w:val="both"/>
      </w:pPr>
    </w:lvl>
    <w:lvl w:ilvl="5" w:tplc="24182CCC">
      <w:start w:val="1"/>
      <w:numFmt w:val="lowerRoman"/>
      <w:lvlText w:val="%6."/>
      <w:lvlJc w:val="right"/>
      <w:pPr>
        <w:ind w:left="4320" w:hanging="180"/>
        <w:jc w:val="both"/>
      </w:pPr>
    </w:lvl>
    <w:lvl w:ilvl="6" w:tplc="D6DC6832">
      <w:start w:val="1"/>
      <w:numFmt w:val="decimal"/>
      <w:lvlText w:val="%7."/>
      <w:lvlJc w:val="left"/>
      <w:pPr>
        <w:ind w:left="5040" w:hanging="360"/>
        <w:jc w:val="both"/>
      </w:pPr>
    </w:lvl>
    <w:lvl w:ilvl="7" w:tplc="BEE83B6E">
      <w:start w:val="1"/>
      <w:numFmt w:val="lowerLetter"/>
      <w:lvlText w:val="%8."/>
      <w:lvlJc w:val="left"/>
      <w:pPr>
        <w:ind w:left="5760" w:hanging="360"/>
        <w:jc w:val="both"/>
      </w:pPr>
    </w:lvl>
    <w:lvl w:ilvl="8" w:tplc="7130B6B8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25" w15:restartNumberingAfterBreak="0">
    <w:nsid w:val="2F000002"/>
    <w:multiLevelType w:val="hybridMultilevel"/>
    <w:tmpl w:val="469CA40F"/>
    <w:lvl w:ilvl="0" w:tplc="C1847DD2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2022110">
      <w:start w:val="1"/>
      <w:numFmt w:val="lowerLetter"/>
      <w:lvlText w:val="%2."/>
      <w:lvlJc w:val="left"/>
      <w:pPr>
        <w:ind w:left="1440" w:hanging="360"/>
        <w:jc w:val="both"/>
      </w:pPr>
    </w:lvl>
    <w:lvl w:ilvl="2" w:tplc="E1C851B0">
      <w:start w:val="1"/>
      <w:numFmt w:val="lowerRoman"/>
      <w:lvlText w:val="%3."/>
      <w:lvlJc w:val="right"/>
      <w:pPr>
        <w:ind w:left="2160" w:hanging="180"/>
        <w:jc w:val="both"/>
      </w:pPr>
    </w:lvl>
    <w:lvl w:ilvl="3" w:tplc="4CCED8AE">
      <w:start w:val="1"/>
      <w:numFmt w:val="decimal"/>
      <w:lvlText w:val="%4."/>
      <w:lvlJc w:val="left"/>
      <w:pPr>
        <w:ind w:left="2880" w:hanging="360"/>
        <w:jc w:val="both"/>
      </w:pPr>
    </w:lvl>
    <w:lvl w:ilvl="4" w:tplc="2A7E6BCA">
      <w:start w:val="1"/>
      <w:numFmt w:val="lowerLetter"/>
      <w:lvlText w:val="%5."/>
      <w:lvlJc w:val="left"/>
      <w:pPr>
        <w:ind w:left="3600" w:hanging="360"/>
        <w:jc w:val="both"/>
      </w:pPr>
    </w:lvl>
    <w:lvl w:ilvl="5" w:tplc="C4BE4430">
      <w:start w:val="1"/>
      <w:numFmt w:val="lowerRoman"/>
      <w:lvlText w:val="%6."/>
      <w:lvlJc w:val="right"/>
      <w:pPr>
        <w:ind w:left="4320" w:hanging="180"/>
        <w:jc w:val="both"/>
      </w:pPr>
    </w:lvl>
    <w:lvl w:ilvl="6" w:tplc="4520324C">
      <w:start w:val="1"/>
      <w:numFmt w:val="decimal"/>
      <w:lvlText w:val="%7."/>
      <w:lvlJc w:val="left"/>
      <w:pPr>
        <w:ind w:left="5040" w:hanging="360"/>
        <w:jc w:val="both"/>
      </w:pPr>
    </w:lvl>
    <w:lvl w:ilvl="7" w:tplc="EE409C3E">
      <w:start w:val="1"/>
      <w:numFmt w:val="lowerLetter"/>
      <w:lvlText w:val="%8."/>
      <w:lvlJc w:val="left"/>
      <w:pPr>
        <w:ind w:left="5760" w:hanging="360"/>
        <w:jc w:val="both"/>
      </w:pPr>
    </w:lvl>
    <w:lvl w:ilvl="8" w:tplc="9B602148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26" w15:restartNumberingAfterBreak="0">
    <w:nsid w:val="2F000003"/>
    <w:multiLevelType w:val="hybridMultilevel"/>
    <w:tmpl w:val="33D04A63"/>
    <w:lvl w:ilvl="0" w:tplc="6C5EE6DA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C0EED82">
      <w:start w:val="1"/>
      <w:numFmt w:val="lowerLetter"/>
      <w:lvlText w:val="%2."/>
      <w:lvlJc w:val="left"/>
      <w:pPr>
        <w:ind w:left="1140" w:hanging="360"/>
        <w:jc w:val="both"/>
      </w:pPr>
    </w:lvl>
    <w:lvl w:ilvl="2" w:tplc="55786B4A">
      <w:start w:val="1"/>
      <w:numFmt w:val="lowerRoman"/>
      <w:lvlText w:val="%3."/>
      <w:lvlJc w:val="right"/>
      <w:pPr>
        <w:ind w:left="1860" w:hanging="180"/>
        <w:jc w:val="both"/>
      </w:pPr>
    </w:lvl>
    <w:lvl w:ilvl="3" w:tplc="8D521010">
      <w:start w:val="1"/>
      <w:numFmt w:val="decimal"/>
      <w:lvlText w:val="%4."/>
      <w:lvlJc w:val="left"/>
      <w:pPr>
        <w:ind w:left="2580" w:hanging="360"/>
        <w:jc w:val="both"/>
      </w:pPr>
    </w:lvl>
    <w:lvl w:ilvl="4" w:tplc="9A08B4BC">
      <w:start w:val="1"/>
      <w:numFmt w:val="lowerLetter"/>
      <w:lvlText w:val="%5."/>
      <w:lvlJc w:val="left"/>
      <w:pPr>
        <w:ind w:left="3300" w:hanging="360"/>
        <w:jc w:val="both"/>
      </w:pPr>
    </w:lvl>
    <w:lvl w:ilvl="5" w:tplc="0CE6541E">
      <w:start w:val="1"/>
      <w:numFmt w:val="lowerRoman"/>
      <w:lvlText w:val="%6."/>
      <w:lvlJc w:val="right"/>
      <w:pPr>
        <w:ind w:left="4020" w:hanging="180"/>
        <w:jc w:val="both"/>
      </w:pPr>
    </w:lvl>
    <w:lvl w:ilvl="6" w:tplc="939AF346">
      <w:start w:val="1"/>
      <w:numFmt w:val="decimal"/>
      <w:lvlText w:val="%7."/>
      <w:lvlJc w:val="left"/>
      <w:pPr>
        <w:ind w:left="4740" w:hanging="360"/>
        <w:jc w:val="both"/>
      </w:pPr>
    </w:lvl>
    <w:lvl w:ilvl="7" w:tplc="513E32AA">
      <w:start w:val="1"/>
      <w:numFmt w:val="lowerLetter"/>
      <w:lvlText w:val="%8."/>
      <w:lvlJc w:val="left"/>
      <w:pPr>
        <w:ind w:left="5460" w:hanging="360"/>
        <w:jc w:val="both"/>
      </w:pPr>
    </w:lvl>
    <w:lvl w:ilvl="8" w:tplc="F5BA7F68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27" w15:restartNumberingAfterBreak="0">
    <w:nsid w:val="2F000004"/>
    <w:multiLevelType w:val="hybridMultilevel"/>
    <w:tmpl w:val="33BB9789"/>
    <w:lvl w:ilvl="0" w:tplc="AE06AFA2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44603D4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40C250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012DC0C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8C834FC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4E8A126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F4453C0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1F0666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69251D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 w15:restartNumberingAfterBreak="0">
    <w:nsid w:val="2F000005"/>
    <w:multiLevelType w:val="hybridMultilevel"/>
    <w:tmpl w:val="50C86A3B"/>
    <w:lvl w:ilvl="0" w:tplc="21F62D5C">
      <w:start w:val="10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DC6C06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682E25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BE09F7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8720D2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2CB23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91E3CEE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B8C438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34C0FC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 w15:restartNumberingAfterBreak="0">
    <w:nsid w:val="2F000006"/>
    <w:multiLevelType w:val="hybridMultilevel"/>
    <w:tmpl w:val="57287E0E"/>
    <w:lvl w:ilvl="0" w:tplc="5AEEB084">
      <w:start w:val="3"/>
      <w:numFmt w:val="decimal"/>
      <w:lvlText w:val="%1."/>
      <w:lvlJc w:val="left"/>
      <w:pPr>
        <w:ind w:left="720" w:hanging="360"/>
        <w:jc w:val="both"/>
      </w:pPr>
      <w:rPr>
        <w:w w:val="100"/>
        <w:sz w:val="28"/>
        <w:szCs w:val="28"/>
        <w:shd w:val="clear" w:color="auto" w:fill="auto"/>
      </w:rPr>
    </w:lvl>
    <w:lvl w:ilvl="1" w:tplc="41BE99EC">
      <w:start w:val="1"/>
      <w:numFmt w:val="lowerLetter"/>
      <w:lvlText w:val="%2."/>
      <w:lvlJc w:val="left"/>
      <w:pPr>
        <w:ind w:left="1440" w:hanging="360"/>
        <w:jc w:val="both"/>
      </w:pPr>
    </w:lvl>
    <w:lvl w:ilvl="2" w:tplc="926251AE">
      <w:start w:val="1"/>
      <w:numFmt w:val="lowerRoman"/>
      <w:lvlText w:val="%3."/>
      <w:lvlJc w:val="right"/>
      <w:pPr>
        <w:ind w:left="2160" w:hanging="180"/>
        <w:jc w:val="both"/>
      </w:pPr>
    </w:lvl>
    <w:lvl w:ilvl="3" w:tplc="D02A8A1A">
      <w:start w:val="1"/>
      <w:numFmt w:val="decimal"/>
      <w:lvlText w:val="%4."/>
      <w:lvlJc w:val="left"/>
      <w:pPr>
        <w:ind w:left="2880" w:hanging="360"/>
        <w:jc w:val="both"/>
      </w:pPr>
    </w:lvl>
    <w:lvl w:ilvl="4" w:tplc="AD06364C">
      <w:start w:val="1"/>
      <w:numFmt w:val="lowerLetter"/>
      <w:lvlText w:val="%5."/>
      <w:lvlJc w:val="left"/>
      <w:pPr>
        <w:ind w:left="3600" w:hanging="360"/>
        <w:jc w:val="both"/>
      </w:pPr>
    </w:lvl>
    <w:lvl w:ilvl="5" w:tplc="61C2BA0A">
      <w:start w:val="1"/>
      <w:numFmt w:val="lowerRoman"/>
      <w:lvlText w:val="%6."/>
      <w:lvlJc w:val="right"/>
      <w:pPr>
        <w:ind w:left="4320" w:hanging="180"/>
        <w:jc w:val="both"/>
      </w:pPr>
    </w:lvl>
    <w:lvl w:ilvl="6" w:tplc="BADE7D14">
      <w:start w:val="1"/>
      <w:numFmt w:val="decimal"/>
      <w:lvlText w:val="%7."/>
      <w:lvlJc w:val="left"/>
      <w:pPr>
        <w:ind w:left="5040" w:hanging="360"/>
        <w:jc w:val="both"/>
      </w:pPr>
    </w:lvl>
    <w:lvl w:ilvl="7" w:tplc="FBCC62A4">
      <w:start w:val="1"/>
      <w:numFmt w:val="lowerLetter"/>
      <w:lvlText w:val="%8."/>
      <w:lvlJc w:val="left"/>
      <w:pPr>
        <w:ind w:left="5760" w:hanging="360"/>
        <w:jc w:val="both"/>
      </w:pPr>
    </w:lvl>
    <w:lvl w:ilvl="8" w:tplc="A8320218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30" w15:restartNumberingAfterBreak="0">
    <w:nsid w:val="2F000007"/>
    <w:multiLevelType w:val="hybridMultilevel"/>
    <w:tmpl w:val="357C7C51"/>
    <w:lvl w:ilvl="0" w:tplc="19205E44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ADCAC250">
      <w:start w:val="1"/>
      <w:numFmt w:val="lowerLetter"/>
      <w:lvlText w:val="%2."/>
      <w:lvlJc w:val="left"/>
      <w:pPr>
        <w:ind w:left="1140" w:hanging="360"/>
        <w:jc w:val="both"/>
      </w:pPr>
    </w:lvl>
    <w:lvl w:ilvl="2" w:tplc="02B2E18A">
      <w:start w:val="1"/>
      <w:numFmt w:val="lowerRoman"/>
      <w:lvlText w:val="%3."/>
      <w:lvlJc w:val="right"/>
      <w:pPr>
        <w:ind w:left="1860" w:hanging="180"/>
        <w:jc w:val="both"/>
      </w:pPr>
    </w:lvl>
    <w:lvl w:ilvl="3" w:tplc="27067A66">
      <w:start w:val="1"/>
      <w:numFmt w:val="decimal"/>
      <w:lvlText w:val="%4."/>
      <w:lvlJc w:val="left"/>
      <w:pPr>
        <w:ind w:left="2580" w:hanging="360"/>
        <w:jc w:val="both"/>
      </w:pPr>
    </w:lvl>
    <w:lvl w:ilvl="4" w:tplc="41688798">
      <w:start w:val="1"/>
      <w:numFmt w:val="lowerLetter"/>
      <w:lvlText w:val="%5."/>
      <w:lvlJc w:val="left"/>
      <w:pPr>
        <w:ind w:left="3300" w:hanging="360"/>
        <w:jc w:val="both"/>
      </w:pPr>
    </w:lvl>
    <w:lvl w:ilvl="5" w:tplc="50EA715C">
      <w:start w:val="1"/>
      <w:numFmt w:val="lowerRoman"/>
      <w:lvlText w:val="%6."/>
      <w:lvlJc w:val="right"/>
      <w:pPr>
        <w:ind w:left="4020" w:hanging="180"/>
        <w:jc w:val="both"/>
      </w:pPr>
    </w:lvl>
    <w:lvl w:ilvl="6" w:tplc="55504494">
      <w:start w:val="1"/>
      <w:numFmt w:val="decimal"/>
      <w:lvlText w:val="%7."/>
      <w:lvlJc w:val="left"/>
      <w:pPr>
        <w:ind w:left="4740" w:hanging="360"/>
        <w:jc w:val="both"/>
      </w:pPr>
    </w:lvl>
    <w:lvl w:ilvl="7" w:tplc="68723E42">
      <w:start w:val="1"/>
      <w:numFmt w:val="lowerLetter"/>
      <w:lvlText w:val="%8."/>
      <w:lvlJc w:val="left"/>
      <w:pPr>
        <w:ind w:left="5460" w:hanging="360"/>
        <w:jc w:val="both"/>
      </w:pPr>
    </w:lvl>
    <w:lvl w:ilvl="8" w:tplc="F546166A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31" w15:restartNumberingAfterBreak="0">
    <w:nsid w:val="2F000008"/>
    <w:multiLevelType w:val="hybridMultilevel"/>
    <w:tmpl w:val="522BC14C"/>
    <w:lvl w:ilvl="0" w:tplc="3C80535A">
      <w:start w:val="10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49E35E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D2206A4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5A154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9BCA19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8768D68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85AD34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A9E9FB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0CE303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 w15:restartNumberingAfterBreak="0">
    <w:nsid w:val="2F000009"/>
    <w:multiLevelType w:val="hybridMultilevel"/>
    <w:tmpl w:val="353268BD"/>
    <w:lvl w:ilvl="0" w:tplc="7EBC64F4">
      <w:numFmt w:val="bullet"/>
      <w:lvlText w:val="•"/>
      <w:lvlJc w:val="left"/>
      <w:pPr>
        <w:ind w:left="720" w:hanging="36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65A87CA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ECC93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A224AF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268AE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F5ABC06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7444D4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6D0E2C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09811D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 w15:restartNumberingAfterBreak="0">
    <w:nsid w:val="2F00000A"/>
    <w:multiLevelType w:val="hybridMultilevel"/>
    <w:tmpl w:val="5E49A902"/>
    <w:lvl w:ilvl="0" w:tplc="A036BE44">
      <w:start w:val="1"/>
      <w:numFmt w:val="decimal"/>
      <w:lvlText w:val="%1."/>
      <w:lvlJc w:val="left"/>
      <w:pPr>
        <w:ind w:left="720" w:hanging="360"/>
        <w:jc w:val="both"/>
      </w:pPr>
    </w:lvl>
    <w:lvl w:ilvl="1" w:tplc="E056EC94">
      <w:start w:val="1"/>
      <w:numFmt w:val="lowerLetter"/>
      <w:lvlText w:val="%2."/>
      <w:lvlJc w:val="left"/>
      <w:pPr>
        <w:ind w:left="1440" w:hanging="360"/>
        <w:jc w:val="both"/>
      </w:pPr>
    </w:lvl>
    <w:lvl w:ilvl="2" w:tplc="76503692">
      <w:start w:val="1"/>
      <w:numFmt w:val="lowerRoman"/>
      <w:lvlText w:val="%3."/>
      <w:lvlJc w:val="right"/>
      <w:pPr>
        <w:ind w:left="2160" w:hanging="180"/>
        <w:jc w:val="both"/>
      </w:pPr>
    </w:lvl>
    <w:lvl w:ilvl="3" w:tplc="D28E1ECE">
      <w:start w:val="1"/>
      <w:numFmt w:val="decimal"/>
      <w:lvlText w:val="%4."/>
      <w:lvlJc w:val="left"/>
      <w:pPr>
        <w:ind w:left="2880" w:hanging="360"/>
        <w:jc w:val="both"/>
      </w:pPr>
    </w:lvl>
    <w:lvl w:ilvl="4" w:tplc="06E27D4C">
      <w:start w:val="1"/>
      <w:numFmt w:val="lowerLetter"/>
      <w:lvlText w:val="%5."/>
      <w:lvlJc w:val="left"/>
      <w:pPr>
        <w:ind w:left="3600" w:hanging="360"/>
        <w:jc w:val="both"/>
      </w:pPr>
    </w:lvl>
    <w:lvl w:ilvl="5" w:tplc="44D037FA">
      <w:start w:val="1"/>
      <w:numFmt w:val="lowerRoman"/>
      <w:lvlText w:val="%6."/>
      <w:lvlJc w:val="right"/>
      <w:pPr>
        <w:ind w:left="4320" w:hanging="180"/>
        <w:jc w:val="both"/>
      </w:pPr>
    </w:lvl>
    <w:lvl w:ilvl="6" w:tplc="D39CB556">
      <w:start w:val="1"/>
      <w:numFmt w:val="decimal"/>
      <w:lvlText w:val="%7."/>
      <w:lvlJc w:val="left"/>
      <w:pPr>
        <w:ind w:left="5040" w:hanging="360"/>
        <w:jc w:val="both"/>
      </w:pPr>
    </w:lvl>
    <w:lvl w:ilvl="7" w:tplc="3CB8E300">
      <w:start w:val="1"/>
      <w:numFmt w:val="lowerLetter"/>
      <w:lvlText w:val="%8."/>
      <w:lvlJc w:val="left"/>
      <w:pPr>
        <w:ind w:left="5760" w:hanging="360"/>
        <w:jc w:val="both"/>
      </w:pPr>
    </w:lvl>
    <w:lvl w:ilvl="8" w:tplc="F9BAFB6E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34" w15:restartNumberingAfterBreak="0">
    <w:nsid w:val="2F00000B"/>
    <w:multiLevelType w:val="hybridMultilevel"/>
    <w:tmpl w:val="586C5427"/>
    <w:lvl w:ilvl="0" w:tplc="4864B720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66CDA0E">
      <w:start w:val="1"/>
      <w:numFmt w:val="lowerLetter"/>
      <w:lvlText w:val="%2."/>
      <w:lvlJc w:val="left"/>
      <w:pPr>
        <w:ind w:left="1140" w:hanging="360"/>
        <w:jc w:val="both"/>
      </w:pPr>
    </w:lvl>
    <w:lvl w:ilvl="2" w:tplc="F8FA5462">
      <w:start w:val="1"/>
      <w:numFmt w:val="lowerRoman"/>
      <w:lvlText w:val="%3."/>
      <w:lvlJc w:val="right"/>
      <w:pPr>
        <w:ind w:left="1860" w:hanging="180"/>
        <w:jc w:val="both"/>
      </w:pPr>
    </w:lvl>
    <w:lvl w:ilvl="3" w:tplc="A8FE86F2">
      <w:start w:val="1"/>
      <w:numFmt w:val="decimal"/>
      <w:lvlText w:val="%4."/>
      <w:lvlJc w:val="left"/>
      <w:pPr>
        <w:ind w:left="2580" w:hanging="360"/>
        <w:jc w:val="both"/>
      </w:pPr>
    </w:lvl>
    <w:lvl w:ilvl="4" w:tplc="5260A466">
      <w:start w:val="1"/>
      <w:numFmt w:val="lowerLetter"/>
      <w:lvlText w:val="%5."/>
      <w:lvlJc w:val="left"/>
      <w:pPr>
        <w:ind w:left="3300" w:hanging="360"/>
        <w:jc w:val="both"/>
      </w:pPr>
    </w:lvl>
    <w:lvl w:ilvl="5" w:tplc="6348535C">
      <w:start w:val="1"/>
      <w:numFmt w:val="lowerRoman"/>
      <w:lvlText w:val="%6."/>
      <w:lvlJc w:val="right"/>
      <w:pPr>
        <w:ind w:left="4020" w:hanging="180"/>
        <w:jc w:val="both"/>
      </w:pPr>
    </w:lvl>
    <w:lvl w:ilvl="6" w:tplc="5EC07EFE">
      <w:start w:val="1"/>
      <w:numFmt w:val="decimal"/>
      <w:lvlText w:val="%7."/>
      <w:lvlJc w:val="left"/>
      <w:pPr>
        <w:ind w:left="4740" w:hanging="360"/>
        <w:jc w:val="both"/>
      </w:pPr>
    </w:lvl>
    <w:lvl w:ilvl="7" w:tplc="6E8417A6">
      <w:start w:val="1"/>
      <w:numFmt w:val="lowerLetter"/>
      <w:lvlText w:val="%8."/>
      <w:lvlJc w:val="left"/>
      <w:pPr>
        <w:ind w:left="5460" w:hanging="360"/>
        <w:jc w:val="both"/>
      </w:pPr>
    </w:lvl>
    <w:lvl w:ilvl="8" w:tplc="8CF07B1E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35" w15:restartNumberingAfterBreak="0">
    <w:nsid w:val="2F00000C"/>
    <w:multiLevelType w:val="hybridMultilevel"/>
    <w:tmpl w:val="2236F807"/>
    <w:lvl w:ilvl="0" w:tplc="684A69A6">
      <w:start w:val="3"/>
      <w:numFmt w:val="decimal"/>
      <w:lvlText w:val="%1."/>
      <w:lvlJc w:val="left"/>
      <w:pPr>
        <w:ind w:left="720" w:hanging="360"/>
        <w:jc w:val="both"/>
      </w:pPr>
      <w:rPr>
        <w:w w:val="100"/>
        <w:sz w:val="28"/>
        <w:szCs w:val="28"/>
        <w:shd w:val="clear" w:color="auto" w:fill="auto"/>
      </w:rPr>
    </w:lvl>
    <w:lvl w:ilvl="1" w:tplc="7FDCC126">
      <w:start w:val="1"/>
      <w:numFmt w:val="lowerLetter"/>
      <w:lvlText w:val="%2."/>
      <w:lvlJc w:val="left"/>
      <w:pPr>
        <w:ind w:left="1440" w:hanging="360"/>
        <w:jc w:val="both"/>
      </w:pPr>
    </w:lvl>
    <w:lvl w:ilvl="2" w:tplc="7B643E76">
      <w:start w:val="1"/>
      <w:numFmt w:val="lowerRoman"/>
      <w:lvlText w:val="%3."/>
      <w:lvlJc w:val="right"/>
      <w:pPr>
        <w:ind w:left="2160" w:hanging="180"/>
        <w:jc w:val="both"/>
      </w:pPr>
    </w:lvl>
    <w:lvl w:ilvl="3" w:tplc="8D7EABB2">
      <w:start w:val="1"/>
      <w:numFmt w:val="decimal"/>
      <w:lvlText w:val="%4."/>
      <w:lvlJc w:val="left"/>
      <w:pPr>
        <w:ind w:left="2880" w:hanging="360"/>
        <w:jc w:val="both"/>
      </w:pPr>
    </w:lvl>
    <w:lvl w:ilvl="4" w:tplc="767CD2B2">
      <w:start w:val="1"/>
      <w:numFmt w:val="lowerLetter"/>
      <w:lvlText w:val="%5."/>
      <w:lvlJc w:val="left"/>
      <w:pPr>
        <w:ind w:left="3600" w:hanging="360"/>
        <w:jc w:val="both"/>
      </w:pPr>
    </w:lvl>
    <w:lvl w:ilvl="5" w:tplc="8788DA58">
      <w:start w:val="1"/>
      <w:numFmt w:val="lowerRoman"/>
      <w:lvlText w:val="%6."/>
      <w:lvlJc w:val="right"/>
      <w:pPr>
        <w:ind w:left="4320" w:hanging="180"/>
        <w:jc w:val="both"/>
      </w:pPr>
    </w:lvl>
    <w:lvl w:ilvl="6" w:tplc="0108DE06">
      <w:start w:val="1"/>
      <w:numFmt w:val="decimal"/>
      <w:lvlText w:val="%7."/>
      <w:lvlJc w:val="left"/>
      <w:pPr>
        <w:ind w:left="5040" w:hanging="360"/>
        <w:jc w:val="both"/>
      </w:pPr>
    </w:lvl>
    <w:lvl w:ilvl="7" w:tplc="44BC3A5A">
      <w:start w:val="1"/>
      <w:numFmt w:val="lowerLetter"/>
      <w:lvlText w:val="%8."/>
      <w:lvlJc w:val="left"/>
      <w:pPr>
        <w:ind w:left="5760" w:hanging="360"/>
        <w:jc w:val="both"/>
      </w:pPr>
    </w:lvl>
    <w:lvl w:ilvl="8" w:tplc="DC24D848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36" w15:restartNumberingAfterBreak="0">
    <w:nsid w:val="2F00000D"/>
    <w:multiLevelType w:val="hybridMultilevel"/>
    <w:tmpl w:val="47097F77"/>
    <w:lvl w:ilvl="0" w:tplc="437C3C94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096C830">
      <w:start w:val="1"/>
      <w:numFmt w:val="lowerLetter"/>
      <w:lvlText w:val="%2."/>
      <w:lvlJc w:val="left"/>
      <w:pPr>
        <w:ind w:left="1140" w:hanging="360"/>
        <w:jc w:val="both"/>
      </w:pPr>
    </w:lvl>
    <w:lvl w:ilvl="2" w:tplc="56EAC45C">
      <w:start w:val="1"/>
      <w:numFmt w:val="lowerRoman"/>
      <w:lvlText w:val="%3."/>
      <w:lvlJc w:val="right"/>
      <w:pPr>
        <w:ind w:left="1860" w:hanging="180"/>
        <w:jc w:val="both"/>
      </w:pPr>
    </w:lvl>
    <w:lvl w:ilvl="3" w:tplc="899463DA">
      <w:start w:val="1"/>
      <w:numFmt w:val="decimal"/>
      <w:lvlText w:val="%4."/>
      <w:lvlJc w:val="left"/>
      <w:pPr>
        <w:ind w:left="2580" w:hanging="360"/>
        <w:jc w:val="both"/>
      </w:pPr>
    </w:lvl>
    <w:lvl w:ilvl="4" w:tplc="1766FB0A">
      <w:start w:val="1"/>
      <w:numFmt w:val="lowerLetter"/>
      <w:lvlText w:val="%5."/>
      <w:lvlJc w:val="left"/>
      <w:pPr>
        <w:ind w:left="3300" w:hanging="360"/>
        <w:jc w:val="both"/>
      </w:pPr>
    </w:lvl>
    <w:lvl w:ilvl="5" w:tplc="3BB8935E">
      <w:start w:val="1"/>
      <w:numFmt w:val="lowerRoman"/>
      <w:lvlText w:val="%6."/>
      <w:lvlJc w:val="right"/>
      <w:pPr>
        <w:ind w:left="4020" w:hanging="180"/>
        <w:jc w:val="both"/>
      </w:pPr>
    </w:lvl>
    <w:lvl w:ilvl="6" w:tplc="0F42D5A2">
      <w:start w:val="1"/>
      <w:numFmt w:val="decimal"/>
      <w:lvlText w:val="%7."/>
      <w:lvlJc w:val="left"/>
      <w:pPr>
        <w:ind w:left="4740" w:hanging="360"/>
        <w:jc w:val="both"/>
      </w:pPr>
    </w:lvl>
    <w:lvl w:ilvl="7" w:tplc="558AE066">
      <w:start w:val="1"/>
      <w:numFmt w:val="lowerLetter"/>
      <w:lvlText w:val="%8."/>
      <w:lvlJc w:val="left"/>
      <w:pPr>
        <w:ind w:left="5460" w:hanging="360"/>
        <w:jc w:val="both"/>
      </w:pPr>
    </w:lvl>
    <w:lvl w:ilvl="8" w:tplc="5752711C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37" w15:restartNumberingAfterBreak="0">
    <w:nsid w:val="2F00000E"/>
    <w:multiLevelType w:val="hybridMultilevel"/>
    <w:tmpl w:val="21233B11"/>
    <w:lvl w:ilvl="0" w:tplc="8CCAB22E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3C87EA8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4244CF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4F27C1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D894F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63C9C7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C4673E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3E9B6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4CA1B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8" w15:restartNumberingAfterBreak="0">
    <w:nsid w:val="2F00000F"/>
    <w:multiLevelType w:val="hybridMultilevel"/>
    <w:tmpl w:val="4B4C9B19"/>
    <w:lvl w:ilvl="0" w:tplc="FE7CA2B4">
      <w:numFmt w:val="bullet"/>
      <w:lvlText w:val="•"/>
      <w:lvlJc w:val="left"/>
      <w:pPr>
        <w:ind w:left="720" w:hanging="36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3D26620A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CF4E8D4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C8AB7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4EE4A4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29ABCA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FC0D7D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AEB5FE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6D2A34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9" w15:restartNumberingAfterBreak="0">
    <w:nsid w:val="2F000010"/>
    <w:multiLevelType w:val="hybridMultilevel"/>
    <w:tmpl w:val="182CD522"/>
    <w:lvl w:ilvl="0" w:tplc="EF5AED94">
      <w:start w:val="1"/>
      <w:numFmt w:val="decimal"/>
      <w:lvlText w:val="%1."/>
      <w:lvlJc w:val="left"/>
      <w:pPr>
        <w:ind w:left="360" w:hanging="360"/>
        <w:jc w:val="both"/>
      </w:pPr>
      <w:rPr>
        <w:rFonts w:ascii="Times New Roman" w:hAnsi="Times New Roman" w:hint="default"/>
        <w:w w:val="100"/>
        <w:sz w:val="28"/>
        <w:szCs w:val="20"/>
        <w:shd w:val="clear" w:color="auto" w:fill="auto"/>
      </w:rPr>
    </w:lvl>
    <w:lvl w:ilvl="1" w:tplc="FD3A62C8">
      <w:start w:val="1"/>
      <w:numFmt w:val="lowerLetter"/>
      <w:lvlText w:val="%2."/>
      <w:lvlJc w:val="left"/>
      <w:pPr>
        <w:ind w:left="1140" w:hanging="360"/>
        <w:jc w:val="both"/>
      </w:pPr>
    </w:lvl>
    <w:lvl w:ilvl="2" w:tplc="310E54DC">
      <w:start w:val="1"/>
      <w:numFmt w:val="lowerRoman"/>
      <w:lvlText w:val="%3."/>
      <w:lvlJc w:val="right"/>
      <w:pPr>
        <w:ind w:left="1860" w:hanging="180"/>
        <w:jc w:val="both"/>
      </w:pPr>
    </w:lvl>
    <w:lvl w:ilvl="3" w:tplc="15CA4C52">
      <w:start w:val="1"/>
      <w:numFmt w:val="decimal"/>
      <w:lvlText w:val="%4."/>
      <w:lvlJc w:val="left"/>
      <w:pPr>
        <w:ind w:left="2580" w:hanging="360"/>
        <w:jc w:val="both"/>
      </w:pPr>
    </w:lvl>
    <w:lvl w:ilvl="4" w:tplc="34F069E6">
      <w:start w:val="1"/>
      <w:numFmt w:val="lowerLetter"/>
      <w:lvlText w:val="%5."/>
      <w:lvlJc w:val="left"/>
      <w:pPr>
        <w:ind w:left="3300" w:hanging="360"/>
        <w:jc w:val="both"/>
      </w:pPr>
    </w:lvl>
    <w:lvl w:ilvl="5" w:tplc="FF087F22">
      <w:start w:val="1"/>
      <w:numFmt w:val="lowerRoman"/>
      <w:lvlText w:val="%6."/>
      <w:lvlJc w:val="right"/>
      <w:pPr>
        <w:ind w:left="4020" w:hanging="180"/>
        <w:jc w:val="both"/>
      </w:pPr>
    </w:lvl>
    <w:lvl w:ilvl="6" w:tplc="A0FC71FE">
      <w:start w:val="1"/>
      <w:numFmt w:val="decimal"/>
      <w:lvlText w:val="%7."/>
      <w:lvlJc w:val="left"/>
      <w:pPr>
        <w:ind w:left="4740" w:hanging="360"/>
        <w:jc w:val="both"/>
      </w:pPr>
    </w:lvl>
    <w:lvl w:ilvl="7" w:tplc="86C6B86C">
      <w:start w:val="1"/>
      <w:numFmt w:val="lowerLetter"/>
      <w:lvlText w:val="%8."/>
      <w:lvlJc w:val="left"/>
      <w:pPr>
        <w:ind w:left="5460" w:hanging="360"/>
        <w:jc w:val="both"/>
      </w:pPr>
    </w:lvl>
    <w:lvl w:ilvl="8" w:tplc="941A10AA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40" w15:restartNumberingAfterBreak="0">
    <w:nsid w:val="2F000011"/>
    <w:multiLevelType w:val="hybridMultilevel"/>
    <w:tmpl w:val="4168A97E"/>
    <w:lvl w:ilvl="0" w:tplc="DA4AF36E">
      <w:start w:val="10"/>
      <w:numFmt w:val="bullet"/>
      <w:lvlText w:val="·"/>
      <w:lvlJc w:val="left"/>
      <w:pPr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1AC22D0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242812A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802C8F0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F3C125E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24A4510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5A0F5F6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9304F7C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102C5D0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1" w15:restartNumberingAfterBreak="0">
    <w:nsid w:val="2F000012"/>
    <w:multiLevelType w:val="hybridMultilevel"/>
    <w:tmpl w:val="41A4DAB3"/>
    <w:lvl w:ilvl="0" w:tplc="AB5ED95E">
      <w:numFmt w:val="bullet"/>
      <w:lvlText w:val="•"/>
      <w:lvlJc w:val="left"/>
      <w:pPr>
        <w:ind w:left="720" w:hanging="36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771C0ED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78AB82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640CF3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D10FCB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926363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FEC6F3E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D46FFF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7B457C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2" w15:restartNumberingAfterBreak="0">
    <w:nsid w:val="2F000013"/>
    <w:multiLevelType w:val="hybridMultilevel"/>
    <w:tmpl w:val="2EC1D6ED"/>
    <w:lvl w:ilvl="0" w:tplc="5B043024">
      <w:start w:val="10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2EEDEB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0DC498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8743B78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E8199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AAC4F08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0A30B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20EA9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4C0E22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3" w15:restartNumberingAfterBreak="0">
    <w:nsid w:val="2F000014"/>
    <w:multiLevelType w:val="hybridMultilevel"/>
    <w:tmpl w:val="268FDEE4"/>
    <w:lvl w:ilvl="0" w:tplc="00C87702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70A2BB0">
      <w:start w:val="1"/>
      <w:numFmt w:val="lowerLetter"/>
      <w:lvlText w:val="%2."/>
      <w:lvlJc w:val="left"/>
      <w:pPr>
        <w:ind w:left="1140" w:hanging="360"/>
        <w:jc w:val="both"/>
      </w:pPr>
    </w:lvl>
    <w:lvl w:ilvl="2" w:tplc="4BD6CD1E">
      <w:start w:val="1"/>
      <w:numFmt w:val="lowerRoman"/>
      <w:lvlText w:val="%3."/>
      <w:lvlJc w:val="right"/>
      <w:pPr>
        <w:ind w:left="1860" w:hanging="180"/>
        <w:jc w:val="both"/>
      </w:pPr>
    </w:lvl>
    <w:lvl w:ilvl="3" w:tplc="B09C0146">
      <w:start w:val="1"/>
      <w:numFmt w:val="decimal"/>
      <w:lvlText w:val="%4."/>
      <w:lvlJc w:val="left"/>
      <w:pPr>
        <w:ind w:left="2580" w:hanging="360"/>
        <w:jc w:val="both"/>
      </w:pPr>
    </w:lvl>
    <w:lvl w:ilvl="4" w:tplc="3A24FF46">
      <w:start w:val="1"/>
      <w:numFmt w:val="lowerLetter"/>
      <w:lvlText w:val="%5."/>
      <w:lvlJc w:val="left"/>
      <w:pPr>
        <w:ind w:left="3300" w:hanging="360"/>
        <w:jc w:val="both"/>
      </w:pPr>
    </w:lvl>
    <w:lvl w:ilvl="5" w:tplc="DC02ED1E">
      <w:start w:val="1"/>
      <w:numFmt w:val="lowerRoman"/>
      <w:lvlText w:val="%6."/>
      <w:lvlJc w:val="right"/>
      <w:pPr>
        <w:ind w:left="4020" w:hanging="180"/>
        <w:jc w:val="both"/>
      </w:pPr>
    </w:lvl>
    <w:lvl w:ilvl="6" w:tplc="5A5A9DAE">
      <w:start w:val="1"/>
      <w:numFmt w:val="decimal"/>
      <w:lvlText w:val="%7."/>
      <w:lvlJc w:val="left"/>
      <w:pPr>
        <w:ind w:left="4740" w:hanging="360"/>
        <w:jc w:val="both"/>
      </w:pPr>
    </w:lvl>
    <w:lvl w:ilvl="7" w:tplc="B8287430">
      <w:start w:val="1"/>
      <w:numFmt w:val="lowerLetter"/>
      <w:lvlText w:val="%8."/>
      <w:lvlJc w:val="left"/>
      <w:pPr>
        <w:ind w:left="5460" w:hanging="360"/>
        <w:jc w:val="both"/>
      </w:pPr>
    </w:lvl>
    <w:lvl w:ilvl="8" w:tplc="CB78326C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44" w15:restartNumberingAfterBreak="0">
    <w:nsid w:val="2F000015"/>
    <w:multiLevelType w:val="hybridMultilevel"/>
    <w:tmpl w:val="462C92B3"/>
    <w:lvl w:ilvl="0" w:tplc="7ED66D5E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D36C488">
      <w:start w:val="1"/>
      <w:numFmt w:val="lowerLetter"/>
      <w:lvlText w:val="%2."/>
      <w:lvlJc w:val="left"/>
      <w:pPr>
        <w:ind w:left="1140" w:hanging="360"/>
        <w:jc w:val="both"/>
      </w:pPr>
    </w:lvl>
    <w:lvl w:ilvl="2" w:tplc="22488A02">
      <w:start w:val="1"/>
      <w:numFmt w:val="lowerRoman"/>
      <w:lvlText w:val="%3."/>
      <w:lvlJc w:val="right"/>
      <w:pPr>
        <w:ind w:left="1860" w:hanging="180"/>
        <w:jc w:val="both"/>
      </w:pPr>
    </w:lvl>
    <w:lvl w:ilvl="3" w:tplc="EA8803DE">
      <w:start w:val="1"/>
      <w:numFmt w:val="decimal"/>
      <w:lvlText w:val="%4."/>
      <w:lvlJc w:val="left"/>
      <w:pPr>
        <w:ind w:left="2580" w:hanging="360"/>
        <w:jc w:val="both"/>
      </w:pPr>
    </w:lvl>
    <w:lvl w:ilvl="4" w:tplc="C2D86956">
      <w:start w:val="1"/>
      <w:numFmt w:val="lowerLetter"/>
      <w:lvlText w:val="%5."/>
      <w:lvlJc w:val="left"/>
      <w:pPr>
        <w:ind w:left="3300" w:hanging="360"/>
        <w:jc w:val="both"/>
      </w:pPr>
    </w:lvl>
    <w:lvl w:ilvl="5" w:tplc="84A63AEE">
      <w:start w:val="1"/>
      <w:numFmt w:val="lowerRoman"/>
      <w:lvlText w:val="%6."/>
      <w:lvlJc w:val="right"/>
      <w:pPr>
        <w:ind w:left="4020" w:hanging="180"/>
        <w:jc w:val="both"/>
      </w:pPr>
    </w:lvl>
    <w:lvl w:ilvl="6" w:tplc="4BE4C22C">
      <w:start w:val="1"/>
      <w:numFmt w:val="decimal"/>
      <w:lvlText w:val="%7."/>
      <w:lvlJc w:val="left"/>
      <w:pPr>
        <w:ind w:left="4740" w:hanging="360"/>
        <w:jc w:val="both"/>
      </w:pPr>
    </w:lvl>
    <w:lvl w:ilvl="7" w:tplc="B6542B78">
      <w:start w:val="1"/>
      <w:numFmt w:val="lowerLetter"/>
      <w:lvlText w:val="%8."/>
      <w:lvlJc w:val="left"/>
      <w:pPr>
        <w:ind w:left="5460" w:hanging="360"/>
        <w:jc w:val="both"/>
      </w:pPr>
    </w:lvl>
    <w:lvl w:ilvl="8" w:tplc="1E1A4564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45" w15:restartNumberingAfterBreak="0">
    <w:nsid w:val="2F000016"/>
    <w:multiLevelType w:val="hybridMultilevel"/>
    <w:tmpl w:val="36E680C2"/>
    <w:lvl w:ilvl="0" w:tplc="2C6A4B78">
      <w:start w:val="10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93C939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A548E4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D58B2B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ED8665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C600F4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614C1A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BD6ACC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CB2F614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6" w15:restartNumberingAfterBreak="0">
    <w:nsid w:val="2F000017"/>
    <w:multiLevelType w:val="hybridMultilevel"/>
    <w:tmpl w:val="3DB7B3BB"/>
    <w:lvl w:ilvl="0" w:tplc="5D7CF786">
      <w:start w:val="10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E747196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6B0E2F8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D80A7FE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00AB24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68E312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18A917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9B096AE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CF2214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7" w15:restartNumberingAfterBreak="0">
    <w:nsid w:val="2FA75C16"/>
    <w:multiLevelType w:val="hybridMultilevel"/>
    <w:tmpl w:val="117034C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8" w15:restartNumberingAfterBreak="0">
    <w:nsid w:val="32854D67"/>
    <w:multiLevelType w:val="multilevel"/>
    <w:tmpl w:val="35A6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402182"/>
    <w:multiLevelType w:val="multilevel"/>
    <w:tmpl w:val="6B4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ADE1ACB"/>
    <w:multiLevelType w:val="multilevel"/>
    <w:tmpl w:val="0FA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F2246A"/>
    <w:multiLevelType w:val="multilevel"/>
    <w:tmpl w:val="678C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8D2B11"/>
    <w:multiLevelType w:val="multilevel"/>
    <w:tmpl w:val="A70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07845E6"/>
    <w:multiLevelType w:val="hybridMultilevel"/>
    <w:tmpl w:val="80AEF9C0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 w15:restartNumberingAfterBreak="0">
    <w:nsid w:val="518529AD"/>
    <w:multiLevelType w:val="hybridMultilevel"/>
    <w:tmpl w:val="257D98CC"/>
    <w:lvl w:ilvl="0" w:tplc="FFFFFFFF">
      <w:start w:val="1"/>
      <w:numFmt w:val="decimal"/>
      <w:lvlText w:val="%1."/>
      <w:lvlJc w:val="left"/>
      <w:pPr>
        <w:ind w:left="4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FFFFFFF">
      <w:start w:val="1"/>
      <w:numFmt w:val="lowerLetter"/>
      <w:lvlText w:val="%2."/>
      <w:lvlJc w:val="left"/>
      <w:pPr>
        <w:ind w:left="1140" w:hanging="360"/>
        <w:jc w:val="both"/>
      </w:pPr>
    </w:lvl>
    <w:lvl w:ilvl="2" w:tplc="FFFFFFFF">
      <w:start w:val="1"/>
      <w:numFmt w:val="lowerRoman"/>
      <w:lvlText w:val="%3."/>
      <w:lvlJc w:val="right"/>
      <w:pPr>
        <w:ind w:left="1860" w:hanging="180"/>
        <w:jc w:val="both"/>
      </w:pPr>
    </w:lvl>
    <w:lvl w:ilvl="3" w:tplc="FFFFFFFF">
      <w:start w:val="1"/>
      <w:numFmt w:val="decimal"/>
      <w:lvlText w:val="%4."/>
      <w:lvlJc w:val="left"/>
      <w:pPr>
        <w:ind w:left="2580" w:hanging="360"/>
        <w:jc w:val="both"/>
      </w:pPr>
    </w:lvl>
    <w:lvl w:ilvl="4" w:tplc="FFFFFFFF">
      <w:start w:val="1"/>
      <w:numFmt w:val="lowerLetter"/>
      <w:lvlText w:val="%5."/>
      <w:lvlJc w:val="left"/>
      <w:pPr>
        <w:ind w:left="3300" w:hanging="360"/>
        <w:jc w:val="both"/>
      </w:pPr>
    </w:lvl>
    <w:lvl w:ilvl="5" w:tplc="FFFFFFFF">
      <w:start w:val="1"/>
      <w:numFmt w:val="lowerRoman"/>
      <w:lvlText w:val="%6."/>
      <w:lvlJc w:val="right"/>
      <w:pPr>
        <w:ind w:left="4020" w:hanging="180"/>
        <w:jc w:val="both"/>
      </w:pPr>
    </w:lvl>
    <w:lvl w:ilvl="6" w:tplc="FFFFFFFF">
      <w:start w:val="1"/>
      <w:numFmt w:val="decimal"/>
      <w:lvlText w:val="%7."/>
      <w:lvlJc w:val="left"/>
      <w:pPr>
        <w:ind w:left="4740" w:hanging="360"/>
        <w:jc w:val="both"/>
      </w:pPr>
    </w:lvl>
    <w:lvl w:ilvl="7" w:tplc="FFFFFFFF">
      <w:start w:val="1"/>
      <w:numFmt w:val="lowerLetter"/>
      <w:lvlText w:val="%8."/>
      <w:lvlJc w:val="left"/>
      <w:pPr>
        <w:ind w:left="5460" w:hanging="360"/>
        <w:jc w:val="both"/>
      </w:pPr>
    </w:lvl>
    <w:lvl w:ilvl="8" w:tplc="FFFFFFFF">
      <w:start w:val="1"/>
      <w:numFmt w:val="lowerRoman"/>
      <w:lvlText w:val="%9."/>
      <w:lvlJc w:val="right"/>
      <w:pPr>
        <w:ind w:left="6180" w:hanging="180"/>
        <w:jc w:val="both"/>
      </w:pPr>
    </w:lvl>
  </w:abstractNum>
  <w:abstractNum w:abstractNumId="55" w15:restartNumberingAfterBreak="0">
    <w:nsid w:val="55962E26"/>
    <w:multiLevelType w:val="hybridMultilevel"/>
    <w:tmpl w:val="69EC0A8E"/>
    <w:lvl w:ilvl="0" w:tplc="2910BD5C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2D7D72"/>
    <w:multiLevelType w:val="multilevel"/>
    <w:tmpl w:val="92F4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AA7E42"/>
    <w:multiLevelType w:val="multilevel"/>
    <w:tmpl w:val="DCF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0E45330"/>
    <w:multiLevelType w:val="multilevel"/>
    <w:tmpl w:val="368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32A1166"/>
    <w:multiLevelType w:val="hybridMultilevel"/>
    <w:tmpl w:val="7750D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0B70AB"/>
    <w:multiLevelType w:val="multilevel"/>
    <w:tmpl w:val="45B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AC83996"/>
    <w:multiLevelType w:val="multilevel"/>
    <w:tmpl w:val="C2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2473DA"/>
    <w:multiLevelType w:val="multilevel"/>
    <w:tmpl w:val="A45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4830D6"/>
    <w:multiLevelType w:val="multilevel"/>
    <w:tmpl w:val="647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7B5A42"/>
    <w:multiLevelType w:val="multilevel"/>
    <w:tmpl w:val="B24A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5947DFD"/>
    <w:multiLevelType w:val="hybridMultilevel"/>
    <w:tmpl w:val="30688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9D4CD9"/>
    <w:multiLevelType w:val="multilevel"/>
    <w:tmpl w:val="E02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8C443A2"/>
    <w:multiLevelType w:val="multilevel"/>
    <w:tmpl w:val="B36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93D7DFC"/>
    <w:multiLevelType w:val="hybridMultilevel"/>
    <w:tmpl w:val="7196E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9964930"/>
    <w:multiLevelType w:val="multilevel"/>
    <w:tmpl w:val="E490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BF4689"/>
    <w:multiLevelType w:val="multilevel"/>
    <w:tmpl w:val="619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38544B"/>
    <w:multiLevelType w:val="multilevel"/>
    <w:tmpl w:val="F83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021C33"/>
    <w:multiLevelType w:val="multilevel"/>
    <w:tmpl w:val="29D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4318520">
    <w:abstractNumId w:val="42"/>
  </w:num>
  <w:num w:numId="2" w16cid:durableId="1992060188">
    <w:abstractNumId w:val="31"/>
  </w:num>
  <w:num w:numId="3" w16cid:durableId="521822557">
    <w:abstractNumId w:val="40"/>
  </w:num>
  <w:num w:numId="4" w16cid:durableId="953053005">
    <w:abstractNumId w:val="46"/>
  </w:num>
  <w:num w:numId="5" w16cid:durableId="354768032">
    <w:abstractNumId w:val="45"/>
  </w:num>
  <w:num w:numId="6" w16cid:durableId="1788045067">
    <w:abstractNumId w:val="28"/>
  </w:num>
  <w:num w:numId="7" w16cid:durableId="191694243">
    <w:abstractNumId w:val="32"/>
  </w:num>
  <w:num w:numId="8" w16cid:durableId="324360203">
    <w:abstractNumId w:val="41"/>
  </w:num>
  <w:num w:numId="9" w16cid:durableId="1358235013">
    <w:abstractNumId w:val="38"/>
  </w:num>
  <w:num w:numId="10" w16cid:durableId="2068382290">
    <w:abstractNumId w:val="24"/>
  </w:num>
  <w:num w:numId="11" w16cid:durableId="9109594">
    <w:abstractNumId w:val="23"/>
  </w:num>
  <w:num w:numId="12" w16cid:durableId="675812548">
    <w:abstractNumId w:val="29"/>
  </w:num>
  <w:num w:numId="13" w16cid:durableId="1504053448">
    <w:abstractNumId w:val="35"/>
  </w:num>
  <w:num w:numId="14" w16cid:durableId="1995723642">
    <w:abstractNumId w:val="33"/>
  </w:num>
  <w:num w:numId="15" w16cid:durableId="621493826">
    <w:abstractNumId w:val="27"/>
  </w:num>
  <w:num w:numId="16" w16cid:durableId="725497538">
    <w:abstractNumId w:val="25"/>
  </w:num>
  <w:num w:numId="17" w16cid:durableId="1972665379">
    <w:abstractNumId w:val="39"/>
  </w:num>
  <w:num w:numId="18" w16cid:durableId="949818037">
    <w:abstractNumId w:val="44"/>
  </w:num>
  <w:num w:numId="19" w16cid:durableId="1726370439">
    <w:abstractNumId w:val="43"/>
  </w:num>
  <w:num w:numId="20" w16cid:durableId="1609121477">
    <w:abstractNumId w:val="36"/>
  </w:num>
  <w:num w:numId="21" w16cid:durableId="1823159689">
    <w:abstractNumId w:val="26"/>
  </w:num>
  <w:num w:numId="22" w16cid:durableId="154759717">
    <w:abstractNumId w:val="34"/>
  </w:num>
  <w:num w:numId="23" w16cid:durableId="1110977498">
    <w:abstractNumId w:val="30"/>
  </w:num>
  <w:num w:numId="24" w16cid:durableId="1356884839">
    <w:abstractNumId w:val="37"/>
  </w:num>
  <w:num w:numId="25" w16cid:durableId="492915938">
    <w:abstractNumId w:val="61"/>
  </w:num>
  <w:num w:numId="26" w16cid:durableId="21102601">
    <w:abstractNumId w:val="22"/>
  </w:num>
  <w:num w:numId="27" w16cid:durableId="1539316271">
    <w:abstractNumId w:val="48"/>
  </w:num>
  <w:num w:numId="28" w16cid:durableId="1534657590">
    <w:abstractNumId w:val="15"/>
  </w:num>
  <w:num w:numId="29" w16cid:durableId="1226843940">
    <w:abstractNumId w:val="50"/>
  </w:num>
  <w:num w:numId="30" w16cid:durableId="1482037358">
    <w:abstractNumId w:val="59"/>
  </w:num>
  <w:num w:numId="31" w16cid:durableId="2143647565">
    <w:abstractNumId w:val="9"/>
  </w:num>
  <w:num w:numId="32" w16cid:durableId="273946459">
    <w:abstractNumId w:val="68"/>
  </w:num>
  <w:num w:numId="33" w16cid:durableId="1152133969">
    <w:abstractNumId w:val="70"/>
  </w:num>
  <w:num w:numId="34" w16cid:durableId="1039478621">
    <w:abstractNumId w:val="8"/>
  </w:num>
  <w:num w:numId="35" w16cid:durableId="637302110">
    <w:abstractNumId w:val="51"/>
  </w:num>
  <w:num w:numId="36" w16cid:durableId="953484311">
    <w:abstractNumId w:val="13"/>
  </w:num>
  <w:num w:numId="37" w16cid:durableId="1423263593">
    <w:abstractNumId w:val="14"/>
  </w:num>
  <w:num w:numId="38" w16cid:durableId="1762143914">
    <w:abstractNumId w:val="69"/>
  </w:num>
  <w:num w:numId="39" w16cid:durableId="354281">
    <w:abstractNumId w:val="20"/>
  </w:num>
  <w:num w:numId="40" w16cid:durableId="116602836">
    <w:abstractNumId w:val="54"/>
  </w:num>
  <w:num w:numId="41" w16cid:durableId="899051001">
    <w:abstractNumId w:val="11"/>
  </w:num>
  <w:num w:numId="42" w16cid:durableId="1178471418">
    <w:abstractNumId w:val="71"/>
  </w:num>
  <w:num w:numId="43" w16cid:durableId="1268153096">
    <w:abstractNumId w:val="5"/>
  </w:num>
  <w:num w:numId="44" w16cid:durableId="1840804742">
    <w:abstractNumId w:val="3"/>
  </w:num>
  <w:num w:numId="45" w16cid:durableId="851840467">
    <w:abstractNumId w:val="57"/>
  </w:num>
  <w:num w:numId="46" w16cid:durableId="1579822386">
    <w:abstractNumId w:val="62"/>
  </w:num>
  <w:num w:numId="47" w16cid:durableId="1713071434">
    <w:abstractNumId w:val="21"/>
  </w:num>
  <w:num w:numId="48" w16cid:durableId="1853494980">
    <w:abstractNumId w:val="2"/>
  </w:num>
  <w:num w:numId="49" w16cid:durableId="253442845">
    <w:abstractNumId w:val="65"/>
  </w:num>
  <w:num w:numId="50" w16cid:durableId="462312342">
    <w:abstractNumId w:val="52"/>
  </w:num>
  <w:num w:numId="51" w16cid:durableId="491485610">
    <w:abstractNumId w:val="47"/>
  </w:num>
  <w:num w:numId="52" w16cid:durableId="2036230132">
    <w:abstractNumId w:val="16"/>
  </w:num>
  <w:num w:numId="53" w16cid:durableId="532349585">
    <w:abstractNumId w:val="60"/>
  </w:num>
  <w:num w:numId="54" w16cid:durableId="1457792883">
    <w:abstractNumId w:val="10"/>
  </w:num>
  <w:num w:numId="55" w16cid:durableId="2111731535">
    <w:abstractNumId w:val="55"/>
  </w:num>
  <w:num w:numId="56" w16cid:durableId="1536697763">
    <w:abstractNumId w:val="17"/>
  </w:num>
  <w:num w:numId="57" w16cid:durableId="1103456623">
    <w:abstractNumId w:val="19"/>
  </w:num>
  <w:num w:numId="58" w16cid:durableId="2056657221">
    <w:abstractNumId w:val="6"/>
  </w:num>
  <w:num w:numId="59" w16cid:durableId="1495343022">
    <w:abstractNumId w:val="18"/>
  </w:num>
  <w:num w:numId="60" w16cid:durableId="1849711119">
    <w:abstractNumId w:val="1"/>
  </w:num>
  <w:num w:numId="61" w16cid:durableId="220407049">
    <w:abstractNumId w:val="63"/>
  </w:num>
  <w:num w:numId="62" w16cid:durableId="498735492">
    <w:abstractNumId w:val="12"/>
  </w:num>
  <w:num w:numId="63" w16cid:durableId="1446387013">
    <w:abstractNumId w:val="7"/>
  </w:num>
  <w:num w:numId="64" w16cid:durableId="118231069">
    <w:abstractNumId w:val="53"/>
  </w:num>
  <w:num w:numId="65" w16cid:durableId="1005088688">
    <w:abstractNumId w:val="58"/>
  </w:num>
  <w:num w:numId="66" w16cid:durableId="230236411">
    <w:abstractNumId w:val="4"/>
  </w:num>
  <w:num w:numId="67" w16cid:durableId="634919567">
    <w:abstractNumId w:val="67"/>
  </w:num>
  <w:num w:numId="68" w16cid:durableId="264071145">
    <w:abstractNumId w:val="64"/>
  </w:num>
  <w:num w:numId="69" w16cid:durableId="286351265">
    <w:abstractNumId w:val="66"/>
  </w:num>
  <w:num w:numId="70" w16cid:durableId="164709595">
    <w:abstractNumId w:val="56"/>
  </w:num>
  <w:num w:numId="71" w16cid:durableId="1159997053">
    <w:abstractNumId w:val="0"/>
  </w:num>
  <w:num w:numId="72" w16cid:durableId="607739546">
    <w:abstractNumId w:val="49"/>
  </w:num>
  <w:num w:numId="73" w16cid:durableId="24053056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FF"/>
    <w:rsid w:val="000030F6"/>
    <w:rsid w:val="00033F6C"/>
    <w:rsid w:val="000350E1"/>
    <w:rsid w:val="000450BF"/>
    <w:rsid w:val="00062B2A"/>
    <w:rsid w:val="00080B56"/>
    <w:rsid w:val="000B2FD2"/>
    <w:rsid w:val="000B6E12"/>
    <w:rsid w:val="000E44BD"/>
    <w:rsid w:val="000F0465"/>
    <w:rsid w:val="00132425"/>
    <w:rsid w:val="00145D92"/>
    <w:rsid w:val="001551E3"/>
    <w:rsid w:val="001C546B"/>
    <w:rsid w:val="001D45FF"/>
    <w:rsid w:val="00204567"/>
    <w:rsid w:val="00262D8C"/>
    <w:rsid w:val="002B2BED"/>
    <w:rsid w:val="002F1C24"/>
    <w:rsid w:val="002F4C73"/>
    <w:rsid w:val="00326DE6"/>
    <w:rsid w:val="003340C9"/>
    <w:rsid w:val="0034597D"/>
    <w:rsid w:val="00375CDC"/>
    <w:rsid w:val="003C2FF1"/>
    <w:rsid w:val="00473953"/>
    <w:rsid w:val="00483EAF"/>
    <w:rsid w:val="00494C78"/>
    <w:rsid w:val="00507756"/>
    <w:rsid w:val="005372D4"/>
    <w:rsid w:val="00542D61"/>
    <w:rsid w:val="0055352D"/>
    <w:rsid w:val="005D7A62"/>
    <w:rsid w:val="00620E36"/>
    <w:rsid w:val="00627C5D"/>
    <w:rsid w:val="00663716"/>
    <w:rsid w:val="00684653"/>
    <w:rsid w:val="006C387E"/>
    <w:rsid w:val="006C3A20"/>
    <w:rsid w:val="007125E4"/>
    <w:rsid w:val="00790956"/>
    <w:rsid w:val="007F4295"/>
    <w:rsid w:val="0081078E"/>
    <w:rsid w:val="00855B74"/>
    <w:rsid w:val="008755AE"/>
    <w:rsid w:val="00883CED"/>
    <w:rsid w:val="0088422F"/>
    <w:rsid w:val="008B3242"/>
    <w:rsid w:val="008C3B37"/>
    <w:rsid w:val="008D4656"/>
    <w:rsid w:val="0099240F"/>
    <w:rsid w:val="00A508F1"/>
    <w:rsid w:val="00A86E37"/>
    <w:rsid w:val="00AA6B9F"/>
    <w:rsid w:val="00B0337E"/>
    <w:rsid w:val="00B07947"/>
    <w:rsid w:val="00B56D8D"/>
    <w:rsid w:val="00BC4C18"/>
    <w:rsid w:val="00BF3D14"/>
    <w:rsid w:val="00C16E85"/>
    <w:rsid w:val="00C23F2B"/>
    <w:rsid w:val="00C27563"/>
    <w:rsid w:val="00C85BB6"/>
    <w:rsid w:val="00C94DBA"/>
    <w:rsid w:val="00CE0161"/>
    <w:rsid w:val="00D03D33"/>
    <w:rsid w:val="00D17862"/>
    <w:rsid w:val="00D17E24"/>
    <w:rsid w:val="00D47B86"/>
    <w:rsid w:val="00D60618"/>
    <w:rsid w:val="00D7111E"/>
    <w:rsid w:val="00D8311B"/>
    <w:rsid w:val="00DC018E"/>
    <w:rsid w:val="00DD28C2"/>
    <w:rsid w:val="00DD6FC3"/>
    <w:rsid w:val="00E551DA"/>
    <w:rsid w:val="00E8660A"/>
    <w:rsid w:val="00E92AB4"/>
    <w:rsid w:val="00EC12AF"/>
    <w:rsid w:val="00ED7296"/>
    <w:rsid w:val="00EF5823"/>
    <w:rsid w:val="00EF5B95"/>
    <w:rsid w:val="00F107F1"/>
    <w:rsid w:val="00F1697B"/>
    <w:rsid w:val="00F71803"/>
    <w:rsid w:val="00FA4041"/>
    <w:rsid w:val="00FF014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9CD83"/>
  <w15:docId w15:val="{D41B37D9-CE7D-407E-AF31-25109AD8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0450B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0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7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0450B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96"/>
    <w:rPr>
      <w:rFonts w:asciiTheme="majorHAnsi" w:eastAsiaTheme="majorEastAsia" w:hAnsiTheme="majorHAnsi" w:cstheme="majorBidi"/>
      <w:color w:val="2F5496" w:themeColor="accent1" w:themeShade="BF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1078E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50E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494C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20E3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B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C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3B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C3B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C3B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ediumList2-Accent1">
    <w:name w:val="Medium List 2 Accent 1"/>
    <w:basedOn w:val="TableNormal"/>
    <w:uiPriority w:val="66"/>
    <w:rsid w:val="008C3B37"/>
    <w:rPr>
      <w:rFonts w:asciiTheme="majorHAnsi" w:eastAsiaTheme="majorEastAsia" w:hAnsiTheme="majorHAnsi" w:cstheme="majorBidi"/>
      <w:color w:val="000000" w:themeColor="text1"/>
      <w:lang w:val="en-US" w:eastAsia="en-US" w:bidi="ar-S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107F1"/>
    <w:rPr>
      <w:color w:val="0000FF"/>
      <w:u w:val="single"/>
    </w:rPr>
  </w:style>
  <w:style w:type="numbering" w:customStyle="1" w:styleId="CurrentList1">
    <w:name w:val="Current List1"/>
    <w:uiPriority w:val="99"/>
    <w:rsid w:val="00F107F1"/>
    <w:pPr>
      <w:numPr>
        <w:numId w:val="52"/>
      </w:numPr>
    </w:pPr>
  </w:style>
  <w:style w:type="paragraph" w:styleId="Header">
    <w:name w:val="header"/>
    <w:basedOn w:val="Normal"/>
    <w:link w:val="HeaderChar"/>
    <w:uiPriority w:val="99"/>
    <w:unhideWhenUsed/>
    <w:rsid w:val="00E92AB4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2AB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92AB4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92AB4"/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C3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3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80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1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890/notebooks/Downloads/Internship%20Projects/Client%20Project/PM-PR-0019/Sales-Effectiveness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890/notebooks/Downloads/Internship%20Projects/Client%20Project/PM-PR-0019/Sales-Effectiveness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90/notebooks/Downloads/Internship%20Projects/Client%20Project/PM-PR-0019/Sales-Effectiveness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890/notebooks/Downloads/Internship%20Projects/Client%20Project/PM-PR-0019/Sales-Effectiveness.ipyn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7B3A-FA2B-4286-A5DA-50DCC1EF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1300</Words>
  <Characters>7411</Characters>
  <Application>Microsoft Office Word</Application>
  <DocSecurity>0</DocSecurity>
  <Lines>61</Lines>
  <Paragraphs>17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□□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Polaris Office</dc:creator>
  <cp:lastModifiedBy>Hemant Khairnar</cp:lastModifiedBy>
  <cp:revision>16</cp:revision>
  <dcterms:created xsi:type="dcterms:W3CDTF">2023-12-28T13:17:00Z</dcterms:created>
  <dcterms:modified xsi:type="dcterms:W3CDTF">2023-12-29T14:09:00Z</dcterms:modified>
</cp:coreProperties>
</file>