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EEA7A" w14:textId="341BED18" w:rsidR="00F162C1" w:rsidRDefault="00246082">
      <w:pP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The Rule of 201</w:t>
      </w:r>
      <w:r w:rsidR="00B76BBD">
        <w:rPr>
          <w:rFonts w:ascii="Times New Roman" w:eastAsia="Times New Roman" w:hAnsi="Times New Roman" w:cs="Times New Roman"/>
          <w:color w:val="000000"/>
          <w:sz w:val="36"/>
          <w:szCs w:val="36"/>
        </w:rPr>
        <w:t>9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FIRA “RoboSot Race”</w:t>
      </w:r>
    </w:p>
    <w:p w14:paraId="11962CB4" w14:textId="64E6F99E" w:rsidR="00F162C1" w:rsidRDefault="0024608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Version – 1.</w:t>
      </w:r>
      <w:r w:rsidR="0062476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5E183D47" w14:textId="77777777" w:rsidR="00E35CF1" w:rsidRDefault="00E35CF1" w:rsidP="00E35CF1">
      <w:pPr>
        <w:spacing w:line="30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</w:p>
    <w:p w14:paraId="4DC50446" w14:textId="589B6FAE" w:rsidR="00E35CF1" w:rsidRPr="00E35CF1" w:rsidRDefault="00E35CF1" w:rsidP="00E35CF1">
      <w:pPr>
        <w:spacing w:line="30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5CF1"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 GROUP – TB3</w:t>
      </w:r>
    </w:p>
    <w:p w14:paraId="3BE7704F" w14:textId="0AF0F0EC" w:rsidR="00E35CF1" w:rsidRPr="00E35CF1" w:rsidRDefault="00E35CF1" w:rsidP="00E35CF1">
      <w:pPr>
        <w:spacing w:line="30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5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DEVELOPMENT GROUP - </w:t>
      </w:r>
      <w:r w:rsidRPr="00B76BBD">
        <w:rPr>
          <w:rFonts w:ascii="Times New Roman" w:eastAsia="Times New Roman" w:hAnsi="Times New Roman" w:cs="Times New Roman"/>
          <w:color w:val="000000"/>
          <w:sz w:val="28"/>
          <w:szCs w:val="28"/>
        </w:rPr>
        <w:t>OTHERS</w:t>
      </w:r>
    </w:p>
    <w:p w14:paraId="1FD1367E" w14:textId="77777777" w:rsidR="00E35CF1" w:rsidRDefault="00E35CF1" w:rsidP="00E35CF1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41A5BC48" w14:textId="36EC251F" w:rsidR="00E35CF1" w:rsidRDefault="00E35CF1" w:rsidP="00E35CF1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E35CF1">
        <w:rPr>
          <w:rFonts w:ascii="Times New Roman" w:eastAsia="Times New Roman" w:hAnsi="Times New Roman" w:cs="Times New Roman"/>
          <w:b/>
          <w:color w:val="000000"/>
        </w:rPr>
        <w:t>TASK</w:t>
      </w:r>
    </w:p>
    <w:p w14:paraId="1C58F4AD" w14:textId="77777777" w:rsidR="00624765" w:rsidRPr="00E35CF1" w:rsidRDefault="00624765" w:rsidP="00E35CF1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605B5D99" w14:textId="6E4DEE36" w:rsidR="00F162C1" w:rsidRDefault="00246082" w:rsidP="00E35CF1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Robot needs to find the ball</w:t>
      </w:r>
      <w:r w:rsidR="0063397E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and obstacle</w:t>
      </w:r>
      <w:r w:rsidR="0063397E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automatically with Camera and LiDar. Meanwhile, avoiding the obstacle and taking the ball to the specified area.</w:t>
      </w:r>
    </w:p>
    <w:p w14:paraId="6A2394D7" w14:textId="7211FE54" w:rsidR="00E35CF1" w:rsidRDefault="00E35CF1" w:rsidP="00E35CF1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3756D0E1" w14:textId="27E6658A" w:rsidR="00E35CF1" w:rsidRDefault="00E35CF1" w:rsidP="00E35CF1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E35CF1">
        <w:rPr>
          <w:rFonts w:ascii="Times New Roman" w:eastAsia="Times New Roman" w:hAnsi="Times New Roman" w:cs="Times New Roman"/>
          <w:b/>
          <w:color w:val="000000"/>
        </w:rPr>
        <w:t>RULES</w:t>
      </w:r>
    </w:p>
    <w:p w14:paraId="4CD2329A" w14:textId="77777777" w:rsidR="00624765" w:rsidRPr="00E35CF1" w:rsidRDefault="00624765" w:rsidP="00E35CF1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49B43B3C" w14:textId="370DCFB7" w:rsidR="00F162C1" w:rsidRPr="00E35CF1" w:rsidRDefault="00246082" w:rsidP="00E35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Every team is limited with one robot only.</w:t>
      </w:r>
      <w:r w:rsidR="00E35CF1">
        <w:rPr>
          <w:rFonts w:ascii="Times New Roman" w:eastAsia="Times New Roman" w:hAnsi="Times New Roman" w:cs="Times New Roman"/>
          <w:color w:val="000000"/>
        </w:rPr>
        <w:t xml:space="preserve"> </w:t>
      </w:r>
      <w:r w:rsidRPr="00E35CF1">
        <w:rPr>
          <w:rFonts w:ascii="Times New Roman" w:eastAsia="Times New Roman" w:hAnsi="Times New Roman" w:cs="Times New Roman"/>
          <w:color w:val="000000"/>
        </w:rPr>
        <w:t xml:space="preserve">If A team signs up for application group and developed group, two robots </w:t>
      </w:r>
      <w:r w:rsidR="00624765" w:rsidRPr="00E35CF1">
        <w:rPr>
          <w:rFonts w:ascii="Times New Roman" w:eastAsia="Times New Roman" w:hAnsi="Times New Roman" w:cs="Times New Roman"/>
          <w:color w:val="000000"/>
        </w:rPr>
        <w:t>must</w:t>
      </w:r>
      <w:r w:rsidRPr="00E35CF1">
        <w:rPr>
          <w:rFonts w:ascii="Times New Roman" w:eastAsia="Times New Roman" w:hAnsi="Times New Roman" w:cs="Times New Roman"/>
          <w:color w:val="000000"/>
        </w:rPr>
        <w:t xml:space="preserve"> be prepared.</w:t>
      </w:r>
    </w:p>
    <w:p w14:paraId="2251564C" w14:textId="3EB89157" w:rsidR="00F162C1" w:rsidRDefault="002460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“design” of the development group can’t be more than 50% similar to the TB3 platform or other commercial platform, who violated the rule will lose their qualifications after verification.</w:t>
      </w:r>
    </w:p>
    <w:p w14:paraId="49AC9D08" w14:textId="623836BA" w:rsidR="0063397E" w:rsidRDefault="006339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There will be 2 level of the game. Every team that score a minimum of 1 point in Level 1 will be eligible to enter the Level 2 game.</w:t>
      </w:r>
    </w:p>
    <w:p w14:paraId="21985829" w14:textId="2DB52F52" w:rsidR="0063397E" w:rsidRDefault="006339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 Level 1:</w:t>
      </w:r>
    </w:p>
    <w:p w14:paraId="256871DC" w14:textId="08D6973D" w:rsidR="00F162C1" w:rsidRDefault="00246082" w:rsidP="0063397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Every team </w:t>
      </w:r>
      <w:r w:rsidR="006B5700">
        <w:rPr>
          <w:rFonts w:ascii="Times New Roman" w:eastAsia="Times New Roman" w:hAnsi="Times New Roman" w:cs="Times New Roman"/>
          <w:color w:val="000000"/>
        </w:rPr>
        <w:t xml:space="preserve">will be given </w:t>
      </w:r>
      <w:r w:rsidR="007E31B2"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63397E">
        <w:rPr>
          <w:rFonts w:ascii="Times New Roman" w:eastAsia="Times New Roman" w:hAnsi="Times New Roman" w:cs="Times New Roman"/>
          <w:color w:val="000000"/>
        </w:rPr>
        <w:t>trial</w:t>
      </w:r>
      <w:r w:rsidR="006B5700">
        <w:rPr>
          <w:rFonts w:ascii="Times New Roman" w:eastAsia="Times New Roman" w:hAnsi="Times New Roman" w:cs="Times New Roman"/>
          <w:color w:val="000000"/>
        </w:rPr>
        <w:t>s. Each trial must be completed within 3 minutes.</w:t>
      </w:r>
    </w:p>
    <w:p w14:paraId="72C8BBC5" w14:textId="77777777" w:rsidR="006B5700" w:rsidRDefault="00246082" w:rsidP="006B57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6B5700">
        <w:rPr>
          <w:rFonts w:ascii="Times New Roman" w:eastAsia="Times New Roman" w:hAnsi="Times New Roman" w:cs="Times New Roman"/>
          <w:color w:val="000000"/>
        </w:rPr>
        <w:t xml:space="preserve">Robot </w:t>
      </w:r>
      <w:r w:rsidR="006B5700" w:rsidRPr="006B5700">
        <w:rPr>
          <w:rFonts w:ascii="Times New Roman" w:eastAsia="Times New Roman" w:hAnsi="Times New Roman" w:cs="Times New Roman"/>
          <w:color w:val="000000"/>
        </w:rPr>
        <w:t>must</w:t>
      </w:r>
      <w:r w:rsidRPr="006B5700">
        <w:rPr>
          <w:rFonts w:ascii="Times New Roman" w:eastAsia="Times New Roman" w:hAnsi="Times New Roman" w:cs="Times New Roman"/>
          <w:color w:val="000000"/>
        </w:rPr>
        <w:t xml:space="preserve"> start from the start point</w:t>
      </w:r>
      <w:r w:rsidR="006B5700">
        <w:rPr>
          <w:rFonts w:ascii="Times New Roman" w:eastAsia="Times New Roman" w:hAnsi="Times New Roman" w:cs="Times New Roman"/>
          <w:color w:val="000000"/>
        </w:rPr>
        <w:t xml:space="preserve"> in </w:t>
      </w:r>
      <w:r w:rsidRPr="006B5700">
        <w:rPr>
          <w:rFonts w:ascii="Times New Roman" w:eastAsia="Times New Roman" w:hAnsi="Times New Roman" w:cs="Times New Roman"/>
          <w:color w:val="000000"/>
        </w:rPr>
        <w:t>the middle point of the soccer field.</w:t>
      </w:r>
      <w:r w:rsidR="006B5700">
        <w:rPr>
          <w:rFonts w:ascii="Times New Roman" w:eastAsia="Times New Roman" w:hAnsi="Times New Roman" w:cs="Times New Roman"/>
          <w:color w:val="000000"/>
        </w:rPr>
        <w:t xml:space="preserve"> Robot can be placed facing any direction.</w:t>
      </w:r>
    </w:p>
    <w:p w14:paraId="40E1069A" w14:textId="792F550D" w:rsidR="006B5700" w:rsidRDefault="00246082" w:rsidP="006B57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6B5700">
        <w:rPr>
          <w:rFonts w:ascii="Times New Roman" w:eastAsia="Times New Roman" w:hAnsi="Times New Roman" w:cs="Times New Roman"/>
          <w:color w:val="000000"/>
        </w:rPr>
        <w:t xml:space="preserve">Referee will place </w:t>
      </w:r>
      <w:r w:rsidR="00AF4846">
        <w:rPr>
          <w:rFonts w:ascii="Times New Roman" w:eastAsia="Times New Roman" w:hAnsi="Times New Roman" w:cs="Times New Roman"/>
          <w:color w:val="000000"/>
        </w:rPr>
        <w:t>15</w:t>
      </w:r>
      <w:r w:rsidRPr="006B5700">
        <w:rPr>
          <w:rFonts w:ascii="Times New Roman" w:eastAsia="Times New Roman" w:hAnsi="Times New Roman" w:cs="Times New Roman"/>
          <w:color w:val="000000"/>
        </w:rPr>
        <w:t xml:space="preserve"> </w:t>
      </w:r>
      <w:r w:rsidR="006B5700">
        <w:rPr>
          <w:rFonts w:ascii="Times New Roman" w:eastAsia="Times New Roman" w:hAnsi="Times New Roman" w:cs="Times New Roman"/>
          <w:color w:val="000000"/>
        </w:rPr>
        <w:t>colored balls</w:t>
      </w:r>
      <w:r w:rsidRPr="006B5700">
        <w:rPr>
          <w:rFonts w:ascii="Times New Roman" w:eastAsia="Times New Roman" w:hAnsi="Times New Roman" w:cs="Times New Roman"/>
          <w:color w:val="000000"/>
        </w:rPr>
        <w:t xml:space="preserve"> randomly in the field. </w:t>
      </w:r>
      <w:r w:rsidR="007E31B2">
        <w:rPr>
          <w:rFonts w:ascii="Times New Roman" w:eastAsia="Times New Roman" w:hAnsi="Times New Roman" w:cs="Times New Roman"/>
          <w:color w:val="000000"/>
        </w:rPr>
        <w:t xml:space="preserve">The size of obstacles as shown in the </w:t>
      </w:r>
      <w:r w:rsidR="00624765">
        <w:rPr>
          <w:rFonts w:ascii="Times New Roman" w:eastAsia="Times New Roman" w:hAnsi="Times New Roman" w:cs="Times New Roman"/>
          <w:color w:val="000000"/>
        </w:rPr>
        <w:t>F</w:t>
      </w:r>
      <w:r w:rsidR="007E31B2">
        <w:rPr>
          <w:rFonts w:ascii="Times New Roman" w:eastAsia="Times New Roman" w:hAnsi="Times New Roman" w:cs="Times New Roman"/>
          <w:color w:val="000000"/>
        </w:rPr>
        <w:t xml:space="preserve">igure </w:t>
      </w:r>
      <w:r w:rsidR="00624765">
        <w:rPr>
          <w:rFonts w:ascii="Times New Roman" w:eastAsia="Times New Roman" w:hAnsi="Times New Roman" w:cs="Times New Roman"/>
          <w:color w:val="000000"/>
        </w:rPr>
        <w:t>3</w:t>
      </w:r>
      <w:r w:rsidR="007E31B2">
        <w:rPr>
          <w:rFonts w:ascii="Times New Roman" w:eastAsia="Times New Roman" w:hAnsi="Times New Roman" w:cs="Times New Roman"/>
          <w:color w:val="000000"/>
        </w:rPr>
        <w:t xml:space="preserve"> below.</w:t>
      </w:r>
    </w:p>
    <w:p w14:paraId="1FFD14E6" w14:textId="306F72B2" w:rsidR="006B5700" w:rsidRDefault="006B5700" w:rsidP="006B57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6B5700">
        <w:rPr>
          <w:rFonts w:ascii="Times New Roman" w:eastAsia="Times New Roman" w:hAnsi="Times New Roman" w:cs="Times New Roman"/>
          <w:color w:val="000000"/>
        </w:rPr>
        <w:t>Before the game start, referee will draw lots to decide the color of the challenge team. The designated color of each team may not be the same.</w:t>
      </w:r>
    </w:p>
    <w:p w14:paraId="3E8FD36E" w14:textId="73437B5A" w:rsidR="003021FE" w:rsidRDefault="003021FE" w:rsidP="006B57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Team will be given 2 minutes to prepare after the draw.</w:t>
      </w:r>
    </w:p>
    <w:p w14:paraId="686945D9" w14:textId="3B3B68A0" w:rsidR="006B5700" w:rsidRDefault="006B5700" w:rsidP="006B57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6B5700">
        <w:rPr>
          <w:rFonts w:ascii="Times New Roman" w:eastAsia="Times New Roman" w:hAnsi="Times New Roman" w:cs="Times New Roman"/>
          <w:color w:val="000000"/>
        </w:rPr>
        <w:t xml:space="preserve">Each robot must be fully autonomous in this competition. During the competition, human manipulation is not allowed, who violated the rule would be warned or deducted. </w:t>
      </w:r>
      <w:r w:rsidR="003021FE">
        <w:rPr>
          <w:rFonts w:ascii="Times New Roman" w:eastAsia="Times New Roman" w:hAnsi="Times New Roman" w:cs="Times New Roman"/>
          <w:color w:val="000000"/>
        </w:rPr>
        <w:t xml:space="preserve">Serious violation will cause </w:t>
      </w:r>
      <w:r w:rsidRPr="006B5700">
        <w:rPr>
          <w:rFonts w:ascii="Times New Roman" w:eastAsia="Times New Roman" w:hAnsi="Times New Roman" w:cs="Times New Roman"/>
          <w:color w:val="000000"/>
        </w:rPr>
        <w:t xml:space="preserve">the robot </w:t>
      </w:r>
      <w:r w:rsidR="003021FE">
        <w:rPr>
          <w:rFonts w:ascii="Times New Roman" w:eastAsia="Times New Roman" w:hAnsi="Times New Roman" w:cs="Times New Roman"/>
          <w:color w:val="000000"/>
        </w:rPr>
        <w:t>to be disqualified.</w:t>
      </w:r>
    </w:p>
    <w:p w14:paraId="447021D1" w14:textId="02D73AAF" w:rsidR="006B5700" w:rsidRDefault="00B16079" w:rsidP="006B57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</w:t>
      </w:r>
      <w:r w:rsidR="006B5700">
        <w:rPr>
          <w:rFonts w:ascii="Times New Roman" w:eastAsia="Times New Roman" w:hAnsi="Times New Roman" w:cs="Times New Roman"/>
          <w:color w:val="000000"/>
        </w:rPr>
        <w:t xml:space="preserve"> game start</w:t>
      </w:r>
      <w:r>
        <w:rPr>
          <w:rFonts w:ascii="Times New Roman" w:eastAsia="Times New Roman" w:hAnsi="Times New Roman" w:cs="Times New Roman"/>
          <w:color w:val="000000"/>
        </w:rPr>
        <w:t xml:space="preserve"> after referee whistles</w:t>
      </w:r>
      <w:r w:rsidR="006B5700">
        <w:rPr>
          <w:rFonts w:ascii="Times New Roman" w:eastAsia="Times New Roman" w:hAnsi="Times New Roman" w:cs="Times New Roman"/>
          <w:color w:val="000000"/>
        </w:rPr>
        <w:t xml:space="preserve">, robot </w:t>
      </w:r>
      <w:r>
        <w:rPr>
          <w:rFonts w:ascii="Times New Roman" w:eastAsia="Times New Roman" w:hAnsi="Times New Roman" w:cs="Times New Roman"/>
          <w:color w:val="000000"/>
        </w:rPr>
        <w:t>must</w:t>
      </w:r>
      <w:r w:rsidR="006B5700">
        <w:rPr>
          <w:rFonts w:ascii="Times New Roman" w:eastAsia="Times New Roman" w:hAnsi="Times New Roman" w:cs="Times New Roman"/>
          <w:color w:val="000000"/>
        </w:rPr>
        <w:t xml:space="preserve"> search the ball by themselves and push the ball </w:t>
      </w:r>
      <w:r>
        <w:rPr>
          <w:rFonts w:ascii="Times New Roman" w:eastAsia="Times New Roman" w:hAnsi="Times New Roman" w:cs="Times New Roman"/>
          <w:color w:val="000000"/>
        </w:rPr>
        <w:t>into the corresponding color goal</w:t>
      </w:r>
      <w:r w:rsidR="006B5700">
        <w:rPr>
          <w:rFonts w:ascii="Times New Roman" w:eastAsia="Times New Roman" w:hAnsi="Times New Roman" w:cs="Times New Roman"/>
          <w:color w:val="000000"/>
        </w:rPr>
        <w:t>.</w:t>
      </w:r>
    </w:p>
    <w:p w14:paraId="15F305CC" w14:textId="2B74A4DA" w:rsidR="003021FE" w:rsidRDefault="003021FE" w:rsidP="006B57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ball must be fully pushed over the goal line to be considered successful.</w:t>
      </w:r>
    </w:p>
    <w:p w14:paraId="0F419708" w14:textId="1BAF3F3B" w:rsidR="003021FE" w:rsidRDefault="007E31B2" w:rsidP="00B1607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4F7BC4">
        <w:rPr>
          <w:rFonts w:ascii="Times New Roman" w:eastAsia="Times New Roman" w:hAnsi="Times New Roman" w:cs="Times New Roman"/>
          <w:color w:val="000000"/>
        </w:rPr>
        <w:t>Only the best score from the 3 trials will be counted for the total point.</w:t>
      </w:r>
    </w:p>
    <w:p w14:paraId="2D197E9F" w14:textId="461B587A" w:rsidR="00624765" w:rsidRDefault="00624765" w:rsidP="0062476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221E1B6F" w14:textId="77777777" w:rsidR="00624765" w:rsidRPr="004F7BC4" w:rsidRDefault="00624765" w:rsidP="0062476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1966AE23" w14:textId="78ECD334" w:rsidR="003021FE" w:rsidRDefault="003021FE" w:rsidP="006B57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In Level 2:</w:t>
      </w:r>
    </w:p>
    <w:p w14:paraId="53C0AD5A" w14:textId="497915B3" w:rsidR="00F162C1" w:rsidRDefault="007E31B2" w:rsidP="003021F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AF4846">
        <w:rPr>
          <w:rFonts w:ascii="Times New Roman" w:eastAsia="Times New Roman" w:hAnsi="Times New Roman" w:cs="Times New Roman"/>
          <w:color w:val="000000"/>
        </w:rPr>
        <w:t>the same as step</w:t>
      </w:r>
      <w:r w:rsidR="00AF4846" w:rsidRPr="00AF4846">
        <w:rPr>
          <w:rFonts w:ascii="Times New Roman" w:eastAsia="Times New Roman" w:hAnsi="Times New Roman" w:cs="Times New Roman"/>
          <w:color w:val="000000"/>
        </w:rPr>
        <w:t>s in</w:t>
      </w:r>
      <w:r w:rsidRPr="00AF4846">
        <w:rPr>
          <w:rFonts w:ascii="Times New Roman" w:eastAsia="Times New Roman" w:hAnsi="Times New Roman" w:cs="Times New Roman"/>
          <w:color w:val="000000"/>
        </w:rPr>
        <w:t xml:space="preserve"> </w:t>
      </w:r>
      <w:r w:rsidR="00AF4846" w:rsidRPr="00AF4846">
        <w:rPr>
          <w:rFonts w:ascii="Times New Roman" w:eastAsia="Times New Roman" w:hAnsi="Times New Roman" w:cs="Times New Roman"/>
          <w:color w:val="000000"/>
        </w:rPr>
        <w:t xml:space="preserve">4 except 4(c) where </w:t>
      </w:r>
      <w:r w:rsidR="00AF4846">
        <w:rPr>
          <w:rFonts w:ascii="Times New Roman" w:eastAsia="Times New Roman" w:hAnsi="Times New Roman" w:cs="Times New Roman"/>
          <w:color w:val="000000"/>
        </w:rPr>
        <w:t>r</w:t>
      </w:r>
      <w:r w:rsidR="00246082" w:rsidRPr="00AF4846">
        <w:rPr>
          <w:rFonts w:ascii="Times New Roman" w:eastAsia="Times New Roman" w:hAnsi="Times New Roman" w:cs="Times New Roman"/>
          <w:color w:val="000000"/>
        </w:rPr>
        <w:t xml:space="preserve">eferee will </w:t>
      </w:r>
      <w:r w:rsidR="00AF4846">
        <w:rPr>
          <w:rFonts w:ascii="Times New Roman" w:eastAsia="Times New Roman" w:hAnsi="Times New Roman" w:cs="Times New Roman"/>
          <w:color w:val="000000"/>
        </w:rPr>
        <w:t>add</w:t>
      </w:r>
      <w:r w:rsidRPr="00AF4846">
        <w:rPr>
          <w:rFonts w:ascii="Times New Roman" w:eastAsia="Times New Roman" w:hAnsi="Times New Roman" w:cs="Times New Roman"/>
          <w:color w:val="000000"/>
        </w:rPr>
        <w:t xml:space="preserve"> 10 </w:t>
      </w:r>
      <w:r w:rsidR="00246082" w:rsidRPr="00AF4846">
        <w:rPr>
          <w:rFonts w:ascii="Times New Roman" w:eastAsia="Times New Roman" w:hAnsi="Times New Roman" w:cs="Times New Roman"/>
          <w:color w:val="000000"/>
        </w:rPr>
        <w:t xml:space="preserve">obstacles randomly in the field. </w:t>
      </w:r>
    </w:p>
    <w:p w14:paraId="45425762" w14:textId="61F55D0E" w:rsidR="00AF4846" w:rsidRDefault="00AF4846" w:rsidP="003021F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Robot can’t </w:t>
      </w:r>
      <w:r w:rsidR="004F7BC4">
        <w:rPr>
          <w:rFonts w:ascii="Times New Roman" w:eastAsia="Times New Roman" w:hAnsi="Times New Roman" w:cs="Times New Roman"/>
          <w:color w:val="000000"/>
        </w:rPr>
        <w:t>touch</w:t>
      </w:r>
      <w:r>
        <w:rPr>
          <w:rFonts w:ascii="Times New Roman" w:eastAsia="Times New Roman" w:hAnsi="Times New Roman" w:cs="Times New Roman"/>
          <w:color w:val="000000"/>
        </w:rPr>
        <w:t xml:space="preserve"> any of the obstacle.  Each hit will  </w:t>
      </w:r>
      <w:r w:rsidR="004F7BC4">
        <w:rPr>
          <w:rFonts w:ascii="Times New Roman" w:eastAsia="Times New Roman" w:hAnsi="Times New Roman" w:cs="Times New Roman"/>
          <w:color w:val="000000"/>
        </w:rPr>
        <w:t>cause</w:t>
      </w:r>
      <w:r>
        <w:rPr>
          <w:rFonts w:ascii="Times New Roman" w:eastAsia="Times New Roman" w:hAnsi="Times New Roman" w:cs="Times New Roman"/>
          <w:color w:val="000000"/>
        </w:rPr>
        <w:t xml:space="preserve"> 1</w:t>
      </w:r>
      <w:r w:rsidR="004F7BC4">
        <w:rPr>
          <w:rFonts w:ascii="Times New Roman" w:eastAsia="Times New Roman" w:hAnsi="Times New Roman" w:cs="Times New Roman"/>
          <w:color w:val="000000"/>
        </w:rPr>
        <w:t>point deduction.</w:t>
      </w:r>
    </w:p>
    <w:p w14:paraId="0CB9A6FB" w14:textId="77777777" w:rsidR="00F162C1" w:rsidRDefault="002460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Participants are not allowed to hinder the competition or postpone the contest, which violated the rule seriously would lose their qualifications.</w:t>
      </w:r>
    </w:p>
    <w:p w14:paraId="5A345B5C" w14:textId="3F415503" w:rsidR="00F162C1" w:rsidRDefault="00C42BC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Committee decision is final.</w:t>
      </w:r>
    </w:p>
    <w:p w14:paraId="0318D52E" w14:textId="68D3D429" w:rsidR="00F162C1" w:rsidRPr="00AF4846" w:rsidRDefault="00246082" w:rsidP="00AF484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AF4846">
        <w:rPr>
          <w:rFonts w:ascii="Times New Roman" w:eastAsia="Times New Roman" w:hAnsi="Times New Roman" w:cs="Times New Roman"/>
          <w:color w:val="000000"/>
        </w:rPr>
        <w:t xml:space="preserve">The organizer preserves the right of interpretation for the competition’s </w:t>
      </w:r>
      <w:r w:rsidR="00AF4846" w:rsidRPr="00AF4846">
        <w:rPr>
          <w:rFonts w:ascii="Times New Roman" w:eastAsia="Times New Roman" w:hAnsi="Times New Roman" w:cs="Times New Roman"/>
          <w:color w:val="000000"/>
        </w:rPr>
        <w:t>rule. There</w:t>
      </w:r>
      <w:r w:rsidR="00C42BCB" w:rsidRPr="00AF4846">
        <w:rPr>
          <w:rFonts w:ascii="Times New Roman" w:eastAsia="Times New Roman" w:hAnsi="Times New Roman" w:cs="Times New Roman"/>
          <w:color w:val="000000"/>
        </w:rPr>
        <w:t xml:space="preserve"> is no limitation in the way</w:t>
      </w:r>
      <w:r w:rsidRPr="00AF4846">
        <w:rPr>
          <w:rFonts w:ascii="Times New Roman" w:eastAsia="Times New Roman" w:hAnsi="Times New Roman" w:cs="Times New Roman"/>
          <w:color w:val="000000"/>
        </w:rPr>
        <w:t xml:space="preserve"> of the robot to push the ball. Every team can design their robots by themselves.</w:t>
      </w:r>
    </w:p>
    <w:p w14:paraId="6AB7053F" w14:textId="77777777" w:rsidR="00F162C1" w:rsidRDefault="00F162C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480" w:hanging="480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"/>
        <w:tblW w:w="82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F162C1" w14:paraId="6A8F52F5" w14:textId="77777777">
        <w:tc>
          <w:tcPr>
            <w:tcW w:w="8296" w:type="dxa"/>
          </w:tcPr>
          <w:p w14:paraId="0A51434B" w14:textId="77777777" w:rsidR="00F162C1" w:rsidRDefault="00246082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0BF2F0A" wp14:editId="6E47C203">
                  <wp:extent cx="3736396" cy="4610441"/>
                  <wp:effectExtent l="19050" t="19050" r="16510" b="1905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396" cy="461044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2C1" w14:paraId="05907DBB" w14:textId="77777777">
        <w:tc>
          <w:tcPr>
            <w:tcW w:w="8296" w:type="dxa"/>
          </w:tcPr>
          <w:p w14:paraId="176E827C" w14:textId="77777777" w:rsidR="00F162C1" w:rsidRDefault="00246082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Fig. 1 Playing Field</w:t>
            </w:r>
          </w:p>
        </w:tc>
      </w:tr>
    </w:tbl>
    <w:p w14:paraId="133428A2" w14:textId="780F465D" w:rsidR="00F162C1" w:rsidRDefault="00F162C1">
      <w:pPr>
        <w:spacing w:line="300" w:lineRule="auto"/>
        <w:rPr>
          <w:rFonts w:ascii="Times New Roman" w:eastAsia="Times New Roman" w:hAnsi="Times New Roman" w:cs="Times New Roman"/>
          <w:color w:val="000000"/>
        </w:rPr>
      </w:pPr>
    </w:p>
    <w:p w14:paraId="7D0B6434" w14:textId="39101A00" w:rsidR="00624765" w:rsidRDefault="00624765">
      <w:pPr>
        <w:spacing w:line="300" w:lineRule="auto"/>
        <w:rPr>
          <w:rFonts w:ascii="Times New Roman" w:eastAsia="Times New Roman" w:hAnsi="Times New Roman" w:cs="Times New Roman"/>
          <w:color w:val="000000"/>
        </w:rPr>
      </w:pPr>
    </w:p>
    <w:p w14:paraId="39C23643" w14:textId="6AA86E05" w:rsidR="00624765" w:rsidRDefault="00624765">
      <w:pPr>
        <w:spacing w:line="300" w:lineRule="auto"/>
        <w:rPr>
          <w:rFonts w:ascii="Times New Roman" w:eastAsia="Times New Roman" w:hAnsi="Times New Roman" w:cs="Times New Roman"/>
          <w:color w:val="000000"/>
        </w:rPr>
      </w:pPr>
    </w:p>
    <w:p w14:paraId="5A91B32C" w14:textId="22937468" w:rsidR="00624765" w:rsidRDefault="00624765">
      <w:pPr>
        <w:spacing w:line="300" w:lineRule="auto"/>
        <w:rPr>
          <w:rFonts w:ascii="Times New Roman" w:eastAsia="Times New Roman" w:hAnsi="Times New Roman" w:cs="Times New Roman"/>
          <w:color w:val="000000"/>
        </w:rPr>
      </w:pPr>
    </w:p>
    <w:p w14:paraId="0DE56FF5" w14:textId="3604C9FE" w:rsidR="00624765" w:rsidRDefault="00624765">
      <w:pPr>
        <w:spacing w:line="300" w:lineRule="auto"/>
        <w:rPr>
          <w:rFonts w:ascii="Times New Roman" w:eastAsia="Times New Roman" w:hAnsi="Times New Roman" w:cs="Times New Roman"/>
          <w:color w:val="000000"/>
        </w:rPr>
      </w:pPr>
    </w:p>
    <w:p w14:paraId="70C5F3C1" w14:textId="77777777" w:rsidR="00624765" w:rsidRDefault="00624765">
      <w:pPr>
        <w:spacing w:line="300" w:lineRule="auto"/>
        <w:rPr>
          <w:rFonts w:ascii="Times New Roman" w:eastAsia="Times New Roman" w:hAnsi="Times New Roman" w:cs="Times New Roman"/>
          <w:color w:val="000000"/>
        </w:rPr>
      </w:pPr>
    </w:p>
    <w:p w14:paraId="53077D15" w14:textId="79F43CF0" w:rsidR="00F162C1" w:rsidRDefault="00246082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624765">
        <w:rPr>
          <w:rFonts w:ascii="Times New Roman" w:eastAsia="Times New Roman" w:hAnsi="Times New Roman" w:cs="Times New Roman"/>
          <w:b/>
          <w:color w:val="000000"/>
        </w:rPr>
        <w:lastRenderedPageBreak/>
        <w:t>Playing Field &amp; Size Restrictions</w:t>
      </w:r>
    </w:p>
    <w:p w14:paraId="29D2CBDC" w14:textId="77777777" w:rsidR="00624765" w:rsidRPr="00624765" w:rsidRDefault="00624765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61566B3D" w14:textId="0333820D" w:rsidR="00F162C1" w:rsidRDefault="002460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="482" w:hanging="48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playing field is the half of soccer field, as shown in the </w:t>
      </w:r>
      <w:r w:rsidR="00624765">
        <w:rPr>
          <w:rFonts w:ascii="Times New Roman" w:eastAsia="Times New Roman" w:hAnsi="Times New Roman" w:cs="Times New Roman"/>
          <w:color w:val="000000"/>
        </w:rPr>
        <w:t>Fi</w:t>
      </w:r>
      <w:r>
        <w:rPr>
          <w:rFonts w:ascii="Times New Roman" w:eastAsia="Times New Roman" w:hAnsi="Times New Roman" w:cs="Times New Roman"/>
          <w:color w:val="000000"/>
        </w:rPr>
        <w:t>gure 1.</w:t>
      </w:r>
    </w:p>
    <w:p w14:paraId="4B5CF07B" w14:textId="685BA41A" w:rsidR="00F162C1" w:rsidRDefault="002460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="482" w:hanging="48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playing field size is 400 (L) x 300 (W) (</w:t>
      </w:r>
      <w:r w:rsidR="00C9036D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m).</w:t>
      </w:r>
    </w:p>
    <w:p w14:paraId="4782790C" w14:textId="000C9378" w:rsidR="00F162C1" w:rsidRDefault="002460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="482" w:hanging="48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size of robot is limited to 180 (L) x 220 (W) x 240 (H) (mm) in develop</w:t>
      </w:r>
      <w:r w:rsidR="00E35CF1">
        <w:rPr>
          <w:rFonts w:ascii="Times New Roman" w:eastAsia="Times New Roman" w:hAnsi="Times New Roman" w:cs="Times New Roman"/>
          <w:color w:val="000000"/>
        </w:rPr>
        <w:t>ment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E35CF1">
        <w:rPr>
          <w:rFonts w:ascii="Times New Roman" w:eastAsia="Times New Roman" w:hAnsi="Times New Roman" w:cs="Times New Roman"/>
          <w:color w:val="000000"/>
        </w:rPr>
        <w:t>group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736A9D72" w14:textId="75253530" w:rsidR="00F162C1" w:rsidRDefault="002460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="482" w:hanging="48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It is allowed to add camera on TB3 platform in application group, but the size of robot cannot exceed 180 (L) x 220 (W) x 240 (H) (mm).</w:t>
      </w:r>
    </w:p>
    <w:p w14:paraId="2F7658DE" w14:textId="77777777" w:rsidR="00624765" w:rsidRDefault="00624765" w:rsidP="0062476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5C270151" w14:textId="6A3BFBD0" w:rsidR="00F162C1" w:rsidRDefault="00246082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624765">
        <w:rPr>
          <w:rFonts w:ascii="Times New Roman" w:eastAsia="Times New Roman" w:hAnsi="Times New Roman" w:cs="Times New Roman"/>
          <w:b/>
          <w:color w:val="000000"/>
        </w:rPr>
        <w:t>Competition Objects</w:t>
      </w:r>
    </w:p>
    <w:p w14:paraId="1A383920" w14:textId="77777777" w:rsidR="00624765" w:rsidRPr="00624765" w:rsidRDefault="00624765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5F6A77A3" w14:textId="2568F739" w:rsidR="00F162C1" w:rsidRDefault="002460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ball </w:t>
      </w:r>
      <w:r w:rsidR="00E35CF1">
        <w:rPr>
          <w:rFonts w:ascii="Times New Roman" w:eastAsia="Times New Roman" w:hAnsi="Times New Roman" w:cs="Times New Roman"/>
          <w:color w:val="000000"/>
        </w:rPr>
        <w:t>used is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E35CF1">
        <w:rPr>
          <w:rFonts w:ascii="Times New Roman" w:eastAsia="Times New Roman" w:hAnsi="Times New Roman" w:cs="Times New Roman"/>
          <w:color w:val="000000"/>
        </w:rPr>
        <w:t>baseball</w:t>
      </w:r>
      <w:r>
        <w:rPr>
          <w:rFonts w:ascii="Times New Roman" w:eastAsia="Times New Roman" w:hAnsi="Times New Roman" w:cs="Times New Roman"/>
          <w:color w:val="000000"/>
        </w:rPr>
        <w:t xml:space="preserve"> that </w:t>
      </w:r>
      <w:r w:rsidR="00E35CF1">
        <w:rPr>
          <w:rFonts w:ascii="Times New Roman" w:eastAsia="Times New Roman" w:hAnsi="Times New Roman" w:cs="Times New Roman"/>
          <w:color w:val="000000"/>
        </w:rPr>
        <w:t xml:space="preserve">comply with </w:t>
      </w:r>
      <w:r>
        <w:rPr>
          <w:rFonts w:ascii="Times New Roman" w:eastAsia="Times New Roman" w:hAnsi="Times New Roman" w:cs="Times New Roman"/>
          <w:color w:val="000000"/>
        </w:rPr>
        <w:t>the International Major League Baseball rules.</w:t>
      </w:r>
    </w:p>
    <w:p w14:paraId="4458630E" w14:textId="7CCEA104" w:rsidR="00E35CF1" w:rsidRPr="00E35CF1" w:rsidRDefault="00246082" w:rsidP="00E35C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ball </w:t>
      </w:r>
      <w:r w:rsidR="00E35CF1">
        <w:rPr>
          <w:rFonts w:ascii="Times New Roman" w:eastAsia="Times New Roman" w:hAnsi="Times New Roman" w:cs="Times New Roman"/>
          <w:color w:val="000000"/>
        </w:rPr>
        <w:t xml:space="preserve">will be </w:t>
      </w:r>
      <w:r>
        <w:rPr>
          <w:rFonts w:ascii="Times New Roman" w:eastAsia="Times New Roman" w:hAnsi="Times New Roman" w:cs="Times New Roman"/>
          <w:color w:val="000000"/>
        </w:rPr>
        <w:t xml:space="preserve">colored with the Dulux, America paint band. </w:t>
      </w:r>
      <w:r w:rsidR="00E35CF1">
        <w:rPr>
          <w:rFonts w:ascii="Times New Roman" w:eastAsia="Times New Roman" w:hAnsi="Times New Roman" w:cs="Times New Roman"/>
          <w:color w:val="000000"/>
        </w:rPr>
        <w:t xml:space="preserve">5 </w:t>
      </w:r>
      <w:r w:rsidR="00E35CF1" w:rsidRPr="00E35CF1">
        <w:rPr>
          <w:rFonts w:ascii="Times New Roman" w:eastAsia="Times New Roman" w:hAnsi="Times New Roman" w:cs="Times New Roman"/>
          <w:color w:val="000000"/>
          <w:lang w:val="en-GB"/>
        </w:rPr>
        <w:t>colours</w:t>
      </w:r>
      <w:r w:rsidR="00E35CF1">
        <w:rPr>
          <w:rFonts w:ascii="Times New Roman" w:eastAsia="Times New Roman" w:hAnsi="Times New Roman" w:cs="Times New Roman"/>
          <w:color w:val="000000"/>
        </w:rPr>
        <w:t xml:space="preserve"> will be used,</w:t>
      </w:r>
      <w:r>
        <w:rPr>
          <w:rFonts w:ascii="Times New Roman" w:eastAsia="Times New Roman" w:hAnsi="Times New Roman" w:cs="Times New Roman"/>
          <w:color w:val="000000"/>
        </w:rPr>
        <w:t xml:space="preserve"> red, black, blue, yellow and white. The color code</w:t>
      </w:r>
      <w:r w:rsidR="00E35CF1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are as follow. </w:t>
      </w:r>
    </w:p>
    <w:tbl>
      <w:tblPr>
        <w:tblStyle w:val="a0"/>
        <w:tblW w:w="7508" w:type="dxa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1559"/>
        <w:gridCol w:w="1701"/>
        <w:gridCol w:w="1758"/>
        <w:gridCol w:w="1502"/>
      </w:tblGrid>
      <w:tr w:rsidR="00F162C1" w14:paraId="63CBC4BB" w14:textId="77777777" w:rsidTr="00E35CF1">
        <w:tc>
          <w:tcPr>
            <w:tcW w:w="988" w:type="dxa"/>
          </w:tcPr>
          <w:p w14:paraId="4D87C567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Red</w:t>
            </w:r>
          </w:p>
        </w:tc>
        <w:tc>
          <w:tcPr>
            <w:tcW w:w="1559" w:type="dxa"/>
            <w:vAlign w:val="center"/>
          </w:tcPr>
          <w:p w14:paraId="6CACEE69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Black</w:t>
            </w:r>
          </w:p>
        </w:tc>
        <w:tc>
          <w:tcPr>
            <w:tcW w:w="1701" w:type="dxa"/>
            <w:vAlign w:val="center"/>
          </w:tcPr>
          <w:p w14:paraId="414324DC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Blue</w:t>
            </w:r>
          </w:p>
        </w:tc>
        <w:tc>
          <w:tcPr>
            <w:tcW w:w="1758" w:type="dxa"/>
            <w:vAlign w:val="center"/>
          </w:tcPr>
          <w:p w14:paraId="47E9E95B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Yellow</w:t>
            </w:r>
          </w:p>
        </w:tc>
        <w:tc>
          <w:tcPr>
            <w:tcW w:w="1502" w:type="dxa"/>
            <w:vAlign w:val="center"/>
          </w:tcPr>
          <w:p w14:paraId="73AA354D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White</w:t>
            </w:r>
          </w:p>
        </w:tc>
      </w:tr>
      <w:tr w:rsidR="00F162C1" w14:paraId="599D2543" w14:textId="77777777" w:rsidTr="00E35CF1">
        <w:tc>
          <w:tcPr>
            <w:tcW w:w="988" w:type="dxa"/>
          </w:tcPr>
          <w:p w14:paraId="1B471A38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14/629</w:t>
            </w:r>
          </w:p>
        </w:tc>
        <w:tc>
          <w:tcPr>
            <w:tcW w:w="1559" w:type="dxa"/>
          </w:tcPr>
          <w:p w14:paraId="11C5997C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00NN 05/000</w:t>
            </w:r>
          </w:p>
        </w:tc>
        <w:tc>
          <w:tcPr>
            <w:tcW w:w="1701" w:type="dxa"/>
          </w:tcPr>
          <w:p w14:paraId="649DD3EE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13BB 17/399</w:t>
            </w:r>
          </w:p>
        </w:tc>
        <w:tc>
          <w:tcPr>
            <w:tcW w:w="1758" w:type="dxa"/>
          </w:tcPr>
          <w:p w14:paraId="15D83FE8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54YY 69/747</w:t>
            </w:r>
          </w:p>
        </w:tc>
        <w:tc>
          <w:tcPr>
            <w:tcW w:w="1502" w:type="dxa"/>
          </w:tcPr>
          <w:p w14:paraId="24187715" w14:textId="77777777" w:rsidR="00F162C1" w:rsidRDefault="00246082">
            <w:pPr>
              <w:spacing w:line="30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Original</w:t>
            </w:r>
          </w:p>
        </w:tc>
      </w:tr>
    </w:tbl>
    <w:p w14:paraId="7CAB63DD" w14:textId="77777777" w:rsidR="00F162C1" w:rsidRDefault="002460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Participants can use the color code to find the color what competition used in the website below: </w:t>
      </w:r>
      <w:hyperlink r:id="rId7">
        <w:r>
          <w:rPr>
            <w:rFonts w:ascii="Times New Roman" w:eastAsia="Times New Roman" w:hAnsi="Times New Roman" w:cs="Times New Roman"/>
            <w:color w:val="000000"/>
            <w:u w:val="single"/>
          </w:rPr>
          <w:t>https://www.dulux.com.hk/zh/colour-palettes</w:t>
        </w:r>
      </w:hyperlink>
    </w:p>
    <w:p w14:paraId="5622FE09" w14:textId="77777777" w:rsidR="00F162C1" w:rsidRDefault="002460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goal is divided into five areas as shown in the figure 2.</w:t>
      </w:r>
    </w:p>
    <w:p w14:paraId="6A0AE1D1" w14:textId="3368D475" w:rsidR="007C4720" w:rsidRPr="007C4720" w:rsidRDefault="00246082" w:rsidP="007C47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obstacle size as shown in figure 3.</w:t>
      </w:r>
    </w:p>
    <w:p w14:paraId="34B21CAF" w14:textId="30032EEE" w:rsidR="007C4720" w:rsidRDefault="007C4720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52C33A3" w14:textId="145B2366" w:rsidR="007C4720" w:rsidRDefault="007C4720" w:rsidP="007C4720">
      <w:pPr>
        <w:spacing w:line="30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44F87A8" wp14:editId="759230A2">
            <wp:extent cx="4518837" cy="3566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2-14 at 13.50.45 (1).jpe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7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51" cy="36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769B27C" w14:textId="4D12B16F" w:rsidR="007C4720" w:rsidRDefault="007C4720" w:rsidP="007C4720">
      <w:pPr>
        <w:spacing w:line="30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63397E">
        <w:rPr>
          <w:rFonts w:ascii="Times New Roman" w:eastAsia="Times New Roman" w:hAnsi="Times New Roman" w:cs="Times New Roman"/>
          <w:color w:val="000000"/>
          <w:highlight w:val="yellow"/>
        </w:rPr>
        <w:t>Fig. 2 The five area of the goal</w:t>
      </w:r>
    </w:p>
    <w:p w14:paraId="36915C10" w14:textId="0185A510" w:rsidR="007C4720" w:rsidRDefault="007C4720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F1A02B8" w14:textId="23E7379F" w:rsidR="007C4720" w:rsidRDefault="007C4720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84D87A1" w14:textId="77777777" w:rsidR="007C4720" w:rsidRDefault="007C4720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1"/>
        <w:tblW w:w="5478" w:type="dxa"/>
        <w:tblInd w:w="9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478"/>
      </w:tblGrid>
      <w:tr w:rsidR="007C4720" w14:paraId="3FCE86C0" w14:textId="77777777" w:rsidTr="007C4720">
        <w:trPr>
          <w:trHeight w:val="4891"/>
        </w:trPr>
        <w:tc>
          <w:tcPr>
            <w:tcW w:w="5478" w:type="dxa"/>
            <w:vAlign w:val="bottom"/>
          </w:tcPr>
          <w:p w14:paraId="22AF72A9" w14:textId="77777777" w:rsidR="007C4720" w:rsidRDefault="007C4720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8090A62" wp14:editId="661E4D93">
                  <wp:extent cx="2098055" cy="2660213"/>
                  <wp:effectExtent l="0" t="0" r="0" b="6985"/>
                  <wp:docPr id="2" name="image2.png" descr="Pyrami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Pyramid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953" cy="26740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720" w14:paraId="1C3C233E" w14:textId="77777777" w:rsidTr="007C4720">
        <w:trPr>
          <w:trHeight w:val="522"/>
        </w:trPr>
        <w:tc>
          <w:tcPr>
            <w:tcW w:w="5478" w:type="dxa"/>
          </w:tcPr>
          <w:p w14:paraId="31F1970A" w14:textId="77777777" w:rsidR="007C4720" w:rsidRPr="0063397E" w:rsidRDefault="007C4720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3397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Fig.3 The Obstacle</w:t>
            </w:r>
          </w:p>
        </w:tc>
      </w:tr>
    </w:tbl>
    <w:p w14:paraId="4A20B560" w14:textId="7D822008" w:rsidR="00F162C1" w:rsidRDefault="00F162C1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F69A3B2" w14:textId="77777777" w:rsidR="00624765" w:rsidRDefault="00624765">
      <w:pP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6A8B44C" w14:textId="16E37664" w:rsidR="004F7BC4" w:rsidRDefault="00246082" w:rsidP="00624765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624765">
        <w:rPr>
          <w:rFonts w:ascii="Times New Roman" w:eastAsia="Times New Roman" w:hAnsi="Times New Roman" w:cs="Times New Roman"/>
          <w:b/>
          <w:color w:val="000000"/>
        </w:rPr>
        <w:t>Score</w:t>
      </w:r>
    </w:p>
    <w:p w14:paraId="2F418809" w14:textId="77777777" w:rsidR="00624765" w:rsidRPr="00624765" w:rsidRDefault="00624765" w:rsidP="00624765">
      <w:pPr>
        <w:spacing w:line="30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4119C710" w14:textId="77777777" w:rsidR="004F7BC4" w:rsidRDefault="004F7BC4" w:rsidP="004F7B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Designated color ball pushed into the correct color goal – 5 points</w:t>
      </w:r>
    </w:p>
    <w:p w14:paraId="14F6899B" w14:textId="77777777" w:rsidR="004F7BC4" w:rsidRDefault="004F7BC4" w:rsidP="004F7B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Other color balls pushed into the correct color goal – 3 points</w:t>
      </w:r>
    </w:p>
    <w:p w14:paraId="5109BC26" w14:textId="77777777" w:rsidR="004F7BC4" w:rsidRDefault="004F7BC4" w:rsidP="004F7B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Balls pushed into the wrong color goal – minus 1 point</w:t>
      </w:r>
    </w:p>
    <w:p w14:paraId="7D83EA86" w14:textId="77777777" w:rsidR="004F7BC4" w:rsidRPr="004F7BC4" w:rsidRDefault="004F7BC4" w:rsidP="004F7B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Every obstacle touched – minus 1 point</w:t>
      </w:r>
    </w:p>
    <w:p w14:paraId="728ED489" w14:textId="77777777" w:rsidR="00F162C1" w:rsidRDefault="0024608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above conditions are judged by the referee.</w:t>
      </w:r>
    </w:p>
    <w:p w14:paraId="6C7C7604" w14:textId="12B9D0EA" w:rsidR="00F162C1" w:rsidRDefault="004F7B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Only the highest score from the 3 trials for each levels will be totaled.</w:t>
      </w:r>
    </w:p>
    <w:p w14:paraId="7D904E30" w14:textId="3167DD9D" w:rsidR="00624765" w:rsidRDefault="006247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Team with highest total score from Level 1 AND Level 2 wins.</w:t>
      </w:r>
    </w:p>
    <w:p w14:paraId="7DC8672B" w14:textId="6D4683D1" w:rsidR="00F162C1" w:rsidRDefault="0024608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more than two team get the same score, </w:t>
      </w:r>
      <w:r w:rsidR="00624765">
        <w:rPr>
          <w:rFonts w:ascii="Times New Roman" w:eastAsia="Times New Roman" w:hAnsi="Times New Roman" w:cs="Times New Roman"/>
          <w:color w:val="000000"/>
        </w:rPr>
        <w:t xml:space="preserve">a tiebreaker will commence. </w:t>
      </w:r>
    </w:p>
    <w:p w14:paraId="453BD6D8" w14:textId="079503FE" w:rsidR="00624765" w:rsidRDefault="006247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Tiebreaker will consist of only 1 ball chosen </w:t>
      </w:r>
      <w:r w:rsidR="00246082">
        <w:rPr>
          <w:rFonts w:ascii="Times New Roman" w:eastAsia="Times New Roman" w:hAnsi="Times New Roman" w:cs="Times New Roman"/>
          <w:color w:val="000000"/>
        </w:rPr>
        <w:t xml:space="preserve">and placed </w:t>
      </w:r>
      <w:r>
        <w:rPr>
          <w:rFonts w:ascii="Times New Roman" w:eastAsia="Times New Roman" w:hAnsi="Times New Roman" w:cs="Times New Roman"/>
          <w:color w:val="000000"/>
        </w:rPr>
        <w:t>by referee with the fastest team to complete the task wins.</w:t>
      </w:r>
    </w:p>
    <w:sectPr w:rsidR="00624765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218D"/>
    <w:multiLevelType w:val="multilevel"/>
    <w:tmpl w:val="EF483D1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465E3C"/>
    <w:multiLevelType w:val="multilevel"/>
    <w:tmpl w:val="F39C475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335315F"/>
    <w:multiLevelType w:val="multilevel"/>
    <w:tmpl w:val="8250A01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E210C8"/>
    <w:multiLevelType w:val="multilevel"/>
    <w:tmpl w:val="FC2EF94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BCF7B83"/>
    <w:multiLevelType w:val="multilevel"/>
    <w:tmpl w:val="5BAAE5C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162C1"/>
    <w:rsid w:val="00246082"/>
    <w:rsid w:val="003021FE"/>
    <w:rsid w:val="004F7BC4"/>
    <w:rsid w:val="00624765"/>
    <w:rsid w:val="0063397E"/>
    <w:rsid w:val="006B5700"/>
    <w:rsid w:val="007C4720"/>
    <w:rsid w:val="007E31B2"/>
    <w:rsid w:val="00AF4846"/>
    <w:rsid w:val="00B16079"/>
    <w:rsid w:val="00B76BBD"/>
    <w:rsid w:val="00C42BCB"/>
    <w:rsid w:val="00C9036D"/>
    <w:rsid w:val="00E35CF1"/>
    <w:rsid w:val="00F1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9C31F"/>
  <w15:docId w15:val="{F0A2451A-D471-40AB-928E-11BC37180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US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dulux.com.hk/zh/colour-palettes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01B42C2-BC9F-40DB-B7F8-54D41BAA8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RAFIZAH BINTI AB RAHMAN</cp:lastModifiedBy>
  <cp:revision>5</cp:revision>
  <dcterms:created xsi:type="dcterms:W3CDTF">2019-02-14T02:27:00Z</dcterms:created>
  <dcterms:modified xsi:type="dcterms:W3CDTF">2019-02-14T06:47:00Z</dcterms:modified>
</cp:coreProperties>
</file>